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084" w:rsidRDefault="000F25B4">
      <w:r>
        <w:t>TEST01</w:t>
      </w:r>
    </w:p>
    <w:p w:rsidR="003D2077" w:rsidRDefault="003D2077">
      <w:r>
        <w:t>TEST02</w:t>
      </w:r>
    </w:p>
    <w:p w:rsidR="003D2077" w:rsidRDefault="003D2077">
      <w:r>
        <w:t>TEST03</w:t>
      </w:r>
    </w:p>
    <w:sectPr w:rsidR="003D2077" w:rsidSect="0034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053508"/>
    <w:rsid w:val="00053508"/>
    <w:rsid w:val="000F25B4"/>
    <w:rsid w:val="00341084"/>
    <w:rsid w:val="003D2077"/>
    <w:rsid w:val="003E6231"/>
    <w:rsid w:val="007169C1"/>
    <w:rsid w:val="00ED7F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2014-07-02T04:36:00Z</dcterms:created>
  <dcterms:modified xsi:type="dcterms:W3CDTF">2014-07-02T10:14:00Z</dcterms:modified>
</cp:coreProperties>
</file>