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ED5B" w14:textId="5D6101BE" w:rsidR="00C750D8" w:rsidRPr="00D1473C" w:rsidRDefault="00D1473C" w:rsidP="00B76769">
      <w:pPr>
        <w:spacing w:line="276" w:lineRule="auto"/>
        <w:jc w:val="center"/>
        <w:rPr>
          <w:rFonts w:ascii="黑体" w:eastAsia="黑体" w:hAnsi="黑体"/>
          <w:sz w:val="28"/>
        </w:rPr>
      </w:pPr>
      <w:r w:rsidRPr="00D1473C">
        <w:rPr>
          <w:rFonts w:ascii="黑体" w:eastAsia="黑体" w:hAnsi="黑体" w:hint="eastAsia"/>
          <w:sz w:val="28"/>
        </w:rPr>
        <w:t>编译原理 实验2</w:t>
      </w:r>
    </w:p>
    <w:p w14:paraId="6D8CB22F" w14:textId="5F336AA4" w:rsidR="00D1473C" w:rsidRPr="00515E82" w:rsidRDefault="00D1473C" w:rsidP="00B76769">
      <w:pPr>
        <w:spacing w:line="276" w:lineRule="auto"/>
        <w:jc w:val="center"/>
        <w:rPr>
          <w:rFonts w:asciiTheme="majorEastAsia" w:eastAsiaTheme="majorEastAsia" w:hAnsiTheme="majorEastAsia"/>
        </w:rPr>
      </w:pPr>
      <w:r w:rsidRPr="00515E82">
        <w:rPr>
          <w:rFonts w:asciiTheme="majorEastAsia" w:eastAsiaTheme="majorEastAsia" w:hAnsiTheme="majorEastAsia" w:hint="eastAsia"/>
        </w:rPr>
        <w:t>1</w:t>
      </w:r>
      <w:r w:rsidRPr="00515E82">
        <w:rPr>
          <w:rFonts w:asciiTheme="majorEastAsia" w:eastAsiaTheme="majorEastAsia" w:hAnsiTheme="majorEastAsia"/>
        </w:rPr>
        <w:t xml:space="preserve">61220013 </w:t>
      </w:r>
      <w:r w:rsidRPr="00515E82">
        <w:rPr>
          <w:rFonts w:asciiTheme="majorEastAsia" w:eastAsiaTheme="majorEastAsia" w:hAnsiTheme="majorEastAsia" w:hint="eastAsia"/>
        </w:rPr>
        <w:t>陈金池</w:t>
      </w:r>
    </w:p>
    <w:p w14:paraId="528F0512" w14:textId="219FA303" w:rsidR="00D1473C" w:rsidRPr="001F3CDA" w:rsidRDefault="00805F2C" w:rsidP="00B76769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4"/>
        </w:rPr>
      </w:pPr>
      <w:r w:rsidRPr="001F3CDA">
        <w:rPr>
          <w:rFonts w:hint="eastAsia"/>
          <w:b/>
          <w:sz w:val="28"/>
          <w:szCs w:val="24"/>
        </w:rPr>
        <w:t>简介</w:t>
      </w:r>
    </w:p>
    <w:p w14:paraId="043D8176" w14:textId="5FB7AD27" w:rsidR="003A0644" w:rsidRPr="00B76769" w:rsidRDefault="003A0644" w:rsidP="00B76769">
      <w:pPr>
        <w:pStyle w:val="a3"/>
        <w:spacing w:line="276" w:lineRule="auto"/>
        <w:ind w:firstLine="480"/>
        <w:rPr>
          <w:rFonts w:hint="eastAsia"/>
          <w:sz w:val="24"/>
          <w:szCs w:val="24"/>
        </w:rPr>
      </w:pPr>
      <w:r w:rsidRPr="00B76769">
        <w:rPr>
          <w:rFonts w:hint="eastAsia"/>
          <w:sz w:val="24"/>
          <w:szCs w:val="24"/>
        </w:rPr>
        <w:t>实验</w:t>
      </w:r>
      <w:r w:rsidRPr="00B76769">
        <w:rPr>
          <w:rFonts w:hint="eastAsia"/>
          <w:sz w:val="24"/>
          <w:szCs w:val="24"/>
        </w:rPr>
        <w:t>2</w:t>
      </w:r>
      <w:r w:rsidRPr="00B76769">
        <w:rPr>
          <w:rFonts w:hint="eastAsia"/>
          <w:sz w:val="24"/>
          <w:szCs w:val="24"/>
        </w:rPr>
        <w:t>基于实验</w:t>
      </w:r>
      <w:r w:rsidRPr="00B76769">
        <w:rPr>
          <w:rFonts w:hint="eastAsia"/>
          <w:sz w:val="24"/>
          <w:szCs w:val="24"/>
        </w:rPr>
        <w:t>1</w:t>
      </w:r>
      <w:r w:rsidR="00C4217F" w:rsidRPr="00B76769">
        <w:rPr>
          <w:rFonts w:hint="eastAsia"/>
          <w:sz w:val="24"/>
          <w:szCs w:val="24"/>
        </w:rPr>
        <w:t>完成</w:t>
      </w:r>
      <w:r w:rsidRPr="00B76769">
        <w:rPr>
          <w:rFonts w:hint="eastAsia"/>
          <w:sz w:val="24"/>
          <w:szCs w:val="24"/>
        </w:rPr>
        <w:t>的</w:t>
      </w:r>
      <w:r w:rsidR="00C4217F" w:rsidRPr="00B76769">
        <w:rPr>
          <w:rFonts w:hint="eastAsia"/>
          <w:sz w:val="24"/>
          <w:szCs w:val="24"/>
        </w:rPr>
        <w:t>c</w:t>
      </w:r>
      <w:r w:rsidR="00C4217F" w:rsidRPr="00B76769">
        <w:rPr>
          <w:sz w:val="24"/>
          <w:szCs w:val="24"/>
        </w:rPr>
        <w:t>—</w:t>
      </w:r>
      <w:r w:rsidR="00C4217F" w:rsidRPr="00B76769">
        <w:rPr>
          <w:rFonts w:hint="eastAsia"/>
          <w:sz w:val="24"/>
          <w:szCs w:val="24"/>
        </w:rPr>
        <w:t>语言</w:t>
      </w:r>
      <w:r w:rsidRPr="00B76769">
        <w:rPr>
          <w:rFonts w:hint="eastAsia"/>
          <w:sz w:val="24"/>
          <w:szCs w:val="24"/>
        </w:rPr>
        <w:t>词法、语法分析程序，</w:t>
      </w:r>
      <w:r w:rsidR="004E2A76" w:rsidRPr="00B76769">
        <w:rPr>
          <w:rFonts w:hint="eastAsia"/>
          <w:sz w:val="24"/>
          <w:szCs w:val="24"/>
        </w:rPr>
        <w:t>添加了语义分析功能</w:t>
      </w:r>
      <w:r w:rsidR="008D68BA" w:rsidRPr="00B76769">
        <w:rPr>
          <w:rFonts w:hint="eastAsia"/>
          <w:sz w:val="24"/>
          <w:szCs w:val="24"/>
        </w:rPr>
        <w:t>。</w:t>
      </w:r>
      <w:r w:rsidR="00F1014E" w:rsidRPr="00B76769">
        <w:rPr>
          <w:rFonts w:hint="eastAsia"/>
          <w:sz w:val="24"/>
          <w:szCs w:val="24"/>
        </w:rPr>
        <w:t>该程序考虑了</w:t>
      </w:r>
      <w:r w:rsidR="008D68BA" w:rsidRPr="00B76769">
        <w:rPr>
          <w:rFonts w:hint="eastAsia"/>
          <w:sz w:val="24"/>
          <w:szCs w:val="24"/>
        </w:rPr>
        <w:t>“</w:t>
      </w:r>
      <w:r w:rsidR="00E56785" w:rsidRPr="00B76769">
        <w:rPr>
          <w:rFonts w:hint="eastAsia"/>
          <w:sz w:val="24"/>
          <w:szCs w:val="24"/>
        </w:rPr>
        <w:t>变量的定义受可嵌套作用域的影响，外层语句块中定义的变量可在内层语句块中重复定义</w:t>
      </w:r>
      <w:r w:rsidR="008D68BA" w:rsidRPr="00B76769">
        <w:rPr>
          <w:rFonts w:hint="eastAsia"/>
          <w:sz w:val="24"/>
          <w:szCs w:val="24"/>
        </w:rPr>
        <w:t>”</w:t>
      </w:r>
      <w:r w:rsidR="00F1014E" w:rsidRPr="00B76769">
        <w:rPr>
          <w:rFonts w:hint="eastAsia"/>
          <w:sz w:val="24"/>
          <w:szCs w:val="24"/>
        </w:rPr>
        <w:t>这一</w:t>
      </w:r>
      <w:r w:rsidR="00E56785" w:rsidRPr="00B76769">
        <w:rPr>
          <w:rFonts w:hint="eastAsia"/>
          <w:sz w:val="24"/>
          <w:szCs w:val="24"/>
        </w:rPr>
        <w:t>要求</w:t>
      </w:r>
      <w:r w:rsidR="00F1014E" w:rsidRPr="00B76769">
        <w:rPr>
          <w:rFonts w:hint="eastAsia"/>
          <w:sz w:val="24"/>
          <w:szCs w:val="24"/>
        </w:rPr>
        <w:t>。</w:t>
      </w:r>
    </w:p>
    <w:p w14:paraId="4D3C281C" w14:textId="5CF90098" w:rsidR="0029329C" w:rsidRPr="00BF1DAD" w:rsidRDefault="00E56785" w:rsidP="00B76769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4"/>
        </w:rPr>
      </w:pPr>
      <w:r w:rsidRPr="00BF1DAD">
        <w:rPr>
          <w:rFonts w:hint="eastAsia"/>
          <w:b/>
          <w:sz w:val="28"/>
          <w:szCs w:val="24"/>
        </w:rPr>
        <w:t>运行方法</w:t>
      </w:r>
    </w:p>
    <w:p w14:paraId="7314FD5D" w14:textId="5FACC3CC" w:rsidR="0029329C" w:rsidRPr="00B76769" w:rsidRDefault="0029329C" w:rsidP="001E3847">
      <w:pPr>
        <w:pStyle w:val="Default"/>
        <w:spacing w:line="276" w:lineRule="auto"/>
        <w:ind w:firstLineChars="200" w:firstLine="480"/>
        <w:rPr>
          <w:rFonts w:hAnsi="Times New Roman"/>
        </w:rPr>
      </w:pPr>
      <w:r w:rsidRPr="00B76769">
        <w:rPr>
          <w:rFonts w:hint="eastAsia"/>
        </w:rPr>
        <w:t>在</w:t>
      </w:r>
      <w:r w:rsidRPr="00B76769">
        <w:rPr>
          <w:rFonts w:ascii="Consolas" w:hAnsi="Consolas"/>
          <w:color w:val="auto"/>
        </w:rPr>
        <w:t>/Lab/Code</w:t>
      </w:r>
      <w:r w:rsidRPr="00B76769">
        <w:rPr>
          <w:rFonts w:hAnsi="Times New Roman" w:hint="eastAsia"/>
        </w:rPr>
        <w:t>文件夹中执行以下指令：</w:t>
      </w:r>
    </w:p>
    <w:p w14:paraId="0748C7E8" w14:textId="2BD98DEE" w:rsidR="0029329C" w:rsidRPr="00B76769" w:rsidRDefault="0029329C" w:rsidP="00B76769">
      <w:pPr>
        <w:pStyle w:val="Default"/>
        <w:spacing w:line="276" w:lineRule="auto"/>
        <w:jc w:val="center"/>
        <w:rPr>
          <w:rFonts w:ascii="Consolas" w:hAnsi="Consolas"/>
          <w:color w:val="auto"/>
        </w:rPr>
      </w:pPr>
      <w:r w:rsidRPr="00B76769">
        <w:rPr>
          <w:rFonts w:ascii="Consolas" w:hAnsi="Consolas"/>
          <w:color w:val="auto"/>
        </w:rPr>
        <w:t>make clean &amp;&amp; make</w:t>
      </w:r>
    </w:p>
    <w:p w14:paraId="0E29D126" w14:textId="77777777" w:rsidR="0029329C" w:rsidRPr="00B76769" w:rsidRDefault="0029329C" w:rsidP="00B76769">
      <w:pPr>
        <w:pStyle w:val="Default"/>
        <w:spacing w:line="276" w:lineRule="auto"/>
        <w:rPr>
          <w:rFonts w:hAnsi="Times New Roman"/>
        </w:rPr>
      </w:pPr>
      <w:r w:rsidRPr="00B76769">
        <w:rPr>
          <w:rFonts w:hAnsi="Times New Roman" w:hint="eastAsia"/>
        </w:rPr>
        <w:t>此时已经生成</w:t>
      </w:r>
      <w:r w:rsidRPr="00B76769">
        <w:rPr>
          <w:rFonts w:ascii="Consolas" w:hAnsi="Consolas"/>
          <w:color w:val="auto"/>
        </w:rPr>
        <w:t>parser</w:t>
      </w:r>
      <w:r w:rsidRPr="00B76769">
        <w:rPr>
          <w:rFonts w:hAnsi="Times New Roman" w:hint="eastAsia"/>
        </w:rPr>
        <w:t>可执行文件，可以选择分析测试用例</w:t>
      </w:r>
    </w:p>
    <w:p w14:paraId="75494551" w14:textId="5426A386" w:rsidR="0029329C" w:rsidRPr="00B76769" w:rsidRDefault="0029329C" w:rsidP="00B76769">
      <w:pPr>
        <w:pStyle w:val="Default"/>
        <w:spacing w:line="276" w:lineRule="auto"/>
        <w:jc w:val="center"/>
        <w:rPr>
          <w:rFonts w:ascii="Consolas" w:hAnsi="Consolas"/>
          <w:color w:val="auto"/>
        </w:rPr>
      </w:pPr>
      <w:r w:rsidRPr="00B76769">
        <w:rPr>
          <w:rFonts w:ascii="Consolas" w:hAnsi="Consolas"/>
          <w:color w:val="auto"/>
        </w:rPr>
        <w:t>make test</w:t>
      </w:r>
    </w:p>
    <w:p w14:paraId="16F51C34" w14:textId="77777777" w:rsidR="0029329C" w:rsidRPr="00B76769" w:rsidRDefault="0029329C" w:rsidP="00B76769">
      <w:pPr>
        <w:pStyle w:val="Default"/>
        <w:spacing w:line="276" w:lineRule="auto"/>
        <w:rPr>
          <w:rFonts w:hAnsi="Times New Roman"/>
        </w:rPr>
      </w:pPr>
      <w:r w:rsidRPr="00B76769">
        <w:rPr>
          <w:rFonts w:hAnsi="Times New Roman" w:hint="eastAsia"/>
        </w:rPr>
        <w:t>或分析指定文件</w:t>
      </w:r>
    </w:p>
    <w:p w14:paraId="57989E22" w14:textId="695C3121" w:rsidR="0029329C" w:rsidRPr="00B76769" w:rsidRDefault="0029329C" w:rsidP="00B76769">
      <w:pPr>
        <w:pStyle w:val="a3"/>
        <w:spacing w:line="276" w:lineRule="auto"/>
        <w:ind w:left="284" w:firstLineChars="0" w:firstLine="0"/>
        <w:jc w:val="center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B76769">
        <w:rPr>
          <w:rFonts w:ascii="Consolas" w:eastAsia="宋体" w:hAnsi="Consolas" w:cs="宋体"/>
          <w:kern w:val="0"/>
          <w:sz w:val="24"/>
          <w:szCs w:val="24"/>
        </w:rPr>
        <w:t>./</w:t>
      </w:r>
      <w:proofErr w:type="gramEnd"/>
      <w:r w:rsidRPr="00B76769">
        <w:rPr>
          <w:rFonts w:ascii="Consolas" w:eastAsia="宋体" w:hAnsi="Consolas" w:cs="宋体"/>
          <w:kern w:val="0"/>
          <w:sz w:val="24"/>
          <w:szCs w:val="24"/>
        </w:rPr>
        <w:t>parser [path-to-</w:t>
      </w:r>
      <w:proofErr w:type="spellStart"/>
      <w:r w:rsidRPr="00B76769">
        <w:rPr>
          <w:rFonts w:ascii="Consolas" w:eastAsia="宋体" w:hAnsi="Consolas" w:cs="宋体"/>
          <w:kern w:val="0"/>
          <w:sz w:val="24"/>
          <w:szCs w:val="24"/>
        </w:rPr>
        <w:t>cmm</w:t>
      </w:r>
      <w:proofErr w:type="spellEnd"/>
      <w:r w:rsidRPr="00B76769">
        <w:rPr>
          <w:rFonts w:ascii="Consolas" w:eastAsia="宋体" w:hAnsi="Consolas" w:cs="宋体"/>
          <w:kern w:val="0"/>
          <w:sz w:val="24"/>
          <w:szCs w:val="24"/>
        </w:rPr>
        <w:t>-file]</w:t>
      </w:r>
    </w:p>
    <w:p w14:paraId="10D5BCF2" w14:textId="5BC16F65" w:rsidR="0029329C" w:rsidRPr="00BF1DAD" w:rsidRDefault="00834C42" w:rsidP="00B76769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4"/>
        </w:rPr>
      </w:pPr>
      <w:r w:rsidRPr="00BF1DAD">
        <w:rPr>
          <w:rFonts w:hint="eastAsia"/>
          <w:b/>
          <w:sz w:val="28"/>
          <w:szCs w:val="24"/>
        </w:rPr>
        <w:t>文件结构</w:t>
      </w:r>
    </w:p>
    <w:p w14:paraId="0643A5C4" w14:textId="6270B0FC" w:rsidR="00D86973" w:rsidRPr="00B76769" w:rsidRDefault="00985BA0" w:rsidP="001E3847">
      <w:pPr>
        <w:pStyle w:val="Default"/>
        <w:spacing w:line="276" w:lineRule="auto"/>
        <w:ind w:firstLineChars="200" w:firstLine="480"/>
      </w:pPr>
      <w:r w:rsidRPr="00B76769">
        <w:rPr>
          <w:rFonts w:hint="eastAsia"/>
        </w:rPr>
        <w:t>与本次实验相关的文件及其</w:t>
      </w:r>
      <w:r w:rsidR="00887DEF" w:rsidRPr="00B76769">
        <w:rPr>
          <w:rFonts w:hint="eastAsia"/>
        </w:rPr>
        <w:t>功能如下表所示：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6973" w:rsidRPr="00B76769" w14:paraId="25355B70" w14:textId="77777777" w:rsidTr="00D86973">
        <w:tc>
          <w:tcPr>
            <w:tcW w:w="4261" w:type="dxa"/>
          </w:tcPr>
          <w:p w14:paraId="61CF73CA" w14:textId="3A84786E" w:rsidR="00D86973" w:rsidRPr="001E3847" w:rsidRDefault="00D86973" w:rsidP="001E3847">
            <w:pPr>
              <w:pStyle w:val="Default"/>
              <w:spacing w:line="276" w:lineRule="auto"/>
              <w:jc w:val="center"/>
              <w:rPr>
                <w:rFonts w:hint="eastAsia"/>
                <w:b/>
              </w:rPr>
            </w:pPr>
            <w:r w:rsidRPr="001E3847">
              <w:rPr>
                <w:rFonts w:hint="eastAsia"/>
                <w:b/>
              </w:rPr>
              <w:t>文件名</w:t>
            </w:r>
          </w:p>
        </w:tc>
        <w:tc>
          <w:tcPr>
            <w:tcW w:w="4261" w:type="dxa"/>
          </w:tcPr>
          <w:p w14:paraId="6E9A016B" w14:textId="070CDF1E" w:rsidR="00D86973" w:rsidRPr="001E3847" w:rsidRDefault="00D86973" w:rsidP="001E3847">
            <w:pPr>
              <w:pStyle w:val="Default"/>
              <w:spacing w:line="276" w:lineRule="auto"/>
              <w:jc w:val="center"/>
              <w:rPr>
                <w:rFonts w:hint="eastAsia"/>
                <w:b/>
              </w:rPr>
            </w:pPr>
            <w:r w:rsidRPr="001E3847">
              <w:rPr>
                <w:rFonts w:hint="eastAsia"/>
                <w:b/>
              </w:rPr>
              <w:t>功能</w:t>
            </w:r>
          </w:p>
        </w:tc>
      </w:tr>
      <w:tr w:rsidR="00D86973" w:rsidRPr="00B76769" w14:paraId="6791FF11" w14:textId="77777777" w:rsidTr="001E3847">
        <w:tc>
          <w:tcPr>
            <w:tcW w:w="4261" w:type="dxa"/>
            <w:vAlign w:val="center"/>
          </w:tcPr>
          <w:p w14:paraId="0B018B04" w14:textId="09135D4E" w:rsidR="00D86973" w:rsidRPr="00B76769" w:rsidRDefault="00BF5A8A" w:rsidP="001E3847">
            <w:pPr>
              <w:pStyle w:val="Default"/>
              <w:spacing w:line="276" w:lineRule="auto"/>
              <w:jc w:val="center"/>
              <w:rPr>
                <w:rFonts w:hint="eastAsia"/>
              </w:rPr>
            </w:pPr>
            <w:proofErr w:type="spellStart"/>
            <w:r w:rsidRPr="00B76769">
              <w:rPr>
                <w:rFonts w:ascii="Consolas" w:hAnsi="Consolas" w:hint="eastAsia"/>
                <w:color w:val="auto"/>
              </w:rPr>
              <w:t>a</w:t>
            </w:r>
            <w:r w:rsidRPr="00B76769">
              <w:rPr>
                <w:rFonts w:ascii="Consolas" w:hAnsi="Consolas"/>
                <w:color w:val="auto"/>
              </w:rPr>
              <w:t>nalyse_tree</w:t>
            </w:r>
            <w:proofErr w:type="spellEnd"/>
            <w:r w:rsidR="00F86DB5" w:rsidRPr="00B76769">
              <w:rPr>
                <w:rFonts w:ascii="Consolas" w:hAnsi="Consolas"/>
                <w:color w:val="auto"/>
              </w:rPr>
              <w:t xml:space="preserve"> </w:t>
            </w:r>
            <w:r w:rsidRPr="00B76769">
              <w:rPr>
                <w:rFonts w:ascii="Consolas" w:hAnsi="Consolas"/>
                <w:color w:val="auto"/>
              </w:rPr>
              <w:t>[</w:t>
            </w:r>
            <w:r w:rsidRPr="00B76769">
              <w:rPr>
                <w:rFonts w:ascii="Consolas" w:hAnsi="Consolas"/>
                <w:color w:val="auto"/>
              </w:rPr>
              <w:t>.h</w:t>
            </w:r>
            <w:r w:rsidRPr="00B76769">
              <w:rPr>
                <w:rFonts w:ascii="Consolas" w:hAnsi="Consolas"/>
                <w:color w:val="auto"/>
              </w:rPr>
              <w:t>/</w:t>
            </w:r>
            <w:r w:rsidRPr="00B76769">
              <w:rPr>
                <w:rFonts w:ascii="Consolas" w:hAnsi="Consolas"/>
                <w:color w:val="auto"/>
              </w:rPr>
              <w:t>.c</w:t>
            </w:r>
            <w:r w:rsidRPr="00B76769">
              <w:rPr>
                <w:rFonts w:ascii="Consolas" w:hAnsi="Consolas"/>
                <w:color w:val="auto"/>
              </w:rPr>
              <w:t>]</w:t>
            </w:r>
          </w:p>
        </w:tc>
        <w:tc>
          <w:tcPr>
            <w:tcW w:w="4261" w:type="dxa"/>
          </w:tcPr>
          <w:p w14:paraId="1C1730B1" w14:textId="77777777" w:rsidR="009819CB" w:rsidRPr="00B76769" w:rsidRDefault="00AF24FC" w:rsidP="00B76769">
            <w:pPr>
              <w:pStyle w:val="Default"/>
              <w:spacing w:line="276" w:lineRule="auto"/>
              <w:rPr>
                <w:b/>
              </w:rPr>
            </w:pPr>
            <w:r w:rsidRPr="00B76769">
              <w:rPr>
                <w:rFonts w:hint="eastAsia"/>
                <w:b/>
              </w:rPr>
              <w:t>语义分析的入口。</w:t>
            </w:r>
          </w:p>
          <w:p w14:paraId="09D2A1ED" w14:textId="709ABA7D" w:rsidR="00D86973" w:rsidRPr="00B76769" w:rsidRDefault="00AF24FC" w:rsidP="00B76769">
            <w:pPr>
              <w:pStyle w:val="Default"/>
              <w:numPr>
                <w:ilvl w:val="0"/>
                <w:numId w:val="2"/>
              </w:numPr>
              <w:spacing w:line="276" w:lineRule="auto"/>
            </w:pPr>
            <w:r w:rsidRPr="00B76769">
              <w:rPr>
                <w:rFonts w:hint="eastAsia"/>
              </w:rPr>
              <w:t>在语法分析完成（即生成</w:t>
            </w:r>
            <w:r w:rsidRPr="00B76769">
              <w:rPr>
                <w:rFonts w:ascii="Consolas" w:hAnsi="Consolas" w:hint="eastAsia"/>
                <w:color w:val="auto"/>
              </w:rPr>
              <w:t>P</w:t>
            </w:r>
            <w:r w:rsidRPr="00B76769">
              <w:rPr>
                <w:rFonts w:ascii="Consolas" w:hAnsi="Consolas"/>
                <w:color w:val="auto"/>
              </w:rPr>
              <w:t>rogram</w:t>
            </w:r>
            <w:r w:rsidRPr="00B76769">
              <w:rPr>
                <w:rFonts w:hint="eastAsia"/>
              </w:rPr>
              <w:t>节点）</w:t>
            </w:r>
            <w:r w:rsidRPr="00B76769">
              <w:rPr>
                <w:rFonts w:hint="eastAsia"/>
              </w:rPr>
              <w:t>后</w:t>
            </w:r>
            <w:r w:rsidRPr="00B76769">
              <w:rPr>
                <w:rFonts w:hint="eastAsia"/>
              </w:rPr>
              <w:t>，程序会调用该文件</w:t>
            </w:r>
            <w:r w:rsidR="009819CB" w:rsidRPr="00B76769">
              <w:rPr>
                <w:rFonts w:hint="eastAsia"/>
              </w:rPr>
              <w:t>下的</w:t>
            </w:r>
            <w:proofErr w:type="spellStart"/>
            <w:r w:rsidR="009819CB" w:rsidRPr="00B76769">
              <w:rPr>
                <w:rFonts w:ascii="Consolas" w:hAnsi="Consolas" w:hint="eastAsia"/>
                <w:color w:val="auto"/>
              </w:rPr>
              <w:t>a</w:t>
            </w:r>
            <w:r w:rsidR="009819CB" w:rsidRPr="00B76769">
              <w:rPr>
                <w:rFonts w:ascii="Consolas" w:hAnsi="Consolas"/>
                <w:color w:val="auto"/>
              </w:rPr>
              <w:t>nalyse_program</w:t>
            </w:r>
            <w:proofErr w:type="spellEnd"/>
            <w:r w:rsidR="009819CB" w:rsidRPr="00B76769">
              <w:rPr>
                <w:rFonts w:ascii="Consolas" w:hAnsi="Consolas"/>
                <w:color w:val="auto"/>
              </w:rPr>
              <w:t>()</w:t>
            </w:r>
            <w:r w:rsidR="009819CB" w:rsidRPr="00B76769">
              <w:rPr>
                <w:rFonts w:hint="eastAsia"/>
              </w:rPr>
              <w:t>函数，开始语义分析。</w:t>
            </w:r>
          </w:p>
          <w:p w14:paraId="553EDC30" w14:textId="0E625CB0" w:rsidR="009819CB" w:rsidRPr="00B76769" w:rsidRDefault="009819CB" w:rsidP="00B76769">
            <w:pPr>
              <w:pStyle w:val="Default"/>
              <w:numPr>
                <w:ilvl w:val="0"/>
                <w:numId w:val="2"/>
              </w:numPr>
              <w:spacing w:line="276" w:lineRule="auto"/>
              <w:rPr>
                <w:rFonts w:hint="eastAsia"/>
              </w:rPr>
            </w:pPr>
            <w:r w:rsidRPr="00B76769">
              <w:rPr>
                <w:rFonts w:hint="eastAsia"/>
              </w:rPr>
              <w:t>该文件还包含了</w:t>
            </w:r>
            <w:r w:rsidR="00D65147" w:rsidRPr="00B76769">
              <w:rPr>
                <w:rFonts w:hint="eastAsia"/>
              </w:rPr>
              <w:t>许多用于辅助语义分析的函数，如</w:t>
            </w:r>
            <w:proofErr w:type="spellStart"/>
            <w:r w:rsidR="00D65147" w:rsidRPr="00B76769">
              <w:rPr>
                <w:rFonts w:ascii="Consolas" w:hAnsi="Consolas" w:hint="eastAsia"/>
                <w:color w:val="auto"/>
              </w:rPr>
              <w:t>a</w:t>
            </w:r>
            <w:r w:rsidR="00D65147" w:rsidRPr="00B76769">
              <w:rPr>
                <w:rFonts w:ascii="Consolas" w:hAnsi="Consolas"/>
                <w:color w:val="auto"/>
              </w:rPr>
              <w:t>nalyse_exp</w:t>
            </w:r>
            <w:proofErr w:type="spellEnd"/>
            <w:r w:rsidR="00D65147" w:rsidRPr="00B76769">
              <w:rPr>
                <w:rFonts w:ascii="Consolas" w:hAnsi="Consolas"/>
                <w:color w:val="auto"/>
              </w:rPr>
              <w:t>()</w:t>
            </w:r>
            <w:r w:rsidR="00D65147" w:rsidRPr="00B76769">
              <w:rPr>
                <w:rFonts w:hint="eastAsia"/>
              </w:rPr>
              <w:t>等。</w:t>
            </w:r>
          </w:p>
        </w:tc>
      </w:tr>
      <w:tr w:rsidR="00D86973" w:rsidRPr="00B76769" w14:paraId="5FBC1D13" w14:textId="77777777" w:rsidTr="001E3847">
        <w:tc>
          <w:tcPr>
            <w:tcW w:w="4261" w:type="dxa"/>
            <w:vAlign w:val="center"/>
          </w:tcPr>
          <w:p w14:paraId="66F32303" w14:textId="3BC41031" w:rsidR="00D86973" w:rsidRPr="00B76769" w:rsidRDefault="00512017" w:rsidP="001E3847">
            <w:pPr>
              <w:pStyle w:val="Default"/>
              <w:spacing w:line="276" w:lineRule="auto"/>
              <w:jc w:val="center"/>
              <w:rPr>
                <w:rFonts w:hint="eastAsia"/>
              </w:rPr>
            </w:pPr>
            <w:proofErr w:type="spellStart"/>
            <w:r w:rsidRPr="00B76769">
              <w:rPr>
                <w:rFonts w:ascii="Consolas" w:hAnsi="Consolas"/>
                <w:color w:val="auto"/>
              </w:rPr>
              <w:t>SymbolNode</w:t>
            </w:r>
            <w:proofErr w:type="spellEnd"/>
            <w:r w:rsidR="00F86DB5" w:rsidRPr="00B76769">
              <w:rPr>
                <w:rFonts w:ascii="Consolas" w:hAnsi="Consolas"/>
                <w:color w:val="auto"/>
              </w:rPr>
              <w:t xml:space="preserve"> </w:t>
            </w:r>
            <w:r w:rsidR="00F86DB5" w:rsidRPr="00B76769">
              <w:rPr>
                <w:rFonts w:ascii="Consolas" w:hAnsi="Consolas"/>
                <w:color w:val="auto"/>
              </w:rPr>
              <w:t>[.h/.c]</w:t>
            </w:r>
          </w:p>
        </w:tc>
        <w:tc>
          <w:tcPr>
            <w:tcW w:w="4261" w:type="dxa"/>
          </w:tcPr>
          <w:p w14:paraId="7B03D5D0" w14:textId="77777777" w:rsidR="00D86973" w:rsidRPr="00B76769" w:rsidRDefault="00DD75F5" w:rsidP="00B76769">
            <w:pPr>
              <w:pStyle w:val="Default"/>
              <w:spacing w:line="276" w:lineRule="auto"/>
              <w:rPr>
                <w:b/>
              </w:rPr>
            </w:pPr>
            <w:r w:rsidRPr="00B76769">
              <w:rPr>
                <w:rFonts w:hint="eastAsia"/>
                <w:b/>
              </w:rPr>
              <w:t>定义了</w:t>
            </w:r>
            <w:r w:rsidR="00D65147" w:rsidRPr="00B76769">
              <w:rPr>
                <w:rFonts w:hint="eastAsia"/>
                <w:b/>
              </w:rPr>
              <w:t>符号表节点</w:t>
            </w:r>
            <w:r w:rsidRPr="00B76769">
              <w:rPr>
                <w:rFonts w:hint="eastAsia"/>
                <w:b/>
              </w:rPr>
              <w:t>。</w:t>
            </w:r>
          </w:p>
          <w:p w14:paraId="18932340" w14:textId="27582907" w:rsidR="00DD75F5" w:rsidRPr="00B76769" w:rsidRDefault="00405988" w:rsidP="00B76769">
            <w:pPr>
              <w:pStyle w:val="Default"/>
              <w:spacing w:line="276" w:lineRule="auto"/>
              <w:rPr>
                <w:rFonts w:hint="eastAsia"/>
              </w:rPr>
            </w:pPr>
            <w:r w:rsidRPr="00B76769">
              <w:rPr>
                <w:rFonts w:hint="eastAsia"/>
              </w:rPr>
              <w:t>符号表采用链表的方式构建，</w:t>
            </w:r>
            <w:r w:rsidR="00662E74" w:rsidRPr="00B76769">
              <w:rPr>
                <w:rFonts w:hint="eastAsia"/>
              </w:rPr>
              <w:t>该文件中定了链表节点，并提供</w:t>
            </w:r>
            <w:r w:rsidR="00842653" w:rsidRPr="00B76769">
              <w:rPr>
                <w:rFonts w:hint="eastAsia"/>
              </w:rPr>
              <w:t>了查表、改表等操作。</w:t>
            </w:r>
          </w:p>
        </w:tc>
      </w:tr>
      <w:tr w:rsidR="00D86973" w:rsidRPr="00B76769" w14:paraId="6E4EEE3D" w14:textId="77777777" w:rsidTr="001E3847">
        <w:tc>
          <w:tcPr>
            <w:tcW w:w="4261" w:type="dxa"/>
            <w:vAlign w:val="center"/>
          </w:tcPr>
          <w:p w14:paraId="4EB43F0A" w14:textId="0CAFEBB2" w:rsidR="00D86973" w:rsidRPr="00B76769" w:rsidRDefault="00512017" w:rsidP="001E3847">
            <w:pPr>
              <w:pStyle w:val="Default"/>
              <w:spacing w:line="276" w:lineRule="auto"/>
              <w:jc w:val="center"/>
              <w:rPr>
                <w:rFonts w:hint="eastAsia"/>
              </w:rPr>
            </w:pPr>
            <w:r w:rsidRPr="00B76769">
              <w:rPr>
                <w:rFonts w:ascii="Consolas" w:hAnsi="Consolas"/>
                <w:color w:val="auto"/>
              </w:rPr>
              <w:t>Type</w:t>
            </w:r>
            <w:r w:rsidR="00F86DB5" w:rsidRPr="00B76769">
              <w:rPr>
                <w:rFonts w:ascii="Consolas" w:hAnsi="Consolas"/>
                <w:color w:val="auto"/>
              </w:rPr>
              <w:t xml:space="preserve"> </w:t>
            </w:r>
            <w:r w:rsidR="00F86DB5" w:rsidRPr="00B76769">
              <w:rPr>
                <w:rFonts w:ascii="Consolas" w:hAnsi="Consolas"/>
                <w:color w:val="auto"/>
              </w:rPr>
              <w:t>[.h/.c]</w:t>
            </w:r>
          </w:p>
        </w:tc>
        <w:tc>
          <w:tcPr>
            <w:tcW w:w="4261" w:type="dxa"/>
          </w:tcPr>
          <w:p w14:paraId="29C60AAE" w14:textId="1D0E31B3" w:rsidR="00D86973" w:rsidRPr="00B76769" w:rsidRDefault="00842653" w:rsidP="00B76769">
            <w:pPr>
              <w:pStyle w:val="Default"/>
              <w:spacing w:line="276" w:lineRule="auto"/>
              <w:rPr>
                <w:b/>
              </w:rPr>
            </w:pPr>
            <w:r w:rsidRPr="00B76769">
              <w:rPr>
                <w:rFonts w:hint="eastAsia"/>
                <w:b/>
              </w:rPr>
              <w:t>定义了类型</w:t>
            </w:r>
            <w:r w:rsidR="001D58A9" w:rsidRPr="00B76769">
              <w:rPr>
                <w:rFonts w:hint="eastAsia"/>
                <w:b/>
              </w:rPr>
              <w:t>结构和</w:t>
            </w:r>
            <w:proofErr w:type="gramStart"/>
            <w:r w:rsidR="001D58A9" w:rsidRPr="00B76769">
              <w:rPr>
                <w:rFonts w:hint="eastAsia"/>
                <w:b/>
              </w:rPr>
              <w:t>域结构</w:t>
            </w:r>
            <w:proofErr w:type="gramEnd"/>
            <w:r w:rsidR="00605BD8" w:rsidRPr="00B76769">
              <w:rPr>
                <w:rFonts w:hint="eastAsia"/>
                <w:b/>
              </w:rPr>
              <w:t>，并维护一个</w:t>
            </w:r>
            <w:r w:rsidR="00955318" w:rsidRPr="00B76769">
              <w:rPr>
                <w:rFonts w:hint="eastAsia"/>
                <w:b/>
              </w:rPr>
              <w:t>“</w:t>
            </w:r>
            <w:r w:rsidR="00955318" w:rsidRPr="00B76769">
              <w:rPr>
                <w:rFonts w:hint="eastAsia"/>
                <w:b/>
              </w:rPr>
              <w:t>已定义结构</w:t>
            </w:r>
            <w:r w:rsidR="00955318" w:rsidRPr="00B76769">
              <w:rPr>
                <w:rFonts w:hint="eastAsia"/>
                <w:b/>
              </w:rPr>
              <w:t>”</w:t>
            </w:r>
            <w:r w:rsidR="00605BD8" w:rsidRPr="00B76769">
              <w:rPr>
                <w:rFonts w:hint="eastAsia"/>
                <w:b/>
              </w:rPr>
              <w:t>的表</w:t>
            </w:r>
            <w:r w:rsidR="001D58A9" w:rsidRPr="00B76769">
              <w:rPr>
                <w:rFonts w:hint="eastAsia"/>
                <w:b/>
              </w:rPr>
              <w:t>。</w:t>
            </w:r>
          </w:p>
          <w:p w14:paraId="73E33401" w14:textId="773E40D0" w:rsidR="001D58A9" w:rsidRPr="00B76769" w:rsidRDefault="00500B79" w:rsidP="00B76769">
            <w:pPr>
              <w:pStyle w:val="Default"/>
              <w:spacing w:line="276" w:lineRule="auto"/>
              <w:rPr>
                <w:rFonts w:hint="eastAsia"/>
              </w:rPr>
            </w:pPr>
            <w:r w:rsidRPr="00B76769">
              <w:rPr>
                <w:rFonts w:hint="eastAsia"/>
              </w:rPr>
              <w:t>使用同一种结构体表示基本类型</w:t>
            </w:r>
            <w:r w:rsidR="00674860">
              <w:rPr>
                <w:rFonts w:hint="eastAsia"/>
              </w:rPr>
              <w:t>、</w:t>
            </w:r>
            <w:r w:rsidRPr="00B76769">
              <w:rPr>
                <w:rFonts w:hint="eastAsia"/>
              </w:rPr>
              <w:t>数组和结构</w:t>
            </w:r>
            <w:r w:rsidR="00674860">
              <w:rPr>
                <w:rFonts w:hint="eastAsia"/>
              </w:rPr>
              <w:t>体</w:t>
            </w:r>
            <w:r w:rsidR="00927508" w:rsidRPr="00B76769">
              <w:rPr>
                <w:rFonts w:hint="eastAsia"/>
              </w:rPr>
              <w:t>。</w:t>
            </w:r>
            <w:proofErr w:type="gramStart"/>
            <w:r w:rsidR="008673C6" w:rsidRPr="00B76769">
              <w:rPr>
                <w:rFonts w:hint="eastAsia"/>
              </w:rPr>
              <w:t>域结构</w:t>
            </w:r>
            <w:proofErr w:type="gramEnd"/>
            <w:r w:rsidR="008673C6" w:rsidRPr="00B76769">
              <w:rPr>
                <w:rFonts w:hint="eastAsia"/>
              </w:rPr>
              <w:t>使用链表保存。</w:t>
            </w:r>
          </w:p>
        </w:tc>
      </w:tr>
      <w:tr w:rsidR="00D86973" w:rsidRPr="00B76769" w14:paraId="4F17958C" w14:textId="77777777" w:rsidTr="001E3847">
        <w:tc>
          <w:tcPr>
            <w:tcW w:w="4261" w:type="dxa"/>
            <w:vAlign w:val="center"/>
          </w:tcPr>
          <w:p w14:paraId="65169F4E" w14:textId="7B4764DE" w:rsidR="00D86973" w:rsidRPr="00B76769" w:rsidRDefault="00512017" w:rsidP="001E3847">
            <w:pPr>
              <w:pStyle w:val="Default"/>
              <w:spacing w:line="276" w:lineRule="auto"/>
              <w:jc w:val="center"/>
              <w:rPr>
                <w:rFonts w:hint="eastAsia"/>
              </w:rPr>
            </w:pPr>
            <w:proofErr w:type="spellStart"/>
            <w:r w:rsidRPr="00B76769">
              <w:rPr>
                <w:rFonts w:ascii="Consolas" w:hAnsi="Consolas"/>
                <w:color w:val="auto"/>
              </w:rPr>
              <w:t>TreeNode</w:t>
            </w:r>
            <w:proofErr w:type="spellEnd"/>
            <w:r w:rsidR="00F86DB5" w:rsidRPr="00B76769">
              <w:rPr>
                <w:rFonts w:ascii="Consolas" w:hAnsi="Consolas"/>
                <w:color w:val="auto"/>
              </w:rPr>
              <w:t xml:space="preserve"> </w:t>
            </w:r>
            <w:r w:rsidR="00F86DB5" w:rsidRPr="00B76769">
              <w:rPr>
                <w:rFonts w:ascii="Consolas" w:hAnsi="Consolas"/>
                <w:color w:val="auto"/>
              </w:rPr>
              <w:t>[.h/.c]</w:t>
            </w:r>
          </w:p>
        </w:tc>
        <w:tc>
          <w:tcPr>
            <w:tcW w:w="4261" w:type="dxa"/>
          </w:tcPr>
          <w:p w14:paraId="4C59A971" w14:textId="77777777" w:rsidR="00D86973" w:rsidRPr="00B76769" w:rsidRDefault="00B3420C" w:rsidP="00B76769">
            <w:pPr>
              <w:pStyle w:val="Default"/>
              <w:spacing w:line="276" w:lineRule="auto"/>
              <w:rPr>
                <w:b/>
              </w:rPr>
            </w:pPr>
            <w:r w:rsidRPr="00B76769">
              <w:rPr>
                <w:rFonts w:hint="eastAsia"/>
                <w:b/>
              </w:rPr>
              <w:t>定义了语法树节点。</w:t>
            </w:r>
          </w:p>
          <w:p w14:paraId="2FEA6AFF" w14:textId="20FD93D0" w:rsidR="00B3420C" w:rsidRPr="00B76769" w:rsidRDefault="00710B40" w:rsidP="00B76769">
            <w:pPr>
              <w:pStyle w:val="Default"/>
              <w:spacing w:line="276" w:lineRule="auto"/>
              <w:rPr>
                <w:rFonts w:hint="eastAsia"/>
              </w:rPr>
            </w:pPr>
            <w:r w:rsidRPr="00B76769">
              <w:rPr>
                <w:rFonts w:hint="eastAsia"/>
              </w:rPr>
              <w:t>语义分析全过程基于语法分析生成的语法树。</w:t>
            </w:r>
          </w:p>
        </w:tc>
      </w:tr>
      <w:tr w:rsidR="00D86973" w:rsidRPr="00B76769" w14:paraId="45D9404C" w14:textId="77777777" w:rsidTr="001E3847">
        <w:tc>
          <w:tcPr>
            <w:tcW w:w="4261" w:type="dxa"/>
            <w:vAlign w:val="center"/>
          </w:tcPr>
          <w:p w14:paraId="56D0FEB0" w14:textId="764325F0" w:rsidR="00D86973" w:rsidRPr="00B76769" w:rsidRDefault="00F86DB5" w:rsidP="001E3847">
            <w:pPr>
              <w:pStyle w:val="Default"/>
              <w:spacing w:line="276" w:lineRule="auto"/>
              <w:jc w:val="center"/>
              <w:rPr>
                <w:rFonts w:hint="eastAsia"/>
              </w:rPr>
            </w:pPr>
            <w:proofErr w:type="spellStart"/>
            <w:r w:rsidRPr="00B76769">
              <w:rPr>
                <w:rFonts w:ascii="Consolas" w:hAnsi="Consolas"/>
                <w:color w:val="auto"/>
              </w:rPr>
              <w:t>util</w:t>
            </w:r>
            <w:proofErr w:type="spellEnd"/>
            <w:r w:rsidRPr="00B76769">
              <w:rPr>
                <w:rFonts w:ascii="Consolas" w:hAnsi="Consolas"/>
                <w:color w:val="auto"/>
              </w:rPr>
              <w:t xml:space="preserve"> </w:t>
            </w:r>
            <w:r w:rsidRPr="00B76769">
              <w:rPr>
                <w:rFonts w:ascii="Consolas" w:hAnsi="Consolas"/>
                <w:color w:val="auto"/>
              </w:rPr>
              <w:t>[.h/.c]</w:t>
            </w:r>
          </w:p>
        </w:tc>
        <w:tc>
          <w:tcPr>
            <w:tcW w:w="4261" w:type="dxa"/>
          </w:tcPr>
          <w:p w14:paraId="2AC7962F" w14:textId="31C6C09E" w:rsidR="00D86973" w:rsidRPr="00B76769" w:rsidRDefault="00710B40" w:rsidP="00B76769">
            <w:pPr>
              <w:pStyle w:val="Default"/>
              <w:spacing w:line="276" w:lineRule="auto"/>
              <w:rPr>
                <w:rFonts w:hint="eastAsia"/>
                <w:b/>
              </w:rPr>
            </w:pPr>
            <w:r w:rsidRPr="00B76769">
              <w:rPr>
                <w:rFonts w:hint="eastAsia"/>
                <w:b/>
              </w:rPr>
              <w:t>提供了打印错误等工具函数。</w:t>
            </w:r>
          </w:p>
        </w:tc>
      </w:tr>
    </w:tbl>
    <w:p w14:paraId="18428DD7" w14:textId="651D3E73" w:rsidR="00D86973" w:rsidRPr="00674860" w:rsidRDefault="002A5DD7" w:rsidP="00674860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4"/>
        </w:rPr>
      </w:pPr>
      <w:r w:rsidRPr="00674860">
        <w:rPr>
          <w:rFonts w:hint="eastAsia"/>
          <w:b/>
          <w:sz w:val="28"/>
          <w:szCs w:val="24"/>
        </w:rPr>
        <w:lastRenderedPageBreak/>
        <w:t>语义分析</w:t>
      </w:r>
      <w:r w:rsidR="00735D5F" w:rsidRPr="00674860">
        <w:rPr>
          <w:rFonts w:hint="eastAsia"/>
          <w:b/>
          <w:sz w:val="28"/>
          <w:szCs w:val="24"/>
        </w:rPr>
        <w:t>简介</w:t>
      </w:r>
      <w:r w:rsidRPr="00674860">
        <w:rPr>
          <w:rFonts w:hint="eastAsia"/>
          <w:b/>
          <w:sz w:val="28"/>
          <w:szCs w:val="24"/>
        </w:rPr>
        <w:t>（对应于</w:t>
      </w:r>
      <w:proofErr w:type="spellStart"/>
      <w:r w:rsidR="00FD2D9E" w:rsidRPr="00674860">
        <w:rPr>
          <w:rFonts w:hint="eastAsia"/>
          <w:b/>
          <w:sz w:val="28"/>
          <w:szCs w:val="24"/>
        </w:rPr>
        <w:t>analyse_</w:t>
      </w:r>
      <w:r w:rsidR="00FD2D9E" w:rsidRPr="00674860">
        <w:rPr>
          <w:b/>
          <w:sz w:val="28"/>
          <w:szCs w:val="24"/>
        </w:rPr>
        <w:t>tree.c</w:t>
      </w:r>
      <w:proofErr w:type="spellEnd"/>
      <w:r w:rsidR="00FD2D9E" w:rsidRPr="00674860">
        <w:rPr>
          <w:rFonts w:hint="eastAsia"/>
          <w:b/>
          <w:sz w:val="28"/>
          <w:szCs w:val="24"/>
        </w:rPr>
        <w:t>文件</w:t>
      </w:r>
      <w:r w:rsidRPr="00674860">
        <w:rPr>
          <w:rFonts w:hint="eastAsia"/>
          <w:b/>
          <w:sz w:val="28"/>
          <w:szCs w:val="24"/>
        </w:rPr>
        <w:t>）</w:t>
      </w:r>
    </w:p>
    <w:p w14:paraId="2E655EFC" w14:textId="5EDCAEAF" w:rsidR="00FD2D9E" w:rsidRPr="00B76769" w:rsidRDefault="00FD2D9E" w:rsidP="00B76769">
      <w:pPr>
        <w:pStyle w:val="Default"/>
        <w:spacing w:line="276" w:lineRule="auto"/>
        <w:ind w:firstLineChars="200" w:firstLine="480"/>
      </w:pPr>
      <w:r w:rsidRPr="00B76769">
        <w:rPr>
          <w:rFonts w:hint="eastAsia"/>
        </w:rPr>
        <w:t>语法分析生成</w:t>
      </w:r>
      <w:r w:rsidRPr="00B76769">
        <w:rPr>
          <w:rFonts w:ascii="Consolas" w:hAnsi="Consolas" w:hint="eastAsia"/>
          <w:color w:val="auto"/>
        </w:rPr>
        <w:t>P</w:t>
      </w:r>
      <w:r w:rsidRPr="00B76769">
        <w:rPr>
          <w:rFonts w:ascii="Consolas" w:hAnsi="Consolas"/>
          <w:color w:val="auto"/>
        </w:rPr>
        <w:t>rogram</w:t>
      </w:r>
      <w:r w:rsidRPr="00B76769">
        <w:rPr>
          <w:rFonts w:hint="eastAsia"/>
        </w:rPr>
        <w:t>节点后，程序会调用</w:t>
      </w:r>
      <w:proofErr w:type="spellStart"/>
      <w:r w:rsidRPr="00B76769">
        <w:rPr>
          <w:rFonts w:ascii="Consolas" w:hAnsi="Consolas" w:hint="eastAsia"/>
          <w:color w:val="auto"/>
        </w:rPr>
        <w:t>a</w:t>
      </w:r>
      <w:r w:rsidRPr="00B76769">
        <w:rPr>
          <w:rFonts w:ascii="Consolas" w:hAnsi="Consolas"/>
          <w:color w:val="auto"/>
        </w:rPr>
        <w:t>nalyse_program</w:t>
      </w:r>
      <w:proofErr w:type="spellEnd"/>
      <w:r w:rsidRPr="00B76769">
        <w:rPr>
          <w:rFonts w:ascii="Consolas" w:hAnsi="Consolas"/>
          <w:color w:val="auto"/>
        </w:rPr>
        <w:t>()</w:t>
      </w:r>
      <w:r w:rsidRPr="00B76769">
        <w:rPr>
          <w:rFonts w:hint="eastAsia"/>
        </w:rPr>
        <w:t>函数，开始语义分析。</w:t>
      </w:r>
      <w:r w:rsidR="00BB6D3C" w:rsidRPr="00B76769">
        <w:rPr>
          <w:rFonts w:hint="eastAsia"/>
        </w:rPr>
        <w:t>该函数的基本流程是：</w:t>
      </w:r>
      <w:r w:rsidR="00F805DF" w:rsidRPr="00B76769">
        <w:rPr>
          <w:rFonts w:hint="eastAsia"/>
        </w:rPr>
        <w:t>遍历一遍语法树，</w:t>
      </w:r>
      <w:r w:rsidR="00222394" w:rsidRPr="00B76769">
        <w:rPr>
          <w:rFonts w:hint="eastAsia"/>
        </w:rPr>
        <w:t>不断调用各种</w:t>
      </w:r>
      <w:proofErr w:type="spellStart"/>
      <w:r w:rsidR="00222394" w:rsidRPr="00B76769">
        <w:rPr>
          <w:rFonts w:ascii="Consolas" w:hAnsi="Consolas" w:hint="eastAsia"/>
          <w:color w:val="auto"/>
        </w:rPr>
        <w:t>a</w:t>
      </w:r>
      <w:r w:rsidR="00222394" w:rsidRPr="00B76769">
        <w:rPr>
          <w:rFonts w:ascii="Consolas" w:hAnsi="Consolas"/>
          <w:color w:val="auto"/>
        </w:rPr>
        <w:t>nalyse_xxx</w:t>
      </w:r>
      <w:proofErr w:type="spellEnd"/>
      <w:r w:rsidR="00222394" w:rsidRPr="00B76769">
        <w:rPr>
          <w:rFonts w:ascii="Consolas" w:hAnsi="Consolas"/>
          <w:color w:val="auto"/>
        </w:rPr>
        <w:t>()</w:t>
      </w:r>
      <w:r w:rsidR="00222394" w:rsidRPr="00B76769">
        <w:rPr>
          <w:rFonts w:hint="eastAsia"/>
        </w:rPr>
        <w:t>函数分析各个节点，</w:t>
      </w:r>
      <w:r w:rsidR="00F805DF" w:rsidRPr="00B76769">
        <w:rPr>
          <w:rFonts w:hint="eastAsia"/>
        </w:rPr>
        <w:t>在该过程中维护保存变量名、函数名的</w:t>
      </w:r>
      <w:r w:rsidR="0032659F" w:rsidRPr="00B76769">
        <w:rPr>
          <w:rFonts w:hint="eastAsia"/>
        </w:rPr>
        <w:t>符号表</w:t>
      </w:r>
      <w:r w:rsidR="00D52379" w:rsidRPr="00B76769">
        <w:rPr>
          <w:rFonts w:hint="eastAsia"/>
        </w:rPr>
        <w:t>，并将检测到的语义错误输出。</w:t>
      </w:r>
    </w:p>
    <w:p w14:paraId="17916A1E" w14:textId="6726F881" w:rsidR="0094736E" w:rsidRPr="0094736E" w:rsidRDefault="00222394" w:rsidP="00B76769">
      <w:pPr>
        <w:pStyle w:val="Default"/>
        <w:spacing w:line="276" w:lineRule="auto"/>
        <w:ind w:firstLineChars="200" w:firstLine="480"/>
        <w:rPr>
          <w:rFonts w:hint="eastAsia"/>
        </w:rPr>
      </w:pPr>
      <w:r w:rsidRPr="00B76769">
        <w:rPr>
          <w:rFonts w:hint="eastAsia"/>
        </w:rPr>
        <w:t>以</w:t>
      </w:r>
      <w:proofErr w:type="spellStart"/>
      <w:r w:rsidRPr="00B76769">
        <w:rPr>
          <w:rFonts w:ascii="Consolas" w:hAnsi="Consolas" w:hint="eastAsia"/>
          <w:color w:val="auto"/>
        </w:rPr>
        <w:t>analyse</w:t>
      </w:r>
      <w:r w:rsidRPr="00B76769">
        <w:rPr>
          <w:rFonts w:ascii="Consolas" w:hAnsi="Consolas"/>
          <w:color w:val="auto"/>
        </w:rPr>
        <w:t>_program</w:t>
      </w:r>
      <w:proofErr w:type="spellEnd"/>
      <w:r w:rsidRPr="00B76769">
        <w:rPr>
          <w:rFonts w:ascii="Consolas" w:hAnsi="Consolas"/>
          <w:color w:val="auto"/>
        </w:rPr>
        <w:t>()</w:t>
      </w:r>
      <w:r w:rsidRPr="00B76769">
        <w:rPr>
          <w:rFonts w:hint="eastAsia"/>
        </w:rPr>
        <w:t>函数为例，</w:t>
      </w:r>
      <w:r w:rsidR="00952451" w:rsidRPr="00B76769">
        <w:rPr>
          <w:rFonts w:hint="eastAsia"/>
        </w:rPr>
        <w:t>简述一系列</w:t>
      </w:r>
      <w:proofErr w:type="spellStart"/>
      <w:r w:rsidR="00952451" w:rsidRPr="00B76769">
        <w:rPr>
          <w:rFonts w:ascii="Consolas" w:hAnsi="Consolas" w:hint="eastAsia"/>
          <w:color w:val="auto"/>
        </w:rPr>
        <w:t>a</w:t>
      </w:r>
      <w:r w:rsidR="00952451" w:rsidRPr="00B76769">
        <w:rPr>
          <w:rFonts w:ascii="Consolas" w:hAnsi="Consolas"/>
          <w:color w:val="auto"/>
        </w:rPr>
        <w:t>nalyse_xxx</w:t>
      </w:r>
      <w:proofErr w:type="spellEnd"/>
      <w:r w:rsidR="00952451" w:rsidRPr="00B76769">
        <w:rPr>
          <w:rFonts w:ascii="Consolas" w:hAnsi="Consolas"/>
          <w:color w:val="auto"/>
        </w:rPr>
        <w:t>()</w:t>
      </w:r>
      <w:r w:rsidR="00952451" w:rsidRPr="00B76769">
        <w:rPr>
          <w:rFonts w:hint="eastAsia"/>
        </w:rPr>
        <w:t>函数的流程。首先，根据</w:t>
      </w:r>
      <w:r w:rsidR="0036384E" w:rsidRPr="00B76769">
        <w:rPr>
          <w:rFonts w:hint="eastAsia"/>
        </w:rPr>
        <w:t>语法，</w:t>
      </w:r>
      <w:r w:rsidR="0036384E" w:rsidRPr="00B76769">
        <w:rPr>
          <w:rFonts w:ascii="Consolas" w:hAnsi="Consolas" w:hint="eastAsia"/>
          <w:color w:val="auto"/>
        </w:rPr>
        <w:t>Program</w:t>
      </w:r>
      <w:r w:rsidR="0036384E" w:rsidRPr="00B76769">
        <w:rPr>
          <w:rFonts w:hint="eastAsia"/>
        </w:rPr>
        <w:t>节点可能有以下的层次结构：</w:t>
      </w:r>
    </w:p>
    <w:p w14:paraId="2D647C3E" w14:textId="49BC2C13" w:rsidR="00D52379" w:rsidRPr="00B76769" w:rsidRDefault="00EB2B33" w:rsidP="00674860">
      <w:pPr>
        <w:pStyle w:val="Default"/>
        <w:spacing w:line="276" w:lineRule="auto"/>
        <w:ind w:firstLineChars="200" w:firstLine="480"/>
        <w:jc w:val="center"/>
        <w:rPr>
          <w:b/>
        </w:rPr>
      </w:pPr>
      <w:r w:rsidRPr="00B76769">
        <w:rPr>
          <w:noProof/>
        </w:rPr>
        <w:drawing>
          <wp:inline distT="0" distB="0" distL="0" distR="0" wp14:anchorId="52F3AD51" wp14:editId="1DC1E5AB">
            <wp:extent cx="3028620" cy="111418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60" cy="11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FECC" w14:textId="6F8D4CA0" w:rsidR="00EB2B33" w:rsidRPr="00B76769" w:rsidRDefault="0094736E" w:rsidP="00B76769">
      <w:pPr>
        <w:pStyle w:val="Default"/>
        <w:spacing w:line="276" w:lineRule="auto"/>
      </w:pPr>
      <w:r w:rsidRPr="00B76769">
        <w:rPr>
          <w:b/>
        </w:rPr>
        <w:t xml:space="preserve"> </w:t>
      </w:r>
      <w:r w:rsidR="00674860">
        <w:rPr>
          <w:b/>
        </w:rPr>
        <w:t xml:space="preserve">   </w:t>
      </w:r>
      <w:r w:rsidRPr="00B76769">
        <w:rPr>
          <w:rFonts w:hint="eastAsia"/>
        </w:rPr>
        <w:t>因此，</w:t>
      </w:r>
      <w:r w:rsidR="00AD143F" w:rsidRPr="00B76769">
        <w:rPr>
          <w:rFonts w:hint="eastAsia"/>
        </w:rPr>
        <w:t>程序首先提取</w:t>
      </w:r>
      <w:proofErr w:type="spellStart"/>
      <w:r w:rsidR="00AD143F" w:rsidRPr="00B76769">
        <w:rPr>
          <w:rFonts w:ascii="Consolas" w:hAnsi="Consolas" w:hint="eastAsia"/>
          <w:color w:val="auto"/>
        </w:rPr>
        <w:t>ExtDefList</w:t>
      </w:r>
      <w:proofErr w:type="spellEnd"/>
      <w:r w:rsidR="00AD143F" w:rsidRPr="00B76769">
        <w:rPr>
          <w:rFonts w:hint="eastAsia"/>
        </w:rPr>
        <w:t>节点，然后用一个</w:t>
      </w:r>
      <w:r w:rsidR="00AD143F" w:rsidRPr="00B76769">
        <w:rPr>
          <w:rFonts w:ascii="Consolas" w:hAnsi="Consolas" w:hint="eastAsia"/>
          <w:color w:val="auto"/>
        </w:rPr>
        <w:t>while</w:t>
      </w:r>
      <w:r w:rsidR="00AD143F" w:rsidRPr="00B76769">
        <w:rPr>
          <w:rFonts w:hint="eastAsia"/>
        </w:rPr>
        <w:t>循环</w:t>
      </w:r>
      <w:r w:rsidR="00EB2B33" w:rsidRPr="00B76769">
        <w:rPr>
          <w:rFonts w:hint="eastAsia"/>
        </w:rPr>
        <w:t>遍历</w:t>
      </w:r>
      <w:proofErr w:type="spellStart"/>
      <w:r w:rsidR="00EB2B33" w:rsidRPr="00B76769">
        <w:rPr>
          <w:rFonts w:ascii="Consolas" w:hAnsi="Consolas" w:hint="eastAsia"/>
          <w:color w:val="auto"/>
        </w:rPr>
        <w:t>ExtDefList</w:t>
      </w:r>
      <w:proofErr w:type="spellEnd"/>
      <w:r w:rsidR="00EB2B33" w:rsidRPr="00B76769">
        <w:rPr>
          <w:rFonts w:hint="eastAsia"/>
        </w:rPr>
        <w:t>的每个子节点，即</w:t>
      </w:r>
      <w:proofErr w:type="spellStart"/>
      <w:r w:rsidR="00EB2B33" w:rsidRPr="00B76769">
        <w:rPr>
          <w:rFonts w:ascii="Consolas" w:hAnsi="Consolas" w:hint="eastAsia"/>
          <w:color w:val="auto"/>
        </w:rPr>
        <w:t>ExtDef</w:t>
      </w:r>
      <w:proofErr w:type="spellEnd"/>
      <w:r w:rsidR="00EB2B33" w:rsidRPr="00B76769">
        <w:rPr>
          <w:rFonts w:hint="eastAsia"/>
        </w:rPr>
        <w:t>。而对于每个</w:t>
      </w:r>
      <w:proofErr w:type="spellStart"/>
      <w:r w:rsidR="00EB2B33" w:rsidRPr="00B76769">
        <w:rPr>
          <w:rFonts w:ascii="Consolas" w:hAnsi="Consolas" w:hint="eastAsia"/>
          <w:color w:val="auto"/>
        </w:rPr>
        <w:t>ExtDef</w:t>
      </w:r>
      <w:proofErr w:type="spellEnd"/>
      <w:r w:rsidR="00EB2B33" w:rsidRPr="00B76769">
        <w:rPr>
          <w:rFonts w:hint="eastAsia"/>
        </w:rPr>
        <w:t>节点，一共有三种可能的情况，</w:t>
      </w:r>
      <w:r w:rsidR="009F3FDE" w:rsidRPr="00B76769">
        <w:rPr>
          <w:rFonts w:hint="eastAsia"/>
        </w:rPr>
        <w:t>应该分情况讨论</w:t>
      </w:r>
      <w:r w:rsidR="009935F3" w:rsidRPr="00B76769">
        <w:rPr>
          <w:rFonts w:hint="eastAsia"/>
        </w:rPr>
        <w:t>，并在每种情况中调用相应的处理函数</w:t>
      </w:r>
      <w:r w:rsidR="007E3BC4" w:rsidRPr="00B76769">
        <w:rPr>
          <w:rFonts w:hint="eastAsia"/>
        </w:rPr>
        <w:t>，如通过</w:t>
      </w:r>
      <w:proofErr w:type="spellStart"/>
      <w:r w:rsidR="007E3BC4" w:rsidRPr="00B76769">
        <w:rPr>
          <w:rFonts w:ascii="Consolas" w:hAnsi="Consolas" w:hint="eastAsia"/>
          <w:color w:val="auto"/>
        </w:rPr>
        <w:t>a</w:t>
      </w:r>
      <w:r w:rsidR="007E3BC4" w:rsidRPr="00B76769">
        <w:rPr>
          <w:rFonts w:ascii="Consolas" w:hAnsi="Consolas"/>
          <w:color w:val="auto"/>
        </w:rPr>
        <w:t>nalyse_</w:t>
      </w:r>
      <w:r w:rsidR="007E3BC4" w:rsidRPr="00B76769">
        <w:rPr>
          <w:rFonts w:ascii="Consolas" w:hAnsi="Consolas" w:hint="eastAsia"/>
          <w:color w:val="auto"/>
        </w:rPr>
        <w:t>fun</w:t>
      </w:r>
      <w:r w:rsidR="007E3BC4" w:rsidRPr="00B76769">
        <w:rPr>
          <w:rFonts w:ascii="Consolas" w:hAnsi="Consolas"/>
          <w:color w:val="auto"/>
        </w:rPr>
        <w:t>_dec</w:t>
      </w:r>
      <w:proofErr w:type="spellEnd"/>
      <w:r w:rsidR="007E3BC4" w:rsidRPr="00B76769">
        <w:rPr>
          <w:rFonts w:ascii="Consolas" w:hAnsi="Consolas"/>
          <w:color w:val="auto"/>
        </w:rPr>
        <w:t>()</w:t>
      </w:r>
      <w:r w:rsidR="007E3BC4" w:rsidRPr="00B76769">
        <w:rPr>
          <w:rFonts w:hint="eastAsia"/>
        </w:rPr>
        <w:t>函数完成对</w:t>
      </w:r>
      <w:proofErr w:type="spellStart"/>
      <w:r w:rsidR="007E3BC4" w:rsidRPr="00B76769">
        <w:rPr>
          <w:rFonts w:ascii="Consolas" w:hAnsi="Consolas" w:hint="eastAsia"/>
          <w:color w:val="auto"/>
        </w:rPr>
        <w:t>FunDec</w:t>
      </w:r>
      <w:proofErr w:type="spellEnd"/>
      <w:r w:rsidR="007E3BC4" w:rsidRPr="00B76769">
        <w:rPr>
          <w:rFonts w:hint="eastAsia"/>
        </w:rPr>
        <w:t>节点的分析。</w:t>
      </w:r>
    </w:p>
    <w:p w14:paraId="193BF20C" w14:textId="06409EE7" w:rsidR="007E3BC4" w:rsidRPr="00B76769" w:rsidRDefault="007E3BC4" w:rsidP="00B76769">
      <w:pPr>
        <w:pStyle w:val="Default"/>
        <w:spacing w:line="276" w:lineRule="auto"/>
        <w:ind w:firstLine="480"/>
      </w:pPr>
      <w:r w:rsidRPr="00B76769">
        <w:rPr>
          <w:rFonts w:hint="eastAsia"/>
        </w:rPr>
        <w:t>值得一提的是，由于</w:t>
      </w:r>
      <w:r w:rsidRPr="00B76769">
        <w:rPr>
          <w:rFonts w:ascii="Consolas" w:hAnsi="Consolas" w:hint="eastAsia"/>
          <w:color w:val="auto"/>
        </w:rPr>
        <w:t>Specifier</w:t>
      </w:r>
      <w:r w:rsidRPr="00B76769">
        <w:rPr>
          <w:rFonts w:hint="eastAsia"/>
        </w:rPr>
        <w:t>在</w:t>
      </w:r>
      <w:r w:rsidR="00796231" w:rsidRPr="00B76769">
        <w:rPr>
          <w:rFonts w:hint="eastAsia"/>
        </w:rPr>
        <w:t>分析过程中多次出现，且每个</w:t>
      </w:r>
      <w:r w:rsidR="00796231" w:rsidRPr="00B76769">
        <w:rPr>
          <w:rFonts w:ascii="Consolas" w:hAnsi="Consolas" w:hint="eastAsia"/>
          <w:color w:val="auto"/>
        </w:rPr>
        <w:t>Specifier</w:t>
      </w:r>
      <w:r w:rsidR="00796231" w:rsidRPr="00B76769">
        <w:rPr>
          <w:rFonts w:hint="eastAsia"/>
        </w:rPr>
        <w:t>节点对应了一种类型（如果是数组，还需要考虑</w:t>
      </w:r>
      <w:r w:rsidR="007D46AC" w:rsidRPr="00B76769">
        <w:rPr>
          <w:rFonts w:ascii="Consolas" w:hAnsi="Consolas" w:hint="eastAsia"/>
          <w:color w:val="auto"/>
        </w:rPr>
        <w:t>Dec</w:t>
      </w:r>
      <w:r w:rsidR="007D46AC" w:rsidRPr="00B76769">
        <w:rPr>
          <w:rFonts w:hint="eastAsia"/>
        </w:rPr>
        <w:t>中的中括号</w:t>
      </w:r>
      <w:r w:rsidR="00796231" w:rsidRPr="00B76769">
        <w:rPr>
          <w:rFonts w:hint="eastAsia"/>
        </w:rPr>
        <w:t>）</w:t>
      </w:r>
      <w:r w:rsidR="007D46AC" w:rsidRPr="00B76769">
        <w:rPr>
          <w:rFonts w:hint="eastAsia"/>
        </w:rPr>
        <w:t>。所以，</w:t>
      </w:r>
      <w:proofErr w:type="spellStart"/>
      <w:r w:rsidR="001B1751" w:rsidRPr="00B76769">
        <w:rPr>
          <w:rFonts w:ascii="Consolas" w:hAnsi="Consolas" w:hint="eastAsia"/>
          <w:color w:val="auto"/>
        </w:rPr>
        <w:t>Type</w:t>
      </w:r>
      <w:r w:rsidR="001B1751" w:rsidRPr="00B76769">
        <w:rPr>
          <w:rFonts w:ascii="Consolas" w:hAnsi="Consolas"/>
          <w:color w:val="auto"/>
        </w:rPr>
        <w:t>.c</w:t>
      </w:r>
      <w:proofErr w:type="spellEnd"/>
      <w:r w:rsidR="001B1751" w:rsidRPr="00B76769">
        <w:rPr>
          <w:rFonts w:hint="eastAsia"/>
        </w:rPr>
        <w:t>文件中提供了从</w:t>
      </w:r>
      <w:r w:rsidR="001B1751" w:rsidRPr="00B76769">
        <w:rPr>
          <w:rFonts w:ascii="Consolas" w:hAnsi="Consolas" w:hint="eastAsia"/>
          <w:color w:val="auto"/>
        </w:rPr>
        <w:t>Specifier</w:t>
      </w:r>
      <w:r w:rsidR="001B1751" w:rsidRPr="00B76769">
        <w:rPr>
          <w:rFonts w:hint="eastAsia"/>
        </w:rPr>
        <w:t>分析得到</w:t>
      </w:r>
      <w:r w:rsidR="001B1751" w:rsidRPr="00B76769">
        <w:rPr>
          <w:rFonts w:ascii="Consolas" w:hAnsi="Consolas" w:hint="eastAsia"/>
          <w:color w:val="auto"/>
        </w:rPr>
        <w:t>Type</w:t>
      </w:r>
      <w:r w:rsidR="001B1751" w:rsidRPr="00B76769">
        <w:rPr>
          <w:rFonts w:ascii="Consolas" w:hAnsi="Consolas"/>
          <w:color w:val="auto"/>
        </w:rPr>
        <w:t>*</w:t>
      </w:r>
      <w:r w:rsidR="001B1751" w:rsidRPr="00B76769">
        <w:rPr>
          <w:rFonts w:hint="eastAsia"/>
        </w:rPr>
        <w:t>类型的函数，即</w:t>
      </w:r>
      <w:proofErr w:type="spellStart"/>
      <w:r w:rsidR="001B1751" w:rsidRPr="00B76769">
        <w:rPr>
          <w:rFonts w:ascii="Consolas" w:hAnsi="Consolas" w:hint="eastAsia"/>
          <w:color w:val="auto"/>
        </w:rPr>
        <w:t>g</w:t>
      </w:r>
      <w:r w:rsidR="001B1751" w:rsidRPr="00B76769">
        <w:rPr>
          <w:rFonts w:ascii="Consolas" w:hAnsi="Consolas"/>
          <w:color w:val="auto"/>
        </w:rPr>
        <w:t>et_type_from_specifier</w:t>
      </w:r>
      <w:proofErr w:type="spellEnd"/>
      <w:r w:rsidR="001B1751" w:rsidRPr="00B76769">
        <w:rPr>
          <w:rFonts w:ascii="Consolas" w:hAnsi="Consolas"/>
          <w:color w:val="auto"/>
        </w:rPr>
        <w:t>()</w:t>
      </w:r>
      <w:r w:rsidR="001B1751" w:rsidRPr="00B76769">
        <w:rPr>
          <w:rFonts w:hint="eastAsia"/>
        </w:rPr>
        <w:t>。</w:t>
      </w:r>
    </w:p>
    <w:p w14:paraId="139996F3" w14:textId="352EF87D" w:rsidR="00D31FD9" w:rsidRPr="00B76769" w:rsidRDefault="00D31FD9" w:rsidP="00B76769">
      <w:pPr>
        <w:pStyle w:val="Default"/>
        <w:spacing w:line="276" w:lineRule="auto"/>
        <w:ind w:firstLine="480"/>
        <w:rPr>
          <w:rFonts w:hint="eastAsia"/>
        </w:rPr>
      </w:pPr>
      <w:r w:rsidRPr="00B76769">
        <w:rPr>
          <w:rFonts w:hint="eastAsia"/>
        </w:rPr>
        <w:t>除了一系列</w:t>
      </w:r>
      <w:proofErr w:type="spellStart"/>
      <w:r w:rsidRPr="00B76769">
        <w:rPr>
          <w:rFonts w:hint="eastAsia"/>
        </w:rPr>
        <w:t>analyse</w:t>
      </w:r>
      <w:proofErr w:type="spellEnd"/>
      <w:r w:rsidRPr="00B76769">
        <w:rPr>
          <w:rFonts w:hint="eastAsia"/>
        </w:rPr>
        <w:t>函数以外，文件中还提供了一系列check函数，主要用于</w:t>
      </w:r>
      <w:r w:rsidR="00472DDC" w:rsidRPr="00B76769">
        <w:rPr>
          <w:rFonts w:hint="eastAsia"/>
        </w:rPr>
        <w:t>分析</w:t>
      </w:r>
      <w:r w:rsidR="00472DDC" w:rsidRPr="00B76769">
        <w:rPr>
          <w:rFonts w:ascii="Consolas" w:hAnsi="Consolas" w:hint="eastAsia"/>
          <w:color w:val="auto"/>
        </w:rPr>
        <w:t>Exp</w:t>
      </w:r>
      <w:r w:rsidR="00472DDC" w:rsidRPr="00B76769">
        <w:rPr>
          <w:rFonts w:hint="eastAsia"/>
        </w:rPr>
        <w:t>节点过程中的错误检查过程，如</w:t>
      </w:r>
      <w:r w:rsidR="00B8515D" w:rsidRPr="00B76769">
        <w:rPr>
          <w:rFonts w:hint="eastAsia"/>
        </w:rPr>
        <w:t>下图所示</w:t>
      </w:r>
      <w:r w:rsidR="00472DDC" w:rsidRPr="00B76769">
        <w:rPr>
          <w:rFonts w:hint="eastAsia"/>
        </w:rPr>
        <w:t>。</w:t>
      </w:r>
      <w:r w:rsidR="00B8515D" w:rsidRPr="00B76769">
        <w:rPr>
          <w:rFonts w:hint="eastAsia"/>
        </w:rPr>
        <w:t>以</w:t>
      </w:r>
      <w:proofErr w:type="spellStart"/>
      <w:r w:rsidR="00B8515D" w:rsidRPr="00B76769">
        <w:rPr>
          <w:rFonts w:ascii="Consolas" w:hAnsi="Consolas" w:hint="eastAsia"/>
          <w:color w:val="auto"/>
        </w:rPr>
        <w:t>check</w:t>
      </w:r>
      <w:r w:rsidR="00B8515D" w:rsidRPr="00B76769">
        <w:rPr>
          <w:rFonts w:ascii="Consolas" w:hAnsi="Consolas"/>
          <w:color w:val="auto"/>
        </w:rPr>
        <w:t>_id</w:t>
      </w:r>
      <w:proofErr w:type="spellEnd"/>
      <w:r w:rsidR="00B8515D" w:rsidRPr="00B76769">
        <w:rPr>
          <w:rFonts w:ascii="Consolas" w:hAnsi="Consolas"/>
          <w:color w:val="auto"/>
        </w:rPr>
        <w:t>()</w:t>
      </w:r>
      <w:r w:rsidR="00B8515D" w:rsidRPr="00B76769">
        <w:rPr>
          <w:rFonts w:hint="eastAsia"/>
        </w:rPr>
        <w:t>为例，它检查了表达式中使用的</w:t>
      </w:r>
      <w:r w:rsidR="00B8515D" w:rsidRPr="00B76769">
        <w:rPr>
          <w:rFonts w:ascii="Consolas" w:hAnsi="Consolas" w:hint="eastAsia"/>
          <w:color w:val="auto"/>
        </w:rPr>
        <w:t>id</w:t>
      </w:r>
      <w:r w:rsidR="00B8515D" w:rsidRPr="00B76769">
        <w:rPr>
          <w:rFonts w:hint="eastAsia"/>
        </w:rPr>
        <w:t>是否在符号表中，若没有出现则</w:t>
      </w:r>
      <w:r w:rsidR="00EB5A50" w:rsidRPr="00B76769">
        <w:rPr>
          <w:rFonts w:hint="eastAsia"/>
        </w:rPr>
        <w:t>打印一个E</w:t>
      </w:r>
      <w:r w:rsidR="00EB5A50" w:rsidRPr="00B76769">
        <w:t>rror 1.</w:t>
      </w:r>
    </w:p>
    <w:p w14:paraId="45902AED" w14:textId="7BECCABF" w:rsidR="00C33C6C" w:rsidRPr="00B76769" w:rsidRDefault="00C33C6C" w:rsidP="00674860">
      <w:pPr>
        <w:pStyle w:val="Default"/>
        <w:spacing w:line="276" w:lineRule="auto"/>
        <w:jc w:val="center"/>
      </w:pPr>
      <w:r w:rsidRPr="00B76769">
        <w:rPr>
          <w:noProof/>
        </w:rPr>
        <w:drawing>
          <wp:inline distT="0" distB="0" distL="0" distR="0" wp14:anchorId="4A01F547" wp14:editId="14542A70">
            <wp:extent cx="4170299" cy="122106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871" cy="12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0D34" w14:textId="55684EA0" w:rsidR="00C33C6C" w:rsidRPr="00674860" w:rsidRDefault="00EB5A50" w:rsidP="00674860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4"/>
        </w:rPr>
      </w:pPr>
      <w:r w:rsidRPr="00674860">
        <w:rPr>
          <w:rFonts w:hint="eastAsia"/>
          <w:b/>
          <w:sz w:val="28"/>
          <w:szCs w:val="24"/>
        </w:rPr>
        <w:t>符号表</w:t>
      </w:r>
      <w:r w:rsidR="00735D5F" w:rsidRPr="00674860">
        <w:rPr>
          <w:rFonts w:hint="eastAsia"/>
          <w:b/>
          <w:sz w:val="28"/>
          <w:szCs w:val="24"/>
        </w:rPr>
        <w:t>简介</w:t>
      </w:r>
      <w:r w:rsidR="00DC0263" w:rsidRPr="00674860">
        <w:rPr>
          <w:rFonts w:hint="eastAsia"/>
          <w:b/>
          <w:sz w:val="28"/>
          <w:szCs w:val="24"/>
        </w:rPr>
        <w:t>（对应</w:t>
      </w:r>
      <w:proofErr w:type="spellStart"/>
      <w:r w:rsidR="00DC0263" w:rsidRPr="00674860">
        <w:rPr>
          <w:rFonts w:hint="eastAsia"/>
          <w:b/>
          <w:sz w:val="28"/>
          <w:szCs w:val="24"/>
        </w:rPr>
        <w:t>SymbNode</w:t>
      </w:r>
      <w:r w:rsidR="00DC0263" w:rsidRPr="00674860">
        <w:rPr>
          <w:b/>
          <w:sz w:val="28"/>
          <w:szCs w:val="24"/>
        </w:rPr>
        <w:t>.c</w:t>
      </w:r>
      <w:proofErr w:type="spellEnd"/>
      <w:r w:rsidR="00DC0263" w:rsidRPr="00674860">
        <w:rPr>
          <w:rFonts w:hint="eastAsia"/>
          <w:b/>
          <w:sz w:val="28"/>
          <w:szCs w:val="24"/>
        </w:rPr>
        <w:t>文件）</w:t>
      </w:r>
    </w:p>
    <w:p w14:paraId="350604AD" w14:textId="28D6C736" w:rsidR="003677B6" w:rsidRPr="00B76769" w:rsidRDefault="00735D5F" w:rsidP="00B76769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76769">
        <w:rPr>
          <w:rFonts w:hint="eastAsia"/>
          <w:sz w:val="24"/>
          <w:szCs w:val="24"/>
        </w:rPr>
        <w:t>程序使用链表结构来保存符号表</w:t>
      </w:r>
      <w:r w:rsidR="00571DB1" w:rsidRPr="00B76769">
        <w:rPr>
          <w:rFonts w:hint="eastAsia"/>
          <w:sz w:val="24"/>
          <w:szCs w:val="24"/>
        </w:rPr>
        <w:t>，每个节点的结构如图（注释说明了结构中各个域的作用）。</w:t>
      </w:r>
      <w:r w:rsidR="00DC6107" w:rsidRPr="00B76769">
        <w:rPr>
          <w:rFonts w:hint="eastAsia"/>
          <w:sz w:val="24"/>
          <w:szCs w:val="24"/>
        </w:rPr>
        <w:t>值得一提的是图中的</w:t>
      </w:r>
      <w:r w:rsidR="00DC6107" w:rsidRPr="00B76769">
        <w:rPr>
          <w:rFonts w:ascii="Consolas" w:eastAsia="宋体" w:hAnsi="Consolas" w:cs="宋体"/>
          <w:kern w:val="0"/>
          <w:sz w:val="24"/>
          <w:szCs w:val="24"/>
        </w:rPr>
        <w:t>BOUNDARY</w:t>
      </w:r>
      <w:r w:rsidR="00DC6107" w:rsidRPr="00B76769">
        <w:rPr>
          <w:rFonts w:hint="eastAsia"/>
          <w:sz w:val="24"/>
          <w:szCs w:val="24"/>
        </w:rPr>
        <w:t>枚举值，该</w:t>
      </w:r>
      <w:proofErr w:type="gramStart"/>
      <w:r w:rsidR="00DC6107" w:rsidRPr="00B76769">
        <w:rPr>
          <w:rFonts w:hint="eastAsia"/>
          <w:sz w:val="24"/>
          <w:szCs w:val="24"/>
        </w:rPr>
        <w:t>值专门</w:t>
      </w:r>
      <w:proofErr w:type="gramEnd"/>
      <w:r w:rsidR="00DC6107" w:rsidRPr="00B76769">
        <w:rPr>
          <w:rFonts w:hint="eastAsia"/>
          <w:sz w:val="24"/>
          <w:szCs w:val="24"/>
        </w:rPr>
        <w:t>用于表示选做</w:t>
      </w:r>
      <w:r w:rsidR="00DC6107" w:rsidRPr="00B76769">
        <w:rPr>
          <w:rFonts w:hint="eastAsia"/>
          <w:sz w:val="24"/>
          <w:szCs w:val="24"/>
        </w:rPr>
        <w:t>2</w:t>
      </w:r>
      <w:r w:rsidR="00DC6107" w:rsidRPr="00B76769">
        <w:rPr>
          <w:sz w:val="24"/>
          <w:szCs w:val="24"/>
        </w:rPr>
        <w:t>.2</w:t>
      </w:r>
      <w:r w:rsidR="00DC6107" w:rsidRPr="00B76769">
        <w:rPr>
          <w:rFonts w:hint="eastAsia"/>
          <w:sz w:val="24"/>
          <w:szCs w:val="24"/>
        </w:rPr>
        <w:t>嵌套语句块的边界。每次进入一个语句块之前，会先在</w:t>
      </w:r>
      <w:r w:rsidR="00DC6107" w:rsidRPr="00B76769">
        <w:rPr>
          <w:rFonts w:hint="eastAsia"/>
          <w:sz w:val="24"/>
          <w:szCs w:val="24"/>
        </w:rPr>
        <w:t>符号表中插入一个边界，再</w:t>
      </w:r>
      <w:r w:rsidR="00C313EB" w:rsidRPr="00B76769">
        <w:rPr>
          <w:rFonts w:hint="eastAsia"/>
          <w:sz w:val="24"/>
          <w:szCs w:val="24"/>
        </w:rPr>
        <w:t>进行语句块分析、插入内部变量到符号表等操作。在退出语句块时，</w:t>
      </w:r>
      <w:r w:rsidR="000A0438" w:rsidRPr="00B76769">
        <w:rPr>
          <w:rFonts w:hint="eastAsia"/>
          <w:sz w:val="24"/>
          <w:szCs w:val="24"/>
        </w:rPr>
        <w:t>会在符号表上搜索边界节点，</w:t>
      </w:r>
      <w:r w:rsidR="007D6765" w:rsidRPr="00B76769">
        <w:rPr>
          <w:rFonts w:hint="eastAsia"/>
          <w:sz w:val="24"/>
          <w:szCs w:val="24"/>
        </w:rPr>
        <w:t>直到遇到第一个边界停止搜索，并将该过程中的所有节点（即语句</w:t>
      </w:r>
      <w:proofErr w:type="gramStart"/>
      <w:r w:rsidR="007D6765" w:rsidRPr="00B76769">
        <w:rPr>
          <w:rFonts w:hint="eastAsia"/>
          <w:sz w:val="24"/>
          <w:szCs w:val="24"/>
        </w:rPr>
        <w:t>块内部</w:t>
      </w:r>
      <w:proofErr w:type="gramEnd"/>
      <w:r w:rsidR="007D6765" w:rsidRPr="00B76769">
        <w:rPr>
          <w:rFonts w:hint="eastAsia"/>
          <w:sz w:val="24"/>
          <w:szCs w:val="24"/>
        </w:rPr>
        <w:t>的变量定义）删去。</w:t>
      </w:r>
    </w:p>
    <w:p w14:paraId="37DD7B78" w14:textId="6429A837" w:rsidR="00735D5F" w:rsidRPr="00B76769" w:rsidRDefault="00735D5F" w:rsidP="00B76769">
      <w:pPr>
        <w:pStyle w:val="Default"/>
        <w:spacing w:line="276" w:lineRule="auto"/>
        <w:ind w:firstLine="480"/>
        <w:rPr>
          <w:rFonts w:hint="eastAsia"/>
        </w:rPr>
      </w:pPr>
    </w:p>
    <w:p w14:paraId="40BBA85B" w14:textId="74F3B994" w:rsidR="00571DB1" w:rsidRPr="00B76769" w:rsidRDefault="00571DB1" w:rsidP="00B76769">
      <w:pPr>
        <w:pStyle w:val="Default"/>
        <w:spacing w:line="276" w:lineRule="auto"/>
        <w:ind w:firstLine="480"/>
        <w:jc w:val="center"/>
        <w:rPr>
          <w:rFonts w:hint="eastAsia"/>
        </w:rPr>
      </w:pPr>
      <w:r w:rsidRPr="00B76769">
        <w:rPr>
          <w:noProof/>
        </w:rPr>
        <w:lastRenderedPageBreak/>
        <w:drawing>
          <wp:inline distT="0" distB="0" distL="0" distR="0" wp14:anchorId="45235721" wp14:editId="290A0593">
            <wp:extent cx="3364820" cy="223578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643" cy="22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2F5" w14:textId="7C387764" w:rsidR="00FD2D9E" w:rsidRPr="00B76769" w:rsidRDefault="00CD1122" w:rsidP="00B76769">
      <w:pPr>
        <w:pStyle w:val="Default"/>
        <w:spacing w:line="276" w:lineRule="auto"/>
      </w:pPr>
      <w:r w:rsidRPr="00B76769">
        <w:rPr>
          <w:rFonts w:hint="eastAsia"/>
        </w:rPr>
        <w:t xml:space="preserve"> </w:t>
      </w:r>
      <w:r w:rsidR="00F84E82" w:rsidRPr="00B76769">
        <w:rPr>
          <w:rFonts w:hint="eastAsia"/>
        </w:rPr>
        <w:t>基于上述机制，变量搜索符号表有两种可能的</w:t>
      </w:r>
      <w:r w:rsidR="00674860">
        <w:rPr>
          <w:rFonts w:hint="eastAsia"/>
        </w:rPr>
        <w:t>模式</w:t>
      </w:r>
      <w:r w:rsidR="00F84E82" w:rsidRPr="00B76769">
        <w:rPr>
          <w:rFonts w:hint="eastAsia"/>
        </w:rPr>
        <w:t>：</w:t>
      </w:r>
    </w:p>
    <w:p w14:paraId="224E4866" w14:textId="55828C87" w:rsidR="00F84E82" w:rsidRPr="00B76769" w:rsidRDefault="00F84E82" w:rsidP="00B76769">
      <w:pPr>
        <w:pStyle w:val="Default"/>
        <w:numPr>
          <w:ilvl w:val="0"/>
          <w:numId w:val="3"/>
        </w:numPr>
        <w:spacing w:line="276" w:lineRule="auto"/>
      </w:pPr>
      <w:r w:rsidRPr="00B76769">
        <w:rPr>
          <w:rFonts w:hint="eastAsia"/>
          <w:b/>
        </w:rPr>
        <w:t>考虑边界，即只在边界内搜。</w:t>
      </w:r>
      <w:r w:rsidRPr="00B76769">
        <w:rPr>
          <w:rFonts w:hint="eastAsia"/>
        </w:rPr>
        <w:t>如</w:t>
      </w:r>
      <w:r w:rsidR="008E3C2F" w:rsidRPr="00B76769">
        <w:rPr>
          <w:rFonts w:hint="eastAsia"/>
        </w:rPr>
        <w:t>定义变量前，</w:t>
      </w:r>
      <w:r w:rsidR="00301623" w:rsidRPr="00B76769">
        <w:rPr>
          <w:rFonts w:hint="eastAsia"/>
        </w:rPr>
        <w:t>查表以确定是否重复定义。</w:t>
      </w:r>
    </w:p>
    <w:p w14:paraId="35A1F19F" w14:textId="1E0AB43A" w:rsidR="00301623" w:rsidRPr="00B76769" w:rsidRDefault="00301623" w:rsidP="00B76769">
      <w:pPr>
        <w:pStyle w:val="Default"/>
        <w:numPr>
          <w:ilvl w:val="0"/>
          <w:numId w:val="3"/>
        </w:numPr>
        <w:spacing w:line="276" w:lineRule="auto"/>
      </w:pPr>
      <w:r w:rsidRPr="00B76769">
        <w:rPr>
          <w:rFonts w:hint="eastAsia"/>
          <w:b/>
        </w:rPr>
        <w:t>不考虑边界，即在整个表搜。</w:t>
      </w:r>
      <w:r w:rsidRPr="00B76769">
        <w:rPr>
          <w:rFonts w:hint="eastAsia"/>
        </w:rPr>
        <w:t>如</w:t>
      </w:r>
      <w:r w:rsidR="00850E6D" w:rsidRPr="00B76769">
        <w:rPr>
          <w:rFonts w:hint="eastAsia"/>
        </w:rPr>
        <w:t>使用变量前，</w:t>
      </w:r>
      <w:r w:rsidRPr="00B76769">
        <w:rPr>
          <w:rFonts w:hint="eastAsia"/>
        </w:rPr>
        <w:t>查表以确定</w:t>
      </w:r>
      <w:r w:rsidR="00850E6D" w:rsidRPr="00B76769">
        <w:rPr>
          <w:rFonts w:hint="eastAsia"/>
        </w:rPr>
        <w:t>变量是否未经定义。</w:t>
      </w:r>
    </w:p>
    <w:p w14:paraId="78015CCA" w14:textId="77777777" w:rsidR="008A2380" w:rsidRPr="00B76769" w:rsidRDefault="008A2380" w:rsidP="00B76769">
      <w:pPr>
        <w:pStyle w:val="Default"/>
        <w:spacing w:line="276" w:lineRule="auto"/>
      </w:pPr>
    </w:p>
    <w:p w14:paraId="366A402C" w14:textId="7690600F" w:rsidR="008A2380" w:rsidRPr="00674860" w:rsidRDefault="00DC0263" w:rsidP="00B76769">
      <w:pPr>
        <w:pStyle w:val="Default"/>
        <w:numPr>
          <w:ilvl w:val="0"/>
          <w:numId w:val="1"/>
        </w:numPr>
        <w:spacing w:line="276" w:lineRule="auto"/>
        <w:rPr>
          <w:rFonts w:asciiTheme="minorHAnsi" w:eastAsiaTheme="minorEastAsia" w:cstheme="minorBidi"/>
          <w:b/>
          <w:color w:val="auto"/>
          <w:kern w:val="2"/>
          <w:sz w:val="28"/>
        </w:rPr>
      </w:pPr>
      <w:r w:rsidRPr="00674860">
        <w:rPr>
          <w:rFonts w:asciiTheme="minorHAnsi" w:eastAsiaTheme="minorEastAsia" w:cstheme="minorBidi" w:hint="eastAsia"/>
          <w:b/>
          <w:color w:val="auto"/>
          <w:kern w:val="2"/>
          <w:sz w:val="28"/>
        </w:rPr>
        <w:t>类型系统</w:t>
      </w:r>
      <w:r w:rsidR="00116BBB" w:rsidRPr="00674860">
        <w:rPr>
          <w:rFonts w:asciiTheme="minorHAnsi" w:eastAsiaTheme="minorEastAsia" w:cstheme="minorBidi" w:hint="eastAsia"/>
          <w:b/>
          <w:color w:val="auto"/>
          <w:kern w:val="2"/>
          <w:sz w:val="28"/>
        </w:rPr>
        <w:t>（对应</w:t>
      </w:r>
      <w:proofErr w:type="spellStart"/>
      <w:r w:rsidR="00A37D24" w:rsidRPr="00674860">
        <w:rPr>
          <w:rFonts w:asciiTheme="minorHAnsi" w:eastAsiaTheme="minorEastAsia" w:cstheme="minorBidi" w:hint="eastAsia"/>
          <w:b/>
          <w:color w:val="auto"/>
          <w:kern w:val="2"/>
          <w:sz w:val="28"/>
        </w:rPr>
        <w:t>Type</w:t>
      </w:r>
      <w:r w:rsidR="00A37D24" w:rsidRPr="00674860">
        <w:rPr>
          <w:rFonts w:asciiTheme="minorHAnsi" w:eastAsiaTheme="minorEastAsia" w:cstheme="minorBidi"/>
          <w:b/>
          <w:color w:val="auto"/>
          <w:kern w:val="2"/>
          <w:sz w:val="28"/>
        </w:rPr>
        <w:t>.c</w:t>
      </w:r>
      <w:proofErr w:type="spellEnd"/>
      <w:r w:rsidR="00A37D24" w:rsidRPr="00674860">
        <w:rPr>
          <w:rFonts w:asciiTheme="minorHAnsi" w:eastAsiaTheme="minorEastAsia" w:cstheme="minorBidi" w:hint="eastAsia"/>
          <w:b/>
          <w:color w:val="auto"/>
          <w:kern w:val="2"/>
          <w:sz w:val="28"/>
        </w:rPr>
        <w:t>文件</w:t>
      </w:r>
      <w:r w:rsidR="00116BBB" w:rsidRPr="00674860">
        <w:rPr>
          <w:rFonts w:asciiTheme="minorHAnsi" w:eastAsiaTheme="minorEastAsia" w:cstheme="minorBidi" w:hint="eastAsia"/>
          <w:b/>
          <w:color w:val="auto"/>
          <w:kern w:val="2"/>
          <w:sz w:val="28"/>
        </w:rPr>
        <w:t>）</w:t>
      </w:r>
    </w:p>
    <w:p w14:paraId="39C1B30C" w14:textId="78D2089B" w:rsidR="00DC0263" w:rsidRDefault="007B58B9" w:rsidP="00B76769">
      <w:pPr>
        <w:pStyle w:val="Default"/>
        <w:spacing w:line="276" w:lineRule="auto"/>
        <w:ind w:firstLine="480"/>
      </w:pPr>
      <w:r w:rsidRPr="00B76769">
        <w:rPr>
          <w:rFonts w:hint="eastAsia"/>
        </w:rPr>
        <w:t>类型系统使用两个结构体：类型结构体，域结构体。两者均</w:t>
      </w:r>
      <w:r w:rsidR="00FF589F" w:rsidRPr="00B76769">
        <w:rPr>
          <w:rFonts w:hint="eastAsia"/>
        </w:rPr>
        <w:t>以链表的方式组织。</w:t>
      </w:r>
      <w:r w:rsidR="00081A4E" w:rsidRPr="00B76769">
        <w:rPr>
          <w:rFonts w:hint="eastAsia"/>
        </w:rPr>
        <w:t>文件中</w:t>
      </w:r>
      <w:r w:rsidR="002455E0" w:rsidRPr="00B76769">
        <w:rPr>
          <w:rFonts w:hint="eastAsia"/>
        </w:rPr>
        <w:t>生成了两个</w:t>
      </w:r>
      <w:r w:rsidR="00F015C6" w:rsidRPr="00B76769">
        <w:rPr>
          <w:rFonts w:hint="eastAsia"/>
        </w:rPr>
        <w:t>Type类型</w:t>
      </w:r>
      <w:r w:rsidR="00D82ACC" w:rsidRPr="00B76769">
        <w:rPr>
          <w:rFonts w:hint="eastAsia"/>
        </w:rPr>
        <w:t>的变量</w:t>
      </w:r>
      <w:r w:rsidR="00757130" w:rsidRPr="00B76769">
        <w:rPr>
          <w:rFonts w:hint="eastAsia"/>
        </w:rPr>
        <w:t>TYPE_INT和TYPE_FLOAT</w:t>
      </w:r>
      <w:r w:rsidR="00F015C6" w:rsidRPr="00B76769">
        <w:rPr>
          <w:rFonts w:hint="eastAsia"/>
        </w:rPr>
        <w:t>，分别表示int和float两种基本类型。在后续</w:t>
      </w:r>
      <w:r w:rsidR="00000AA7" w:rsidRPr="00B76769">
        <w:rPr>
          <w:rFonts w:hint="eastAsia"/>
        </w:rPr>
        <w:t>分析</w:t>
      </w:r>
      <w:r w:rsidR="00D82ACC" w:rsidRPr="00B76769">
        <w:rPr>
          <w:rFonts w:hint="eastAsia"/>
        </w:rPr>
        <w:t>过程</w:t>
      </w:r>
      <w:r w:rsidR="00000AA7" w:rsidRPr="00B76769">
        <w:rPr>
          <w:rFonts w:hint="eastAsia"/>
        </w:rPr>
        <w:t>中，</w:t>
      </w:r>
      <w:r w:rsidR="001C4FA1" w:rsidRPr="00B76769">
        <w:rPr>
          <w:rFonts w:hint="eastAsia"/>
        </w:rPr>
        <w:t>保证</w:t>
      </w:r>
      <w:r w:rsidR="00000AA7" w:rsidRPr="00B76769">
        <w:rPr>
          <w:rFonts w:hint="eastAsia"/>
        </w:rPr>
        <w:t>只使用指向这两个</w:t>
      </w:r>
      <w:r w:rsidR="00D82ACC" w:rsidRPr="00B76769">
        <w:rPr>
          <w:rFonts w:hint="eastAsia"/>
        </w:rPr>
        <w:t>变量的指针表示基本类型。即，系统中只有这两个变量表示</w:t>
      </w:r>
      <w:r w:rsidR="00E04CB7" w:rsidRPr="00B76769">
        <w:rPr>
          <w:rFonts w:hint="eastAsia"/>
        </w:rPr>
        <w:t>基本类型（尽管实际上可以生成多个表示基本类型的Type）</w:t>
      </w:r>
      <w:r w:rsidR="00757130" w:rsidRPr="00B76769">
        <w:rPr>
          <w:rFonts w:hint="eastAsia"/>
        </w:rPr>
        <w:t>。此外，系统维护了一张存放已</w:t>
      </w:r>
      <w:r w:rsidR="00507AB8" w:rsidRPr="00B76769">
        <w:rPr>
          <w:rFonts w:hint="eastAsia"/>
        </w:rPr>
        <w:t>定义结构体类型的表，并保证</w:t>
      </w:r>
      <w:r w:rsidR="00B13C72" w:rsidRPr="00B76769">
        <w:rPr>
          <w:rFonts w:hint="eastAsia"/>
        </w:rPr>
        <w:t>每</w:t>
      </w:r>
      <w:r w:rsidR="00507AB8" w:rsidRPr="00B76769">
        <w:rPr>
          <w:rFonts w:hint="eastAsia"/>
        </w:rPr>
        <w:t>种结构体只</w:t>
      </w:r>
      <w:r w:rsidR="00B13C72" w:rsidRPr="00B76769">
        <w:rPr>
          <w:rFonts w:hint="eastAsia"/>
        </w:rPr>
        <w:t>使用该表中</w:t>
      </w:r>
      <w:r w:rsidR="001C4FA1" w:rsidRPr="00B76769">
        <w:rPr>
          <w:rFonts w:hint="eastAsia"/>
        </w:rPr>
        <w:t>元素的指针来表示。</w:t>
      </w:r>
    </w:p>
    <w:p w14:paraId="2CA10DFB" w14:textId="29C9FDBF" w:rsidR="00674860" w:rsidRPr="00674860" w:rsidRDefault="00674860" w:rsidP="00674860">
      <w:pPr>
        <w:spacing w:line="276" w:lineRule="auto"/>
        <w:ind w:firstLineChars="200" w:firstLine="480"/>
        <w:rPr>
          <w:rFonts w:ascii="宋体" w:eastAsia="宋体" w:cs="宋体" w:hint="eastAsia"/>
          <w:sz w:val="24"/>
          <w:szCs w:val="24"/>
        </w:rPr>
      </w:pPr>
      <w:r w:rsidRPr="00674860">
        <w:rPr>
          <w:rFonts w:hint="eastAsia"/>
          <w:sz w:val="24"/>
          <w:szCs w:val="24"/>
        </w:rPr>
        <w:t>数组类型使用了实验教程中的方法，此处不再赘述。</w:t>
      </w:r>
    </w:p>
    <w:p w14:paraId="30A970B3" w14:textId="2ECC6E49" w:rsidR="009D5484" w:rsidRPr="00B76769" w:rsidRDefault="009D5484" w:rsidP="00B76769">
      <w:pPr>
        <w:pStyle w:val="Default"/>
        <w:spacing w:line="276" w:lineRule="auto"/>
        <w:ind w:firstLine="480"/>
      </w:pPr>
      <w:r w:rsidRPr="00B76769">
        <w:rPr>
          <w:rFonts w:hint="eastAsia"/>
        </w:rPr>
        <w:t>基于上述机制，可以按以下方法使用类型系统：</w:t>
      </w:r>
    </w:p>
    <w:p w14:paraId="73AFBB69" w14:textId="59869121" w:rsidR="009D5484" w:rsidRPr="00B76769" w:rsidRDefault="00B923AC" w:rsidP="00B76769">
      <w:pPr>
        <w:pStyle w:val="Default"/>
        <w:numPr>
          <w:ilvl w:val="0"/>
          <w:numId w:val="4"/>
        </w:numPr>
        <w:spacing w:line="276" w:lineRule="auto"/>
      </w:pPr>
      <w:r w:rsidRPr="00B76769">
        <w:rPr>
          <w:rFonts w:hint="eastAsia"/>
        </w:rPr>
        <w:t>基本类型、结构类型直接通过“指针相等”表示</w:t>
      </w:r>
      <w:r w:rsidR="00951358" w:rsidRPr="00B76769">
        <w:rPr>
          <w:rFonts w:hint="eastAsia"/>
        </w:rPr>
        <w:t>类型等价。</w:t>
      </w:r>
    </w:p>
    <w:p w14:paraId="1BB0DC08" w14:textId="58568B3A" w:rsidR="008A2380" w:rsidRPr="00B76769" w:rsidRDefault="00951358" w:rsidP="00B76769">
      <w:pPr>
        <w:pStyle w:val="Default"/>
        <w:numPr>
          <w:ilvl w:val="0"/>
          <w:numId w:val="4"/>
        </w:numPr>
        <w:spacing w:line="276" w:lineRule="auto"/>
      </w:pPr>
      <w:r w:rsidRPr="00B76769">
        <w:rPr>
          <w:rFonts w:hint="eastAsia"/>
        </w:rPr>
        <w:t>数组类型先</w:t>
      </w:r>
      <w:r w:rsidR="007503F5" w:rsidRPr="00B76769">
        <w:rPr>
          <w:rFonts w:hint="eastAsia"/>
        </w:rPr>
        <w:t>判断维数是否相等，</w:t>
      </w:r>
      <w:r w:rsidR="00ED2DED" w:rsidRPr="00B76769">
        <w:rPr>
          <w:rFonts w:hint="eastAsia"/>
        </w:rPr>
        <w:t>然后判断最低维（即基本类型或结构类型）是否相等即可。</w:t>
      </w:r>
      <w:bookmarkStart w:id="0" w:name="_GoBack"/>
      <w:bookmarkEnd w:id="0"/>
    </w:p>
    <w:sectPr w:rsidR="008A2380" w:rsidRPr="00B7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6A50"/>
    <w:multiLevelType w:val="hybridMultilevel"/>
    <w:tmpl w:val="ECC4A540"/>
    <w:lvl w:ilvl="0" w:tplc="010228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E159A"/>
    <w:multiLevelType w:val="hybridMultilevel"/>
    <w:tmpl w:val="C9147C12"/>
    <w:lvl w:ilvl="0" w:tplc="15C0DD58">
      <w:start w:val="1"/>
      <w:numFmt w:val="decimal"/>
      <w:suff w:val="space"/>
      <w:lvlText w:val="%1、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D14A9"/>
    <w:multiLevelType w:val="hybridMultilevel"/>
    <w:tmpl w:val="4A5876F6"/>
    <w:lvl w:ilvl="0" w:tplc="010228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F01704"/>
    <w:multiLevelType w:val="hybridMultilevel"/>
    <w:tmpl w:val="43742472"/>
    <w:lvl w:ilvl="0" w:tplc="2278AE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67AF"/>
    <w:rsid w:val="00000AA7"/>
    <w:rsid w:val="00081A4E"/>
    <w:rsid w:val="000A0438"/>
    <w:rsid w:val="00116BBB"/>
    <w:rsid w:val="00132EB6"/>
    <w:rsid w:val="001B1751"/>
    <w:rsid w:val="001C4FA1"/>
    <w:rsid w:val="001D58A9"/>
    <w:rsid w:val="001E3847"/>
    <w:rsid w:val="001F3CDA"/>
    <w:rsid w:val="00222394"/>
    <w:rsid w:val="002455E0"/>
    <w:rsid w:val="00275B4B"/>
    <w:rsid w:val="0029329C"/>
    <w:rsid w:val="002A5DD7"/>
    <w:rsid w:val="00301623"/>
    <w:rsid w:val="003067AF"/>
    <w:rsid w:val="0032659F"/>
    <w:rsid w:val="0036383C"/>
    <w:rsid w:val="0036384E"/>
    <w:rsid w:val="003677B6"/>
    <w:rsid w:val="003A0644"/>
    <w:rsid w:val="00405988"/>
    <w:rsid w:val="00472DDC"/>
    <w:rsid w:val="004E2A76"/>
    <w:rsid w:val="00500B79"/>
    <w:rsid w:val="00507AB8"/>
    <w:rsid w:val="00512017"/>
    <w:rsid w:val="00515E82"/>
    <w:rsid w:val="00571DB1"/>
    <w:rsid w:val="00605BD8"/>
    <w:rsid w:val="00662E74"/>
    <w:rsid w:val="00674860"/>
    <w:rsid w:val="006851B6"/>
    <w:rsid w:val="006F4E3E"/>
    <w:rsid w:val="00710B40"/>
    <w:rsid w:val="00735D5F"/>
    <w:rsid w:val="007503F5"/>
    <w:rsid w:val="00757130"/>
    <w:rsid w:val="00796231"/>
    <w:rsid w:val="007B58B9"/>
    <w:rsid w:val="007D46AC"/>
    <w:rsid w:val="007D6765"/>
    <w:rsid w:val="007E3BC4"/>
    <w:rsid w:val="00805F2C"/>
    <w:rsid w:val="00834C42"/>
    <w:rsid w:val="00842653"/>
    <w:rsid w:val="00850E6D"/>
    <w:rsid w:val="008673C6"/>
    <w:rsid w:val="00887DEF"/>
    <w:rsid w:val="008A2380"/>
    <w:rsid w:val="008A28A2"/>
    <w:rsid w:val="008D68BA"/>
    <w:rsid w:val="008E3C2F"/>
    <w:rsid w:val="00927508"/>
    <w:rsid w:val="0094736E"/>
    <w:rsid w:val="00951358"/>
    <w:rsid w:val="00952451"/>
    <w:rsid w:val="00955318"/>
    <w:rsid w:val="009761E3"/>
    <w:rsid w:val="009819CB"/>
    <w:rsid w:val="00985BA0"/>
    <w:rsid w:val="009935F3"/>
    <w:rsid w:val="00996C79"/>
    <w:rsid w:val="009D5484"/>
    <w:rsid w:val="009F3FDE"/>
    <w:rsid w:val="00A03F8F"/>
    <w:rsid w:val="00A37D24"/>
    <w:rsid w:val="00AB049E"/>
    <w:rsid w:val="00AD143F"/>
    <w:rsid w:val="00AF24FC"/>
    <w:rsid w:val="00B13C72"/>
    <w:rsid w:val="00B3420C"/>
    <w:rsid w:val="00B76769"/>
    <w:rsid w:val="00B8515D"/>
    <w:rsid w:val="00B923AC"/>
    <w:rsid w:val="00BB6D3C"/>
    <w:rsid w:val="00BF1DAD"/>
    <w:rsid w:val="00BF5A8A"/>
    <w:rsid w:val="00BF69DF"/>
    <w:rsid w:val="00C313EB"/>
    <w:rsid w:val="00C33C6C"/>
    <w:rsid w:val="00C4217F"/>
    <w:rsid w:val="00C750D8"/>
    <w:rsid w:val="00CD1122"/>
    <w:rsid w:val="00CF1155"/>
    <w:rsid w:val="00D1473C"/>
    <w:rsid w:val="00D31FD9"/>
    <w:rsid w:val="00D52379"/>
    <w:rsid w:val="00D65147"/>
    <w:rsid w:val="00D82ACC"/>
    <w:rsid w:val="00D86973"/>
    <w:rsid w:val="00DC0263"/>
    <w:rsid w:val="00DC6107"/>
    <w:rsid w:val="00DD4542"/>
    <w:rsid w:val="00DD75F5"/>
    <w:rsid w:val="00E04CB7"/>
    <w:rsid w:val="00E56785"/>
    <w:rsid w:val="00EB2B33"/>
    <w:rsid w:val="00EB5A50"/>
    <w:rsid w:val="00ED2DED"/>
    <w:rsid w:val="00F015C6"/>
    <w:rsid w:val="00F1014E"/>
    <w:rsid w:val="00F422AD"/>
    <w:rsid w:val="00F805DF"/>
    <w:rsid w:val="00F84E82"/>
    <w:rsid w:val="00F86DB5"/>
    <w:rsid w:val="00FD2D9E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44AE"/>
  <w15:chartTrackingRefBased/>
  <w15:docId w15:val="{D3AF7321-52BA-484B-9FB6-71919101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F2C"/>
    <w:pPr>
      <w:ind w:firstLineChars="200" w:firstLine="420"/>
    </w:pPr>
  </w:style>
  <w:style w:type="paragraph" w:customStyle="1" w:styleId="Default">
    <w:name w:val="Default"/>
    <w:rsid w:val="0029329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4">
    <w:name w:val="Table Grid"/>
    <w:basedOn w:val="a1"/>
    <w:uiPriority w:val="59"/>
    <w:unhideWhenUsed/>
    <w:rsid w:val="00D86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4736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47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108</cp:revision>
  <dcterms:created xsi:type="dcterms:W3CDTF">2019-04-26T12:35:00Z</dcterms:created>
  <dcterms:modified xsi:type="dcterms:W3CDTF">2019-04-26T14:23:00Z</dcterms:modified>
</cp:coreProperties>
</file>