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69" w:rsidRDefault="00956C69" w:rsidP="00956C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Nestor Macias Montes</w:t>
      </w:r>
    </w:p>
    <w:p w:rsidR="00956C69" w:rsidRDefault="00956C69" w:rsidP="00956C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 297</w:t>
      </w:r>
    </w:p>
    <w:p w:rsidR="00956C69" w:rsidRDefault="00956C69" w:rsidP="00956C6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04/23/17</w:t>
      </w:r>
    </w:p>
    <w:p w:rsidR="00956C69" w:rsidRDefault="00956C69" w:rsidP="00956C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Usability Feedback</w:t>
      </w:r>
    </w:p>
    <w:p w:rsidR="00956C69" w:rsidRDefault="00956C69" w:rsidP="00956C6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6C69" w:rsidRDefault="00956C69" w:rsidP="00956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used for gathering feedback:</w:t>
      </w:r>
    </w:p>
    <w:p w:rsidR="00956C69" w:rsidRDefault="00956C69" w:rsidP="00956C6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Informal interview</w:t>
      </w:r>
    </w:p>
    <w:p w:rsidR="00956C69" w:rsidRDefault="00956C69" w:rsidP="00956C6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interview</w:t>
      </w:r>
    </w:p>
    <w:p w:rsidR="00956C69" w:rsidRDefault="00956C69" w:rsidP="00956C6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discussion</w:t>
      </w:r>
    </w:p>
    <w:p w:rsidR="00956C69" w:rsidRDefault="00956C69" w:rsidP="00956C6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Voiced survey</w:t>
      </w:r>
    </w:p>
    <w:p w:rsidR="00956C69" w:rsidRDefault="00956C69" w:rsidP="00956C6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tested</w:t>
      </w:r>
    </w:p>
    <w:p w:rsidR="00956C69" w:rsidRDefault="0025788D" w:rsidP="00956C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Artifacts presented to interviewees:</w:t>
      </w:r>
    </w:p>
    <w:p w:rsidR="0025788D" w:rsidRDefault="0025788D" w:rsidP="0025788D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art</w:t>
      </w:r>
    </w:p>
    <w:p w:rsidR="0025788D" w:rsidRDefault="0025788D" w:rsidP="0025788D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</w:t>
      </w:r>
    </w:p>
    <w:p w:rsidR="0025788D" w:rsidRDefault="0025788D" w:rsidP="0025788D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Flow charts</w:t>
      </w:r>
    </w:p>
    <w:p w:rsidR="00956C69" w:rsidRDefault="0025788D" w:rsidP="0025788D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Sketches</w:t>
      </w:r>
    </w:p>
    <w:p w:rsidR="0025788D" w:rsidRDefault="0025788D" w:rsidP="002578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 assessment:</w:t>
      </w:r>
    </w:p>
    <w:p w:rsidR="00B41A35" w:rsidRDefault="0025788D" w:rsidP="002578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information retrieved from the interviews was very useful, I was able to assess some of the areas that might make it hard for the player to understand the game and/or the mechanics. Showing what my team and I have done so far was interesting and lead me to think that we could be making progress a little bit faster.</w:t>
      </w:r>
    </w:p>
    <w:p w:rsidR="0025788D" w:rsidRDefault="0025788D" w:rsidP="002578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 asked and demonstrated some art and the cloning mechanic to some of my cousins, girlfriend, and some friends. After each interview</w:t>
      </w:r>
      <w:r w:rsidR="000A126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stopped and thought to myself what other questions could’ve been addressed.</w:t>
      </w:r>
      <w:r w:rsidR="000A1264">
        <w:rPr>
          <w:rFonts w:ascii="Times New Roman" w:eastAsia="Times New Roman" w:hAnsi="Times New Roman" w:cs="Times New Roman"/>
          <w:sz w:val="24"/>
          <w:szCs w:val="24"/>
        </w:rPr>
        <w:t xml:space="preserve"> Most of the questions that came up will be addressed with my team members and hopefully we will figure it out soon.</w:t>
      </w:r>
    </w:p>
    <w:p w:rsidR="000A1264" w:rsidRPr="0025788D" w:rsidRDefault="000A1264" w:rsidP="002578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C44C1">
        <w:rPr>
          <w:rFonts w:ascii="Times New Roman" w:eastAsia="Times New Roman" w:hAnsi="Times New Roman" w:cs="Times New Roman"/>
          <w:sz w:val="24"/>
          <w:szCs w:val="24"/>
        </w:rPr>
        <w:t>Since my team and I decided to do this assignment individually, lots more of questions should arise and in the next meeting we have, we will compare and take action upon the results.</w:t>
      </w:r>
      <w:bookmarkStart w:id="0" w:name="_GoBack"/>
      <w:bookmarkEnd w:id="0"/>
    </w:p>
    <w:sectPr w:rsidR="000A1264" w:rsidRPr="0025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AB2"/>
    <w:multiLevelType w:val="multilevel"/>
    <w:tmpl w:val="BA38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F2F2B"/>
    <w:multiLevelType w:val="hybridMultilevel"/>
    <w:tmpl w:val="7458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B1459"/>
    <w:multiLevelType w:val="hybridMultilevel"/>
    <w:tmpl w:val="BB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40"/>
    <w:rsid w:val="000A1264"/>
    <w:rsid w:val="0025788D"/>
    <w:rsid w:val="00525240"/>
    <w:rsid w:val="009524FC"/>
    <w:rsid w:val="00956C69"/>
    <w:rsid w:val="00B41A35"/>
    <w:rsid w:val="00E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714D"/>
  <w15:chartTrackingRefBased/>
  <w15:docId w15:val="{709C233A-8E13-41C4-A5D1-A9839BDD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046183">
      <w:bodyDiv w:val="1"/>
      <w:marLeft w:val="0"/>
      <w:marRight w:val="0"/>
      <w:marTop w:val="4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0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05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9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64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60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Adolfo Macias Montes</dc:creator>
  <cp:keywords/>
  <dc:description/>
  <cp:lastModifiedBy>Nestor Adolfo Macias Montes</cp:lastModifiedBy>
  <cp:revision>4</cp:revision>
  <dcterms:created xsi:type="dcterms:W3CDTF">2017-04-24T04:17:00Z</dcterms:created>
  <dcterms:modified xsi:type="dcterms:W3CDTF">2017-04-24T21:51:00Z</dcterms:modified>
</cp:coreProperties>
</file>