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575BC" w14:textId="22E5C5D7" w:rsidR="00AF6B3C" w:rsidRDefault="000141CB" w:rsidP="00AF6B3C">
      <w:r>
        <w:rPr>
          <w:noProof/>
        </w:rPr>
        <mc:AlternateContent>
          <mc:Choice Requires="wps">
            <w:drawing>
              <wp:anchor distT="0" distB="0" distL="114300" distR="114300" simplePos="0" relativeHeight="251661312" behindDoc="0" locked="0" layoutInCell="1" allowOverlap="1" wp14:anchorId="63E3918F" wp14:editId="493886A9">
                <wp:simplePos x="0" y="0"/>
                <wp:positionH relativeFrom="column">
                  <wp:posOffset>-30480</wp:posOffset>
                </wp:positionH>
                <wp:positionV relativeFrom="paragraph">
                  <wp:posOffset>0</wp:posOffset>
                </wp:positionV>
                <wp:extent cx="5943600" cy="3810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59436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B715EA"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4pt,0" to="465.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" strokecolor="#5b9bd5 [3204]" strokeweight=".5pt">
                <v:stroke joinstyle="miter"/>
              </v:line>
            </w:pict>
          </mc:Fallback>
        </mc:AlternateContent>
      </w:r>
    </w:p>
    <w:p w14:paraId="210E7787" w14:textId="3F5AE024" w:rsidR="00AF6B3C" w:rsidRDefault="00AF6B3C" w:rsidP="00AF6B3C"/>
    <w:p w14:paraId="444888FF" w14:textId="3032AB46" w:rsidR="00AF6B3C" w:rsidRDefault="00AF6B3C" w:rsidP="00AF6B3C"/>
    <w:p w14:paraId="3CF344B2" w14:textId="4B9701DE" w:rsidR="00AD117E" w:rsidRDefault="001311A7" w:rsidP="00AF6B3C">
      <w:r>
        <w:rPr>
          <w:noProof/>
        </w:rPr>
        <w:drawing>
          <wp:anchor distT="0" distB="0" distL="114300" distR="114300" simplePos="0" relativeHeight="251660288" behindDoc="0" locked="0" layoutInCell="1" allowOverlap="1" wp14:anchorId="387AF657" wp14:editId="50AF75BD">
            <wp:simplePos x="0" y="0"/>
            <wp:positionH relativeFrom="column">
              <wp:posOffset>594360</wp:posOffset>
            </wp:positionH>
            <wp:positionV relativeFrom="paragraph">
              <wp:posOffset>395605</wp:posOffset>
            </wp:positionV>
            <wp:extent cx="4785360" cy="1295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5360" cy="1295400"/>
                    </a:xfrm>
                    <a:prstGeom prst="rect">
                      <a:avLst/>
                    </a:prstGeom>
                    <a:noFill/>
                    <a:ln>
                      <a:noFill/>
                    </a:ln>
                  </pic:spPr>
                </pic:pic>
              </a:graphicData>
            </a:graphic>
          </wp:anchor>
        </w:drawing>
      </w:r>
    </w:p>
    <w:p w14:paraId="40515196" w14:textId="4A4C15B6" w:rsidR="000141CB" w:rsidRDefault="000141CB" w:rsidP="00E93FF8">
      <w:pPr>
        <w:ind w:left="5760" w:firstLine="720"/>
        <w:jc w:val="center"/>
      </w:pPr>
      <w:r>
        <w:t>Version 1.0</w:t>
      </w:r>
    </w:p>
    <w:p w14:paraId="63E9C500" w14:textId="1A3781B2" w:rsidR="000141CB" w:rsidRDefault="000141CB" w:rsidP="000141CB">
      <w:pPr>
        <w:jc w:val="center"/>
      </w:pPr>
    </w:p>
    <w:p w14:paraId="5E774455" w14:textId="20855356" w:rsidR="000141CB" w:rsidRDefault="000141CB" w:rsidP="000141CB">
      <w:pPr>
        <w:jc w:val="center"/>
      </w:pPr>
    </w:p>
    <w:p w14:paraId="35DAD7A5" w14:textId="7B82854F" w:rsidR="000141CB" w:rsidRDefault="00A11E85" w:rsidP="00A11E85">
      <w:pPr>
        <w:tabs>
          <w:tab w:val="left" w:pos="528"/>
        </w:tabs>
      </w:pPr>
      <w:r>
        <w:tab/>
      </w:r>
    </w:p>
    <w:p w14:paraId="4C177883" w14:textId="77777777" w:rsidR="000141CB" w:rsidRDefault="000141CB" w:rsidP="000141CB"/>
    <w:p w14:paraId="2DD022C2" w14:textId="77777777" w:rsidR="000141CB" w:rsidRPr="000141CB" w:rsidRDefault="000141CB" w:rsidP="000141CB"/>
    <w:p w14:paraId="300EB80D" w14:textId="77777777" w:rsidR="000141CB" w:rsidRPr="000141CB" w:rsidRDefault="000141CB" w:rsidP="000141CB"/>
    <w:p w14:paraId="7FB02255" w14:textId="77777777" w:rsidR="000141CB" w:rsidRPr="000141CB" w:rsidRDefault="000141CB" w:rsidP="000141CB"/>
    <w:p w14:paraId="6B023339" w14:textId="77777777" w:rsidR="000141CB" w:rsidRPr="000141CB" w:rsidRDefault="000141CB" w:rsidP="000141CB"/>
    <w:p w14:paraId="31E42ED7" w14:textId="77777777" w:rsidR="00A11E85" w:rsidRDefault="00A11E85"/>
    <w:p w14:paraId="1ECA0560" w14:textId="77777777" w:rsidR="00A11E85" w:rsidRPr="00A11E85" w:rsidRDefault="00A11E85" w:rsidP="00A11E85"/>
    <w:p w14:paraId="064D9BD4" w14:textId="77777777" w:rsidR="00A11E85" w:rsidRPr="00A11E85" w:rsidRDefault="00A11E85" w:rsidP="00A11E85"/>
    <w:p w14:paraId="77A01C81" w14:textId="77777777" w:rsidR="00A11E85" w:rsidRPr="00A11E85" w:rsidRDefault="00A11E85" w:rsidP="00A11E85"/>
    <w:p w14:paraId="4439441A" w14:textId="77777777" w:rsidR="00A11E85" w:rsidRPr="00A11E85" w:rsidRDefault="00A11E85" w:rsidP="00A11E85"/>
    <w:p w14:paraId="022A1841" w14:textId="77777777" w:rsidR="00A11E85" w:rsidRPr="00A11E85" w:rsidRDefault="00A11E85" w:rsidP="00A11E85"/>
    <w:p w14:paraId="75468E96" w14:textId="77777777" w:rsidR="00A11E85" w:rsidRPr="00A11E85" w:rsidRDefault="00A11E85" w:rsidP="00A11E85"/>
    <w:p w14:paraId="599300B3" w14:textId="77777777" w:rsidR="00A11E85" w:rsidRDefault="00A11E85"/>
    <w:p w14:paraId="3C0B3E76" w14:textId="5B5CA118" w:rsidR="00A11E85" w:rsidRPr="00704E3D" w:rsidRDefault="009F4D17" w:rsidP="00A11E85">
      <w:pPr>
        <w:tabs>
          <w:tab w:val="left" w:pos="6864"/>
        </w:tabs>
        <w:rPr>
          <w:b/>
          <w:sz w:val="24"/>
          <w:szCs w:val="24"/>
        </w:rPr>
      </w:pPr>
      <w:r>
        <w:t xml:space="preserve">                                                                                                                         </w:t>
      </w:r>
      <w:bookmarkStart w:id="0" w:name="_GoBack"/>
      <w:r w:rsidR="00A11E85" w:rsidRPr="00704E3D">
        <w:rPr>
          <w:b/>
          <w:sz w:val="24"/>
          <w:szCs w:val="24"/>
        </w:rPr>
        <w:t>Name: Chandni Jivani</w:t>
      </w:r>
    </w:p>
    <w:p w14:paraId="26090832" w14:textId="37F7DB83" w:rsidR="00A11E85" w:rsidRPr="00704E3D" w:rsidRDefault="009F4D17" w:rsidP="00A11E85">
      <w:pPr>
        <w:tabs>
          <w:tab w:val="left" w:pos="6864"/>
        </w:tabs>
        <w:rPr>
          <w:b/>
          <w:sz w:val="24"/>
          <w:szCs w:val="24"/>
        </w:rPr>
      </w:pPr>
      <w:r w:rsidRPr="00704E3D">
        <w:rPr>
          <w:b/>
          <w:sz w:val="24"/>
          <w:szCs w:val="24"/>
        </w:rPr>
        <w:t xml:space="preserve">                                                                                           </w:t>
      </w:r>
      <w:r w:rsidR="00A11E85" w:rsidRPr="00704E3D">
        <w:rPr>
          <w:b/>
          <w:sz w:val="24"/>
          <w:szCs w:val="24"/>
        </w:rPr>
        <w:t>Student ID: 801091518</w:t>
      </w:r>
    </w:p>
    <w:bookmarkEnd w:id="0"/>
    <w:p w14:paraId="06801972" w14:textId="778ECAE9" w:rsidR="00AD117E" w:rsidRDefault="00AD117E">
      <w:r w:rsidRPr="00A11E85">
        <w:br w:type="page"/>
      </w:r>
      <w:r w:rsidR="000141CB">
        <w:lastRenderedPageBreak/>
        <w:tab/>
      </w:r>
      <w:r w:rsidR="000141CB">
        <w:tab/>
      </w:r>
    </w:p>
    <w:p w14:paraId="6D3C724C" w14:textId="081070CF" w:rsidR="00282F4B" w:rsidRPr="009A2776" w:rsidRDefault="00282F4B" w:rsidP="00C41165">
      <w:pPr>
        <w:pStyle w:val="TOC2"/>
        <w:rPr>
          <w:rFonts w:asciiTheme="minorHAnsi" w:hAnsiTheme="minorHAnsi" w:cstheme="minorHAnsi"/>
          <w:sz w:val="24"/>
          <w:szCs w:val="24"/>
        </w:rPr>
      </w:pPr>
      <w:r w:rsidRPr="009A2776">
        <w:rPr>
          <w:rFonts w:asciiTheme="minorHAnsi" w:hAnsiTheme="minorHAnsi" w:cstheme="minorHAnsi"/>
          <w:sz w:val="24"/>
          <w:szCs w:val="24"/>
        </w:rPr>
        <w:t>Table of Content</w:t>
      </w:r>
      <w:r w:rsidR="00C41165" w:rsidRPr="009A2776">
        <w:rPr>
          <w:rFonts w:asciiTheme="minorHAnsi" w:hAnsiTheme="minorHAnsi" w:cstheme="minorHAnsi"/>
          <w:sz w:val="24"/>
          <w:szCs w:val="24"/>
        </w:rPr>
        <w:t>s</w:t>
      </w:r>
    </w:p>
    <w:p w14:paraId="05738520" w14:textId="7DE7F2CC" w:rsidR="000141CB" w:rsidRPr="009A2776" w:rsidRDefault="00455E4F" w:rsidP="000141CB">
      <w:pPr>
        <w:pStyle w:val="TOC2"/>
        <w:rPr>
          <w:rFonts w:asciiTheme="minorHAnsi" w:eastAsiaTheme="majorEastAsia" w:hAnsiTheme="minorHAnsi" w:cstheme="minorHAnsi"/>
          <w:color w:val="D7230D" w:themeColor="accent6" w:themeShade="BF"/>
          <w:sz w:val="24"/>
          <w:szCs w:val="24"/>
          <w:u w:val="single"/>
        </w:rPr>
      </w:pPr>
      <w:r w:rsidRPr="009A2776">
        <w:rPr>
          <w:rFonts w:asciiTheme="minorHAnsi" w:hAnsiTheme="minorHAnsi" w:cstheme="minorHAnsi"/>
          <w:sz w:val="24"/>
          <w:szCs w:val="24"/>
        </w:rPr>
        <w:fldChar w:fldCharType="begin"/>
      </w:r>
      <w:r w:rsidRPr="009A2776">
        <w:rPr>
          <w:rFonts w:asciiTheme="minorHAnsi" w:hAnsiTheme="minorHAnsi" w:cstheme="minorHAnsi"/>
          <w:sz w:val="24"/>
          <w:szCs w:val="24"/>
        </w:rPr>
        <w:instrText xml:space="preserve"> TOC \o "1-3" \h \z \t "Body Text,1" </w:instrText>
      </w:r>
      <w:r w:rsidRPr="009A2776">
        <w:rPr>
          <w:rFonts w:asciiTheme="minorHAnsi" w:hAnsiTheme="minorHAnsi" w:cstheme="minorHAnsi"/>
          <w:sz w:val="24"/>
          <w:szCs w:val="24"/>
        </w:rPr>
        <w:fldChar w:fldCharType="separate"/>
      </w:r>
      <w:hyperlink w:anchor="_Toc532081379" w:history="1">
        <w:r w:rsidR="00282F4B" w:rsidRPr="009A2776">
          <w:rPr>
            <w:rStyle w:val="Hyperlink"/>
            <w:rFonts w:asciiTheme="minorHAnsi" w:eastAsiaTheme="majorEastAsia" w:hAnsiTheme="minorHAnsi" w:cstheme="minorHAnsi"/>
            <w:sz w:val="24"/>
            <w:szCs w:val="24"/>
          </w:rPr>
          <w:t>1.</w:t>
        </w:r>
        <w:r w:rsidR="00282F4B" w:rsidRPr="009A2776">
          <w:rPr>
            <w:rFonts w:asciiTheme="minorHAnsi" w:eastAsiaTheme="minorEastAsia" w:hAnsiTheme="minorHAnsi" w:cstheme="minorHAnsi"/>
            <w:sz w:val="24"/>
            <w:szCs w:val="24"/>
          </w:rPr>
          <w:tab/>
        </w:r>
        <w:r w:rsidR="00282F4B" w:rsidRPr="009A2776">
          <w:rPr>
            <w:rStyle w:val="Hyperlink"/>
            <w:rFonts w:asciiTheme="minorHAnsi" w:eastAsiaTheme="majorEastAsia" w:hAnsiTheme="minorHAnsi" w:cstheme="minorHAnsi"/>
            <w:sz w:val="24"/>
            <w:szCs w:val="24"/>
          </w:rPr>
          <w:t>Introduction</w:t>
        </w:r>
        <w:r w:rsidR="00282F4B" w:rsidRPr="009A2776">
          <w:rPr>
            <w:rFonts w:asciiTheme="minorHAnsi" w:hAnsiTheme="minorHAnsi" w:cstheme="minorHAnsi"/>
            <w:webHidden/>
            <w:sz w:val="24"/>
            <w:szCs w:val="24"/>
          </w:rPr>
          <w:tab/>
        </w:r>
        <w:r w:rsidR="00282F4B" w:rsidRPr="009A2776">
          <w:rPr>
            <w:rFonts w:asciiTheme="minorHAnsi" w:hAnsiTheme="minorHAnsi" w:cstheme="minorHAnsi"/>
            <w:webHidden/>
            <w:sz w:val="24"/>
            <w:szCs w:val="24"/>
          </w:rPr>
          <w:fldChar w:fldCharType="begin"/>
        </w:r>
        <w:r w:rsidR="00282F4B" w:rsidRPr="009A2776">
          <w:rPr>
            <w:rFonts w:asciiTheme="minorHAnsi" w:hAnsiTheme="minorHAnsi" w:cstheme="minorHAnsi"/>
            <w:webHidden/>
            <w:sz w:val="24"/>
            <w:szCs w:val="24"/>
          </w:rPr>
          <w:instrText xml:space="preserve"> PAGEREF _Toc532081379 \h </w:instrText>
        </w:r>
        <w:r w:rsidR="00282F4B" w:rsidRPr="009A2776">
          <w:rPr>
            <w:rFonts w:asciiTheme="minorHAnsi" w:hAnsiTheme="minorHAnsi" w:cstheme="minorHAnsi"/>
            <w:webHidden/>
            <w:sz w:val="24"/>
            <w:szCs w:val="24"/>
          </w:rPr>
        </w:r>
        <w:r w:rsidR="00282F4B" w:rsidRPr="009A2776">
          <w:rPr>
            <w:rFonts w:asciiTheme="minorHAnsi" w:hAnsiTheme="minorHAnsi" w:cstheme="minorHAnsi"/>
            <w:webHidden/>
            <w:sz w:val="24"/>
            <w:szCs w:val="24"/>
          </w:rPr>
          <w:fldChar w:fldCharType="separate"/>
        </w:r>
        <w:r w:rsidR="00282F4B" w:rsidRPr="009A2776">
          <w:rPr>
            <w:rFonts w:asciiTheme="minorHAnsi" w:hAnsiTheme="minorHAnsi" w:cstheme="minorHAnsi"/>
            <w:webHidden/>
            <w:sz w:val="24"/>
            <w:szCs w:val="24"/>
          </w:rPr>
          <w:t>3</w:t>
        </w:r>
        <w:r w:rsidR="00282F4B" w:rsidRPr="009A2776">
          <w:rPr>
            <w:rFonts w:asciiTheme="minorHAnsi" w:hAnsiTheme="minorHAnsi" w:cstheme="minorHAnsi"/>
            <w:webHidden/>
            <w:sz w:val="24"/>
            <w:szCs w:val="24"/>
          </w:rPr>
          <w:fldChar w:fldCharType="end"/>
        </w:r>
      </w:hyperlink>
    </w:p>
    <w:p w14:paraId="0FDC4C68" w14:textId="39BBE068" w:rsidR="00282F4B" w:rsidRPr="009A2776" w:rsidRDefault="00282F4B" w:rsidP="00C41165">
      <w:pPr>
        <w:pStyle w:val="TOC2"/>
        <w:rPr>
          <w:rFonts w:asciiTheme="minorHAnsi" w:eastAsiaTheme="minorEastAsia" w:hAnsiTheme="minorHAnsi" w:cstheme="minorHAnsi"/>
          <w:sz w:val="24"/>
          <w:szCs w:val="24"/>
        </w:rPr>
      </w:pPr>
      <w:hyperlink w:anchor="_Toc532081380" w:history="1">
        <w:r w:rsidRPr="009A2776">
          <w:rPr>
            <w:rStyle w:val="Hyperlink"/>
            <w:rFonts w:asciiTheme="minorHAnsi" w:eastAsiaTheme="majorEastAsia" w:hAnsiTheme="minorHAnsi" w:cstheme="minorHAnsi"/>
            <w:sz w:val="24"/>
            <w:szCs w:val="24"/>
          </w:rPr>
          <w:t>1.1</w:t>
        </w:r>
        <w:r w:rsidRPr="009A2776">
          <w:rPr>
            <w:rFonts w:asciiTheme="minorHAnsi" w:eastAsiaTheme="minorEastAsia" w:hAnsiTheme="minorHAnsi" w:cstheme="minorHAnsi"/>
            <w:sz w:val="24"/>
            <w:szCs w:val="24"/>
          </w:rPr>
          <w:tab/>
        </w:r>
        <w:r w:rsidRPr="009A2776">
          <w:rPr>
            <w:rStyle w:val="Hyperlink"/>
            <w:rFonts w:asciiTheme="minorHAnsi" w:eastAsiaTheme="majorEastAsia" w:hAnsiTheme="minorHAnsi" w:cstheme="minorHAnsi"/>
            <w:sz w:val="24"/>
            <w:szCs w:val="24"/>
          </w:rPr>
          <w:t>Overview</w:t>
        </w:r>
        <w:r w:rsidRPr="009A2776">
          <w:rPr>
            <w:rFonts w:asciiTheme="minorHAnsi" w:hAnsiTheme="minorHAnsi" w:cstheme="minorHAnsi"/>
            <w:webHidden/>
            <w:sz w:val="24"/>
            <w:szCs w:val="24"/>
          </w:rPr>
          <w:tab/>
        </w:r>
        <w:r w:rsidRPr="009A2776">
          <w:rPr>
            <w:rFonts w:asciiTheme="minorHAnsi" w:hAnsiTheme="minorHAnsi" w:cstheme="minorHAnsi"/>
            <w:webHidden/>
            <w:sz w:val="24"/>
            <w:szCs w:val="24"/>
          </w:rPr>
          <w:fldChar w:fldCharType="begin"/>
        </w:r>
        <w:r w:rsidRPr="009A2776">
          <w:rPr>
            <w:rFonts w:asciiTheme="minorHAnsi" w:hAnsiTheme="minorHAnsi" w:cstheme="minorHAnsi"/>
            <w:webHidden/>
            <w:sz w:val="24"/>
            <w:szCs w:val="24"/>
          </w:rPr>
          <w:instrText xml:space="preserve"> PAGEREF _Toc532081380 \h </w:instrText>
        </w:r>
        <w:r w:rsidRPr="009A2776">
          <w:rPr>
            <w:rFonts w:asciiTheme="minorHAnsi" w:hAnsiTheme="minorHAnsi" w:cstheme="minorHAnsi"/>
            <w:webHidden/>
            <w:sz w:val="24"/>
            <w:szCs w:val="24"/>
          </w:rPr>
        </w:r>
        <w:r w:rsidRPr="009A2776">
          <w:rPr>
            <w:rFonts w:asciiTheme="minorHAnsi" w:hAnsiTheme="minorHAnsi" w:cstheme="minorHAnsi"/>
            <w:webHidden/>
            <w:sz w:val="24"/>
            <w:szCs w:val="24"/>
          </w:rPr>
          <w:fldChar w:fldCharType="separate"/>
        </w:r>
        <w:r w:rsidRPr="009A2776">
          <w:rPr>
            <w:rFonts w:asciiTheme="minorHAnsi" w:hAnsiTheme="minorHAnsi" w:cstheme="minorHAnsi"/>
            <w:webHidden/>
            <w:sz w:val="24"/>
            <w:szCs w:val="24"/>
          </w:rPr>
          <w:t>3</w:t>
        </w:r>
        <w:r w:rsidRPr="009A2776">
          <w:rPr>
            <w:rFonts w:asciiTheme="minorHAnsi" w:hAnsiTheme="minorHAnsi" w:cstheme="minorHAnsi"/>
            <w:webHidden/>
            <w:sz w:val="24"/>
            <w:szCs w:val="24"/>
          </w:rPr>
          <w:fldChar w:fldCharType="end"/>
        </w:r>
      </w:hyperlink>
    </w:p>
    <w:p w14:paraId="7515B1D3" w14:textId="79280F9F" w:rsidR="00282F4B" w:rsidRPr="009A2776" w:rsidRDefault="00282F4B" w:rsidP="000141CB">
      <w:pPr>
        <w:pStyle w:val="TOC2"/>
        <w:rPr>
          <w:rFonts w:asciiTheme="minorHAnsi" w:eastAsiaTheme="minorEastAsia" w:hAnsiTheme="minorHAnsi" w:cstheme="minorHAnsi"/>
          <w:sz w:val="24"/>
          <w:szCs w:val="24"/>
        </w:rPr>
      </w:pPr>
      <w:hyperlink w:anchor="_Toc532081381" w:history="1">
        <w:r w:rsidRPr="009A2776">
          <w:rPr>
            <w:rStyle w:val="Hyperlink"/>
            <w:rFonts w:asciiTheme="minorHAnsi" w:eastAsiaTheme="majorEastAsia" w:hAnsiTheme="minorHAnsi" w:cstheme="minorHAnsi"/>
            <w:sz w:val="24"/>
            <w:szCs w:val="24"/>
          </w:rPr>
          <w:t>1.2</w:t>
        </w:r>
        <w:r w:rsidRPr="009A2776">
          <w:rPr>
            <w:rFonts w:asciiTheme="minorHAnsi" w:eastAsiaTheme="minorEastAsia" w:hAnsiTheme="minorHAnsi" w:cstheme="minorHAnsi"/>
            <w:sz w:val="24"/>
            <w:szCs w:val="24"/>
          </w:rPr>
          <w:tab/>
        </w:r>
        <w:r w:rsidRPr="009A2776">
          <w:rPr>
            <w:rStyle w:val="Hyperlink"/>
            <w:rFonts w:asciiTheme="minorHAnsi" w:eastAsiaTheme="majorEastAsia" w:hAnsiTheme="minorHAnsi" w:cstheme="minorHAnsi"/>
            <w:sz w:val="24"/>
            <w:szCs w:val="24"/>
          </w:rPr>
          <w:t>Goals and Objectives</w:t>
        </w:r>
        <w:r w:rsidRPr="009A2776">
          <w:rPr>
            <w:rFonts w:asciiTheme="minorHAnsi" w:hAnsiTheme="minorHAnsi" w:cstheme="minorHAnsi"/>
            <w:webHidden/>
            <w:sz w:val="24"/>
            <w:szCs w:val="24"/>
          </w:rPr>
          <w:tab/>
        </w:r>
        <w:r w:rsidRPr="009A2776">
          <w:rPr>
            <w:rFonts w:asciiTheme="minorHAnsi" w:hAnsiTheme="minorHAnsi" w:cstheme="minorHAnsi"/>
            <w:webHidden/>
            <w:sz w:val="24"/>
            <w:szCs w:val="24"/>
          </w:rPr>
          <w:fldChar w:fldCharType="begin"/>
        </w:r>
        <w:r w:rsidRPr="009A2776">
          <w:rPr>
            <w:rFonts w:asciiTheme="minorHAnsi" w:hAnsiTheme="minorHAnsi" w:cstheme="minorHAnsi"/>
            <w:webHidden/>
            <w:sz w:val="24"/>
            <w:szCs w:val="24"/>
          </w:rPr>
          <w:instrText xml:space="preserve"> PAGEREF _Toc532081381 \h </w:instrText>
        </w:r>
        <w:r w:rsidRPr="009A2776">
          <w:rPr>
            <w:rFonts w:asciiTheme="minorHAnsi" w:hAnsiTheme="minorHAnsi" w:cstheme="minorHAnsi"/>
            <w:webHidden/>
            <w:sz w:val="24"/>
            <w:szCs w:val="24"/>
          </w:rPr>
        </w:r>
        <w:r w:rsidRPr="009A2776">
          <w:rPr>
            <w:rFonts w:asciiTheme="minorHAnsi" w:hAnsiTheme="minorHAnsi" w:cstheme="minorHAnsi"/>
            <w:webHidden/>
            <w:sz w:val="24"/>
            <w:szCs w:val="24"/>
          </w:rPr>
          <w:fldChar w:fldCharType="separate"/>
        </w:r>
        <w:r w:rsidRPr="009A2776">
          <w:rPr>
            <w:rFonts w:asciiTheme="minorHAnsi" w:hAnsiTheme="minorHAnsi" w:cstheme="minorHAnsi"/>
            <w:webHidden/>
            <w:sz w:val="24"/>
            <w:szCs w:val="24"/>
          </w:rPr>
          <w:t>3</w:t>
        </w:r>
        <w:r w:rsidRPr="009A2776">
          <w:rPr>
            <w:rFonts w:asciiTheme="minorHAnsi" w:hAnsiTheme="minorHAnsi" w:cstheme="minorHAnsi"/>
            <w:webHidden/>
            <w:sz w:val="24"/>
            <w:szCs w:val="24"/>
          </w:rPr>
          <w:fldChar w:fldCharType="end"/>
        </w:r>
      </w:hyperlink>
    </w:p>
    <w:p w14:paraId="5C53E017" w14:textId="465A6D1A" w:rsidR="00282F4B" w:rsidRPr="009A2776" w:rsidRDefault="00282F4B" w:rsidP="00C41165">
      <w:pPr>
        <w:pStyle w:val="TOC2"/>
        <w:rPr>
          <w:rStyle w:val="Hyperlink"/>
          <w:rFonts w:asciiTheme="minorHAnsi" w:eastAsiaTheme="majorEastAsia" w:hAnsiTheme="minorHAnsi" w:cstheme="minorHAnsi"/>
          <w:sz w:val="24"/>
          <w:szCs w:val="24"/>
        </w:rPr>
      </w:pPr>
      <w:hyperlink w:anchor="_Toc532081383" w:history="1">
        <w:r w:rsidRPr="009A2776">
          <w:rPr>
            <w:rStyle w:val="Hyperlink"/>
            <w:rFonts w:asciiTheme="minorHAnsi" w:eastAsiaTheme="majorEastAsia" w:hAnsiTheme="minorHAnsi" w:cstheme="minorHAnsi"/>
            <w:sz w:val="24"/>
            <w:szCs w:val="24"/>
          </w:rPr>
          <w:t>1.3</w:t>
        </w:r>
        <w:r w:rsidRPr="009A2776">
          <w:rPr>
            <w:rFonts w:asciiTheme="minorHAnsi" w:eastAsiaTheme="minorEastAsia" w:hAnsiTheme="minorHAnsi" w:cstheme="minorHAnsi"/>
            <w:sz w:val="24"/>
            <w:szCs w:val="24"/>
          </w:rPr>
          <w:tab/>
        </w:r>
        <w:r w:rsidRPr="009A2776">
          <w:rPr>
            <w:rStyle w:val="Hyperlink"/>
            <w:rFonts w:asciiTheme="minorHAnsi" w:eastAsiaTheme="majorEastAsia" w:hAnsiTheme="minorHAnsi" w:cstheme="minorHAnsi"/>
            <w:sz w:val="24"/>
            <w:szCs w:val="24"/>
          </w:rPr>
          <w:t>Scope</w:t>
        </w:r>
        <w:r w:rsidRPr="009A2776">
          <w:rPr>
            <w:rFonts w:asciiTheme="minorHAnsi" w:hAnsiTheme="minorHAnsi" w:cstheme="minorHAnsi"/>
            <w:webHidden/>
            <w:sz w:val="24"/>
            <w:szCs w:val="24"/>
          </w:rPr>
          <w:tab/>
        </w:r>
        <w:r w:rsidRPr="009A2776">
          <w:rPr>
            <w:rFonts w:asciiTheme="minorHAnsi" w:hAnsiTheme="minorHAnsi" w:cstheme="minorHAnsi"/>
            <w:webHidden/>
            <w:sz w:val="24"/>
            <w:szCs w:val="24"/>
          </w:rPr>
          <w:fldChar w:fldCharType="begin"/>
        </w:r>
        <w:r w:rsidRPr="009A2776">
          <w:rPr>
            <w:rFonts w:asciiTheme="minorHAnsi" w:hAnsiTheme="minorHAnsi" w:cstheme="minorHAnsi"/>
            <w:webHidden/>
            <w:sz w:val="24"/>
            <w:szCs w:val="24"/>
          </w:rPr>
          <w:instrText xml:space="preserve"> PAGEREF _Toc532081383 \h </w:instrText>
        </w:r>
        <w:r w:rsidRPr="009A2776">
          <w:rPr>
            <w:rFonts w:asciiTheme="minorHAnsi" w:hAnsiTheme="minorHAnsi" w:cstheme="minorHAnsi"/>
            <w:webHidden/>
            <w:sz w:val="24"/>
            <w:szCs w:val="24"/>
          </w:rPr>
        </w:r>
        <w:r w:rsidRPr="009A2776">
          <w:rPr>
            <w:rFonts w:asciiTheme="minorHAnsi" w:hAnsiTheme="minorHAnsi" w:cstheme="minorHAnsi"/>
            <w:webHidden/>
            <w:sz w:val="24"/>
            <w:szCs w:val="24"/>
          </w:rPr>
          <w:fldChar w:fldCharType="separate"/>
        </w:r>
        <w:r w:rsidRPr="009A2776">
          <w:rPr>
            <w:rFonts w:asciiTheme="minorHAnsi" w:hAnsiTheme="minorHAnsi" w:cstheme="minorHAnsi"/>
            <w:webHidden/>
            <w:sz w:val="24"/>
            <w:szCs w:val="24"/>
          </w:rPr>
          <w:t>3</w:t>
        </w:r>
        <w:r w:rsidRPr="009A2776">
          <w:rPr>
            <w:rFonts w:asciiTheme="minorHAnsi" w:hAnsiTheme="minorHAnsi" w:cstheme="minorHAnsi"/>
            <w:webHidden/>
            <w:sz w:val="24"/>
            <w:szCs w:val="24"/>
          </w:rPr>
          <w:fldChar w:fldCharType="end"/>
        </w:r>
      </w:hyperlink>
    </w:p>
    <w:p w14:paraId="161854FE" w14:textId="77777777" w:rsidR="000141CB" w:rsidRPr="009A2776" w:rsidRDefault="000141CB" w:rsidP="000141CB">
      <w:pPr>
        <w:rPr>
          <w:rFonts w:cstheme="minorHAnsi"/>
          <w:sz w:val="24"/>
          <w:szCs w:val="24"/>
          <w:lang w:eastAsia="en-US"/>
        </w:rPr>
      </w:pPr>
    </w:p>
    <w:p w14:paraId="18C8B6B0" w14:textId="1ACFA987" w:rsidR="00282F4B" w:rsidRPr="009A2776" w:rsidRDefault="00282F4B" w:rsidP="00C41165">
      <w:pPr>
        <w:pStyle w:val="TOC2"/>
        <w:rPr>
          <w:rStyle w:val="Hyperlink"/>
          <w:rFonts w:asciiTheme="minorHAnsi" w:eastAsiaTheme="majorEastAsia" w:hAnsiTheme="minorHAnsi" w:cstheme="minorHAnsi"/>
          <w:sz w:val="24"/>
          <w:szCs w:val="24"/>
        </w:rPr>
      </w:pPr>
      <w:hyperlink w:anchor="_Toc532081384" w:history="1">
        <w:r w:rsidRPr="009A2776">
          <w:rPr>
            <w:rStyle w:val="Hyperlink"/>
            <w:rFonts w:asciiTheme="minorHAnsi" w:eastAsiaTheme="majorEastAsia" w:hAnsiTheme="minorHAnsi" w:cstheme="minorHAnsi"/>
            <w:sz w:val="24"/>
            <w:szCs w:val="24"/>
          </w:rPr>
          <w:t>2.</w:t>
        </w:r>
        <w:r w:rsidRPr="009A2776">
          <w:rPr>
            <w:rFonts w:asciiTheme="minorHAnsi" w:eastAsiaTheme="minorEastAsia" w:hAnsiTheme="minorHAnsi" w:cstheme="minorHAnsi"/>
            <w:sz w:val="24"/>
            <w:szCs w:val="24"/>
          </w:rPr>
          <w:tab/>
        </w:r>
        <w:r w:rsidRPr="009A2776">
          <w:rPr>
            <w:rStyle w:val="Hyperlink"/>
            <w:rFonts w:asciiTheme="minorHAnsi" w:eastAsiaTheme="majorEastAsia" w:hAnsiTheme="minorHAnsi" w:cstheme="minorHAnsi"/>
            <w:sz w:val="24"/>
            <w:szCs w:val="24"/>
          </w:rPr>
          <w:t>Site Map</w:t>
        </w:r>
        <w:r w:rsidRPr="009A2776">
          <w:rPr>
            <w:rFonts w:asciiTheme="minorHAnsi" w:hAnsiTheme="minorHAnsi" w:cstheme="minorHAnsi"/>
            <w:webHidden/>
            <w:sz w:val="24"/>
            <w:szCs w:val="24"/>
          </w:rPr>
          <w:tab/>
        </w:r>
        <w:r w:rsidRPr="009A2776">
          <w:rPr>
            <w:rFonts w:asciiTheme="minorHAnsi" w:hAnsiTheme="minorHAnsi" w:cstheme="minorHAnsi"/>
            <w:webHidden/>
            <w:sz w:val="24"/>
            <w:szCs w:val="24"/>
          </w:rPr>
          <w:fldChar w:fldCharType="begin"/>
        </w:r>
        <w:r w:rsidRPr="009A2776">
          <w:rPr>
            <w:rFonts w:asciiTheme="minorHAnsi" w:hAnsiTheme="minorHAnsi" w:cstheme="minorHAnsi"/>
            <w:webHidden/>
            <w:sz w:val="24"/>
            <w:szCs w:val="24"/>
          </w:rPr>
          <w:instrText xml:space="preserve"> PAGEREF _Toc532081384 \h </w:instrText>
        </w:r>
        <w:r w:rsidRPr="009A2776">
          <w:rPr>
            <w:rFonts w:asciiTheme="minorHAnsi" w:hAnsiTheme="minorHAnsi" w:cstheme="minorHAnsi"/>
            <w:webHidden/>
            <w:sz w:val="24"/>
            <w:szCs w:val="24"/>
          </w:rPr>
        </w:r>
        <w:r w:rsidRPr="009A2776">
          <w:rPr>
            <w:rFonts w:asciiTheme="minorHAnsi" w:hAnsiTheme="minorHAnsi" w:cstheme="minorHAnsi"/>
            <w:webHidden/>
            <w:sz w:val="24"/>
            <w:szCs w:val="24"/>
          </w:rPr>
          <w:fldChar w:fldCharType="separate"/>
        </w:r>
        <w:r w:rsidRPr="009A2776">
          <w:rPr>
            <w:rFonts w:asciiTheme="minorHAnsi" w:hAnsiTheme="minorHAnsi" w:cstheme="minorHAnsi"/>
            <w:webHidden/>
            <w:sz w:val="24"/>
            <w:szCs w:val="24"/>
          </w:rPr>
          <w:t>4</w:t>
        </w:r>
        <w:r w:rsidRPr="009A2776">
          <w:rPr>
            <w:rFonts w:asciiTheme="minorHAnsi" w:hAnsiTheme="minorHAnsi" w:cstheme="minorHAnsi"/>
            <w:webHidden/>
            <w:sz w:val="24"/>
            <w:szCs w:val="24"/>
          </w:rPr>
          <w:fldChar w:fldCharType="end"/>
        </w:r>
      </w:hyperlink>
    </w:p>
    <w:p w14:paraId="2BA770F6" w14:textId="77777777" w:rsidR="00AD017C" w:rsidRPr="009A2776" w:rsidRDefault="00AD017C" w:rsidP="00AD017C">
      <w:pPr>
        <w:rPr>
          <w:rFonts w:cstheme="minorHAnsi"/>
          <w:sz w:val="24"/>
          <w:szCs w:val="24"/>
          <w:lang w:eastAsia="en-US"/>
        </w:rPr>
      </w:pPr>
    </w:p>
    <w:p w14:paraId="345492D3" w14:textId="277F4C9C" w:rsidR="00282F4B" w:rsidRPr="009A2776" w:rsidRDefault="00282F4B" w:rsidP="00AD017C">
      <w:pPr>
        <w:pStyle w:val="TOC2"/>
        <w:spacing w:line="480" w:lineRule="auto"/>
        <w:rPr>
          <w:rFonts w:asciiTheme="minorHAnsi" w:eastAsiaTheme="minorEastAsia" w:hAnsiTheme="minorHAnsi" w:cstheme="minorHAnsi"/>
          <w:sz w:val="24"/>
          <w:szCs w:val="24"/>
        </w:rPr>
      </w:pPr>
      <w:hyperlink w:anchor="_Toc532081385" w:history="1">
        <w:r w:rsidRPr="009A2776">
          <w:rPr>
            <w:rStyle w:val="Hyperlink"/>
            <w:rFonts w:asciiTheme="minorHAnsi" w:eastAsiaTheme="majorEastAsia" w:hAnsiTheme="minorHAnsi" w:cstheme="minorHAnsi"/>
            <w:sz w:val="24"/>
            <w:szCs w:val="24"/>
          </w:rPr>
          <w:t>3.</w:t>
        </w:r>
        <w:r w:rsidRPr="009A2776">
          <w:rPr>
            <w:rFonts w:asciiTheme="minorHAnsi" w:eastAsiaTheme="minorEastAsia" w:hAnsiTheme="minorHAnsi" w:cstheme="minorHAnsi"/>
            <w:sz w:val="24"/>
            <w:szCs w:val="24"/>
          </w:rPr>
          <w:tab/>
        </w:r>
        <w:r w:rsidRPr="009A2776">
          <w:rPr>
            <w:rStyle w:val="Hyperlink"/>
            <w:rFonts w:asciiTheme="minorHAnsi" w:eastAsiaTheme="majorEastAsia" w:hAnsiTheme="minorHAnsi" w:cstheme="minorHAnsi"/>
            <w:sz w:val="24"/>
            <w:szCs w:val="24"/>
          </w:rPr>
          <w:t>Page Design of every page</w:t>
        </w:r>
        <w:r w:rsidRPr="009A2776">
          <w:rPr>
            <w:rFonts w:asciiTheme="minorHAnsi" w:hAnsiTheme="minorHAnsi" w:cstheme="minorHAnsi"/>
            <w:webHidden/>
            <w:sz w:val="24"/>
            <w:szCs w:val="24"/>
          </w:rPr>
          <w:tab/>
        </w:r>
        <w:r w:rsidRPr="009A2776">
          <w:rPr>
            <w:rFonts w:asciiTheme="minorHAnsi" w:hAnsiTheme="minorHAnsi" w:cstheme="minorHAnsi"/>
            <w:webHidden/>
            <w:sz w:val="24"/>
            <w:szCs w:val="24"/>
          </w:rPr>
          <w:fldChar w:fldCharType="begin"/>
        </w:r>
        <w:r w:rsidRPr="009A2776">
          <w:rPr>
            <w:rFonts w:asciiTheme="minorHAnsi" w:hAnsiTheme="minorHAnsi" w:cstheme="minorHAnsi"/>
            <w:webHidden/>
            <w:sz w:val="24"/>
            <w:szCs w:val="24"/>
          </w:rPr>
          <w:instrText xml:space="preserve"> PAGEREF _Toc532081385 \h </w:instrText>
        </w:r>
        <w:r w:rsidRPr="009A2776">
          <w:rPr>
            <w:rFonts w:asciiTheme="minorHAnsi" w:hAnsiTheme="minorHAnsi" w:cstheme="minorHAnsi"/>
            <w:webHidden/>
            <w:sz w:val="24"/>
            <w:szCs w:val="24"/>
          </w:rPr>
        </w:r>
        <w:r w:rsidRPr="009A2776">
          <w:rPr>
            <w:rFonts w:asciiTheme="minorHAnsi" w:hAnsiTheme="minorHAnsi" w:cstheme="minorHAnsi"/>
            <w:webHidden/>
            <w:sz w:val="24"/>
            <w:szCs w:val="24"/>
          </w:rPr>
          <w:fldChar w:fldCharType="separate"/>
        </w:r>
        <w:r w:rsidRPr="009A2776">
          <w:rPr>
            <w:rFonts w:asciiTheme="minorHAnsi" w:hAnsiTheme="minorHAnsi" w:cstheme="minorHAnsi"/>
            <w:webHidden/>
            <w:sz w:val="24"/>
            <w:szCs w:val="24"/>
          </w:rPr>
          <w:t>4</w:t>
        </w:r>
        <w:r w:rsidRPr="009A2776">
          <w:rPr>
            <w:rFonts w:asciiTheme="minorHAnsi" w:hAnsiTheme="minorHAnsi" w:cstheme="minorHAnsi"/>
            <w:webHidden/>
            <w:sz w:val="24"/>
            <w:szCs w:val="24"/>
          </w:rPr>
          <w:fldChar w:fldCharType="end"/>
        </w:r>
      </w:hyperlink>
      <w:r w:rsidRPr="009A2776">
        <w:rPr>
          <w:rStyle w:val="Hyperlink"/>
          <w:rFonts w:asciiTheme="minorHAnsi" w:eastAsiaTheme="majorEastAsia" w:hAnsiTheme="minorHAnsi" w:cstheme="minorHAnsi"/>
          <w:sz w:val="24"/>
          <w:szCs w:val="24"/>
        </w:rPr>
        <w:fldChar w:fldCharType="begin"/>
      </w:r>
      <w:r w:rsidRPr="009A2776">
        <w:rPr>
          <w:rStyle w:val="Hyperlink"/>
          <w:rFonts w:asciiTheme="minorHAnsi" w:eastAsiaTheme="majorEastAsia" w:hAnsiTheme="minorHAnsi" w:cstheme="minorHAnsi"/>
          <w:sz w:val="24"/>
          <w:szCs w:val="24"/>
        </w:rPr>
        <w:instrText xml:space="preserve"> </w:instrText>
      </w:r>
      <w:r w:rsidRPr="009A2776">
        <w:rPr>
          <w:rFonts w:asciiTheme="minorHAnsi" w:hAnsiTheme="minorHAnsi" w:cstheme="minorHAnsi"/>
          <w:sz w:val="24"/>
          <w:szCs w:val="24"/>
        </w:rPr>
        <w:instrText>HYPERLINK \l "_Toc532081386"</w:instrText>
      </w:r>
      <w:r w:rsidRPr="009A2776">
        <w:rPr>
          <w:rStyle w:val="Hyperlink"/>
          <w:rFonts w:asciiTheme="minorHAnsi" w:eastAsiaTheme="majorEastAsia" w:hAnsiTheme="minorHAnsi" w:cstheme="minorHAnsi"/>
          <w:sz w:val="24"/>
          <w:szCs w:val="24"/>
        </w:rPr>
        <w:instrText xml:space="preserve"> </w:instrText>
      </w:r>
      <w:r w:rsidRPr="009A2776">
        <w:rPr>
          <w:rStyle w:val="Hyperlink"/>
          <w:rFonts w:asciiTheme="minorHAnsi" w:eastAsiaTheme="majorEastAsia" w:hAnsiTheme="minorHAnsi" w:cstheme="minorHAnsi"/>
          <w:sz w:val="24"/>
          <w:szCs w:val="24"/>
        </w:rPr>
      </w:r>
      <w:r w:rsidRPr="009A2776">
        <w:rPr>
          <w:rStyle w:val="Hyperlink"/>
          <w:rFonts w:asciiTheme="minorHAnsi" w:eastAsiaTheme="majorEastAsia" w:hAnsiTheme="minorHAnsi" w:cstheme="minorHAnsi"/>
          <w:sz w:val="24"/>
          <w:szCs w:val="24"/>
        </w:rPr>
        <w:fldChar w:fldCharType="separate"/>
      </w:r>
      <w:r w:rsidRPr="009A2776">
        <w:rPr>
          <w:rStyle w:val="Hyperlink"/>
          <w:rFonts w:asciiTheme="minorHAnsi" w:eastAsiaTheme="majorEastAsia" w:hAnsiTheme="minorHAnsi" w:cstheme="minorHAnsi"/>
          <w:sz w:val="24"/>
          <w:szCs w:val="24"/>
        </w:rPr>
        <w:fldChar w:fldCharType="end"/>
      </w:r>
    </w:p>
    <w:p w14:paraId="2B9184F7" w14:textId="47CA2F27" w:rsidR="00282F4B" w:rsidRPr="009A2776" w:rsidRDefault="00282F4B" w:rsidP="00AD017C">
      <w:pPr>
        <w:pStyle w:val="TOC2"/>
        <w:spacing w:line="480" w:lineRule="auto"/>
        <w:rPr>
          <w:rFonts w:asciiTheme="minorHAnsi" w:eastAsiaTheme="minorEastAsia" w:hAnsiTheme="minorHAnsi" w:cstheme="minorHAnsi"/>
          <w:sz w:val="24"/>
          <w:szCs w:val="24"/>
        </w:rPr>
      </w:pPr>
      <w:hyperlink w:anchor="_Toc532081387" w:history="1">
        <w:r w:rsidRPr="009A2776">
          <w:rPr>
            <w:rStyle w:val="Hyperlink"/>
            <w:rFonts w:asciiTheme="minorHAnsi" w:eastAsiaTheme="majorEastAsia" w:hAnsiTheme="minorHAnsi" w:cstheme="minorHAnsi"/>
            <w:sz w:val="24"/>
            <w:szCs w:val="24"/>
          </w:rPr>
          <w:t>4.</w:t>
        </w:r>
        <w:r w:rsidRPr="009A2776">
          <w:rPr>
            <w:rFonts w:asciiTheme="minorHAnsi" w:eastAsiaTheme="minorEastAsia" w:hAnsiTheme="minorHAnsi" w:cstheme="minorHAnsi"/>
            <w:sz w:val="24"/>
            <w:szCs w:val="24"/>
          </w:rPr>
          <w:tab/>
        </w:r>
        <w:r w:rsidRPr="009A2776">
          <w:rPr>
            <w:rStyle w:val="Hyperlink"/>
            <w:rFonts w:asciiTheme="minorHAnsi" w:eastAsiaTheme="majorEastAsia" w:hAnsiTheme="minorHAnsi" w:cstheme="minorHAnsi"/>
            <w:sz w:val="24"/>
            <w:szCs w:val="24"/>
          </w:rPr>
          <w:t>ER Diagram</w:t>
        </w:r>
        <w:r w:rsidRPr="009A2776">
          <w:rPr>
            <w:rFonts w:asciiTheme="minorHAnsi" w:hAnsiTheme="minorHAnsi" w:cstheme="minorHAnsi"/>
            <w:webHidden/>
            <w:sz w:val="24"/>
            <w:szCs w:val="24"/>
          </w:rPr>
          <w:tab/>
        </w:r>
        <w:r w:rsidRPr="009A2776">
          <w:rPr>
            <w:rFonts w:asciiTheme="minorHAnsi" w:hAnsiTheme="minorHAnsi" w:cstheme="minorHAnsi"/>
            <w:webHidden/>
            <w:sz w:val="24"/>
            <w:szCs w:val="24"/>
          </w:rPr>
          <w:fldChar w:fldCharType="begin"/>
        </w:r>
        <w:r w:rsidRPr="009A2776">
          <w:rPr>
            <w:rFonts w:asciiTheme="minorHAnsi" w:hAnsiTheme="minorHAnsi" w:cstheme="minorHAnsi"/>
            <w:webHidden/>
            <w:sz w:val="24"/>
            <w:szCs w:val="24"/>
          </w:rPr>
          <w:instrText xml:space="preserve"> PAGEREF _Toc532081387 \h </w:instrText>
        </w:r>
        <w:r w:rsidRPr="009A2776">
          <w:rPr>
            <w:rFonts w:asciiTheme="minorHAnsi" w:hAnsiTheme="minorHAnsi" w:cstheme="minorHAnsi"/>
            <w:webHidden/>
            <w:sz w:val="24"/>
            <w:szCs w:val="24"/>
          </w:rPr>
        </w:r>
        <w:r w:rsidRPr="009A2776">
          <w:rPr>
            <w:rFonts w:asciiTheme="minorHAnsi" w:hAnsiTheme="minorHAnsi" w:cstheme="minorHAnsi"/>
            <w:webHidden/>
            <w:sz w:val="24"/>
            <w:szCs w:val="24"/>
          </w:rPr>
          <w:fldChar w:fldCharType="separate"/>
        </w:r>
        <w:r w:rsidRPr="009A2776">
          <w:rPr>
            <w:rFonts w:asciiTheme="minorHAnsi" w:hAnsiTheme="minorHAnsi" w:cstheme="minorHAnsi"/>
            <w:webHidden/>
            <w:sz w:val="24"/>
            <w:szCs w:val="24"/>
          </w:rPr>
          <w:t>5</w:t>
        </w:r>
        <w:r w:rsidRPr="009A2776">
          <w:rPr>
            <w:rFonts w:asciiTheme="minorHAnsi" w:hAnsiTheme="minorHAnsi" w:cstheme="minorHAnsi"/>
            <w:webHidden/>
            <w:sz w:val="24"/>
            <w:szCs w:val="24"/>
          </w:rPr>
          <w:fldChar w:fldCharType="end"/>
        </w:r>
      </w:hyperlink>
    </w:p>
    <w:p w14:paraId="3471CA1A" w14:textId="6EA8A7D2" w:rsidR="00837C1F" w:rsidRPr="003F3803" w:rsidRDefault="00455E4F" w:rsidP="003F3803">
      <w:pPr>
        <w:pStyle w:val="TOC1"/>
        <w:rPr>
          <w:rFonts w:ascii="Times New Roman" w:hAnsi="Times New Roman"/>
          <w:b w:val="0"/>
          <w:bCs w:val="0"/>
          <w:caps w:val="0"/>
          <w:szCs w:val="24"/>
        </w:rPr>
      </w:pPr>
      <w:r w:rsidRPr="009A2776">
        <w:rPr>
          <w:rFonts w:asciiTheme="minorHAnsi" w:hAnsiTheme="minorHAnsi" w:cstheme="minorHAnsi"/>
          <w:szCs w:val="24"/>
        </w:rPr>
        <w:fldChar w:fldCharType="end"/>
      </w:r>
    </w:p>
    <w:p w14:paraId="7E0C4945" w14:textId="77777777" w:rsidR="00837C1F" w:rsidRDefault="00837C1F" w:rsidP="00837C1F"/>
    <w:p w14:paraId="171FF709" w14:textId="4D5CBACB" w:rsidR="00AF6B3C" w:rsidRDefault="00AF6B3C" w:rsidP="00AF6B3C"/>
    <w:p w14:paraId="2CC9812F" w14:textId="0847CF5D" w:rsidR="00B706C9" w:rsidRDefault="00B706C9" w:rsidP="00455E4F"/>
    <w:p w14:paraId="45EADE94" w14:textId="5E69ABA8" w:rsidR="00A21050" w:rsidRDefault="00A21050" w:rsidP="00455E4F"/>
    <w:p w14:paraId="16EB2859" w14:textId="5677896A" w:rsidR="00A21050" w:rsidRDefault="00A21050" w:rsidP="00455E4F"/>
    <w:p w14:paraId="42DF925B" w14:textId="15FE87A6" w:rsidR="00A21050" w:rsidRDefault="00A21050" w:rsidP="00455E4F"/>
    <w:p w14:paraId="60A6B5EE" w14:textId="769E685D" w:rsidR="00A21050" w:rsidRDefault="00A21050" w:rsidP="00455E4F"/>
    <w:p w14:paraId="3616B01F" w14:textId="1F6F6450" w:rsidR="00A21050" w:rsidRDefault="00A21050" w:rsidP="00455E4F"/>
    <w:p w14:paraId="0F681CBE" w14:textId="28236A09" w:rsidR="00A21050" w:rsidRDefault="00A21050" w:rsidP="00455E4F"/>
    <w:p w14:paraId="71A799E8" w14:textId="45C853CA" w:rsidR="00A21050" w:rsidRDefault="00A21050" w:rsidP="00455E4F"/>
    <w:p w14:paraId="314345A0" w14:textId="7CD2CB69" w:rsidR="00A21050" w:rsidRDefault="00A21050" w:rsidP="00455E4F"/>
    <w:p w14:paraId="3DD27581" w14:textId="4DF2A12A" w:rsidR="00A21050" w:rsidRDefault="00A21050" w:rsidP="00455E4F"/>
    <w:p w14:paraId="701DB726" w14:textId="3F08266A" w:rsidR="00A21050" w:rsidRDefault="00A21050" w:rsidP="00455E4F"/>
    <w:p w14:paraId="36B682DB" w14:textId="12C6D6F1" w:rsidR="00A21050" w:rsidRDefault="00A21050" w:rsidP="00455E4F"/>
    <w:p w14:paraId="713084AF" w14:textId="6D5F230F" w:rsidR="00A21050" w:rsidRDefault="00A21050" w:rsidP="00455E4F"/>
    <w:p w14:paraId="75D0EF75" w14:textId="44DA4352" w:rsidR="00A21050" w:rsidRDefault="00A21050" w:rsidP="00455E4F"/>
    <w:p w14:paraId="04558C17" w14:textId="60EC0607" w:rsidR="00A21050" w:rsidRDefault="00A21050" w:rsidP="00455E4F"/>
    <w:p w14:paraId="59B012CF" w14:textId="77777777" w:rsidR="00A21050" w:rsidRPr="00AF6B3C" w:rsidRDefault="00A21050" w:rsidP="00455E4F"/>
    <w:p w14:paraId="215CEDF3" w14:textId="65AA8FC3" w:rsidR="003312ED" w:rsidRPr="00DC60E7" w:rsidRDefault="001774A8">
      <w:pPr>
        <w:pStyle w:val="Heading2"/>
        <w:rPr>
          <w:color w:val="auto"/>
          <w:sz w:val="32"/>
          <w:szCs w:val="32"/>
        </w:rPr>
      </w:pPr>
      <w:bookmarkStart w:id="1" w:name="_Toc532081379"/>
      <w:r w:rsidRPr="00DC60E7">
        <w:rPr>
          <w:color w:val="auto"/>
          <w:sz w:val="32"/>
          <w:szCs w:val="32"/>
        </w:rPr>
        <w:lastRenderedPageBreak/>
        <w:t>Introduction</w:t>
      </w:r>
      <w:bookmarkEnd w:id="1"/>
    </w:p>
    <w:p w14:paraId="2F9EE670" w14:textId="1E913D35" w:rsidR="001774A8" w:rsidRPr="00DC60E7" w:rsidRDefault="001774A8" w:rsidP="001774A8">
      <w:pPr>
        <w:pStyle w:val="Heading2"/>
        <w:numPr>
          <w:ilvl w:val="1"/>
          <w:numId w:val="4"/>
        </w:numPr>
        <w:rPr>
          <w:color w:val="auto"/>
          <w:sz w:val="28"/>
          <w:szCs w:val="28"/>
        </w:rPr>
      </w:pPr>
      <w:r w:rsidRPr="00DC60E7">
        <w:rPr>
          <w:color w:val="auto"/>
        </w:rPr>
        <w:t xml:space="preserve"> </w:t>
      </w:r>
      <w:bookmarkStart w:id="2" w:name="_Toc532081380"/>
      <w:r w:rsidRPr="00DC60E7">
        <w:rPr>
          <w:color w:val="auto"/>
          <w:sz w:val="28"/>
          <w:szCs w:val="28"/>
        </w:rPr>
        <w:t>Overview</w:t>
      </w:r>
      <w:bookmarkEnd w:id="2"/>
    </w:p>
    <w:p w14:paraId="69159B10" w14:textId="4FDAFDA1" w:rsidR="003312ED" w:rsidRDefault="00005973">
      <w:pPr>
        <w:rPr>
          <w:sz w:val="24"/>
          <w:szCs w:val="24"/>
        </w:rPr>
      </w:pPr>
      <w:r w:rsidRPr="00917F00">
        <w:rPr>
          <w:sz w:val="24"/>
          <w:szCs w:val="24"/>
        </w:rPr>
        <w:t xml:space="preserve">The futXchange application is a </w:t>
      </w:r>
      <w:r w:rsidR="00C70E5E" w:rsidRPr="00917F00">
        <w:rPr>
          <w:sz w:val="24"/>
          <w:szCs w:val="24"/>
        </w:rPr>
        <w:t>web-based</w:t>
      </w:r>
      <w:r w:rsidRPr="00917F00">
        <w:rPr>
          <w:sz w:val="24"/>
          <w:szCs w:val="24"/>
        </w:rPr>
        <w:t xml:space="preserve"> application available to computer as well as the smart phone users with any platform having the web browser capability, essentially Windows, Linux and MacOS users. The application provides the futXchange account holders to swap their footwears with the other users. They have the capability to add their own items, browser through the items added by other users and initiate and complete the swap request. </w:t>
      </w:r>
    </w:p>
    <w:p w14:paraId="52B75C29" w14:textId="7674F56C" w:rsidR="00391718" w:rsidRPr="00DC60E7" w:rsidRDefault="00391718" w:rsidP="00391718">
      <w:pPr>
        <w:pStyle w:val="Heading2"/>
        <w:numPr>
          <w:ilvl w:val="1"/>
          <w:numId w:val="4"/>
        </w:numPr>
        <w:rPr>
          <w:color w:val="auto"/>
          <w:sz w:val="28"/>
          <w:szCs w:val="28"/>
        </w:rPr>
      </w:pPr>
      <w:bookmarkStart w:id="3" w:name="_Toc532081381"/>
      <w:r w:rsidRPr="00DC60E7">
        <w:rPr>
          <w:color w:val="auto"/>
          <w:sz w:val="28"/>
          <w:szCs w:val="28"/>
        </w:rPr>
        <w:t>Goals and Objectives</w:t>
      </w:r>
      <w:bookmarkEnd w:id="3"/>
    </w:p>
    <w:p w14:paraId="1C6E6C8B" w14:textId="3BBF2573" w:rsidR="009340F4" w:rsidRPr="006D0301" w:rsidRDefault="00A73F54" w:rsidP="009340F4">
      <w:pPr>
        <w:rPr>
          <w:sz w:val="24"/>
        </w:rPr>
      </w:pPr>
      <w:r w:rsidRPr="006D0301">
        <w:rPr>
          <w:sz w:val="24"/>
        </w:rPr>
        <w:t>The main objective of this project is to provide the end users a platform to exchange their unused footwears for a new pair of footwear with some other user</w:t>
      </w:r>
      <w:r w:rsidR="00461112" w:rsidRPr="006D0301">
        <w:rPr>
          <w:sz w:val="24"/>
        </w:rPr>
        <w:t>. The futXchange application is expected to:</w:t>
      </w:r>
    </w:p>
    <w:p w14:paraId="2F0C85B8" w14:textId="4F29F835" w:rsidR="009340F4" w:rsidRPr="006D0301" w:rsidRDefault="009340F4" w:rsidP="00560930">
      <w:pPr>
        <w:pStyle w:val="Heading2"/>
        <w:numPr>
          <w:ilvl w:val="0"/>
          <w:numId w:val="17"/>
        </w:numPr>
        <w:spacing w:after="0"/>
        <w:rPr>
          <w:b w:val="0"/>
          <w:color w:val="auto"/>
          <w:szCs w:val="24"/>
        </w:rPr>
      </w:pPr>
      <w:bookmarkStart w:id="4" w:name="_Toc532081382"/>
      <w:r w:rsidRPr="006D0301">
        <w:rPr>
          <w:b w:val="0"/>
          <w:color w:val="auto"/>
          <w:szCs w:val="24"/>
        </w:rPr>
        <w:t>Provide a web</w:t>
      </w:r>
      <w:r w:rsidR="006D0301">
        <w:rPr>
          <w:b w:val="0"/>
          <w:color w:val="auto"/>
          <w:szCs w:val="24"/>
        </w:rPr>
        <w:t>-</w:t>
      </w:r>
      <w:r w:rsidRPr="006D0301">
        <w:rPr>
          <w:b w:val="0"/>
          <w:color w:val="auto"/>
          <w:szCs w:val="24"/>
        </w:rPr>
        <w:t>based interface to register for the new users.</w:t>
      </w:r>
      <w:bookmarkEnd w:id="4"/>
    </w:p>
    <w:p w14:paraId="033A945D" w14:textId="524ECCBA" w:rsidR="009340F4" w:rsidRPr="006D0301" w:rsidRDefault="009340F4" w:rsidP="00560930">
      <w:pPr>
        <w:pStyle w:val="ListParagraph"/>
        <w:numPr>
          <w:ilvl w:val="0"/>
          <w:numId w:val="17"/>
        </w:numPr>
        <w:spacing w:after="0" w:line="240" w:lineRule="auto"/>
        <w:rPr>
          <w:color w:val="auto"/>
          <w:sz w:val="24"/>
          <w:szCs w:val="24"/>
        </w:rPr>
      </w:pPr>
      <w:r w:rsidRPr="006D0301">
        <w:rPr>
          <w:color w:val="auto"/>
          <w:sz w:val="24"/>
          <w:szCs w:val="24"/>
        </w:rPr>
        <w:t>Provide user the capability to add and update the items.</w:t>
      </w:r>
    </w:p>
    <w:p w14:paraId="6B3E7A3B" w14:textId="20DC8F46" w:rsidR="009340F4" w:rsidRDefault="009340F4" w:rsidP="00560930">
      <w:pPr>
        <w:pStyle w:val="ListParagraph"/>
        <w:numPr>
          <w:ilvl w:val="0"/>
          <w:numId w:val="17"/>
        </w:numPr>
        <w:spacing w:line="240" w:lineRule="auto"/>
        <w:rPr>
          <w:color w:val="auto"/>
          <w:sz w:val="24"/>
          <w:szCs w:val="24"/>
        </w:rPr>
      </w:pPr>
      <w:r w:rsidRPr="006D0301">
        <w:rPr>
          <w:color w:val="auto"/>
          <w:sz w:val="24"/>
          <w:szCs w:val="24"/>
        </w:rPr>
        <w:t>Function in a simple and intuitive manner</w:t>
      </w:r>
    </w:p>
    <w:p w14:paraId="6EEB1703" w14:textId="47D5ECC4" w:rsidR="009E11CC" w:rsidRPr="005B2FC8" w:rsidRDefault="0011086D" w:rsidP="009E11CC">
      <w:pPr>
        <w:pStyle w:val="Heading2"/>
        <w:numPr>
          <w:ilvl w:val="1"/>
          <w:numId w:val="4"/>
        </w:numPr>
        <w:rPr>
          <w:color w:val="auto"/>
          <w:sz w:val="28"/>
          <w:szCs w:val="28"/>
        </w:rPr>
      </w:pPr>
      <w:bookmarkStart w:id="5" w:name="_Toc532081383"/>
      <w:r w:rsidRPr="005B2FC8">
        <w:rPr>
          <w:color w:val="auto"/>
          <w:sz w:val="28"/>
          <w:szCs w:val="28"/>
        </w:rPr>
        <w:t>Scope</w:t>
      </w:r>
      <w:bookmarkEnd w:id="5"/>
    </w:p>
    <w:p w14:paraId="74863094" w14:textId="6BBE23D0" w:rsidR="008A0350" w:rsidRDefault="00E73CDA" w:rsidP="008C4046">
      <w:pPr>
        <w:spacing w:line="240" w:lineRule="auto"/>
        <w:rPr>
          <w:color w:val="auto"/>
          <w:sz w:val="24"/>
          <w:szCs w:val="24"/>
        </w:rPr>
      </w:pPr>
      <w:r>
        <w:rPr>
          <w:color w:val="auto"/>
          <w:sz w:val="24"/>
          <w:szCs w:val="24"/>
        </w:rPr>
        <w:t>The futXchange application will provide only the registered users a capability to add and update the item. The user who has swapped an item can only rate and provide feedback.</w:t>
      </w:r>
      <w:r w:rsidR="00B5337E">
        <w:rPr>
          <w:color w:val="auto"/>
          <w:sz w:val="24"/>
          <w:szCs w:val="24"/>
        </w:rPr>
        <w:t xml:space="preserve"> The other users will however be able to view the comments and the items.</w:t>
      </w:r>
      <w:r w:rsidR="00332030">
        <w:rPr>
          <w:color w:val="auto"/>
          <w:sz w:val="24"/>
          <w:szCs w:val="24"/>
        </w:rPr>
        <w:t xml:space="preserve"> The reason for this is to provide a level of accountability to the </w:t>
      </w:r>
      <w:r w:rsidR="00F96C2A">
        <w:rPr>
          <w:color w:val="auto"/>
          <w:sz w:val="24"/>
          <w:szCs w:val="24"/>
        </w:rPr>
        <w:t>registered</w:t>
      </w:r>
      <w:r w:rsidR="00332030">
        <w:rPr>
          <w:color w:val="auto"/>
          <w:sz w:val="24"/>
          <w:szCs w:val="24"/>
        </w:rPr>
        <w:t xml:space="preserve"> users. </w:t>
      </w:r>
    </w:p>
    <w:p w14:paraId="0D2593D9" w14:textId="47FD1786" w:rsidR="008A0350" w:rsidRPr="005B2FC8" w:rsidRDefault="008A0350" w:rsidP="00667BAC">
      <w:pPr>
        <w:pStyle w:val="Heading2"/>
        <w:rPr>
          <w:color w:val="auto"/>
        </w:rPr>
      </w:pPr>
      <w:bookmarkStart w:id="6" w:name="_Toc532081384"/>
      <w:r w:rsidRPr="005B2FC8">
        <w:rPr>
          <w:color w:val="auto"/>
        </w:rPr>
        <w:lastRenderedPageBreak/>
        <w:t>S</w:t>
      </w:r>
      <w:r w:rsidR="00CC3A6D" w:rsidRPr="005B2FC8">
        <w:rPr>
          <w:color w:val="auto"/>
        </w:rPr>
        <w:t>ite Map</w:t>
      </w:r>
      <w:bookmarkEnd w:id="6"/>
    </w:p>
    <w:p w14:paraId="537C43AC" w14:textId="6A7E232F" w:rsidR="00667BAC" w:rsidRPr="00667BAC" w:rsidRDefault="00BE24E0" w:rsidP="00667BAC">
      <w:r>
        <w:rPr>
          <w:noProof/>
        </w:rPr>
        <w:t>-</w:t>
      </w:r>
      <w:r w:rsidR="00E21FF1">
        <w:rPr>
          <w:noProof/>
        </w:rPr>
        <w:drawing>
          <wp:inline distT="0" distB="0" distL="0" distR="0" wp14:anchorId="1D94739C" wp14:editId="2DB14B7D">
            <wp:extent cx="5943600" cy="2754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54630"/>
                    </a:xfrm>
                    <a:prstGeom prst="rect">
                      <a:avLst/>
                    </a:prstGeom>
                  </pic:spPr>
                </pic:pic>
              </a:graphicData>
            </a:graphic>
          </wp:inline>
        </w:drawing>
      </w:r>
    </w:p>
    <w:p w14:paraId="332EF7AC" w14:textId="104A9C7C" w:rsidR="00634FCD" w:rsidRPr="005B2FC8" w:rsidRDefault="00634FCD" w:rsidP="00634FCD">
      <w:pPr>
        <w:pStyle w:val="Heading2"/>
        <w:rPr>
          <w:color w:val="auto"/>
        </w:rPr>
      </w:pPr>
      <w:bookmarkStart w:id="7" w:name="_Toc532081385"/>
      <w:r w:rsidRPr="005B2FC8">
        <w:rPr>
          <w:color w:val="auto"/>
        </w:rPr>
        <w:t>Page Design of every page</w:t>
      </w:r>
      <w:bookmarkEnd w:id="7"/>
    </w:p>
    <w:p w14:paraId="0E3B938B" w14:textId="16BE43E7" w:rsidR="008772A1" w:rsidRPr="00F33224" w:rsidRDefault="008772A1" w:rsidP="008772A1">
      <w:pPr>
        <w:pStyle w:val="Heading2"/>
        <w:numPr>
          <w:ilvl w:val="0"/>
          <w:numId w:val="19"/>
        </w:numPr>
        <w:rPr>
          <w:b w:val="0"/>
          <w:color w:val="auto"/>
          <w:szCs w:val="24"/>
        </w:rPr>
      </w:pPr>
      <w:bookmarkStart w:id="8" w:name="_Toc532081386"/>
      <w:r w:rsidRPr="00F33224">
        <w:rPr>
          <w:b w:val="0"/>
          <w:color w:val="auto"/>
          <w:szCs w:val="24"/>
        </w:rPr>
        <w:t>Home: It is the landing page for the user. It could be both the registered or unregistered users.</w:t>
      </w:r>
      <w:bookmarkEnd w:id="8"/>
    </w:p>
    <w:p w14:paraId="327F445D" w14:textId="6258F0EB" w:rsidR="008772A1" w:rsidRPr="00F33224" w:rsidRDefault="008772A1" w:rsidP="008772A1">
      <w:pPr>
        <w:pStyle w:val="ListParagraph"/>
        <w:numPr>
          <w:ilvl w:val="0"/>
          <w:numId w:val="19"/>
        </w:numPr>
        <w:rPr>
          <w:color w:val="auto"/>
          <w:sz w:val="24"/>
          <w:szCs w:val="24"/>
        </w:rPr>
      </w:pPr>
      <w:r w:rsidRPr="00F33224">
        <w:rPr>
          <w:color w:val="auto"/>
          <w:sz w:val="24"/>
          <w:szCs w:val="24"/>
        </w:rPr>
        <w:t>Categories: The items are displayed as per the user selection. In reference to this website, it could be Boots or Sneakers.</w:t>
      </w:r>
    </w:p>
    <w:p w14:paraId="091F4F86" w14:textId="5958D92E" w:rsidR="008772A1" w:rsidRPr="00F33224" w:rsidRDefault="008772A1" w:rsidP="008772A1">
      <w:pPr>
        <w:pStyle w:val="ListParagraph"/>
        <w:numPr>
          <w:ilvl w:val="0"/>
          <w:numId w:val="19"/>
        </w:numPr>
        <w:rPr>
          <w:color w:val="auto"/>
          <w:sz w:val="24"/>
          <w:szCs w:val="24"/>
        </w:rPr>
      </w:pPr>
      <w:r w:rsidRPr="00F33224">
        <w:rPr>
          <w:color w:val="auto"/>
          <w:sz w:val="24"/>
          <w:szCs w:val="24"/>
        </w:rPr>
        <w:t>Stores: This page lists the Stores across different locations.</w:t>
      </w:r>
    </w:p>
    <w:p w14:paraId="46A20B4C" w14:textId="1DE05207" w:rsidR="008772A1" w:rsidRPr="00F33224" w:rsidRDefault="008772A1" w:rsidP="008772A1">
      <w:pPr>
        <w:pStyle w:val="ListParagraph"/>
        <w:numPr>
          <w:ilvl w:val="0"/>
          <w:numId w:val="19"/>
        </w:numPr>
        <w:rPr>
          <w:color w:val="auto"/>
          <w:sz w:val="24"/>
          <w:szCs w:val="24"/>
        </w:rPr>
      </w:pPr>
      <w:r w:rsidRPr="00F33224">
        <w:rPr>
          <w:color w:val="auto"/>
          <w:sz w:val="24"/>
          <w:szCs w:val="24"/>
        </w:rPr>
        <w:t>About Us: This page gives a description about the website.</w:t>
      </w:r>
    </w:p>
    <w:p w14:paraId="1B0753A3" w14:textId="0925447C" w:rsidR="008772A1" w:rsidRPr="00F33224" w:rsidRDefault="008772A1" w:rsidP="008772A1">
      <w:pPr>
        <w:pStyle w:val="ListParagraph"/>
        <w:numPr>
          <w:ilvl w:val="0"/>
          <w:numId w:val="19"/>
        </w:numPr>
        <w:rPr>
          <w:color w:val="auto"/>
          <w:sz w:val="24"/>
          <w:szCs w:val="24"/>
        </w:rPr>
      </w:pPr>
      <w:r w:rsidRPr="00F33224">
        <w:rPr>
          <w:color w:val="auto"/>
          <w:sz w:val="24"/>
          <w:szCs w:val="24"/>
        </w:rPr>
        <w:t>Contact Us: This page provides user the capability to get in touch with the website administrators either via email or phone. They can even post a feedback.</w:t>
      </w:r>
    </w:p>
    <w:p w14:paraId="75C0F387" w14:textId="0F579ED0" w:rsidR="008772A1" w:rsidRPr="00F33224" w:rsidRDefault="009B1843" w:rsidP="008772A1">
      <w:pPr>
        <w:pStyle w:val="ListParagraph"/>
        <w:numPr>
          <w:ilvl w:val="0"/>
          <w:numId w:val="19"/>
        </w:numPr>
        <w:rPr>
          <w:color w:val="auto"/>
          <w:sz w:val="24"/>
          <w:szCs w:val="24"/>
        </w:rPr>
      </w:pPr>
      <w:r w:rsidRPr="00F33224">
        <w:rPr>
          <w:color w:val="auto"/>
          <w:sz w:val="24"/>
          <w:szCs w:val="24"/>
        </w:rPr>
        <w:t>Sign In: This page is designed for the registered user to log in into the website.</w:t>
      </w:r>
    </w:p>
    <w:p w14:paraId="2F745659" w14:textId="014AB92A" w:rsidR="009B1843" w:rsidRPr="00F33224" w:rsidRDefault="009B1843" w:rsidP="008772A1">
      <w:pPr>
        <w:pStyle w:val="ListParagraph"/>
        <w:numPr>
          <w:ilvl w:val="0"/>
          <w:numId w:val="19"/>
        </w:numPr>
        <w:rPr>
          <w:color w:val="auto"/>
          <w:sz w:val="24"/>
          <w:szCs w:val="24"/>
        </w:rPr>
      </w:pPr>
      <w:r w:rsidRPr="00F33224">
        <w:rPr>
          <w:color w:val="auto"/>
          <w:sz w:val="24"/>
          <w:szCs w:val="24"/>
        </w:rPr>
        <w:t>Register: This page is designed for a new user to sign up and add or update the item.</w:t>
      </w:r>
    </w:p>
    <w:p w14:paraId="2AAE3D1A" w14:textId="637820FA" w:rsidR="009B1843" w:rsidRPr="00F33224" w:rsidRDefault="00781CFD" w:rsidP="008772A1">
      <w:pPr>
        <w:pStyle w:val="ListParagraph"/>
        <w:numPr>
          <w:ilvl w:val="0"/>
          <w:numId w:val="19"/>
        </w:numPr>
        <w:rPr>
          <w:color w:val="auto"/>
          <w:sz w:val="24"/>
          <w:szCs w:val="24"/>
        </w:rPr>
      </w:pPr>
      <w:r w:rsidRPr="00F33224">
        <w:rPr>
          <w:color w:val="auto"/>
          <w:sz w:val="24"/>
          <w:szCs w:val="24"/>
        </w:rPr>
        <w:t>My Footwears: The user can view his/her items here. They can even view the status of their Items. The user ca</w:t>
      </w:r>
      <w:r w:rsidR="0009223E" w:rsidRPr="00F33224">
        <w:rPr>
          <w:color w:val="auto"/>
          <w:sz w:val="24"/>
          <w:szCs w:val="24"/>
        </w:rPr>
        <w:t>n</w:t>
      </w:r>
      <w:r w:rsidRPr="00F33224">
        <w:rPr>
          <w:color w:val="auto"/>
          <w:sz w:val="24"/>
          <w:szCs w:val="24"/>
        </w:rPr>
        <w:t xml:space="preserve"> delete or Update the status of the item.</w:t>
      </w:r>
    </w:p>
    <w:p w14:paraId="1135EFED" w14:textId="7D1A0D85" w:rsidR="00781CFD" w:rsidRPr="00F33224" w:rsidRDefault="00781CFD" w:rsidP="008772A1">
      <w:pPr>
        <w:pStyle w:val="ListParagraph"/>
        <w:numPr>
          <w:ilvl w:val="0"/>
          <w:numId w:val="19"/>
        </w:numPr>
        <w:rPr>
          <w:color w:val="auto"/>
          <w:sz w:val="24"/>
          <w:szCs w:val="24"/>
        </w:rPr>
      </w:pPr>
      <w:r w:rsidRPr="00F33224">
        <w:rPr>
          <w:color w:val="auto"/>
          <w:sz w:val="24"/>
          <w:szCs w:val="24"/>
        </w:rPr>
        <w:t xml:space="preserve">My Swaps: This page is designed to view the </w:t>
      </w:r>
      <w:r w:rsidR="00472869" w:rsidRPr="00F33224">
        <w:rPr>
          <w:color w:val="auto"/>
          <w:sz w:val="24"/>
          <w:szCs w:val="24"/>
        </w:rPr>
        <w:t xml:space="preserve">item that the user intends to swap with his/her item. They can even accept/ reject the offer extended by </w:t>
      </w:r>
      <w:r w:rsidR="0009223E" w:rsidRPr="00F33224">
        <w:rPr>
          <w:color w:val="auto"/>
          <w:sz w:val="24"/>
          <w:szCs w:val="24"/>
        </w:rPr>
        <w:t>another</w:t>
      </w:r>
      <w:r w:rsidR="00472869" w:rsidRPr="00F33224">
        <w:rPr>
          <w:color w:val="auto"/>
          <w:sz w:val="24"/>
          <w:szCs w:val="24"/>
        </w:rPr>
        <w:t xml:space="preserve"> user for their item. They can even withdraw the swap offer extended by them.</w:t>
      </w:r>
    </w:p>
    <w:p w14:paraId="1D448218" w14:textId="769E7BDB" w:rsidR="00472869" w:rsidRPr="00F33224" w:rsidRDefault="009F7485" w:rsidP="008772A1">
      <w:pPr>
        <w:pStyle w:val="ListParagraph"/>
        <w:numPr>
          <w:ilvl w:val="0"/>
          <w:numId w:val="19"/>
        </w:numPr>
        <w:rPr>
          <w:color w:val="auto"/>
          <w:sz w:val="24"/>
          <w:szCs w:val="24"/>
        </w:rPr>
      </w:pPr>
      <w:r w:rsidRPr="00F33224">
        <w:rPr>
          <w:color w:val="auto"/>
          <w:sz w:val="24"/>
          <w:szCs w:val="24"/>
        </w:rPr>
        <w:t>Item: This page displays the individual item description.</w:t>
      </w:r>
    </w:p>
    <w:p w14:paraId="39026E8E" w14:textId="76F828EA" w:rsidR="009F7485" w:rsidRPr="00F33224" w:rsidRDefault="009F7485" w:rsidP="008772A1">
      <w:pPr>
        <w:pStyle w:val="ListParagraph"/>
        <w:numPr>
          <w:ilvl w:val="0"/>
          <w:numId w:val="19"/>
        </w:numPr>
        <w:rPr>
          <w:color w:val="auto"/>
          <w:sz w:val="24"/>
          <w:szCs w:val="24"/>
        </w:rPr>
      </w:pPr>
      <w:r w:rsidRPr="00F33224">
        <w:rPr>
          <w:color w:val="auto"/>
          <w:sz w:val="24"/>
          <w:szCs w:val="24"/>
        </w:rPr>
        <w:t>Feedback: This page is designed for the registered user to provide feedback for the item they had swapped with theirs.</w:t>
      </w:r>
    </w:p>
    <w:p w14:paraId="29468F2C" w14:textId="7E40A6F4" w:rsidR="009F7485" w:rsidRDefault="009F7485" w:rsidP="008772A1">
      <w:pPr>
        <w:pStyle w:val="ListParagraph"/>
        <w:numPr>
          <w:ilvl w:val="0"/>
          <w:numId w:val="19"/>
        </w:numPr>
        <w:rPr>
          <w:color w:val="auto"/>
          <w:sz w:val="24"/>
          <w:szCs w:val="24"/>
        </w:rPr>
      </w:pPr>
      <w:r w:rsidRPr="00F33224">
        <w:rPr>
          <w:color w:val="auto"/>
          <w:sz w:val="24"/>
          <w:szCs w:val="24"/>
        </w:rPr>
        <w:lastRenderedPageBreak/>
        <w:t>Swap: This page is designed to swap the one of the user’s item with some other user item.</w:t>
      </w:r>
    </w:p>
    <w:p w14:paraId="19D4136E" w14:textId="73F89678" w:rsidR="007832A6" w:rsidRPr="005B2FC8" w:rsidRDefault="007832A6" w:rsidP="007832A6">
      <w:pPr>
        <w:pStyle w:val="Heading2"/>
        <w:rPr>
          <w:color w:val="auto"/>
        </w:rPr>
      </w:pPr>
      <w:bookmarkStart w:id="9" w:name="_Toc532081387"/>
      <w:r w:rsidRPr="005B2FC8">
        <w:rPr>
          <w:color w:val="auto"/>
        </w:rPr>
        <w:t>ER Diagram</w:t>
      </w:r>
      <w:bookmarkEnd w:id="9"/>
    </w:p>
    <w:p w14:paraId="1151E55D" w14:textId="22B16F29" w:rsidR="007832A6" w:rsidRPr="007832A6" w:rsidRDefault="00DC1A5D" w:rsidP="007832A6">
      <w:pPr>
        <w:ind w:left="360"/>
        <w:rPr>
          <w:color w:val="auto"/>
          <w:sz w:val="24"/>
          <w:szCs w:val="24"/>
        </w:rPr>
      </w:pPr>
      <w:r>
        <w:rPr>
          <w:noProof/>
        </w:rPr>
        <w:drawing>
          <wp:anchor distT="0" distB="0" distL="114300" distR="114300" simplePos="0" relativeHeight="251658240" behindDoc="0" locked="0" layoutInCell="1" allowOverlap="1" wp14:anchorId="5E47FDA3" wp14:editId="71D80436">
            <wp:simplePos x="0" y="0"/>
            <wp:positionH relativeFrom="column">
              <wp:posOffset>0</wp:posOffset>
            </wp:positionH>
            <wp:positionV relativeFrom="paragraph">
              <wp:posOffset>201930</wp:posOffset>
            </wp:positionV>
            <wp:extent cx="5943600" cy="418465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184650"/>
                    </a:xfrm>
                    <a:prstGeom prst="rect">
                      <a:avLst/>
                    </a:prstGeom>
                  </pic:spPr>
                </pic:pic>
              </a:graphicData>
            </a:graphic>
          </wp:anchor>
        </w:drawing>
      </w:r>
    </w:p>
    <w:sectPr w:rsidR="007832A6" w:rsidRPr="007832A6">
      <w:footerReference w:type="default" r:id="rId1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25BD5" w14:textId="77777777" w:rsidR="007E5369" w:rsidRDefault="007E5369">
      <w:pPr>
        <w:spacing w:after="0" w:line="240" w:lineRule="auto"/>
      </w:pPr>
      <w:r>
        <w:separator/>
      </w:r>
    </w:p>
  </w:endnote>
  <w:endnote w:type="continuationSeparator" w:id="0">
    <w:p w14:paraId="4170285F" w14:textId="77777777" w:rsidR="007E5369" w:rsidRDefault="007E5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2E488"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3C03E" w14:textId="77777777" w:rsidR="007E5369" w:rsidRDefault="007E5369">
      <w:pPr>
        <w:spacing w:after="0" w:line="240" w:lineRule="auto"/>
      </w:pPr>
      <w:r>
        <w:separator/>
      </w:r>
    </w:p>
  </w:footnote>
  <w:footnote w:type="continuationSeparator" w:id="0">
    <w:p w14:paraId="357EFE1F" w14:textId="77777777" w:rsidR="007E5369" w:rsidRDefault="007E53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multilevel"/>
    <w:tmpl w:val="012422A2"/>
    <w:lvl w:ilvl="0">
      <w:start w:val="1"/>
      <w:numFmt w:val="decimal"/>
      <w:pStyle w:val="Heading2"/>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07527EEE"/>
    <w:multiLevelType w:val="hybridMultilevel"/>
    <w:tmpl w:val="A56A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0F4657"/>
    <w:multiLevelType w:val="hybridMultilevel"/>
    <w:tmpl w:val="F2B23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F964B4"/>
    <w:multiLevelType w:val="hybridMultilevel"/>
    <w:tmpl w:val="3E605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5"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5"/>
  </w:num>
  <w:num w:numId="3">
    <w:abstractNumId w:val="15"/>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3"/>
  </w:num>
  <w:num w:numId="17">
    <w:abstractNumId w:val="12"/>
  </w:num>
  <w:num w:numId="18">
    <w:abstractNumId w:val="10"/>
    <w:lvlOverride w:ilvl="0"/>
    <w:lvlOverride w:ilvl="1"/>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4A8"/>
    <w:rsid w:val="00005973"/>
    <w:rsid w:val="000141CB"/>
    <w:rsid w:val="00083B37"/>
    <w:rsid w:val="0009223E"/>
    <w:rsid w:val="000A0612"/>
    <w:rsid w:val="000D66CF"/>
    <w:rsid w:val="000E5CFB"/>
    <w:rsid w:val="000F7C86"/>
    <w:rsid w:val="00100640"/>
    <w:rsid w:val="0011086D"/>
    <w:rsid w:val="001311A7"/>
    <w:rsid w:val="00136218"/>
    <w:rsid w:val="001774A8"/>
    <w:rsid w:val="001A728E"/>
    <w:rsid w:val="001E042A"/>
    <w:rsid w:val="00225505"/>
    <w:rsid w:val="00282F4B"/>
    <w:rsid w:val="002E24A9"/>
    <w:rsid w:val="003312ED"/>
    <w:rsid w:val="00332030"/>
    <w:rsid w:val="00376C22"/>
    <w:rsid w:val="00391718"/>
    <w:rsid w:val="003F0443"/>
    <w:rsid w:val="003F3803"/>
    <w:rsid w:val="004018C1"/>
    <w:rsid w:val="00455E4F"/>
    <w:rsid w:val="00461112"/>
    <w:rsid w:val="004727F4"/>
    <w:rsid w:val="00472869"/>
    <w:rsid w:val="004A0A8D"/>
    <w:rsid w:val="004C1495"/>
    <w:rsid w:val="00560930"/>
    <w:rsid w:val="00575B92"/>
    <w:rsid w:val="005B2FC8"/>
    <w:rsid w:val="005D4DC9"/>
    <w:rsid w:val="005F7999"/>
    <w:rsid w:val="00626EDA"/>
    <w:rsid w:val="00634FCD"/>
    <w:rsid w:val="00667BAC"/>
    <w:rsid w:val="006D0301"/>
    <w:rsid w:val="006D7FF8"/>
    <w:rsid w:val="00704472"/>
    <w:rsid w:val="00704E3D"/>
    <w:rsid w:val="00781CFD"/>
    <w:rsid w:val="007832A6"/>
    <w:rsid w:val="00791457"/>
    <w:rsid w:val="007E5369"/>
    <w:rsid w:val="007F372E"/>
    <w:rsid w:val="00837C1F"/>
    <w:rsid w:val="008772A1"/>
    <w:rsid w:val="008A0350"/>
    <w:rsid w:val="008C4046"/>
    <w:rsid w:val="008D5E06"/>
    <w:rsid w:val="008D6D77"/>
    <w:rsid w:val="00917F00"/>
    <w:rsid w:val="009340F4"/>
    <w:rsid w:val="00954BFF"/>
    <w:rsid w:val="009A2776"/>
    <w:rsid w:val="009B1843"/>
    <w:rsid w:val="009E11CC"/>
    <w:rsid w:val="009F4D17"/>
    <w:rsid w:val="009F7485"/>
    <w:rsid w:val="00A11E85"/>
    <w:rsid w:val="00A21050"/>
    <w:rsid w:val="00A73F54"/>
    <w:rsid w:val="00AA316B"/>
    <w:rsid w:val="00AD017C"/>
    <w:rsid w:val="00AD117E"/>
    <w:rsid w:val="00AF6B3C"/>
    <w:rsid w:val="00B5337E"/>
    <w:rsid w:val="00B706C9"/>
    <w:rsid w:val="00BC1FD2"/>
    <w:rsid w:val="00BE24E0"/>
    <w:rsid w:val="00C41165"/>
    <w:rsid w:val="00C70E5E"/>
    <w:rsid w:val="00C92C41"/>
    <w:rsid w:val="00CC3A6D"/>
    <w:rsid w:val="00D57E3E"/>
    <w:rsid w:val="00DB24CB"/>
    <w:rsid w:val="00DC1A5D"/>
    <w:rsid w:val="00DC60E7"/>
    <w:rsid w:val="00DF5013"/>
    <w:rsid w:val="00E21FF1"/>
    <w:rsid w:val="00E73CDA"/>
    <w:rsid w:val="00E93FF8"/>
    <w:rsid w:val="00E9640A"/>
    <w:rsid w:val="00F1586E"/>
    <w:rsid w:val="00F33224"/>
    <w:rsid w:val="00F96C2A"/>
    <w:rsid w:val="00FA2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FD34C"/>
  <w15:chartTrackingRefBased/>
  <w15:docId w15:val="{6172CAA1-6AE5-46D4-9E3C-FB999D14A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1774A8"/>
    <w:pPr>
      <w:ind w:left="720"/>
      <w:contextualSpacing/>
    </w:pPr>
  </w:style>
  <w:style w:type="paragraph" w:styleId="TOC1">
    <w:name w:val="toc 1"/>
    <w:basedOn w:val="Normal"/>
    <w:next w:val="Normal"/>
    <w:autoRedefine/>
    <w:semiHidden/>
    <w:rsid w:val="00455E4F"/>
    <w:pPr>
      <w:keepNext/>
      <w:keepLines/>
      <w:tabs>
        <w:tab w:val="left" w:pos="480"/>
        <w:tab w:val="right" w:leader="dot" w:pos="8630"/>
      </w:tabs>
      <w:spacing w:before="360" w:after="120" w:line="240" w:lineRule="auto"/>
    </w:pPr>
    <w:rPr>
      <w:rFonts w:ascii="Arial" w:eastAsia="Times New Roman" w:hAnsi="Arial" w:cs="Times New Roman"/>
      <w:b/>
      <w:bCs/>
      <w:caps/>
      <w:noProof/>
      <w:color w:val="auto"/>
      <w:sz w:val="24"/>
      <w:szCs w:val="28"/>
      <w:lang w:eastAsia="en-US"/>
    </w:rPr>
  </w:style>
  <w:style w:type="paragraph" w:styleId="TOC2">
    <w:name w:val="toc 2"/>
    <w:basedOn w:val="Normal"/>
    <w:next w:val="Normal"/>
    <w:autoRedefine/>
    <w:uiPriority w:val="39"/>
    <w:rsid w:val="00C41165"/>
    <w:pPr>
      <w:tabs>
        <w:tab w:val="left" w:pos="720"/>
        <w:tab w:val="right" w:leader="dot" w:pos="8640"/>
      </w:tabs>
      <w:spacing w:after="0" w:line="240" w:lineRule="auto"/>
      <w:jc w:val="center"/>
    </w:pPr>
    <w:rPr>
      <w:rFonts w:ascii="Times New Roman" w:eastAsia="Times New Roman" w:hAnsi="Times New Roman" w:cs="Times New Roman"/>
      <w:b/>
      <w:bCs/>
      <w:noProof/>
      <w:color w:val="auto"/>
      <w:sz w:val="28"/>
      <w:szCs w:val="28"/>
      <w:lang w:eastAsia="en-US"/>
    </w:rPr>
  </w:style>
  <w:style w:type="paragraph" w:styleId="TOC3">
    <w:name w:val="toc 3"/>
    <w:basedOn w:val="Normal"/>
    <w:next w:val="Normal"/>
    <w:autoRedefine/>
    <w:semiHidden/>
    <w:rsid w:val="00455E4F"/>
    <w:pPr>
      <w:spacing w:after="0" w:line="240" w:lineRule="auto"/>
      <w:ind w:left="240"/>
    </w:pPr>
    <w:rPr>
      <w:rFonts w:ascii="Times New Roman" w:eastAsia="Times New Roman" w:hAnsi="Times New Roman" w:cs="Times New Roman"/>
      <w:color w:val="auto"/>
      <w:sz w:val="24"/>
      <w:szCs w:val="24"/>
      <w:lang w:eastAsia="en-US"/>
    </w:rPr>
  </w:style>
  <w:style w:type="paragraph" w:styleId="BodyText">
    <w:name w:val="Body Text"/>
    <w:basedOn w:val="Normal"/>
    <w:link w:val="BodyTextChar"/>
    <w:uiPriority w:val="99"/>
    <w:semiHidden/>
    <w:unhideWhenUsed/>
    <w:rsid w:val="00282F4B"/>
    <w:pPr>
      <w:spacing w:after="120"/>
    </w:pPr>
  </w:style>
  <w:style w:type="character" w:customStyle="1" w:styleId="BodyTextChar">
    <w:name w:val="Body Text Char"/>
    <w:basedOn w:val="DefaultParagraphFont"/>
    <w:link w:val="BodyText"/>
    <w:uiPriority w:val="99"/>
    <w:semiHidden/>
    <w:rsid w:val="0028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al\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241</TotalTime>
  <Pages>5</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Keval Shah</dc:creator>
  <cp:lastModifiedBy>Jivani, Chandni</cp:lastModifiedBy>
  <cp:revision>56</cp:revision>
  <dcterms:created xsi:type="dcterms:W3CDTF">2018-12-09T02:18:00Z</dcterms:created>
  <dcterms:modified xsi:type="dcterms:W3CDTF">2018-12-09T06:52:00Z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