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EDAE" w14:textId="77777777" w:rsidR="00D02CE2" w:rsidRDefault="00D02CE2" w:rsidP="00C30215"/>
    <w:p w14:paraId="57EBE19B" w14:textId="3585D8D4" w:rsidR="00C30215" w:rsidRDefault="00C30215" w:rsidP="00C30215">
      <w:pPr>
        <w:jc w:val="center"/>
        <w:rPr>
          <w:rStyle w:val="ae"/>
          <w:sz w:val="32"/>
          <w:szCs w:val="32"/>
        </w:rPr>
      </w:pPr>
      <w:r w:rsidRPr="00C30215">
        <w:rPr>
          <w:rStyle w:val="ae"/>
          <w:rFonts w:hint="eastAsia"/>
          <w:sz w:val="32"/>
          <w:szCs w:val="32"/>
        </w:rPr>
        <w:t>ECU</w:t>
      </w:r>
      <w:r w:rsidRPr="00C30215">
        <w:rPr>
          <w:rStyle w:val="ae"/>
          <w:rFonts w:hint="eastAsia"/>
          <w:sz w:val="32"/>
          <w:szCs w:val="32"/>
        </w:rPr>
        <w:t>软件外包需求</w:t>
      </w:r>
    </w:p>
    <w:p w14:paraId="1BB3C71F" w14:textId="4BD1F8CE" w:rsidR="00C30215" w:rsidRDefault="00C30215" w:rsidP="00C30215">
      <w:pPr>
        <w:pStyle w:val="a9"/>
        <w:numPr>
          <w:ilvl w:val="0"/>
          <w:numId w:val="1"/>
        </w:numPr>
        <w:rPr>
          <w:rStyle w:val="ae"/>
          <w:sz w:val="32"/>
          <w:szCs w:val="32"/>
        </w:rPr>
      </w:pPr>
      <w:r>
        <w:rPr>
          <w:rStyle w:val="ae"/>
          <w:rFonts w:hint="eastAsia"/>
          <w:sz w:val="32"/>
          <w:szCs w:val="32"/>
        </w:rPr>
        <w:t>功能需求</w:t>
      </w:r>
    </w:p>
    <w:p w14:paraId="1A69C164" w14:textId="3467DF58" w:rsidR="00C30215" w:rsidRDefault="00C30215" w:rsidP="00C30215">
      <w:pPr>
        <w:pStyle w:val="a9"/>
        <w:numPr>
          <w:ilvl w:val="0"/>
          <w:numId w:val="2"/>
        </w:numPr>
        <w:rPr>
          <w:rStyle w:val="ae"/>
          <w:sz w:val="32"/>
          <w:szCs w:val="32"/>
        </w:rPr>
      </w:pPr>
      <w:r>
        <w:rPr>
          <w:rStyle w:val="ae"/>
          <w:rFonts w:hint="eastAsia"/>
          <w:sz w:val="32"/>
          <w:szCs w:val="32"/>
        </w:rPr>
        <w:t>硬件系统架构</w:t>
      </w:r>
    </w:p>
    <w:p w14:paraId="116BE365" w14:textId="62C2BDED" w:rsidR="00911A3F" w:rsidRDefault="00D153DD" w:rsidP="00911A3F">
      <w:pPr>
        <w:pStyle w:val="a9"/>
        <w:ind w:left="880"/>
        <w:rPr>
          <w:rStyle w:val="ae"/>
          <w:rFonts w:hint="eastAsia"/>
          <w:sz w:val="32"/>
          <w:szCs w:val="32"/>
        </w:rPr>
      </w:pPr>
      <w:r>
        <w:rPr>
          <w:rFonts w:hint="eastAsia"/>
        </w:rPr>
        <w:object w:dxaOrig="10111" w:dyaOrig="5025" w14:anchorId="56DC1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1pt;height:206pt" o:ole="">
            <v:imagedata r:id="rId5" o:title=""/>
          </v:shape>
          <o:OLEObject Type="Embed" ProgID="Visio.Drawing.15" ShapeID="_x0000_i1032" DrawAspect="Content" ObjectID="_1785844120" r:id="rId6"/>
        </w:object>
      </w:r>
    </w:p>
    <w:p w14:paraId="15F22DC0" w14:textId="5405BEA6" w:rsidR="00C30215" w:rsidRDefault="00C30215" w:rsidP="00C30215">
      <w:pPr>
        <w:pStyle w:val="a9"/>
        <w:numPr>
          <w:ilvl w:val="0"/>
          <w:numId w:val="2"/>
        </w:numPr>
        <w:rPr>
          <w:rStyle w:val="ae"/>
          <w:sz w:val="32"/>
          <w:szCs w:val="32"/>
        </w:rPr>
      </w:pPr>
      <w:r>
        <w:rPr>
          <w:rStyle w:val="ae"/>
          <w:rFonts w:hint="eastAsia"/>
          <w:sz w:val="32"/>
          <w:szCs w:val="32"/>
        </w:rPr>
        <w:t>具体需求</w:t>
      </w:r>
    </w:p>
    <w:p w14:paraId="1FC661C4" w14:textId="2B42EB51" w:rsidR="00911A3F" w:rsidRDefault="00911A3F" w:rsidP="00911A3F">
      <w:pPr>
        <w:pStyle w:val="a9"/>
        <w:numPr>
          <w:ilvl w:val="0"/>
          <w:numId w:val="5"/>
        </w:numPr>
        <w:rPr>
          <w:rStyle w:val="ae"/>
          <w:rFonts w:ascii="宋体" w:hAnsi="宋体"/>
          <w:b w:val="0"/>
          <w:bCs w:val="0"/>
        </w:rPr>
      </w:pPr>
      <w:r w:rsidRPr="00911A3F">
        <w:rPr>
          <w:rStyle w:val="ae"/>
          <w:rFonts w:ascii="宋体" w:hAnsi="宋体" w:hint="eastAsia"/>
          <w:b w:val="0"/>
          <w:bCs w:val="0"/>
        </w:rPr>
        <w:t>ECU</w:t>
      </w:r>
    </w:p>
    <w:p w14:paraId="0E519106" w14:textId="7ED481C7" w:rsidR="00911A3F" w:rsidRDefault="00911A3F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MCU实现对PTX130WN控制，包括充电开关控制，初始化参数配置</w:t>
      </w:r>
      <w:r w:rsidR="00D153DD">
        <w:rPr>
          <w:rStyle w:val="ae"/>
          <w:rFonts w:ascii="宋体" w:hAnsi="宋体" w:hint="eastAsia"/>
          <w:b w:val="0"/>
          <w:bCs w:val="0"/>
        </w:rPr>
        <w:t>。</w:t>
      </w:r>
    </w:p>
    <w:p w14:paraId="0FF44E35" w14:textId="0B391841" w:rsidR="00911A3F" w:rsidRDefault="00911A3F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MCU可以获取PTX130WN数据，包括是否在充电，ICU温度</w:t>
      </w:r>
      <w:r w:rsidR="001656D3">
        <w:rPr>
          <w:rStyle w:val="ae"/>
          <w:rFonts w:ascii="宋体" w:hAnsi="宋体" w:hint="eastAsia"/>
          <w:b w:val="0"/>
          <w:bCs w:val="0"/>
        </w:rPr>
        <w:t>(日志打印)</w:t>
      </w:r>
      <w:r>
        <w:rPr>
          <w:rStyle w:val="ae"/>
          <w:rFonts w:ascii="宋体" w:hAnsi="宋体" w:hint="eastAsia"/>
          <w:b w:val="0"/>
          <w:bCs w:val="0"/>
        </w:rPr>
        <w:t>,ICU电量</w:t>
      </w:r>
      <w:r w:rsidR="00D153DD">
        <w:rPr>
          <w:rStyle w:val="ae"/>
          <w:rFonts w:ascii="宋体" w:hAnsi="宋体" w:hint="eastAsia"/>
          <w:b w:val="0"/>
          <w:bCs w:val="0"/>
        </w:rPr>
        <w:t>，ECU的电量，充电提示。</w:t>
      </w:r>
    </w:p>
    <w:p w14:paraId="08F0EF58" w14:textId="46ECC19A" w:rsidR="00D153DD" w:rsidRDefault="00030EE2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MCU</w:t>
      </w:r>
      <w:r w:rsidR="00D153DD">
        <w:rPr>
          <w:rStyle w:val="ae"/>
          <w:rFonts w:ascii="宋体" w:hAnsi="宋体" w:hint="eastAsia"/>
          <w:b w:val="0"/>
          <w:bCs w:val="0"/>
        </w:rPr>
        <w:t>看门狗程序</w:t>
      </w:r>
    </w:p>
    <w:p w14:paraId="075B458C" w14:textId="3E2C4E6D" w:rsidR="00D153DD" w:rsidRDefault="00D153DD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实现对ICU的无线充电</w:t>
      </w:r>
    </w:p>
    <w:p w14:paraId="5908BAEA" w14:textId="6EE4593B" w:rsidR="001656D3" w:rsidRDefault="001656D3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支持日志输出，通过USB。</w:t>
      </w:r>
    </w:p>
    <w:p w14:paraId="3A4B8596" w14:textId="573A048E" w:rsidR="001656D3" w:rsidRDefault="001656D3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ICU充电功率控制</w:t>
      </w:r>
    </w:p>
    <w:p w14:paraId="54F5C7C0" w14:textId="5DCAD705" w:rsidR="001656D3" w:rsidRDefault="001656D3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 xml:space="preserve">开发编译器E2 studio </w:t>
      </w:r>
    </w:p>
    <w:p w14:paraId="4317D3B4" w14:textId="397C9C37" w:rsidR="001656D3" w:rsidRDefault="001656D3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上电使能充电线圈。</w:t>
      </w:r>
    </w:p>
    <w:p w14:paraId="245E367B" w14:textId="4BB8593A" w:rsidR="001656D3" w:rsidRDefault="001656D3" w:rsidP="00911A3F">
      <w:pPr>
        <w:pStyle w:val="a9"/>
        <w:numPr>
          <w:ilvl w:val="0"/>
          <w:numId w:val="6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监控ECU功率计</w:t>
      </w:r>
    </w:p>
    <w:p w14:paraId="58951E7C" w14:textId="41F008F2" w:rsidR="00911A3F" w:rsidRDefault="00911A3F" w:rsidP="00911A3F">
      <w:pPr>
        <w:pStyle w:val="a9"/>
        <w:numPr>
          <w:ilvl w:val="0"/>
          <w:numId w:val="5"/>
        </w:numPr>
        <w:rPr>
          <w:rStyle w:val="ae"/>
          <w:rFonts w:ascii="宋体" w:hAnsi="宋体"/>
          <w:b w:val="0"/>
          <w:bCs w:val="0"/>
        </w:rPr>
      </w:pPr>
      <w:r w:rsidRPr="00911A3F">
        <w:rPr>
          <w:rStyle w:val="ae"/>
          <w:rFonts w:ascii="宋体" w:hAnsi="宋体" w:hint="eastAsia"/>
          <w:b w:val="0"/>
          <w:bCs w:val="0"/>
        </w:rPr>
        <w:t>ICU</w:t>
      </w:r>
    </w:p>
    <w:p w14:paraId="486B8BD0" w14:textId="3415242D" w:rsidR="00D153DD" w:rsidRDefault="00D153DD" w:rsidP="00D153DD">
      <w:pPr>
        <w:pStyle w:val="a9"/>
        <w:numPr>
          <w:ilvl w:val="0"/>
          <w:numId w:val="7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NRF52840对</w:t>
      </w:r>
      <w:r>
        <w:rPr>
          <w:rStyle w:val="ae"/>
          <w:rFonts w:ascii="宋体" w:hAnsi="宋体" w:hint="eastAsia"/>
          <w:b w:val="0"/>
          <w:bCs w:val="0"/>
        </w:rPr>
        <w:t>PTX30</w:t>
      </w:r>
      <w:r>
        <w:rPr>
          <w:rStyle w:val="ae"/>
          <w:rFonts w:ascii="宋体" w:hAnsi="宋体" w:hint="eastAsia"/>
          <w:b w:val="0"/>
          <w:bCs w:val="0"/>
        </w:rPr>
        <w:t>配置参数修改。</w:t>
      </w:r>
    </w:p>
    <w:p w14:paraId="4037A1F0" w14:textId="2A199389" w:rsidR="00D153DD" w:rsidRDefault="00D153DD" w:rsidP="00D153DD">
      <w:pPr>
        <w:pStyle w:val="a9"/>
        <w:numPr>
          <w:ilvl w:val="0"/>
          <w:numId w:val="7"/>
        </w:numPr>
        <w:rPr>
          <w:rStyle w:val="ae"/>
          <w:rFonts w:ascii="宋体" w:hAnsi="宋体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PTX30</w:t>
      </w:r>
      <w:r>
        <w:rPr>
          <w:rStyle w:val="ae"/>
          <w:rFonts w:ascii="宋体" w:hAnsi="宋体" w:hint="eastAsia"/>
          <w:b w:val="0"/>
          <w:bCs w:val="0"/>
        </w:rPr>
        <w:t>获取</w:t>
      </w:r>
      <w:r>
        <w:rPr>
          <w:rStyle w:val="ae"/>
          <w:rFonts w:ascii="宋体" w:hAnsi="宋体" w:hint="eastAsia"/>
          <w:b w:val="0"/>
          <w:bCs w:val="0"/>
        </w:rPr>
        <w:t>NRF52840</w:t>
      </w:r>
      <w:r>
        <w:rPr>
          <w:rStyle w:val="ae"/>
          <w:rFonts w:ascii="宋体" w:hAnsi="宋体" w:hint="eastAsia"/>
          <w:b w:val="0"/>
          <w:bCs w:val="0"/>
        </w:rPr>
        <w:t xml:space="preserve"> 温度和电量的获取。</w:t>
      </w:r>
    </w:p>
    <w:p w14:paraId="0164731F" w14:textId="3D2A5908" w:rsidR="00D153DD" w:rsidRPr="00911A3F" w:rsidRDefault="00D153DD" w:rsidP="00D153DD">
      <w:pPr>
        <w:pStyle w:val="a9"/>
        <w:numPr>
          <w:ilvl w:val="0"/>
          <w:numId w:val="7"/>
        </w:numPr>
        <w:rPr>
          <w:rStyle w:val="ae"/>
          <w:rFonts w:ascii="宋体" w:hAnsi="宋体" w:hint="eastAsia"/>
          <w:b w:val="0"/>
          <w:bCs w:val="0"/>
        </w:rPr>
      </w:pPr>
      <w:r>
        <w:rPr>
          <w:rStyle w:val="ae"/>
          <w:rFonts w:ascii="宋体" w:hAnsi="宋体" w:hint="eastAsia"/>
          <w:b w:val="0"/>
          <w:bCs w:val="0"/>
        </w:rPr>
        <w:t>可被ECU进行无线充电。</w:t>
      </w:r>
    </w:p>
    <w:p w14:paraId="0AE7B30D" w14:textId="5B671ACC" w:rsidR="00C30215" w:rsidRDefault="00C30215" w:rsidP="00C30215">
      <w:pPr>
        <w:pStyle w:val="a9"/>
        <w:numPr>
          <w:ilvl w:val="0"/>
          <w:numId w:val="1"/>
        </w:numPr>
        <w:rPr>
          <w:rStyle w:val="ae"/>
          <w:sz w:val="32"/>
          <w:szCs w:val="32"/>
        </w:rPr>
      </w:pPr>
      <w:r>
        <w:rPr>
          <w:rStyle w:val="ae"/>
          <w:rFonts w:hint="eastAsia"/>
          <w:sz w:val="32"/>
          <w:szCs w:val="32"/>
        </w:rPr>
        <w:t>交付物需求</w:t>
      </w:r>
    </w:p>
    <w:p w14:paraId="1B8F8130" w14:textId="0ED2429C" w:rsidR="001656D3" w:rsidRPr="00FC42D6" w:rsidRDefault="001656D3" w:rsidP="00FC42D6">
      <w:pPr>
        <w:pStyle w:val="a9"/>
        <w:numPr>
          <w:ilvl w:val="0"/>
          <w:numId w:val="9"/>
        </w:numPr>
        <w:rPr>
          <w:rStyle w:val="ae"/>
          <w:b w:val="0"/>
          <w:bCs w:val="0"/>
        </w:rPr>
      </w:pPr>
      <w:r w:rsidRPr="00FC42D6">
        <w:rPr>
          <w:rStyle w:val="ae"/>
          <w:rFonts w:hint="eastAsia"/>
          <w:b w:val="0"/>
          <w:bCs w:val="0"/>
        </w:rPr>
        <w:t>源代码、工程文件</w:t>
      </w:r>
    </w:p>
    <w:p w14:paraId="4ED5EDEB" w14:textId="76651F68" w:rsidR="001656D3" w:rsidRPr="00FC42D6" w:rsidRDefault="001656D3" w:rsidP="00FC42D6">
      <w:pPr>
        <w:pStyle w:val="a9"/>
        <w:numPr>
          <w:ilvl w:val="0"/>
          <w:numId w:val="10"/>
        </w:numPr>
        <w:rPr>
          <w:rStyle w:val="ae"/>
          <w:b w:val="0"/>
          <w:bCs w:val="0"/>
        </w:rPr>
      </w:pPr>
      <w:r w:rsidRPr="00FC42D6">
        <w:rPr>
          <w:rStyle w:val="ae"/>
          <w:rFonts w:hint="eastAsia"/>
          <w:b w:val="0"/>
          <w:bCs w:val="0"/>
        </w:rPr>
        <w:lastRenderedPageBreak/>
        <w:t>.bin .hex</w:t>
      </w:r>
      <w:r w:rsidRPr="00FC42D6">
        <w:rPr>
          <w:rStyle w:val="ae"/>
          <w:rFonts w:hint="eastAsia"/>
          <w:b w:val="0"/>
          <w:bCs w:val="0"/>
        </w:rPr>
        <w:t>文件</w:t>
      </w:r>
    </w:p>
    <w:p w14:paraId="3D7B65A0" w14:textId="6607324F" w:rsidR="001656D3" w:rsidRPr="00FC42D6" w:rsidRDefault="001656D3" w:rsidP="00FC42D6">
      <w:pPr>
        <w:pStyle w:val="a9"/>
        <w:numPr>
          <w:ilvl w:val="0"/>
          <w:numId w:val="10"/>
        </w:numPr>
        <w:rPr>
          <w:rStyle w:val="ae"/>
          <w:b w:val="0"/>
          <w:bCs w:val="0"/>
        </w:rPr>
      </w:pPr>
      <w:r w:rsidRPr="00FC42D6">
        <w:rPr>
          <w:rStyle w:val="ae"/>
          <w:rFonts w:hint="eastAsia"/>
          <w:b w:val="0"/>
          <w:bCs w:val="0"/>
        </w:rPr>
        <w:t>软件详细设计说明</w:t>
      </w:r>
      <w:r w:rsidRPr="00FC42D6">
        <w:rPr>
          <w:rStyle w:val="ae"/>
          <w:rFonts w:hint="eastAsia"/>
          <w:b w:val="0"/>
          <w:bCs w:val="0"/>
        </w:rPr>
        <w:t>(1.</w:t>
      </w:r>
      <w:r w:rsidRPr="00FC42D6">
        <w:rPr>
          <w:rStyle w:val="ae"/>
          <w:rFonts w:hint="eastAsia"/>
          <w:b w:val="0"/>
          <w:bCs w:val="0"/>
        </w:rPr>
        <w:t>通信帧结构</w:t>
      </w:r>
      <w:r w:rsidRPr="00FC42D6">
        <w:rPr>
          <w:rStyle w:val="ae"/>
          <w:rFonts w:hint="eastAsia"/>
          <w:b w:val="0"/>
          <w:bCs w:val="0"/>
        </w:rPr>
        <w:t>2.</w:t>
      </w:r>
      <w:r w:rsidRPr="00FC42D6">
        <w:rPr>
          <w:rStyle w:val="ae"/>
          <w:rFonts w:hint="eastAsia"/>
          <w:b w:val="0"/>
          <w:bCs w:val="0"/>
        </w:rPr>
        <w:t>控制流程图</w:t>
      </w:r>
      <w:r w:rsidRPr="00FC42D6">
        <w:rPr>
          <w:rStyle w:val="ae"/>
          <w:rFonts w:hint="eastAsia"/>
          <w:b w:val="0"/>
          <w:bCs w:val="0"/>
        </w:rPr>
        <w:t>3.</w:t>
      </w:r>
      <w:r w:rsidRPr="00FC42D6">
        <w:rPr>
          <w:rStyle w:val="ae"/>
          <w:rFonts w:hint="eastAsia"/>
          <w:b w:val="0"/>
          <w:bCs w:val="0"/>
        </w:rPr>
        <w:t>主要函数形成接口</w:t>
      </w:r>
      <w:r w:rsidRPr="00FC42D6">
        <w:rPr>
          <w:rStyle w:val="ae"/>
          <w:rFonts w:hint="eastAsia"/>
          <w:b w:val="0"/>
          <w:bCs w:val="0"/>
        </w:rPr>
        <w:t>4.</w:t>
      </w:r>
      <w:r w:rsidRPr="00FC42D6">
        <w:rPr>
          <w:rStyle w:val="ae"/>
          <w:rFonts w:hint="eastAsia"/>
          <w:b w:val="0"/>
          <w:bCs w:val="0"/>
        </w:rPr>
        <w:t>寄存器配置以及详细</w:t>
      </w:r>
      <w:r w:rsidRPr="00FC42D6">
        <w:rPr>
          <w:rStyle w:val="ae"/>
          <w:rFonts w:hint="eastAsia"/>
          <w:b w:val="0"/>
          <w:bCs w:val="0"/>
        </w:rPr>
        <w:t>value.5</w:t>
      </w:r>
      <w:r w:rsidRPr="00FC42D6">
        <w:rPr>
          <w:rStyle w:val="ae"/>
          <w:rFonts w:hint="eastAsia"/>
          <w:b w:val="0"/>
          <w:bCs w:val="0"/>
        </w:rPr>
        <w:t>通信传输具体数据</w:t>
      </w:r>
      <w:r w:rsidRPr="00FC42D6">
        <w:rPr>
          <w:rStyle w:val="ae"/>
          <w:rFonts w:hint="eastAsia"/>
          <w:b w:val="0"/>
          <w:bCs w:val="0"/>
        </w:rPr>
        <w:t>)</w:t>
      </w:r>
    </w:p>
    <w:p w14:paraId="28C9CD64" w14:textId="789D182B" w:rsidR="001656D3" w:rsidRPr="00FC42D6" w:rsidRDefault="001656D3" w:rsidP="00FC42D6">
      <w:pPr>
        <w:pStyle w:val="a9"/>
        <w:numPr>
          <w:ilvl w:val="0"/>
          <w:numId w:val="10"/>
        </w:numPr>
        <w:rPr>
          <w:rStyle w:val="ae"/>
          <w:rFonts w:hint="eastAsia"/>
          <w:b w:val="0"/>
          <w:bCs w:val="0"/>
        </w:rPr>
      </w:pPr>
      <w:r w:rsidRPr="00FC42D6">
        <w:rPr>
          <w:rStyle w:val="ae"/>
          <w:rFonts w:hint="eastAsia"/>
          <w:b w:val="0"/>
          <w:bCs w:val="0"/>
        </w:rPr>
        <w:t>软件架构设计</w:t>
      </w:r>
      <w:r w:rsidR="00FC42D6">
        <w:rPr>
          <w:rStyle w:val="ae"/>
          <w:rFonts w:hint="eastAsia"/>
          <w:b w:val="0"/>
          <w:bCs w:val="0"/>
        </w:rPr>
        <w:t>说明</w:t>
      </w:r>
    </w:p>
    <w:p w14:paraId="1E17CAED" w14:textId="0A5878C0" w:rsidR="00C30215" w:rsidRDefault="00C30215" w:rsidP="00C30215">
      <w:pPr>
        <w:pStyle w:val="a9"/>
        <w:numPr>
          <w:ilvl w:val="0"/>
          <w:numId w:val="1"/>
        </w:numPr>
        <w:rPr>
          <w:rStyle w:val="ae"/>
          <w:sz w:val="32"/>
          <w:szCs w:val="32"/>
        </w:rPr>
      </w:pPr>
      <w:r>
        <w:rPr>
          <w:rStyle w:val="ae"/>
          <w:rFonts w:hint="eastAsia"/>
          <w:sz w:val="32"/>
          <w:szCs w:val="32"/>
        </w:rPr>
        <w:t>验收标准</w:t>
      </w:r>
    </w:p>
    <w:p w14:paraId="7341EC57" w14:textId="6DE7981B" w:rsidR="00FC42D6" w:rsidRDefault="00030EE2" w:rsidP="00030EE2">
      <w:pPr>
        <w:pStyle w:val="a9"/>
        <w:numPr>
          <w:ilvl w:val="0"/>
          <w:numId w:val="11"/>
        </w:numPr>
        <w:rPr>
          <w:rStyle w:val="ae"/>
          <w:b w:val="0"/>
          <w:bCs w:val="0"/>
        </w:rPr>
      </w:pPr>
      <w:r w:rsidRPr="00030EE2">
        <w:rPr>
          <w:rStyle w:val="ae"/>
          <w:rFonts w:hint="eastAsia"/>
          <w:b w:val="0"/>
          <w:bCs w:val="0"/>
        </w:rPr>
        <w:t>ECU</w:t>
      </w:r>
      <w:r w:rsidRPr="00030EE2">
        <w:rPr>
          <w:rStyle w:val="ae"/>
          <w:rFonts w:hint="eastAsia"/>
          <w:b w:val="0"/>
          <w:bCs w:val="0"/>
        </w:rPr>
        <w:t>可对</w:t>
      </w:r>
      <w:r w:rsidRPr="00030EE2">
        <w:rPr>
          <w:rStyle w:val="ae"/>
          <w:rFonts w:hint="eastAsia"/>
          <w:b w:val="0"/>
          <w:bCs w:val="0"/>
        </w:rPr>
        <w:t>ICU</w:t>
      </w:r>
      <w:r w:rsidRPr="00030EE2">
        <w:rPr>
          <w:rStyle w:val="ae"/>
          <w:rFonts w:hint="eastAsia"/>
          <w:b w:val="0"/>
          <w:bCs w:val="0"/>
        </w:rPr>
        <w:t>进行无线充电</w:t>
      </w:r>
    </w:p>
    <w:p w14:paraId="0E1B29AF" w14:textId="3A67CF0C" w:rsidR="00030EE2" w:rsidRDefault="00030EE2" w:rsidP="00030EE2">
      <w:pPr>
        <w:pStyle w:val="a9"/>
        <w:numPr>
          <w:ilvl w:val="0"/>
          <w:numId w:val="11"/>
        </w:numPr>
        <w:rPr>
          <w:rStyle w:val="ae"/>
          <w:b w:val="0"/>
          <w:bCs w:val="0"/>
        </w:rPr>
      </w:pPr>
      <w:r>
        <w:rPr>
          <w:rStyle w:val="ae"/>
          <w:rFonts w:hint="eastAsia"/>
          <w:b w:val="0"/>
          <w:bCs w:val="0"/>
        </w:rPr>
        <w:t>ECU</w:t>
      </w:r>
      <w:r>
        <w:rPr>
          <w:rStyle w:val="ae"/>
          <w:rFonts w:hint="eastAsia"/>
          <w:b w:val="0"/>
          <w:bCs w:val="0"/>
        </w:rPr>
        <w:t>可正确显示</w:t>
      </w:r>
      <w:r>
        <w:rPr>
          <w:rStyle w:val="ae"/>
          <w:rFonts w:hint="eastAsia"/>
          <w:b w:val="0"/>
          <w:bCs w:val="0"/>
        </w:rPr>
        <w:t>ICU</w:t>
      </w:r>
      <w:r>
        <w:rPr>
          <w:rStyle w:val="ae"/>
          <w:rFonts w:hint="eastAsia"/>
          <w:b w:val="0"/>
          <w:bCs w:val="0"/>
        </w:rPr>
        <w:t>传输数据</w:t>
      </w:r>
    </w:p>
    <w:p w14:paraId="43458F88" w14:textId="0DA96B6D" w:rsidR="00030EE2" w:rsidRPr="00030EE2" w:rsidRDefault="00030EE2" w:rsidP="00030EE2">
      <w:pPr>
        <w:pStyle w:val="a9"/>
        <w:numPr>
          <w:ilvl w:val="0"/>
          <w:numId w:val="11"/>
        </w:numPr>
        <w:rPr>
          <w:rStyle w:val="ae"/>
          <w:rFonts w:hint="eastAsia"/>
          <w:b w:val="0"/>
          <w:bCs w:val="0"/>
        </w:rPr>
      </w:pPr>
      <w:r>
        <w:rPr>
          <w:rStyle w:val="ae"/>
          <w:rFonts w:hint="eastAsia"/>
          <w:b w:val="0"/>
          <w:bCs w:val="0"/>
        </w:rPr>
        <w:t>IO</w:t>
      </w:r>
      <w:r>
        <w:rPr>
          <w:rStyle w:val="ae"/>
          <w:rFonts w:hint="eastAsia"/>
          <w:b w:val="0"/>
          <w:bCs w:val="0"/>
        </w:rPr>
        <w:t>口操作正确</w:t>
      </w:r>
    </w:p>
    <w:sectPr w:rsidR="00030EE2" w:rsidRPr="0003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2159E"/>
    <w:multiLevelType w:val="hybridMultilevel"/>
    <w:tmpl w:val="B934762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DF1838"/>
    <w:multiLevelType w:val="hybridMultilevel"/>
    <w:tmpl w:val="9AE25AA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2D2DC8"/>
    <w:multiLevelType w:val="hybridMultilevel"/>
    <w:tmpl w:val="196001C0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885EBE"/>
    <w:multiLevelType w:val="hybridMultilevel"/>
    <w:tmpl w:val="AC20E42A"/>
    <w:lvl w:ilvl="0" w:tplc="1A4AF97E">
      <w:start w:val="2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C57B58"/>
    <w:multiLevelType w:val="hybridMultilevel"/>
    <w:tmpl w:val="7AEE6C1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56144D5"/>
    <w:multiLevelType w:val="hybridMultilevel"/>
    <w:tmpl w:val="CA744E80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45B4A3D"/>
    <w:multiLevelType w:val="hybridMultilevel"/>
    <w:tmpl w:val="E54C447C"/>
    <w:lvl w:ilvl="0" w:tplc="FFFFFFFF">
      <w:start w:val="1"/>
      <w:numFmt w:val="decimal"/>
      <w:lvlText w:val="%1)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9F707E2"/>
    <w:multiLevelType w:val="hybridMultilevel"/>
    <w:tmpl w:val="E54C447C"/>
    <w:lvl w:ilvl="0" w:tplc="9964356C">
      <w:start w:val="1"/>
      <w:numFmt w:val="decimal"/>
      <w:lvlText w:val="%1)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313676"/>
    <w:multiLevelType w:val="hybridMultilevel"/>
    <w:tmpl w:val="21EA77C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45281C"/>
    <w:multiLevelType w:val="hybridMultilevel"/>
    <w:tmpl w:val="EF94AD92"/>
    <w:lvl w:ilvl="0" w:tplc="04090011">
      <w:start w:val="1"/>
      <w:numFmt w:val="decimal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0" w15:restartNumberingAfterBreak="0">
    <w:nsid w:val="65F536A3"/>
    <w:multiLevelType w:val="hybridMultilevel"/>
    <w:tmpl w:val="9EC807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278717">
    <w:abstractNumId w:val="4"/>
  </w:num>
  <w:num w:numId="2" w16cid:durableId="1986229548">
    <w:abstractNumId w:val="10"/>
  </w:num>
  <w:num w:numId="3" w16cid:durableId="1081558336">
    <w:abstractNumId w:val="9"/>
  </w:num>
  <w:num w:numId="4" w16cid:durableId="1686402027">
    <w:abstractNumId w:val="8"/>
  </w:num>
  <w:num w:numId="5" w16cid:durableId="1082289737">
    <w:abstractNumId w:val="7"/>
  </w:num>
  <w:num w:numId="6" w16cid:durableId="1104963845">
    <w:abstractNumId w:val="5"/>
  </w:num>
  <w:num w:numId="7" w16cid:durableId="317999125">
    <w:abstractNumId w:val="2"/>
  </w:num>
  <w:num w:numId="8" w16cid:durableId="1381245222">
    <w:abstractNumId w:val="1"/>
  </w:num>
  <w:num w:numId="9" w16cid:durableId="181818202">
    <w:abstractNumId w:val="0"/>
  </w:num>
  <w:num w:numId="10" w16cid:durableId="146240860">
    <w:abstractNumId w:val="3"/>
  </w:num>
  <w:num w:numId="11" w16cid:durableId="1525317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E2"/>
    <w:rsid w:val="00030EE2"/>
    <w:rsid w:val="001656D3"/>
    <w:rsid w:val="00631D44"/>
    <w:rsid w:val="00911A3F"/>
    <w:rsid w:val="00C30215"/>
    <w:rsid w:val="00D02CE2"/>
    <w:rsid w:val="00D153DD"/>
    <w:rsid w:val="00F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1185"/>
  <w15:chartTrackingRefBased/>
  <w15:docId w15:val="{2BE2D069-416E-467F-B11B-6C317BF3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A3F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2C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C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C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CE2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C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C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C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C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C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2C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2C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2C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2C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2C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2C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2C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2C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2C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2C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2C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2C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2C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2CE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30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CUI</dc:creator>
  <cp:keywords/>
  <dc:description/>
  <cp:lastModifiedBy>JJ CUI</cp:lastModifiedBy>
  <cp:revision>9</cp:revision>
  <dcterms:created xsi:type="dcterms:W3CDTF">2024-08-22T06:19:00Z</dcterms:created>
  <dcterms:modified xsi:type="dcterms:W3CDTF">2024-08-22T07:02:00Z</dcterms:modified>
</cp:coreProperties>
</file>