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7" w:line="198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Key</w:t>
      </w:r>
      <w:r>
        <w:rPr>
          <w:sz w:val="30"/>
          <w:szCs w:val="30"/>
          <w:b/>
          <w:bCs/>
          <w:spacing w:val="22"/>
        </w:rPr>
        <w:t xml:space="preserve"> </w:t>
      </w:r>
      <w:r>
        <w:rPr>
          <w:sz w:val="30"/>
          <w:szCs w:val="30"/>
          <w:b/>
          <w:bCs/>
          <w:spacing w:val="-3"/>
        </w:rPr>
        <w:t>Points on</w:t>
      </w:r>
      <w:r>
        <w:rPr>
          <w:sz w:val="30"/>
          <w:szCs w:val="30"/>
          <w:b/>
          <w:bCs/>
          <w:spacing w:val="22"/>
        </w:rPr>
        <w:t xml:space="preserve"> </w:t>
      </w:r>
      <w:r>
        <w:rPr>
          <w:sz w:val="30"/>
          <w:szCs w:val="30"/>
          <w:b/>
          <w:bCs/>
          <w:spacing w:val="-3"/>
        </w:rPr>
        <w:t>Liability</w:t>
      </w:r>
      <w:r>
        <w:rPr>
          <w:sz w:val="30"/>
          <w:szCs w:val="30"/>
          <w:b/>
          <w:bCs/>
          <w:spacing w:val="21"/>
        </w:rPr>
        <w:t xml:space="preserve"> </w:t>
      </w:r>
      <w:r>
        <w:rPr>
          <w:sz w:val="30"/>
          <w:szCs w:val="30"/>
          <w:b/>
          <w:bCs/>
          <w:spacing w:val="-3"/>
        </w:rPr>
        <w:t>in ADAS Acci</w:t>
      </w:r>
      <w:r>
        <w:rPr>
          <w:sz w:val="30"/>
          <w:szCs w:val="30"/>
          <w:b/>
          <w:bCs/>
          <w:spacing w:val="-4"/>
        </w:rPr>
        <w:t>dents</w:t>
      </w:r>
    </w:p>
    <w:p>
      <w:pPr>
        <w:pStyle w:val="BodyText"/>
        <w:ind w:left="499" w:right="583" w:hanging="130"/>
        <w:spacing w:before="199" w:line="327" w:lineRule="auto"/>
        <w:rPr/>
      </w:pPr>
      <w:r>
        <w:rPr>
          <w:spacing w:val="-1"/>
        </w:rPr>
        <w:t>·Research  suggests  that  in  shared  human-machine  driving  scenarios,such  as </w:t>
      </w:r>
      <w:r>
        <w:rPr>
          <w:spacing w:val="-2"/>
        </w:rPr>
        <w:t xml:space="preserve"> SAE</w:t>
      </w:r>
      <w:r>
        <w:rPr/>
        <w:t xml:space="preserve"> </w:t>
      </w:r>
      <w:r>
        <w:rPr/>
        <w:t>Level  2  systems,drivers  t</w:t>
      </w:r>
      <w:r>
        <w:rPr>
          <w:spacing w:val="-1"/>
        </w:rPr>
        <w:t>ypically  bear  primary</w:t>
      </w:r>
      <w:r>
        <w:rPr>
          <w:spacing w:val="7"/>
        </w:rPr>
        <w:t xml:space="preserve">  </w:t>
      </w:r>
      <w:r>
        <w:rPr>
          <w:spacing w:val="-1"/>
        </w:rPr>
        <w:t>responsibility  for</w:t>
      </w:r>
      <w:r>
        <w:rPr>
          <w:spacing w:val="6"/>
        </w:rPr>
        <w:t xml:space="preserve">  </w:t>
      </w:r>
      <w:r>
        <w:rPr>
          <w:spacing w:val="-1"/>
        </w:rPr>
        <w:t>monitoring  and</w:t>
      </w:r>
      <w:r>
        <w:rPr/>
        <w:t xml:space="preserve">     </w:t>
      </w:r>
      <w:r>
        <w:rPr>
          <w:spacing w:val="-1"/>
        </w:rPr>
        <w:t>intervening,but  manufacturers  may  share  liability  if  ADAS  defects  or  failures</w:t>
      </w:r>
    </w:p>
    <w:p>
      <w:pPr>
        <w:pStyle w:val="BodyText"/>
        <w:ind w:left="500"/>
        <w:spacing w:before="120" w:line="327" w:lineRule="exact"/>
        <w:rPr/>
      </w:pPr>
      <w:r>
        <w:rPr>
          <w:spacing w:val="-2"/>
          <w:position w:val="1"/>
        </w:rPr>
        <w:t>contribute</w:t>
      </w:r>
      <w:r>
        <w:rPr>
          <w:spacing w:val="27"/>
          <w:w w:val="101"/>
          <w:position w:val="1"/>
        </w:rPr>
        <w:t xml:space="preserve">  </w:t>
      </w:r>
      <w:r>
        <w:rPr>
          <w:spacing w:val="-2"/>
          <w:position w:val="1"/>
        </w:rPr>
        <w:t>to</w:t>
      </w:r>
      <w:r>
        <w:rPr>
          <w:spacing w:val="23"/>
          <w:position w:val="1"/>
        </w:rPr>
        <w:t xml:space="preserve">  </w:t>
      </w:r>
      <w:r>
        <w:rPr>
          <w:spacing w:val="-2"/>
          <w:position w:val="1"/>
        </w:rPr>
        <w:t>crashes.</w:t>
      </w:r>
    </w:p>
    <w:p>
      <w:pPr>
        <w:pStyle w:val="BodyText"/>
        <w:ind w:left="499" w:right="14" w:hanging="130"/>
        <w:spacing w:before="225" w:line="325" w:lineRule="auto"/>
        <w:rPr/>
      </w:pPr>
      <w:r>
        <w:rPr>
          <w:spacing w:val="-1"/>
        </w:rPr>
        <w:t>·Evidence  leans  toward  evolving  legal  frameworks  where  product  li</w:t>
      </w:r>
      <w:r>
        <w:rPr>
          <w:spacing w:val="-2"/>
        </w:rPr>
        <w:t>ability  claims  against</w:t>
      </w:r>
      <w:r>
        <w:rPr/>
        <w:t xml:space="preserve"> </w:t>
      </w:r>
      <w:r>
        <w:rPr/>
        <w:t>manufacturers  are  increasing,particularly  for  design</w:t>
      </w:r>
      <w:r>
        <w:rPr>
          <w:spacing w:val="4"/>
        </w:rPr>
        <w:t xml:space="preserve">  </w:t>
      </w:r>
      <w:r>
        <w:rPr/>
        <w:t>flaws</w:t>
      </w:r>
      <w:r>
        <w:rPr>
          <w:spacing w:val="8"/>
        </w:rPr>
        <w:t xml:space="preserve">  </w:t>
      </w:r>
      <w:r>
        <w:rPr/>
        <w:t>or</w:t>
      </w:r>
      <w:r>
        <w:rPr>
          <w:spacing w:val="10"/>
        </w:rPr>
        <w:t xml:space="preserve">  </w:t>
      </w:r>
      <w:r>
        <w:rPr/>
        <w:t>inade</w:t>
      </w:r>
      <w:r>
        <w:rPr>
          <w:spacing w:val="-1"/>
        </w:rPr>
        <w:t>quate</w:t>
      </w:r>
      <w:r>
        <w:rPr>
          <w:spacing w:val="4"/>
        </w:rPr>
        <w:t xml:space="preserve">  </w:t>
      </w:r>
      <w:r>
        <w:rPr>
          <w:spacing w:val="-1"/>
        </w:rPr>
        <w:t>warnings,</w:t>
      </w:r>
    </w:p>
    <w:p>
      <w:pPr>
        <w:pStyle w:val="BodyText"/>
        <w:ind w:left="500"/>
        <w:spacing w:before="92" w:line="327" w:lineRule="exact"/>
        <w:rPr/>
      </w:pPr>
      <w:r>
        <w:rPr>
          <w:position w:val="4"/>
        </w:rPr>
        <w:t>though  outcomes</w:t>
      </w:r>
      <w:r>
        <w:rPr>
          <w:spacing w:val="62"/>
          <w:position w:val="4"/>
        </w:rPr>
        <w:t xml:space="preserve"> </w:t>
      </w:r>
      <w:r>
        <w:rPr>
          <w:position w:val="4"/>
        </w:rPr>
        <w:t>var</w:t>
      </w:r>
      <w:r>
        <w:rPr>
          <w:spacing w:val="-1"/>
          <w:position w:val="4"/>
        </w:rPr>
        <w:t>y  by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jurisdiction  and  case  specifics.</w:t>
      </w:r>
    </w:p>
    <w:p>
      <w:pPr>
        <w:pStyle w:val="BodyText"/>
        <w:ind w:left="499" w:right="666" w:hanging="130"/>
        <w:spacing w:before="214" w:line="338" w:lineRule="auto"/>
        <w:rPr/>
      </w:pPr>
      <w:r>
        <w:rPr>
          <w:spacing w:val="-2"/>
        </w:rPr>
        <w:t>·Case  law  indicates  a</w:t>
      </w:r>
      <w:r>
        <w:rPr>
          <w:spacing w:val="70"/>
          <w:w w:val="101"/>
        </w:rPr>
        <w:t xml:space="preserve"> </w:t>
      </w:r>
      <w:r>
        <w:rPr>
          <w:spacing w:val="-2"/>
        </w:rPr>
        <w:t>trend</w:t>
      </w:r>
      <w:r>
        <w:rPr>
          <w:spacing w:val="57"/>
        </w:rPr>
        <w:t xml:space="preserve"> </w:t>
      </w:r>
      <w:r>
        <w:rPr>
          <w:spacing w:val="-2"/>
        </w:rPr>
        <w:t>toward  holding  manufacturers  accountable  in  some</w:t>
      </w:r>
      <w:r>
        <w:rPr/>
        <w:t xml:space="preserve">     </w:t>
      </w:r>
      <w:r>
        <w:rPr/>
        <w:t>instances,but</w:t>
      </w:r>
      <w:r>
        <w:rPr>
          <w:spacing w:val="22"/>
          <w:w w:val="101"/>
        </w:rPr>
        <w:t xml:space="preserve">  </w:t>
      </w:r>
      <w:r>
        <w:rPr/>
        <w:t>emphas</w:t>
      </w:r>
      <w:r>
        <w:rPr>
          <w:spacing w:val="-1"/>
        </w:rPr>
        <w:t>izes</w:t>
      </w:r>
      <w:r>
        <w:rPr>
          <w:spacing w:val="22"/>
          <w:w w:val="101"/>
        </w:rPr>
        <w:t xml:space="preserve">  </w:t>
      </w:r>
      <w:r>
        <w:rPr>
          <w:spacing w:val="-1"/>
        </w:rPr>
        <w:t>driver</w:t>
      </w:r>
      <w:r>
        <w:rPr>
          <w:spacing w:val="21"/>
        </w:rPr>
        <w:t xml:space="preserve">  </w:t>
      </w:r>
      <w:r>
        <w:rPr>
          <w:spacing w:val="-1"/>
        </w:rPr>
        <w:t>attentiveness;controversies</w:t>
      </w:r>
      <w:r>
        <w:rPr>
          <w:spacing w:val="22"/>
          <w:w w:val="101"/>
        </w:rPr>
        <w:t xml:space="preserve">  </w:t>
      </w:r>
      <w:r>
        <w:rPr>
          <w:spacing w:val="-1"/>
        </w:rPr>
        <w:t>arise</w:t>
      </w:r>
      <w:r>
        <w:rPr>
          <w:spacing w:val="22"/>
          <w:w w:val="101"/>
        </w:rPr>
        <w:t xml:space="preserve">  </w:t>
      </w:r>
      <w:r>
        <w:rPr>
          <w:spacing w:val="-1"/>
        </w:rPr>
        <w:t>over</w:t>
      </w:r>
      <w:r>
        <w:rPr>
          <w:spacing w:val="17"/>
        </w:rPr>
        <w:t xml:space="preserve">  </w:t>
      </w:r>
      <w:r>
        <w:rPr>
          <w:spacing w:val="-1"/>
        </w:rPr>
        <w:t>whether</w:t>
      </w:r>
      <w:r>
        <w:rPr/>
        <w:t xml:space="preserve"> </w:t>
      </w:r>
      <w:r>
        <w:rPr>
          <w:spacing w:val="-1"/>
        </w:rPr>
        <w:t>ADAS  creates</w:t>
      </w:r>
      <w:r>
        <w:rPr>
          <w:spacing w:val="70"/>
        </w:rPr>
        <w:t xml:space="preserve"> </w:t>
      </w:r>
      <w:r>
        <w:rPr>
          <w:spacing w:val="-1"/>
        </w:rPr>
        <w:t>false  security,with  arguments  on  both  sides  acknowledging  the</w:t>
      </w:r>
    </w:p>
    <w:p>
      <w:pPr>
        <w:pStyle w:val="BodyText"/>
        <w:ind w:left="500"/>
        <w:spacing w:before="92" w:line="327" w:lineRule="exact"/>
        <w:rPr/>
      </w:pPr>
      <w:r>
        <w:rPr>
          <w:position w:val="4"/>
        </w:rPr>
        <w:t>technology's  assistive   nature  wh</w:t>
      </w:r>
      <w:r>
        <w:rPr>
          <w:spacing w:val="-1"/>
          <w:position w:val="4"/>
        </w:rPr>
        <w:t>ile   highlighting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potential  over-reliance.</w:t>
      </w:r>
    </w:p>
    <w:p>
      <w:pPr>
        <w:pStyle w:val="BodyText"/>
        <w:ind w:left="499" w:right="376" w:hanging="130"/>
        <w:spacing w:before="213" w:line="340" w:lineRule="auto"/>
        <w:rPr/>
      </w:pPr>
      <w:r>
        <w:rPr>
          <w:spacing w:val="-1"/>
        </w:rPr>
        <w:t>·It</w:t>
      </w:r>
      <w:r>
        <w:rPr>
          <w:spacing w:val="62"/>
          <w:w w:val="101"/>
        </w:rPr>
        <w:t xml:space="preserve"> </w:t>
      </w:r>
      <w:r>
        <w:rPr>
          <w:spacing w:val="-1"/>
        </w:rPr>
        <w:t>seems  likely  that  clearer</w:t>
      </w:r>
      <w:r>
        <w:rPr>
          <w:spacing w:val="-2"/>
        </w:rPr>
        <w:t xml:space="preserve">  regulations  could  balance  innovation  with  safety,such  as</w:t>
      </w:r>
      <w:r>
        <w:rPr/>
        <w:t xml:space="preserve"> </w:t>
      </w:r>
      <w:r>
        <w:rPr>
          <w:spacing w:val="-1"/>
        </w:rPr>
        <w:t>mandatory  reporting  and</w:t>
      </w:r>
      <w:r>
        <w:rPr>
          <w:spacing w:val="18"/>
        </w:rPr>
        <w:t xml:space="preserve">  </w:t>
      </w:r>
      <w:r>
        <w:rPr>
          <w:spacing w:val="-1"/>
        </w:rPr>
        <w:t>standardized</w:t>
      </w:r>
      <w:r>
        <w:rPr>
          <w:spacing w:val="9"/>
        </w:rPr>
        <w:t xml:space="preserve">  </w:t>
      </w:r>
      <w:r>
        <w:rPr>
          <w:spacing w:val="-1"/>
        </w:rPr>
        <w:t>guidelines,to</w:t>
      </w:r>
      <w:r>
        <w:rPr>
          <w:spacing w:val="14"/>
        </w:rPr>
        <w:t xml:space="preserve">  </w:t>
      </w:r>
      <w:r>
        <w:rPr>
          <w:spacing w:val="-1"/>
        </w:rPr>
        <w:t>better</w:t>
      </w:r>
      <w:r>
        <w:rPr>
          <w:spacing w:val="8"/>
        </w:rPr>
        <w:t xml:space="preserve">  </w:t>
      </w:r>
      <w:r>
        <w:rPr>
          <w:spacing w:val="-1"/>
        </w:rPr>
        <w:t>define</w:t>
      </w:r>
      <w:r>
        <w:rPr>
          <w:spacing w:val="13"/>
        </w:rPr>
        <w:t xml:space="preserve">  </w:t>
      </w:r>
      <w:r>
        <w:rPr>
          <w:spacing w:val="-1"/>
        </w:rPr>
        <w:t>boundaries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/>
        <w:t xml:space="preserve">   </w:t>
      </w:r>
      <w:r>
        <w:rPr>
          <w:spacing w:val="-2"/>
        </w:rPr>
        <w:t>reduce</w:t>
      </w:r>
      <w:r>
        <w:rPr>
          <w:spacing w:val="8"/>
        </w:rPr>
        <w:t xml:space="preserve">   </w:t>
      </w:r>
      <w:r>
        <w:rPr>
          <w:spacing w:val="-2"/>
        </w:rPr>
        <w:t>disputes.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Technical</w:t>
      </w:r>
      <w:r>
        <w:rPr>
          <w:sz w:val="30"/>
          <w:szCs w:val="30"/>
          <w:b/>
          <w:bCs/>
          <w:spacing w:val="22"/>
        </w:rPr>
        <w:t xml:space="preserve"> </w:t>
      </w:r>
      <w:r>
        <w:rPr>
          <w:sz w:val="30"/>
          <w:szCs w:val="30"/>
          <w:b/>
          <w:bCs/>
          <w:spacing w:val="-1"/>
        </w:rPr>
        <w:t>Principles </w:t>
      </w:r>
      <w:r>
        <w:rPr>
          <w:sz w:val="30"/>
          <w:szCs w:val="30"/>
          <w:b/>
          <w:bCs/>
          <w:spacing w:val="-2"/>
        </w:rPr>
        <w:t>of ADAS</w:t>
      </w:r>
    </w:p>
    <w:p>
      <w:pPr>
        <w:pStyle w:val="BodyText"/>
        <w:spacing w:before="187" w:line="358" w:lineRule="auto"/>
        <w:rPr/>
      </w:pPr>
      <w:r>
        <w:rPr>
          <w:spacing w:val="-1"/>
        </w:rPr>
        <w:t>Advanced</w:t>
      </w:r>
      <w:r>
        <w:rPr>
          <w:spacing w:val="32"/>
        </w:rPr>
        <w:t xml:space="preserve">  </w:t>
      </w:r>
      <w:r>
        <w:rPr>
          <w:spacing w:val="-1"/>
        </w:rPr>
        <w:t>Driver-Assistance</w:t>
      </w:r>
      <w:r>
        <w:rPr>
          <w:spacing w:val="26"/>
          <w:w w:val="101"/>
        </w:rPr>
        <w:t xml:space="preserve">  </w:t>
      </w:r>
      <w:r>
        <w:rPr>
          <w:spacing w:val="-1"/>
        </w:rPr>
        <w:t>Systems(ADAS)encompass</w:t>
      </w:r>
      <w:r>
        <w:rPr>
          <w:spacing w:val="23"/>
        </w:rPr>
        <w:t xml:space="preserve">  </w:t>
      </w:r>
      <w:r>
        <w:rPr>
          <w:spacing w:val="-1"/>
        </w:rPr>
        <w:t>technologies</w:t>
      </w:r>
      <w:r>
        <w:rPr>
          <w:spacing w:val="28"/>
        </w:rPr>
        <w:t xml:space="preserve">  </w:t>
      </w:r>
      <w:r>
        <w:rPr>
          <w:spacing w:val="-1"/>
        </w:rPr>
        <w:t>like</w:t>
      </w:r>
      <w:r>
        <w:rPr>
          <w:spacing w:val="25"/>
          <w:w w:val="101"/>
        </w:rPr>
        <w:t xml:space="preserve">  </w:t>
      </w:r>
      <w:r>
        <w:rPr>
          <w:spacing w:val="-1"/>
        </w:rPr>
        <w:t>adaptive</w:t>
      </w:r>
      <w:r>
        <w:rPr>
          <w:spacing w:val="25"/>
        </w:rPr>
        <w:t xml:space="preserve">  </w:t>
      </w:r>
      <w:r>
        <w:rPr>
          <w:spacing w:val="-1"/>
        </w:rPr>
        <w:t>cruise</w:t>
      </w:r>
      <w:r>
        <w:rPr/>
        <w:t xml:space="preserve"> </w:t>
      </w:r>
      <w:r>
        <w:rPr/>
        <w:t>control,lane-keeping   assist,automatic    emergency    braking,and  </w:t>
      </w:r>
      <w:r>
        <w:rPr>
          <w:spacing w:val="-1"/>
        </w:rPr>
        <w:t xml:space="preserve"> collision    avoidance,relying</w:t>
      </w:r>
      <w:r>
        <w:rPr/>
        <w:t xml:space="preserve"> </w:t>
      </w:r>
      <w:r>
        <w:rPr/>
        <w:t>on   sensors(cameras,radar,LIDAR)and   Al   to   de</w:t>
      </w:r>
      <w:r>
        <w:rPr>
          <w:spacing w:val="-1"/>
        </w:rPr>
        <w:t>tect   obstacles,driver   errors,or</w:t>
      </w:r>
    </w:p>
    <w:p>
      <w:pPr>
        <w:pStyle w:val="BodyText"/>
        <w:ind w:right="46"/>
        <w:spacing w:before="43" w:line="341" w:lineRule="auto"/>
        <w:rPr/>
      </w:pPr>
      <w:r>
        <w:rPr/>
        <w:t>environmental  changes.In  shared</w:t>
      </w:r>
      <w:r>
        <w:rPr>
          <w:spacing w:val="15"/>
        </w:rPr>
        <w:t xml:space="preserve">  </w:t>
      </w:r>
      <w:r>
        <w:rPr/>
        <w:t>contexts(e.g.,SA</w:t>
      </w:r>
      <w:r>
        <w:rPr>
          <w:spacing w:val="-1"/>
        </w:rPr>
        <w:t>E   Level  2),the</w:t>
      </w:r>
      <w:r>
        <w:rPr>
          <w:spacing w:val="14"/>
        </w:rPr>
        <w:t xml:space="preserve">  </w:t>
      </w:r>
      <w:r>
        <w:rPr>
          <w:spacing w:val="-1"/>
        </w:rPr>
        <w:t>system   handles  aspects</w:t>
      </w:r>
      <w:r>
        <w:rPr/>
        <w:t xml:space="preserve"> </w:t>
      </w:r>
      <w:r>
        <w:rPr>
          <w:spacing w:val="-1"/>
        </w:rPr>
        <w:t>of  acceleration,steering,and   braking,but</w:t>
      </w:r>
      <w:r>
        <w:rPr>
          <w:spacing w:val="23"/>
          <w:w w:val="101"/>
        </w:rPr>
        <w:t xml:space="preserve">  </w:t>
      </w:r>
      <w:r>
        <w:rPr>
          <w:spacing w:val="-1"/>
        </w:rPr>
        <w:t>requires</w:t>
      </w:r>
      <w:r>
        <w:rPr>
          <w:spacing w:val="19"/>
          <w:w w:val="101"/>
        </w:rPr>
        <w:t xml:space="preserve">  </w:t>
      </w:r>
      <w:r>
        <w:rPr>
          <w:spacing w:val="-1"/>
        </w:rPr>
        <w:t>constant</w:t>
      </w:r>
      <w:r>
        <w:rPr>
          <w:spacing w:val="22"/>
          <w:w w:val="101"/>
        </w:rPr>
        <w:t xml:space="preserve">  </w:t>
      </w:r>
      <w:r>
        <w:rPr>
          <w:spacing w:val="-1"/>
        </w:rPr>
        <w:t>human</w:t>
      </w:r>
      <w:r>
        <w:rPr>
          <w:spacing w:val="18"/>
          <w:w w:val="101"/>
        </w:rPr>
        <w:t xml:space="preserve">  </w:t>
      </w:r>
      <w:r>
        <w:rPr>
          <w:spacing w:val="-1"/>
        </w:rPr>
        <w:t>supervision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19"/>
          <w:w w:val="101"/>
        </w:rPr>
        <w:t xml:space="preserve">  </w:t>
      </w:r>
      <w:r>
        <w:rPr>
          <w:spacing w:val="-1"/>
        </w:rPr>
        <w:t>ensure</w:t>
      </w:r>
      <w:r>
        <w:rPr/>
        <w:t xml:space="preserve">   </w:t>
      </w:r>
      <w:r>
        <w:rPr/>
        <w:t>safe  operation.Limitations  include  performance </w:t>
      </w:r>
      <w:r>
        <w:rPr>
          <w:spacing w:val="-1"/>
        </w:rPr>
        <w:t xml:space="preserve"> degradation  in  adverse  weather  or</w:t>
      </w:r>
    </w:p>
    <w:p>
      <w:pPr>
        <w:pStyle w:val="BodyText"/>
        <w:ind w:right="249"/>
        <w:spacing w:before="55" w:line="395" w:lineRule="auto"/>
        <w:rPr/>
      </w:pPr>
      <w:r>
        <w:rPr>
          <w:spacing w:val="-1"/>
        </w:rPr>
        <w:t>complex</w:t>
      </w:r>
      <w:r>
        <w:rPr>
          <w:spacing w:val="23"/>
        </w:rPr>
        <w:t xml:space="preserve">  </w:t>
      </w:r>
      <w:r>
        <w:rPr>
          <w:spacing w:val="-1"/>
        </w:rPr>
        <w:t>scenarios,underscoring  the   human-machine</w:t>
      </w:r>
      <w:r>
        <w:rPr>
          <w:spacing w:val="21"/>
        </w:rPr>
        <w:t xml:space="preserve">  </w:t>
      </w:r>
      <w:r>
        <w:rPr>
          <w:spacing w:val="-1"/>
        </w:rPr>
        <w:t>boundary  where   over-reliance</w:t>
      </w:r>
      <w:r>
        <w:rPr>
          <w:spacing w:val="18"/>
        </w:rPr>
        <w:t xml:space="preserve">  </w:t>
      </w:r>
      <w:r>
        <w:rPr>
          <w:spacing w:val="-1"/>
        </w:rPr>
        <w:t>can</w:t>
      </w:r>
      <w:r>
        <w:rPr/>
        <w:t xml:space="preserve"> </w:t>
      </w:r>
      <w:r>
        <w:rPr>
          <w:spacing w:val="-1"/>
        </w:rPr>
        <w:t>lead  to</w:t>
      </w:r>
      <w:r>
        <w:rPr>
          <w:spacing w:val="8"/>
        </w:rPr>
        <w:t xml:space="preserve">  </w:t>
      </w:r>
      <w:r>
        <w:rPr>
          <w:spacing w:val="-1"/>
        </w:rPr>
        <w:t>accidents.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Existing</w:t>
      </w:r>
      <w:r>
        <w:rPr>
          <w:sz w:val="30"/>
          <w:szCs w:val="30"/>
          <w:b/>
          <w:bCs/>
          <w:spacing w:val="22"/>
          <w:w w:val="101"/>
        </w:rPr>
        <w:t xml:space="preserve"> </w:t>
      </w:r>
      <w:r>
        <w:rPr>
          <w:sz w:val="30"/>
          <w:szCs w:val="30"/>
          <w:b/>
          <w:bCs/>
          <w:spacing w:val="-3"/>
        </w:rPr>
        <w:t>Legal</w:t>
      </w:r>
      <w:r>
        <w:rPr>
          <w:sz w:val="30"/>
          <w:szCs w:val="30"/>
          <w:b/>
          <w:bCs/>
          <w:spacing w:val="21"/>
          <w:w w:val="101"/>
        </w:rPr>
        <w:t xml:space="preserve"> </w:t>
      </w:r>
      <w:r>
        <w:rPr>
          <w:sz w:val="30"/>
          <w:szCs w:val="30"/>
          <w:b/>
          <w:bCs/>
          <w:spacing w:val="-3"/>
        </w:rPr>
        <w:t>Frameworks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46" w:line="239" w:lineRule="auto"/>
        <w:rPr>
          <w:sz w:val="12"/>
          <w:szCs w:val="12"/>
        </w:rPr>
      </w:pPr>
      <w:r>
        <w:rPr>
          <w:rFonts w:ascii="SimSun" w:hAnsi="SimSun" w:eastAsia="SimSun" w:cs="SimSun"/>
          <w:sz w:val="7"/>
          <w:szCs w:val="7"/>
          <w:spacing w:val="-1"/>
        </w:rPr>
        <w:t>1c</w:t>
      </w:r>
      <w:r>
        <w:rPr>
          <w:rFonts w:ascii="SimSun" w:hAnsi="SimSun" w:eastAsia="SimSun" w:cs="SimSun"/>
          <w:sz w:val="7"/>
          <w:szCs w:val="7"/>
          <w:spacing w:val="2"/>
        </w:rPr>
        <w:t xml:space="preserve">                 </w:t>
      </w:r>
      <w:r>
        <w:rPr>
          <w:rFonts w:ascii="SimSun" w:hAnsi="SimSun" w:eastAsia="SimSun" w:cs="SimSun"/>
          <w:sz w:val="7"/>
          <w:szCs w:val="7"/>
          <w:spacing w:val="-1"/>
        </w:rPr>
        <w:t>L。II             I:     L:1:..                         </w:t>
      </w:r>
      <w:r>
        <w:rPr>
          <w:rFonts w:ascii="SimSun" w:hAnsi="SimSun" w:eastAsia="SimSun" w:cs="SimSun"/>
          <w:sz w:val="7"/>
          <w:szCs w:val="7"/>
          <w:spacing w:val="-2"/>
        </w:rPr>
        <w:t xml:space="preserve">                     ..1                    L             </w:t>
      </w:r>
      <w:r>
        <w:rPr>
          <w:rFonts w:ascii="SimHei" w:hAnsi="SimHei" w:eastAsia="SimHei" w:cs="SimHei"/>
          <w:sz w:val="14"/>
          <w:szCs w:val="14"/>
          <w:spacing w:val="-2"/>
        </w:rPr>
        <w:t>1:.</w:t>
      </w:r>
      <w:r>
        <w:rPr>
          <w:rFonts w:ascii="SimHei" w:hAnsi="SimHei" w:eastAsia="SimHei" w:cs="SimHei"/>
          <w:sz w:val="14"/>
          <w:szCs w:val="14"/>
          <w:spacing w:val="-2"/>
        </w:rPr>
        <w:t xml:space="preserve">  </w:t>
      </w:r>
      <w:r>
        <w:rPr>
          <w:rFonts w:ascii="SimSun" w:hAnsi="SimSun" w:eastAsia="SimSun" w:cs="SimSun"/>
          <w:sz w:val="7"/>
          <w:szCs w:val="7"/>
          <w:spacing w:val="-2"/>
        </w:rPr>
        <w:t>.      ..                    .      …     </w:t>
      </w:r>
      <w:r>
        <w:rPr>
          <w:sz w:val="12"/>
          <w:szCs w:val="12"/>
          <w:spacing w:val="-2"/>
        </w:rPr>
        <w:t>J::                                    </w:t>
      </w:r>
      <w:r>
        <w:rPr>
          <w:sz w:val="12"/>
          <w:szCs w:val="12"/>
          <w:spacing w:val="-3"/>
        </w:rPr>
        <w:t>I:~</w:t>
      </w:r>
      <w:r>
        <w:rPr>
          <w:sz w:val="12"/>
          <w:szCs w:val="12"/>
        </w:rPr>
        <w:t xml:space="preserve">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-3"/>
        </w:rPr>
        <w:t>I..</w:t>
      </w:r>
      <w:r>
        <w:rPr>
          <w:rFonts w:ascii="Times New Roman" w:hAnsi="Times New Roman" w:eastAsia="Times New Roman" w:cs="Times New Roman"/>
          <w:sz w:val="12"/>
          <w:szCs w:val="12"/>
          <w:spacing w:val="2"/>
        </w:rPr>
        <w:t xml:space="preserve">                 </w:t>
      </w:r>
      <w:r>
        <w:rPr>
          <w:sz w:val="12"/>
          <w:szCs w:val="12"/>
          <w:spacing w:val="-3"/>
        </w:rPr>
        <w:t>...:L</w:t>
      </w:r>
    </w:p>
    <w:p>
      <w:pPr>
        <w:spacing w:line="239" w:lineRule="auto"/>
        <w:sectPr>
          <w:pgSz w:w="12240" w:h="15840"/>
          <w:pgMar w:top="1178" w:right="1043" w:bottom="0" w:left="980" w:header="0" w:footer="0" w:gutter="0"/>
        </w:sectPr>
        <w:rPr>
          <w:sz w:val="12"/>
          <w:szCs w:val="12"/>
        </w:rPr>
      </w:pPr>
    </w:p>
    <w:p>
      <w:pPr>
        <w:pStyle w:val="BodyText"/>
        <w:ind w:left="10"/>
        <w:spacing w:before="65" w:line="327" w:lineRule="exact"/>
        <w:rPr/>
      </w:pPr>
      <w:r>
        <w:rPr>
          <w:spacing w:val="-1"/>
          <w:position w:val="4"/>
        </w:rPr>
        <w:t>I  tne  u.0.,IlaIIILy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oien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ueiauiLS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LU  tne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uriver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unuer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trauILo</w:t>
      </w:r>
      <w:r>
        <w:rPr>
          <w:spacing w:val="-2"/>
          <w:position w:val="4"/>
        </w:rPr>
        <w:t>nai</w:t>
      </w:r>
      <w:r>
        <w:rPr>
          <w:spacing w:val="13"/>
          <w:position w:val="4"/>
        </w:rPr>
        <w:t xml:space="preserve">  </w:t>
      </w:r>
      <w:r>
        <w:rPr>
          <w:spacing w:val="-2"/>
          <w:position w:val="4"/>
        </w:rPr>
        <w:t>neyiyence</w:t>
      </w:r>
      <w:r>
        <w:rPr>
          <w:spacing w:val="13"/>
          <w:position w:val="4"/>
        </w:rPr>
        <w:t xml:space="preserve">  </w:t>
      </w:r>
      <w:r>
        <w:rPr>
          <w:spacing w:val="-2"/>
          <w:position w:val="4"/>
        </w:rPr>
        <w:t>iaws,wLn</w:t>
      </w:r>
    </w:p>
    <w:p>
      <w:pPr>
        <w:pStyle w:val="BodyText"/>
        <w:ind w:left="10"/>
        <w:spacing w:before="72" w:line="327" w:lineRule="exact"/>
        <w:rPr/>
      </w:pPr>
      <w:r>
        <w:rPr>
          <w:position w:val="4"/>
        </w:rPr>
        <w:t>manufacturers  facing</w:t>
      </w:r>
      <w:r>
        <w:rPr>
          <w:spacing w:val="17"/>
          <w:position w:val="4"/>
        </w:rPr>
        <w:t xml:space="preserve">  </w:t>
      </w:r>
      <w:r>
        <w:rPr>
          <w:position w:val="4"/>
        </w:rPr>
        <w:t>product</w:t>
      </w:r>
      <w:r>
        <w:rPr>
          <w:spacing w:val="17"/>
          <w:position w:val="4"/>
        </w:rPr>
        <w:t xml:space="preserve">  </w:t>
      </w:r>
      <w:r>
        <w:rPr>
          <w:position w:val="4"/>
        </w:rPr>
        <w:t>liability  for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defects;NHTSA  </w:t>
      </w:r>
      <w:r>
        <w:rPr>
          <w:spacing w:val="-1"/>
          <w:position w:val="4"/>
        </w:rPr>
        <w:t xml:space="preserve"> provides  voluntary  guidance</w:t>
      </w:r>
    </w:p>
    <w:p>
      <w:pPr>
        <w:pStyle w:val="BodyText"/>
        <w:ind w:left="10" w:right="380"/>
        <w:spacing w:before="73" w:line="324" w:lineRule="auto"/>
        <w:rPr/>
      </w:pPr>
      <w:r>
        <w:rPr>
          <w:spacing w:val="-1"/>
        </w:rPr>
        <w:t>without  mandating  ADAS  features.The  EU's  updated  Product</w:t>
      </w:r>
      <w:r>
        <w:rPr>
          <w:spacing w:val="13"/>
        </w:rPr>
        <w:t xml:space="preserve">  </w:t>
      </w:r>
      <w:r>
        <w:rPr>
          <w:spacing w:val="-1"/>
        </w:rPr>
        <w:t>Liability</w:t>
      </w:r>
      <w:r>
        <w:rPr>
          <w:spacing w:val="8"/>
        </w:rPr>
        <w:t xml:space="preserve">  </w:t>
      </w:r>
      <w:r>
        <w:rPr>
          <w:spacing w:val="-1"/>
        </w:rPr>
        <w:t>Directive</w:t>
      </w:r>
      <w:r>
        <w:rPr>
          <w:spacing w:val="2"/>
        </w:rPr>
        <w:t xml:space="preserve">  </w:t>
      </w:r>
      <w:r>
        <w:rPr>
          <w:spacing w:val="-1"/>
        </w:rPr>
        <w:t>expands</w:t>
      </w:r>
      <w:r>
        <w:rPr>
          <w:spacing w:val="1"/>
        </w:rPr>
        <w:t xml:space="preserve"> </w:t>
      </w:r>
      <w:r>
        <w:rPr>
          <w:spacing w:val="-1"/>
        </w:rPr>
        <w:t>strict  liability</w:t>
      </w:r>
      <w:r>
        <w:rPr>
          <w:spacing w:val="59"/>
          <w:w w:val="101"/>
        </w:rPr>
        <w:t xml:space="preserve"> </w:t>
      </w:r>
      <w:r>
        <w:rPr>
          <w:spacing w:val="-1"/>
        </w:rPr>
        <w:t>to  include  software  and</w:t>
      </w:r>
      <w:r>
        <w:rPr>
          <w:spacing w:val="54"/>
          <w:w w:val="101"/>
        </w:rPr>
        <w:t xml:space="preserve"> </w:t>
      </w:r>
      <w:r>
        <w:rPr>
          <w:spacing w:val="-1"/>
        </w:rPr>
        <w:t>Al  in  ADAS,eas</w:t>
      </w:r>
      <w:r>
        <w:rPr>
          <w:spacing w:val="-2"/>
        </w:rPr>
        <w:t>ing  proof  burdens</w:t>
      </w:r>
      <w:r>
        <w:rPr>
          <w:spacing w:val="56"/>
          <w:w w:val="101"/>
        </w:rPr>
        <w:t xml:space="preserve"> </w:t>
      </w:r>
      <w:r>
        <w:rPr>
          <w:spacing w:val="-2"/>
        </w:rPr>
        <w:t>for</w:t>
      </w:r>
      <w:r>
        <w:rPr>
          <w:spacing w:val="60"/>
          <w:w w:val="101"/>
        </w:rPr>
        <w:t xml:space="preserve"> </w:t>
      </w:r>
      <w:r>
        <w:rPr>
          <w:spacing w:val="-2"/>
        </w:rPr>
        <w:t>claimants.</w:t>
      </w:r>
    </w:p>
    <w:p>
      <w:pPr>
        <w:pStyle w:val="BodyText"/>
        <w:ind w:left="10" w:right="260"/>
        <w:spacing w:before="54" w:line="324" w:lineRule="auto"/>
        <w:rPr/>
      </w:pPr>
      <w:r>
        <w:rPr/>
        <w:t>Globally,frameworks  like  C</w:t>
      </w:r>
      <w:r>
        <w:rPr>
          <w:spacing w:val="-1"/>
        </w:rPr>
        <w:t>hina's  tiered  system</w:t>
      </w:r>
      <w:r>
        <w:rPr>
          <w:spacing w:val="5"/>
        </w:rPr>
        <w:t xml:space="preserve">  </w:t>
      </w:r>
      <w:r>
        <w:rPr>
          <w:spacing w:val="-1"/>
        </w:rPr>
        <w:t>shift</w:t>
      </w:r>
      <w:r>
        <w:rPr>
          <w:spacing w:val="9"/>
        </w:rPr>
        <w:t xml:space="preserve">  </w:t>
      </w:r>
      <w:r>
        <w:rPr>
          <w:spacing w:val="-1"/>
        </w:rPr>
        <w:t>more</w:t>
      </w:r>
      <w:r>
        <w:rPr>
          <w:spacing w:val="9"/>
        </w:rPr>
        <w:t xml:space="preserve">  </w:t>
      </w:r>
      <w:r>
        <w:rPr>
          <w:spacing w:val="-1"/>
        </w:rPr>
        <w:t>responsibility  to</w:t>
      </w:r>
      <w:r>
        <w:rPr>
          <w:spacing w:val="9"/>
        </w:rPr>
        <w:t xml:space="preserve">  </w:t>
      </w:r>
      <w:r>
        <w:rPr>
          <w:spacing w:val="-1"/>
        </w:rPr>
        <w:t>manufacturers</w:t>
      </w:r>
      <w:r>
        <w:rPr/>
        <w:t xml:space="preserve"> </w:t>
      </w:r>
      <w:r>
        <w:rPr>
          <w:spacing w:val="-2"/>
        </w:rPr>
        <w:t>at  higher  autonomy  levels.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10"/>
        <w:spacing w:before="88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Relevant Case</w:t>
      </w:r>
      <w:r>
        <w:rPr>
          <w:sz w:val="30"/>
          <w:szCs w:val="30"/>
          <w:b/>
          <w:bCs/>
          <w:spacing w:val="32"/>
        </w:rPr>
        <w:t xml:space="preserve"> </w:t>
      </w:r>
      <w:r>
        <w:rPr>
          <w:sz w:val="30"/>
          <w:szCs w:val="30"/>
          <w:b/>
          <w:bCs/>
          <w:spacing w:val="-3"/>
        </w:rPr>
        <w:t>Law</w:t>
      </w:r>
    </w:p>
    <w:p>
      <w:pPr>
        <w:pStyle w:val="BodyText"/>
        <w:ind w:left="10"/>
        <w:spacing w:before="200" w:line="327" w:lineRule="exact"/>
        <w:rPr/>
      </w:pPr>
      <w:r>
        <w:rPr>
          <w:position w:val="4"/>
        </w:rPr>
        <w:t>Cases  like  Ortiz  v.Daimler</w:t>
      </w:r>
      <w:r>
        <w:rPr>
          <w:spacing w:val="-1"/>
          <w:position w:val="4"/>
        </w:rPr>
        <w:t xml:space="preserve">  Trucks  highlight  potential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manufacturer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liability  for  omitting</w:t>
      </w:r>
    </w:p>
    <w:p>
      <w:pPr>
        <w:pStyle w:val="BodyText"/>
        <w:ind w:left="10" w:right="28"/>
        <w:spacing w:before="92" w:line="342" w:lineRule="auto"/>
        <w:rPr/>
      </w:pPr>
      <w:r>
        <w:rPr/>
        <w:t>ADAS  features,with  courts  allowing  juries  to  assess  foreseeability  and  duty.T</w:t>
      </w:r>
      <w:r>
        <w:rPr>
          <w:spacing w:val="-1"/>
        </w:rPr>
        <w:t>esla  Autopilot</w:t>
      </w:r>
      <w:r>
        <w:rPr/>
        <w:t xml:space="preserve"> </w:t>
      </w:r>
      <w:r>
        <w:rPr/>
        <w:t>lawsuits,including  a  2025  Florida</w:t>
      </w:r>
      <w:r>
        <w:rPr>
          <w:spacing w:val="5"/>
        </w:rPr>
        <w:t xml:space="preserve">  </w:t>
      </w:r>
      <w:r>
        <w:rPr/>
        <w:t>verdict</w:t>
      </w:r>
      <w:r>
        <w:rPr>
          <w:spacing w:val="8"/>
        </w:rPr>
        <w:t xml:space="preserve">  </w:t>
      </w:r>
      <w:r>
        <w:rPr/>
        <w:t>aw</w:t>
      </w:r>
      <w:r>
        <w:rPr>
          <w:spacing w:val="-1"/>
        </w:rPr>
        <w:t>arding</w:t>
      </w:r>
      <w:r>
        <w:rPr>
          <w:spacing w:val="8"/>
        </w:rPr>
        <w:t xml:space="preserve">  </w:t>
      </w:r>
      <w:r>
        <w:rPr>
          <w:spacing w:val="-1"/>
        </w:rPr>
        <w:t>$243</w:t>
      </w:r>
      <w:r>
        <w:rPr>
          <w:spacing w:val="12"/>
        </w:rPr>
        <w:t xml:space="preserve">  </w:t>
      </w:r>
      <w:r>
        <w:rPr>
          <w:spacing w:val="-1"/>
        </w:rPr>
        <w:t>million,debate</w:t>
      </w:r>
      <w:r>
        <w:rPr>
          <w:spacing w:val="4"/>
        </w:rPr>
        <w:t xml:space="preserve">  </w:t>
      </w:r>
      <w:r>
        <w:rPr>
          <w:spacing w:val="-1"/>
        </w:rPr>
        <w:t>whether</w:t>
      </w:r>
    </w:p>
    <w:p>
      <w:pPr>
        <w:pStyle w:val="BodyText"/>
        <w:ind w:left="10" w:right="840"/>
        <w:spacing w:before="54" w:line="342" w:lineRule="auto"/>
        <w:rPr/>
      </w:pPr>
      <w:r>
        <w:rPr/>
        <w:t>misleading  marketing  contrib</w:t>
      </w:r>
      <w:r>
        <w:rPr>
          <w:spacing w:val="-1"/>
        </w:rPr>
        <w:t>utes  to  crashes.The  2018  Uber  pedestrian  fatality</w:t>
      </w:r>
      <w:r>
        <w:rPr>
          <w:spacing w:val="3"/>
        </w:rPr>
        <w:t xml:space="preserve">  </w:t>
      </w:r>
      <w:r>
        <w:rPr>
          <w:spacing w:val="-1"/>
        </w:rPr>
        <w:t>case</w:t>
      </w:r>
      <w:r>
        <w:rPr/>
        <w:t xml:space="preserve"> </w:t>
      </w:r>
      <w:r>
        <w:rPr>
          <w:spacing w:val="-1"/>
        </w:rPr>
        <w:t>emphasized</w:t>
      </w:r>
      <w:r>
        <w:rPr>
          <w:spacing w:val="56"/>
        </w:rPr>
        <w:t xml:space="preserve"> </w:t>
      </w:r>
      <w:r>
        <w:rPr>
          <w:spacing w:val="-1"/>
        </w:rPr>
        <w:t>operator</w:t>
      </w:r>
      <w:r>
        <w:rPr>
          <w:spacing w:val="60"/>
          <w:w w:val="101"/>
        </w:rPr>
        <w:t xml:space="preserve"> </w:t>
      </w:r>
      <w:r>
        <w:rPr>
          <w:spacing w:val="-1"/>
        </w:rPr>
        <w:t>negligen</w:t>
      </w:r>
      <w:r>
        <w:rPr>
          <w:spacing w:val="-2"/>
        </w:rPr>
        <w:t>ce</w:t>
      </w:r>
      <w:r>
        <w:rPr>
          <w:spacing w:val="63"/>
          <w:w w:val="101"/>
        </w:rPr>
        <w:t xml:space="preserve"> </w:t>
      </w:r>
      <w:r>
        <w:rPr>
          <w:spacing w:val="-2"/>
        </w:rPr>
        <w:t>but</w:t>
      </w:r>
      <w:r>
        <w:rPr>
          <w:spacing w:val="56"/>
          <w:w w:val="101"/>
        </w:rPr>
        <w:t xml:space="preserve"> </w:t>
      </w:r>
      <w:r>
        <w:rPr>
          <w:spacing w:val="-2"/>
        </w:rPr>
        <w:t>also</w:t>
      </w:r>
      <w:r>
        <w:rPr>
          <w:spacing w:val="55"/>
        </w:rPr>
        <w:t xml:space="preserve"> </w:t>
      </w:r>
      <w:r>
        <w:rPr>
          <w:spacing w:val="-2"/>
        </w:rPr>
        <w:t>settled</w:t>
      </w:r>
      <w:r>
        <w:rPr>
          <w:spacing w:val="57"/>
          <w:w w:val="101"/>
        </w:rPr>
        <w:t xml:space="preserve"> </w:t>
      </w:r>
      <w:r>
        <w:rPr>
          <w:spacing w:val="-2"/>
        </w:rPr>
        <w:t>civil</w:t>
      </w:r>
      <w:r>
        <w:rPr>
          <w:spacing w:val="57"/>
        </w:rPr>
        <w:t xml:space="preserve"> </w:t>
      </w:r>
      <w:r>
        <w:rPr>
          <w:spacing w:val="-2"/>
        </w:rPr>
        <w:t>claims</w:t>
      </w:r>
      <w:r>
        <w:rPr>
          <w:spacing w:val="56"/>
          <w:w w:val="101"/>
        </w:rPr>
        <w:t xml:space="preserve"> </w:t>
      </w:r>
      <w:r>
        <w:rPr>
          <w:spacing w:val="-2"/>
        </w:rPr>
        <w:t>against  Uber.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ind w:left="10"/>
        <w:spacing w:before="69" w:line="198" w:lineRule="auto"/>
        <w:rPr/>
      </w:pPr>
      <w:r>
        <w:rPr>
          <w:b/>
          <w:bCs/>
          <w:spacing w:val="-1"/>
        </w:rPr>
        <w:t>Proposed        Regulatory        Guidelines</w:t>
      </w:r>
    </w:p>
    <w:p>
      <w:pPr>
        <w:pStyle w:val="BodyText"/>
        <w:ind w:left="10"/>
        <w:spacing w:before="221" w:line="327" w:lineRule="exact"/>
        <w:rPr/>
      </w:pPr>
      <w:r>
        <w:rPr>
          <w:spacing w:val="-1"/>
          <w:position w:val="4"/>
        </w:rPr>
        <w:t>Recommendations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include</w:t>
      </w:r>
      <w:r>
        <w:rPr>
          <w:spacing w:val="26"/>
          <w:w w:val="101"/>
          <w:position w:val="4"/>
        </w:rPr>
        <w:t xml:space="preserve">  </w:t>
      </w:r>
      <w:r>
        <w:rPr>
          <w:spacing w:val="-1"/>
          <w:position w:val="4"/>
        </w:rPr>
        <w:t>mandating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comprehensive</w:t>
      </w:r>
      <w:r>
        <w:rPr>
          <w:spacing w:val="26"/>
          <w:position w:val="4"/>
        </w:rPr>
        <w:t xml:space="preserve">  </w:t>
      </w:r>
      <w:r>
        <w:rPr>
          <w:spacing w:val="-2"/>
          <w:position w:val="4"/>
        </w:rPr>
        <w:t>incident</w:t>
      </w:r>
      <w:r>
        <w:rPr>
          <w:spacing w:val="26"/>
          <w:position w:val="4"/>
        </w:rPr>
        <w:t xml:space="preserve">  </w:t>
      </w:r>
      <w:r>
        <w:rPr>
          <w:spacing w:val="-2"/>
          <w:position w:val="4"/>
        </w:rPr>
        <w:t>reporting(building</w:t>
      </w:r>
      <w:r>
        <w:rPr>
          <w:spacing w:val="22"/>
          <w:w w:val="101"/>
          <w:position w:val="4"/>
        </w:rPr>
        <w:t xml:space="preserve">  </w:t>
      </w:r>
      <w:r>
        <w:rPr>
          <w:spacing w:val="-2"/>
          <w:position w:val="4"/>
        </w:rPr>
        <w:t>on</w:t>
      </w:r>
    </w:p>
    <w:p>
      <w:pPr>
        <w:pStyle w:val="BodyText"/>
        <w:ind w:left="10" w:right="198"/>
        <w:spacing w:before="92" w:line="342" w:lineRule="auto"/>
        <w:rPr/>
      </w:pPr>
      <w:r>
        <w:rPr/>
        <w:t>NHTSA's  Standing  General  Order),establishing  federal  stand</w:t>
      </w:r>
      <w:r>
        <w:rPr>
          <w:spacing w:val="-1"/>
        </w:rPr>
        <w:t>ards</w:t>
      </w:r>
      <w:r>
        <w:rPr>
          <w:spacing w:val="2"/>
        </w:rPr>
        <w:t xml:space="preserve">  </w:t>
      </w:r>
      <w:r>
        <w:rPr>
          <w:spacing w:val="-1"/>
        </w:rPr>
        <w:t>for  ADAS</w:t>
      </w:r>
      <w:r>
        <w:rPr>
          <w:spacing w:val="9"/>
        </w:rPr>
        <w:t xml:space="preserve">  </w:t>
      </w:r>
      <w:r>
        <w:rPr>
          <w:spacing w:val="-1"/>
        </w:rPr>
        <w:t>modifications,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adopting</w:t>
      </w:r>
      <w:r>
        <w:rPr>
          <w:spacing w:val="45"/>
        </w:rPr>
        <w:t xml:space="preserve"> </w:t>
      </w:r>
      <w:r>
        <w:rPr>
          <w:spacing w:val="-2"/>
        </w:rPr>
        <w:t>tiered</w:t>
      </w:r>
      <w:r>
        <w:rPr>
          <w:spacing w:val="55"/>
          <w:w w:val="101"/>
        </w:rPr>
        <w:t xml:space="preserve"> </w:t>
      </w:r>
      <w:r>
        <w:rPr>
          <w:spacing w:val="-2"/>
        </w:rPr>
        <w:t>liability</w:t>
      </w:r>
      <w:r>
        <w:rPr>
          <w:spacing w:val="56"/>
        </w:rPr>
        <w:t xml:space="preserve"> </w:t>
      </w:r>
      <w:r>
        <w:rPr>
          <w:spacing w:val="-2"/>
        </w:rPr>
        <w:t>models</w:t>
      </w:r>
      <w:r>
        <w:rPr>
          <w:spacing w:val="41"/>
        </w:rPr>
        <w:t xml:space="preserve"> </w:t>
      </w:r>
      <w:r>
        <w:rPr>
          <w:spacing w:val="-2"/>
        </w:rPr>
        <w:t>where</w:t>
      </w:r>
      <w:r>
        <w:rPr>
          <w:spacing w:val="49"/>
        </w:rPr>
        <w:t xml:space="preserve"> </w:t>
      </w:r>
      <w:r>
        <w:rPr>
          <w:spacing w:val="-2"/>
        </w:rPr>
        <w:t>drivers</w:t>
      </w:r>
      <w:r>
        <w:rPr>
          <w:spacing w:val="56"/>
        </w:rPr>
        <w:t xml:space="preserve"> </w:t>
      </w:r>
      <w:r>
        <w:rPr>
          <w:spacing w:val="-2"/>
        </w:rPr>
        <w:t>retain</w:t>
      </w:r>
      <w:r>
        <w:rPr>
          <w:spacing w:val="48"/>
        </w:rPr>
        <w:t xml:space="preserve"> </w:t>
      </w:r>
      <w:r>
        <w:rPr>
          <w:spacing w:val="-2"/>
        </w:rPr>
        <w:t>oversight</w:t>
      </w:r>
      <w:r>
        <w:rPr>
          <w:spacing w:val="49"/>
        </w:rPr>
        <w:t xml:space="preserve"> </w:t>
      </w:r>
      <w:r>
        <w:rPr>
          <w:spacing w:val="-2"/>
        </w:rPr>
        <w:t>duties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58"/>
        </w:rPr>
        <w:t xml:space="preserve"> </w:t>
      </w:r>
      <w:r>
        <w:rPr>
          <w:spacing w:val="-2"/>
        </w:rPr>
        <w:t>Level</w:t>
      </w:r>
      <w:r>
        <w:rPr>
          <w:spacing w:val="47"/>
        </w:rPr>
        <w:t xml:space="preserve"> </w:t>
      </w:r>
      <w:r>
        <w:rPr>
          <w:spacing w:val="-2"/>
        </w:rPr>
        <w:t>2</w:t>
      </w:r>
      <w:r>
        <w:rPr>
          <w:spacing w:val="56"/>
        </w:rPr>
        <w:t xml:space="preserve"> </w:t>
      </w:r>
      <w:r>
        <w:rPr>
          <w:spacing w:val="-2"/>
        </w:rPr>
        <w:t>but</w:t>
      </w:r>
    </w:p>
    <w:p>
      <w:pPr>
        <w:pStyle w:val="BodyText"/>
        <w:ind w:left="10"/>
        <w:spacing w:before="54" w:line="327" w:lineRule="exact"/>
        <w:rPr/>
      </w:pPr>
      <w:r>
        <w:rPr>
          <w:position w:val="4"/>
        </w:rPr>
        <w:t>manufacturers  assume </w:t>
      </w:r>
      <w:r>
        <w:rPr>
          <w:spacing w:val="-1"/>
          <w:position w:val="4"/>
        </w:rPr>
        <w:t xml:space="preserve"> more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at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higher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levels.International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alignment,such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as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through</w:t>
      </w:r>
    </w:p>
    <w:p>
      <w:pPr>
        <w:pStyle w:val="BodyText"/>
        <w:ind w:left="10" w:right="41"/>
        <w:spacing w:before="92" w:line="342" w:lineRule="auto"/>
        <w:rPr/>
      </w:pPr>
      <w:r>
        <w:rPr/>
        <w:t>UNECE  frameworks,could  promote  con</w:t>
      </w:r>
      <w:r>
        <w:rPr>
          <w:spacing w:val="-1"/>
        </w:rPr>
        <w:t>sistent  safety</w:t>
      </w:r>
      <w:r>
        <w:rPr>
          <w:spacing w:val="11"/>
        </w:rPr>
        <w:t xml:space="preserve">  </w:t>
      </w:r>
      <w:r>
        <w:rPr>
          <w:spacing w:val="-1"/>
        </w:rPr>
        <w:t>protocols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consumer</w:t>
      </w:r>
      <w:r>
        <w:rPr>
          <w:spacing w:val="6"/>
        </w:rPr>
        <w:t xml:space="preserve">  </w:t>
      </w:r>
      <w:r>
        <w:rPr>
          <w:spacing w:val="-1"/>
        </w:rPr>
        <w:t>education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clarify    responsibilities.</w:t>
      </w:r>
    </w:p>
    <w:p>
      <w:pPr>
        <w:pStyle w:val="BodyText"/>
        <w:spacing w:line="246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123016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0"/>
        <w:spacing w:before="70" w:line="198" w:lineRule="auto"/>
        <w:rPr/>
      </w:pPr>
      <w:r>
        <w:rPr>
          <w:b/>
          <w:bCs/>
          <w:spacing w:val="-4"/>
        </w:rPr>
        <w:t>The allocation of liability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4"/>
        </w:rPr>
        <w:t>in accidents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involving Advanced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Driver-Assistance Systems</w:t>
      </w:r>
    </w:p>
    <w:p>
      <w:pPr>
        <w:pStyle w:val="BodyText"/>
        <w:ind w:left="10"/>
        <w:spacing w:before="185" w:line="136" w:lineRule="exact"/>
        <w:rPr>
          <w:rFonts w:ascii="SimSun" w:hAnsi="SimSun" w:eastAsia="SimSun" w:cs="SimSun"/>
          <w:sz w:val="10"/>
          <w:szCs w:val="10"/>
        </w:rPr>
      </w:pPr>
      <w:r>
        <w:rPr>
          <w:sz w:val="10"/>
          <w:szCs w:val="10"/>
          <w:spacing w:val="-1"/>
        </w:rPr>
        <w:t>/  </w:t>
      </w:r>
      <w:r>
        <w:rPr>
          <w:sz w:val="10"/>
          <w:szCs w:val="10"/>
          <w:b/>
          <w:bCs/>
          <w:spacing w:val="-1"/>
        </w:rPr>
        <w:t>ANAC                  in          </w:t>
      </w:r>
      <w:r>
        <w:rPr>
          <w:sz w:val="10"/>
          <w:szCs w:val="10"/>
          <w:b/>
          <w:bCs/>
          <w:spacing w:val="-2"/>
        </w:rPr>
        <w:t xml:space="preserve"> hr                       h:m                             </w:t>
      </w:r>
      <w:r>
        <w:rPr>
          <w:rFonts w:ascii="SimSun" w:hAnsi="SimSun" w:eastAsia="SimSun" w:cs="SimSun"/>
          <w:sz w:val="10"/>
          <w:szCs w:val="10"/>
          <w:b/>
          <w:bCs/>
          <w:spacing w:val="-2"/>
        </w:rPr>
        <w:t>mo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</w:t>
      </w:r>
      <w:r>
        <w:rPr>
          <w:rFonts w:ascii="SimSun" w:hAnsi="SimSun" w:eastAsia="SimSun" w:cs="SimSun"/>
          <w:sz w:val="10"/>
          <w:szCs w:val="10"/>
          <w:b/>
          <w:bCs/>
          <w:spacing w:val="-2"/>
        </w:rPr>
        <w:t>h: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</w:t>
      </w:r>
      <w:r>
        <w:rPr>
          <w:rFonts w:ascii="SimSun" w:hAnsi="SimSun" w:eastAsia="SimSun" w:cs="SimSun"/>
          <w:sz w:val="10"/>
          <w:szCs w:val="10"/>
          <w:b/>
          <w:bCs/>
          <w:spacing w:val="-2"/>
        </w:rPr>
        <w:t>ino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</w:t>
      </w:r>
      <w:r>
        <w:rPr>
          <w:rFonts w:ascii="SimSun" w:hAnsi="SimSun" w:eastAsia="SimSun" w:cs="SimSun"/>
          <w:sz w:val="10"/>
          <w:szCs w:val="10"/>
          <w:b/>
          <w:bCs/>
          <w:spacing w:val="-2"/>
        </w:rPr>
        <w:t>:in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   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^0n+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 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+o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           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ranro</w:t>
      </w:r>
      <w:r>
        <w:rPr>
          <w:rFonts w:ascii="Calibri" w:hAnsi="Calibri" w:eastAsia="Calibri" w:cs="Calibri"/>
          <w:sz w:val="10"/>
          <w:szCs w:val="10"/>
          <w:b/>
          <w:bCs/>
          <w:i/>
          <w:iCs/>
          <w:spacing w:val="-2"/>
        </w:rPr>
        <w:t>₀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0n+o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m.</w:t>
      </w:r>
      <w:r>
        <w:rPr>
          <w:rFonts w:ascii="SimSun" w:hAnsi="SimSun" w:eastAsia="SimSun" w:cs="SimSun"/>
          <w:sz w:val="10"/>
          <w:szCs w:val="10"/>
          <w:spacing w:val="-29"/>
        </w:rPr>
        <w:t xml:space="preserve">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l+ifc</w:t>
      </w:r>
      <w:r>
        <w:rPr>
          <w:rFonts w:ascii="Calibri" w:hAnsi="Calibri" w:eastAsia="Calibri" w:cs="Calibri"/>
          <w:sz w:val="10"/>
          <w:szCs w:val="10"/>
          <w:b/>
          <w:bCs/>
          <w:i/>
          <w:iCs/>
          <w:spacing w:val="-2"/>
        </w:rPr>
        <w:t>₀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^+c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            </w:t>
      </w:r>
      <w:r>
        <w:rPr>
          <w:rFonts w:ascii="SimSun" w:hAnsi="SimSun" w:eastAsia="SimSun" w:cs="SimSun"/>
          <w:sz w:val="10"/>
          <w:szCs w:val="10"/>
          <w:b/>
          <w:bCs/>
          <w:i/>
          <w:iCs/>
          <w:spacing w:val="-2"/>
        </w:rPr>
        <w:t>hollcn~^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        </w:t>
      </w:r>
      <w:r>
        <w:rPr>
          <w:rFonts w:ascii="SimSun" w:hAnsi="SimSun" w:eastAsia="SimSun" w:cs="SimSun"/>
          <w:sz w:val="10"/>
          <w:szCs w:val="10"/>
          <w:i/>
          <w:iCs/>
          <w:spacing w:val="-2"/>
        </w:rPr>
        <w:t>+</w:t>
      </w:r>
    </w:p>
    <w:p>
      <w:pPr>
        <w:spacing w:line="136" w:lineRule="exact"/>
        <w:sectPr>
          <w:pgSz w:w="12240" w:h="15840"/>
          <w:pgMar w:top="835" w:right="1010" w:bottom="0" w:left="959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ind w:right="165"/>
        <w:spacing w:before="56" w:line="329" w:lineRule="auto"/>
        <w:rPr>
          <w:sz w:val="25"/>
          <w:szCs w:val="25"/>
        </w:rPr>
      </w:pPr>
      <w:r>
        <w:rPr>
          <w:sz w:val="20"/>
          <w:szCs w:val="20"/>
          <w:spacing w:val="-1"/>
        </w:rPr>
        <w:t>(AH0)III    SIlaieu     iUIIIdII-IIIaCIIIIIe     UIIVII     Iy     cUIILexLS    iepieseI</w:t>
      </w:r>
      <w:r>
        <w:rPr>
          <w:sz w:val="20"/>
          <w:szCs w:val="20"/>
          <w:spacing w:val="-2"/>
        </w:rPr>
        <w:t>ILS     d     IIIUILIaceeu     CIIdIIeIIye     al</w:t>
      </w:r>
      <w:r>
        <w:rPr>
          <w:sz w:val="20"/>
          <w:szCs w:val="20"/>
        </w:rPr>
        <w:t xml:space="preserve"> </w:t>
      </w:r>
      <w:r>
        <w:rPr>
          <w:sz w:val="25"/>
          <w:szCs w:val="25"/>
        </w:rPr>
        <w:t>the  intersection  o</w:t>
      </w:r>
      <w:r>
        <w:rPr>
          <w:sz w:val="25"/>
          <w:szCs w:val="25"/>
          <w:spacing w:val="-1"/>
        </w:rPr>
        <w:t>f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technology,law,and  policy.ADAS  technologies,which  include  features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like  adaptive  cruise  control,lane-keeping  assistance,automatic  emergency  braking,</w:t>
      </w:r>
    </w:p>
    <w:p>
      <w:pPr>
        <w:pStyle w:val="BodyText"/>
        <w:ind w:right="7"/>
        <w:spacing w:before="61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forward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collision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warning,and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blind-spot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detection,are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designed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enhance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vehicle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safety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automating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certain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driving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tasks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while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requiri</w:t>
      </w:r>
      <w:r>
        <w:rPr>
          <w:sz w:val="25"/>
          <w:szCs w:val="25"/>
          <w:spacing w:val="-2"/>
        </w:rPr>
        <w:t>ng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human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oversight.These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systems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operate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using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</w:t>
      </w:r>
      <w:r>
        <w:rPr>
          <w:sz w:val="25"/>
          <w:szCs w:val="25"/>
          <w:spacing w:val="2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combination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1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sensors—such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cameras,radar,LIDA</w:t>
      </w:r>
      <w:r>
        <w:rPr>
          <w:sz w:val="25"/>
          <w:szCs w:val="25"/>
          <w:spacing w:val="-2"/>
          <w:position w:val="4"/>
        </w:rPr>
        <w:t>R,and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ultrasonic</w:t>
      </w:r>
    </w:p>
    <w:p>
      <w:pPr>
        <w:pStyle w:val="BodyText"/>
        <w:ind w:right="9"/>
        <w:spacing w:before="6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devices—integrated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artificial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intelligence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mac</w:t>
      </w:r>
      <w:r>
        <w:rPr>
          <w:sz w:val="25"/>
          <w:szCs w:val="25"/>
          <w:spacing w:val="-2"/>
        </w:rPr>
        <w:t>hine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learning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algorithms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process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real-time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data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vehicle's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environment,including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obstacles,road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conditions,and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other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road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users.In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shared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contex</w:t>
      </w:r>
      <w:r>
        <w:rPr>
          <w:sz w:val="25"/>
          <w:szCs w:val="25"/>
          <w:spacing w:val="-2"/>
        </w:rPr>
        <w:t>ts,typically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aligned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SAE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International's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Level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2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automation,the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ADAS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handles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sustained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lateral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longitudinal</w:t>
      </w:r>
      <w:r>
        <w:rPr>
          <w:sz w:val="25"/>
          <w:szCs w:val="25"/>
          <w:spacing w:val="2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vehicle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</w:t>
      </w:r>
      <w:r>
        <w:rPr>
          <w:sz w:val="25"/>
          <w:szCs w:val="25"/>
          <w:spacing w:val="-2"/>
          <w:position w:val="4"/>
        </w:rPr>
        <w:t>ontrol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(e.g.,</w:t>
      </w:r>
    </w:p>
    <w:p>
      <w:pPr>
        <w:pStyle w:val="BodyText"/>
        <w:ind w:right="61"/>
        <w:spacing w:before="68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steering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acceleration),but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driver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must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remain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eng</w:t>
      </w:r>
      <w:r>
        <w:rPr>
          <w:sz w:val="25"/>
          <w:szCs w:val="25"/>
          <w:spacing w:val="-2"/>
        </w:rPr>
        <w:t>aged,monitoring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system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ready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intervene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at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any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moment.This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human-machine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interaction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introduces</w:t>
      </w:r>
    </w:p>
    <w:p>
      <w:pPr>
        <w:pStyle w:val="BodyText"/>
        <w:spacing w:before="9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complexities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liability,as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accidents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may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stem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system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limitati</w:t>
      </w:r>
      <w:r>
        <w:rPr>
          <w:sz w:val="25"/>
          <w:szCs w:val="25"/>
          <w:spacing w:val="-2"/>
        </w:rPr>
        <w:t>ons(e.g.,sensor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failures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poor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weather),driver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complacency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-2"/>
        </w:rPr>
        <w:t>duced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over-trust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technology,or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manufacturing   defe</w:t>
      </w:r>
      <w:r>
        <w:rPr>
          <w:sz w:val="25"/>
          <w:szCs w:val="25"/>
          <w:spacing w:val="-2"/>
          <w:position w:val="4"/>
        </w:rPr>
        <w:t>cts.</w:t>
      </w:r>
    </w:p>
    <w:p>
      <w:pPr>
        <w:pStyle w:val="BodyText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Technically,ADAS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principles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emphasize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fail-safe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mechanisms,such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redundancy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</w:p>
    <w:p>
      <w:pPr>
        <w:pStyle w:val="BodyText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sensors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fallback</w:t>
      </w:r>
      <w:r>
        <w:rPr>
          <w:sz w:val="25"/>
          <w:szCs w:val="25"/>
          <w:spacing w:val="2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human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</w:t>
      </w:r>
      <w:r>
        <w:rPr>
          <w:sz w:val="25"/>
          <w:szCs w:val="25"/>
          <w:spacing w:val="-2"/>
          <w:position w:val="4"/>
        </w:rPr>
        <w:t>trol,to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mitigate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risks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dynamic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environments.For</w:t>
      </w:r>
    </w:p>
    <w:p>
      <w:pPr>
        <w:pStyle w:val="BodyText"/>
        <w:ind w:right="123"/>
        <w:spacing w:before="79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instance,adaptive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cruise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control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adjusts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speed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base</w:t>
      </w:r>
      <w:r>
        <w:rPr>
          <w:sz w:val="25"/>
          <w:szCs w:val="25"/>
          <w:spacing w:val="-2"/>
        </w:rPr>
        <w:t>d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traffic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2"/>
        </w:rPr>
        <w:t>ahead,while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2"/>
        </w:rPr>
        <w:t>lane-keeping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uses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camera-detected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mark</w:t>
      </w:r>
      <w:r>
        <w:rPr>
          <w:sz w:val="25"/>
          <w:szCs w:val="25"/>
          <w:spacing w:val="-2"/>
        </w:rPr>
        <w:t>ings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center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vehicle,but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both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can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falter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scenarios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faded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lanes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heavy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rain</w:t>
      </w:r>
      <w:r>
        <w:rPr>
          <w:sz w:val="25"/>
          <w:szCs w:val="25"/>
          <w:spacing w:val="-2"/>
        </w:rPr>
        <w:t>,highlighting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boundaries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where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human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responsibility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must</w:t>
      </w:r>
    </w:p>
    <w:p>
      <w:pPr>
        <w:pStyle w:val="BodyText"/>
        <w:ind w:right="178"/>
        <w:spacing w:before="57" w:line="327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prevail.Studies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2"/>
        </w:rPr>
        <w:t>indicate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ADAS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can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reduce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crashes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up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40%in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certain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conditions,yet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human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factors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distraction—exacerbated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"automation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complacency"</w:t>
      </w:r>
    </w:p>
    <w:p>
      <w:pPr>
        <w:pStyle w:val="BodyText"/>
        <w:ind w:right="78"/>
        <w:spacing w:before="56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phenomenon—can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undermine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benefits.The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-2"/>
        </w:rPr>
        <w:t>hared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context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thus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blurs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2"/>
        </w:rPr>
        <w:t>responsibility: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system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assists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but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does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absolve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driver,creating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deba</w:t>
      </w:r>
      <w:r>
        <w:rPr>
          <w:sz w:val="25"/>
          <w:szCs w:val="25"/>
          <w:spacing w:val="-2"/>
        </w:rPr>
        <w:t>tes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over whether</w:t>
      </w:r>
    </w:p>
    <w:p>
      <w:pPr>
        <w:pStyle w:val="BodyText"/>
        <w:spacing w:before="5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accidents</w:t>
      </w:r>
      <w:r>
        <w:rPr>
          <w:sz w:val="25"/>
          <w:szCs w:val="25"/>
          <w:spacing w:val="6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result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from</w:t>
      </w:r>
      <w:r>
        <w:rPr>
          <w:sz w:val="25"/>
          <w:szCs w:val="25"/>
          <w:spacing w:val="6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user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error,system</w:t>
      </w:r>
      <w:r>
        <w:rPr>
          <w:sz w:val="25"/>
          <w:szCs w:val="25"/>
          <w:spacing w:val="6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malfu</w:t>
      </w:r>
      <w:r>
        <w:rPr>
          <w:sz w:val="25"/>
          <w:szCs w:val="25"/>
          <w:spacing w:val="-2"/>
          <w:position w:val="4"/>
        </w:rPr>
        <w:t>nction,or</w:t>
      </w:r>
      <w:r>
        <w:rPr>
          <w:sz w:val="25"/>
          <w:szCs w:val="25"/>
          <w:spacing w:val="5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inadequate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design.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Existing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legal</w:t>
      </w:r>
      <w:r>
        <w:rPr>
          <w:sz w:val="25"/>
          <w:szCs w:val="25"/>
          <w:spacing w:val="2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frameworks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primarily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treat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ADAS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-2"/>
          <w:position w:val="4"/>
        </w:rPr>
        <w:t>sistive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tools,placing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primary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liability</w:t>
      </w:r>
    </w:p>
    <w:p>
      <w:pPr>
        <w:pStyle w:val="BodyText"/>
        <w:ind w:right="8"/>
        <w:spacing w:before="70" w:line="399" w:lineRule="auto"/>
        <w:rPr>
          <w:rFonts w:ascii="Calibri" w:hAnsi="Calibri" w:eastAsia="Calibri" w:cs="Calibri"/>
          <w:sz w:val="12"/>
          <w:szCs w:val="12"/>
        </w:rPr>
      </w:pP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driver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under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traditional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negligen</w:t>
      </w:r>
      <w:r>
        <w:rPr>
          <w:sz w:val="25"/>
          <w:szCs w:val="25"/>
          <w:spacing w:val="-2"/>
        </w:rPr>
        <w:t>ce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principles,while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manufacturers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may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face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product</w:t>
      </w:r>
      <w:r>
        <w:rPr>
          <w:sz w:val="25"/>
          <w:szCs w:val="2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linhilit      for         dofnotc</w:t>
      </w:r>
      <w:r>
        <w:rPr>
          <w:rFonts w:ascii="SimSun" w:hAnsi="SimSun" w:eastAsia="SimSun" w:cs="SimSun"/>
          <w:sz w:val="12"/>
          <w:szCs w:val="12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1"/>
        </w:rPr>
        <w:t>in         docinn         mnnuifnturin     ar        AIrninAc       In   +ho      lIC    +ho         Mationol        </w:t>
      </w:r>
      <w:r>
        <w:rPr>
          <w:rFonts w:ascii="SimSun" w:hAnsi="SimSun" w:eastAsia="SimSun" w:cs="SimSun"/>
          <w:sz w:val="12"/>
          <w:szCs w:val="12"/>
          <w:spacing w:val="-2"/>
        </w:rPr>
        <w:t>Linh</w:t>
      </w:r>
      <w:r>
        <w:rPr>
          <w:rFonts w:ascii="SimSun" w:hAnsi="SimSun" w:eastAsia="SimSun" w:cs="SimSun"/>
          <w:sz w:val="12"/>
          <w:szCs w:val="12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2"/>
        </w:rPr>
        <w:t>I</w:t>
      </w:r>
      <w:r>
        <w:rPr>
          <w:rFonts w:ascii="Calibri" w:hAnsi="Calibri" w:eastAsia="Calibri" w:cs="Calibri"/>
          <w:sz w:val="12"/>
          <w:szCs w:val="12"/>
          <w:spacing w:val="-2"/>
        </w:rPr>
        <w:t>₁</w:t>
      </w:r>
    </w:p>
    <w:p>
      <w:pPr>
        <w:spacing w:line="399" w:lineRule="auto"/>
        <w:sectPr>
          <w:pgSz w:w="12240" w:h="15840"/>
          <w:pgMar w:top="895" w:right="1040" w:bottom="0" w:left="970" w:header="0" w:footer="0" w:gutter="0"/>
        </w:sectPr>
        <w:rPr>
          <w:rFonts w:ascii="Calibri" w:hAnsi="Calibri" w:eastAsia="Calibri" w:cs="Calibri"/>
          <w:sz w:val="12"/>
          <w:szCs w:val="12"/>
        </w:rPr>
      </w:pPr>
    </w:p>
    <w:p>
      <w:pPr>
        <w:pStyle w:val="BodyText"/>
        <w:spacing w:before="38"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IIauIIILy            IUI            uciClL      II              ucoiyII,IlIaiIUialLUIIIIy,UI              vvalIIII              Iys.IIILIIC              u.0.,LIIC              ivaLIUIIal               I              IIyIIVvay</w:t>
      </w:r>
    </w:p>
    <w:p>
      <w:pPr>
        <w:pStyle w:val="BodyText"/>
        <w:spacing w:before="94" w:line="333" w:lineRule="auto"/>
        <w:rPr/>
      </w:pPr>
      <w:r>
        <w:rPr>
          <w:spacing w:val="-1"/>
        </w:rPr>
        <w:t>Traffic</w:t>
      </w:r>
      <w:r>
        <w:rPr>
          <w:spacing w:val="31"/>
          <w:w w:val="101"/>
        </w:rPr>
        <w:t xml:space="preserve">  </w:t>
      </w:r>
      <w:r>
        <w:rPr>
          <w:spacing w:val="-1"/>
        </w:rPr>
        <w:t>Safety</w:t>
      </w:r>
      <w:r>
        <w:rPr>
          <w:spacing w:val="17"/>
        </w:rPr>
        <w:t xml:space="preserve">  </w:t>
      </w:r>
      <w:r>
        <w:rPr>
          <w:spacing w:val="-1"/>
        </w:rPr>
        <w:t>Administration(NHTSA)provides</w:t>
      </w:r>
      <w:r>
        <w:rPr>
          <w:spacing w:val="19"/>
        </w:rPr>
        <w:t xml:space="preserve">  </w:t>
      </w:r>
      <w:r>
        <w:rPr>
          <w:spacing w:val="-1"/>
        </w:rPr>
        <w:t>voluntary</w:t>
      </w:r>
      <w:r>
        <w:rPr>
          <w:spacing w:val="21"/>
        </w:rPr>
        <w:t xml:space="preserve">  </w:t>
      </w:r>
      <w:r>
        <w:rPr>
          <w:spacing w:val="-1"/>
        </w:rPr>
        <w:t>guidance</w:t>
      </w:r>
      <w:r>
        <w:rPr>
          <w:spacing w:val="19"/>
          <w:w w:val="101"/>
        </w:rPr>
        <w:t xml:space="preserve">  </w:t>
      </w:r>
      <w:r>
        <w:rPr>
          <w:spacing w:val="-1"/>
        </w:rPr>
        <w:t>through</w:t>
      </w:r>
      <w:r>
        <w:rPr>
          <w:spacing w:val="21"/>
          <w:w w:val="101"/>
        </w:rPr>
        <w:t xml:space="preserve">  </w:t>
      </w:r>
      <w:r>
        <w:rPr>
          <w:spacing w:val="-1"/>
        </w:rPr>
        <w:t>documents</w:t>
      </w:r>
      <w:r>
        <w:rPr>
          <w:spacing w:val="25"/>
        </w:rPr>
        <w:t xml:space="preserve">  </w:t>
      </w:r>
      <w:r>
        <w:rPr>
          <w:spacing w:val="-1"/>
        </w:rPr>
        <w:t>like</w:t>
      </w:r>
      <w:r>
        <w:rPr/>
        <w:t xml:space="preserve"> </w:t>
      </w:r>
      <w:r>
        <w:rPr>
          <w:spacing w:val="-1"/>
        </w:rPr>
        <w:t>"A</w:t>
      </w:r>
      <w:r>
        <w:rPr>
          <w:spacing w:val="58"/>
          <w:w w:val="101"/>
        </w:rPr>
        <w:t xml:space="preserve"> </w:t>
      </w:r>
      <w:r>
        <w:rPr>
          <w:spacing w:val="-1"/>
        </w:rPr>
        <w:t>Vision</w:t>
      </w:r>
      <w:r>
        <w:rPr>
          <w:spacing w:val="59"/>
          <w:w w:val="101"/>
        </w:rPr>
        <w:t xml:space="preserve"> </w:t>
      </w:r>
      <w:r>
        <w:rPr>
          <w:spacing w:val="-1"/>
        </w:rPr>
        <w:t>for  Safety</w:t>
      </w:r>
      <w:r>
        <w:rPr>
          <w:spacing w:val="64"/>
          <w:w w:val="101"/>
        </w:rPr>
        <w:t xml:space="preserve"> </w:t>
      </w:r>
      <w:r>
        <w:rPr>
          <w:spacing w:val="-1"/>
        </w:rPr>
        <w:t>2.0,"which  outlines  best  practices  for  Automated  Driving </w:t>
      </w:r>
      <w:r>
        <w:rPr>
          <w:spacing w:val="-2"/>
        </w:rPr>
        <w:t xml:space="preserve"> Systems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(ADS)at  Levels  3-5  but  applies  flexibly  to  ADAS  at  lower </w:t>
      </w:r>
      <w:r>
        <w:rPr>
          <w:spacing w:val="-2"/>
          <w:position w:val="4"/>
        </w:rPr>
        <w:t xml:space="preserve"> levels,without  enforceable</w:t>
      </w:r>
    </w:p>
    <w:p>
      <w:pPr>
        <w:pStyle w:val="BodyText"/>
        <w:spacing w:before="82" w:line="327" w:lineRule="exact"/>
        <w:rPr/>
      </w:pPr>
      <w:r>
        <w:rPr>
          <w:position w:val="4"/>
        </w:rPr>
        <w:t>standards  for  features  like  automatic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emergency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braking(AEB).States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have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enacted</w:t>
      </w:r>
    </w:p>
    <w:p>
      <w:pPr>
        <w:pStyle w:val="BodyText"/>
        <w:ind w:right="440"/>
        <w:spacing w:before="83" w:line="333" w:lineRule="auto"/>
        <w:rPr/>
      </w:pPr>
      <w:r>
        <w:rPr/>
        <w:t>varying   legislation;f</w:t>
      </w:r>
      <w:r>
        <w:rPr>
          <w:spacing w:val="-1"/>
        </w:rPr>
        <w:t>or</w:t>
      </w:r>
      <w:r>
        <w:rPr>
          <w:spacing w:val="29"/>
        </w:rPr>
        <w:t xml:space="preserve">  </w:t>
      </w:r>
      <w:r>
        <w:rPr>
          <w:spacing w:val="-1"/>
        </w:rPr>
        <w:t>example,29</w:t>
      </w:r>
      <w:r>
        <w:rPr>
          <w:spacing w:val="30"/>
          <w:w w:val="101"/>
        </w:rPr>
        <w:t xml:space="preserve">  </w:t>
      </w:r>
      <w:r>
        <w:rPr>
          <w:spacing w:val="-1"/>
        </w:rPr>
        <w:t>states</w:t>
      </w:r>
      <w:r>
        <w:rPr>
          <w:spacing w:val="31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Washington,D.C.,authorize</w:t>
      </w:r>
      <w:r>
        <w:rPr>
          <w:spacing w:val="30"/>
          <w:w w:val="101"/>
        </w:rPr>
        <w:t xml:space="preserve">  </w:t>
      </w:r>
      <w:r>
        <w:rPr>
          <w:spacing w:val="-1"/>
        </w:rPr>
        <w:t>autonomous</w:t>
      </w:r>
      <w:r>
        <w:rPr/>
        <w:t xml:space="preserve"> </w:t>
      </w:r>
      <w:r>
        <w:rPr>
          <w:spacing w:val="-1"/>
        </w:rPr>
        <w:t>vehicle</w:t>
      </w:r>
      <w:r>
        <w:rPr>
          <w:spacing w:val="23"/>
        </w:rPr>
        <w:t xml:space="preserve">  </w:t>
      </w:r>
      <w:r>
        <w:rPr>
          <w:spacing w:val="-1"/>
        </w:rPr>
        <w:t>testing</w:t>
      </w:r>
      <w:r>
        <w:rPr>
          <w:spacing w:val="25"/>
          <w:w w:val="101"/>
        </w:rPr>
        <w:t xml:space="preserve">  </w:t>
      </w:r>
      <w:r>
        <w:rPr>
          <w:spacing w:val="-1"/>
        </w:rPr>
        <w:t>and</w:t>
      </w:r>
      <w:r>
        <w:rPr>
          <w:spacing w:val="25"/>
        </w:rPr>
        <w:t xml:space="preserve">  </w:t>
      </w:r>
      <w:r>
        <w:rPr>
          <w:spacing w:val="-1"/>
        </w:rPr>
        <w:t>operation,often</w:t>
      </w:r>
      <w:r>
        <w:rPr>
          <w:spacing w:val="29"/>
        </w:rPr>
        <w:t xml:space="preserve">  </w:t>
      </w:r>
      <w:r>
        <w:rPr>
          <w:spacing w:val="-1"/>
        </w:rPr>
        <w:t>requiring</w:t>
      </w:r>
      <w:r>
        <w:rPr>
          <w:spacing w:val="29"/>
        </w:rPr>
        <w:t xml:space="preserve">  </w:t>
      </w:r>
      <w:r>
        <w:rPr>
          <w:spacing w:val="-1"/>
        </w:rPr>
        <w:t>insurance</w:t>
      </w:r>
      <w:r>
        <w:rPr>
          <w:spacing w:val="29"/>
        </w:rPr>
        <w:t xml:space="preserve">  </w:t>
      </w:r>
      <w:r>
        <w:rPr>
          <w:spacing w:val="-1"/>
        </w:rPr>
        <w:t>minimums</w:t>
      </w:r>
      <w:r>
        <w:rPr>
          <w:spacing w:val="-2"/>
        </w:rPr>
        <w:t>($2-5</w:t>
      </w:r>
      <w:r>
        <w:rPr>
          <w:spacing w:val="29"/>
        </w:rPr>
        <w:t xml:space="preserve">  </w:t>
      </w:r>
      <w:r>
        <w:rPr>
          <w:spacing w:val="-2"/>
        </w:rPr>
        <w:t>million)and</w:t>
      </w:r>
    </w:p>
    <w:p>
      <w:pPr>
        <w:pStyle w:val="BodyText"/>
        <w:ind w:right="153"/>
        <w:spacing w:before="53" w:line="366" w:lineRule="auto"/>
        <w:rPr/>
      </w:pPr>
      <w:r>
        <w:rPr/>
        <w:t>accident  reporting,with  liability </w:t>
      </w:r>
      <w:r>
        <w:rPr>
          <w:spacing w:val="-1"/>
        </w:rPr>
        <w:t xml:space="preserve"> shifting  to  the  ADS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1"/>
        </w:rPr>
        <w:t>manufacturer</w:t>
      </w:r>
      <w:r>
        <w:rPr>
          <w:spacing w:val="7"/>
        </w:rPr>
        <w:t xml:space="preserve">  </w:t>
      </w:r>
      <w:r>
        <w:rPr>
          <w:spacing w:val="-1"/>
        </w:rPr>
        <w:t>in  fully</w:t>
      </w:r>
      <w:r>
        <w:rPr>
          <w:spacing w:val="4"/>
        </w:rPr>
        <w:t xml:space="preserve">  </w:t>
      </w:r>
      <w:r>
        <w:rPr>
          <w:spacing w:val="-1"/>
        </w:rPr>
        <w:t>autonomous</w:t>
      </w:r>
      <w:r>
        <w:rPr/>
        <w:t xml:space="preserve">    </w:t>
      </w:r>
      <w:r>
        <w:rPr>
          <w:spacing w:val="-1"/>
        </w:rPr>
        <w:t>modes  but  remaining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dri</w:t>
      </w:r>
      <w:r>
        <w:rPr>
          <w:spacing w:val="-2"/>
        </w:rPr>
        <w:t>vers  in</w:t>
      </w:r>
      <w:r>
        <w:rPr>
          <w:spacing w:val="50"/>
        </w:rPr>
        <w:t xml:space="preserve"> </w:t>
      </w:r>
      <w:r>
        <w:rPr>
          <w:spacing w:val="-2"/>
        </w:rPr>
        <w:t>ADAS</w:t>
      </w:r>
      <w:r>
        <w:rPr>
          <w:spacing w:val="57"/>
          <w:w w:val="101"/>
        </w:rPr>
        <w:t xml:space="preserve"> </w:t>
      </w:r>
      <w:r>
        <w:rPr>
          <w:spacing w:val="-2"/>
        </w:rPr>
        <w:t>scenarios.Product  liability</w:t>
      </w:r>
      <w:r>
        <w:rPr>
          <w:spacing w:val="59"/>
        </w:rPr>
        <w:t xml:space="preserve"> </w:t>
      </w:r>
      <w:r>
        <w:rPr>
          <w:spacing w:val="-2"/>
        </w:rPr>
        <w:t>claims  use</w:t>
      </w:r>
      <w:r>
        <w:rPr>
          <w:spacing w:val="54"/>
          <w:w w:val="101"/>
        </w:rPr>
        <w:t xml:space="preserve"> </w:t>
      </w:r>
      <w:r>
        <w:rPr>
          <w:spacing w:val="-2"/>
        </w:rPr>
        <w:t>tests  like</w:t>
      </w:r>
      <w:r>
        <w:rPr/>
        <w:t xml:space="preserve"> </w:t>
      </w:r>
      <w:r>
        <w:rPr/>
        <w:t>"consumer   expectations"(easier   for    plaintiffs,no   expert    needed)or   "risk/utility</w:t>
      </w:r>
      <w:r>
        <w:rPr>
          <w:spacing w:val="-1"/>
        </w:rPr>
        <w:t>"(requiring</w:t>
      </w:r>
      <w:r>
        <w:rPr/>
        <w:t xml:space="preserve"> </w:t>
      </w:r>
      <w:r>
        <w:rPr/>
        <w:t>proof  of  alternative  designs),with  federal  </w:t>
      </w:r>
      <w:r>
        <w:rPr>
          <w:spacing w:val="-1"/>
        </w:rPr>
        <w:t>preemption  limiting</w:t>
      </w:r>
      <w:r>
        <w:rPr>
          <w:spacing w:val="5"/>
        </w:rPr>
        <w:t xml:space="preserve">  </w:t>
      </w:r>
      <w:r>
        <w:rPr>
          <w:spacing w:val="-1"/>
        </w:rPr>
        <w:t>state</w:t>
      </w:r>
      <w:r>
        <w:rPr>
          <w:spacing w:val="6"/>
        </w:rPr>
        <w:t xml:space="preserve">  </w:t>
      </w:r>
      <w:r>
        <w:rPr>
          <w:spacing w:val="-1"/>
        </w:rPr>
        <w:t>claims</w:t>
      </w:r>
      <w:r>
        <w:rPr>
          <w:spacing w:val="9"/>
        </w:rPr>
        <w:t xml:space="preserve">  </w:t>
      </w:r>
      <w:r>
        <w:rPr>
          <w:spacing w:val="-1"/>
        </w:rPr>
        <w:t>if  they</w:t>
      </w:r>
      <w:r>
        <w:rPr>
          <w:spacing w:val="6"/>
        </w:rPr>
        <w:t xml:space="preserve">  </w:t>
      </w:r>
      <w:r>
        <w:rPr>
          <w:spacing w:val="-1"/>
        </w:rPr>
        <w:t>conflict</w:t>
      </w:r>
      <w:r>
        <w:rPr/>
        <w:t xml:space="preserve">   </w:t>
      </w:r>
      <w:r>
        <w:rPr>
          <w:spacing w:val="-3"/>
        </w:rPr>
        <w:t>with</w:t>
      </w:r>
      <w:r>
        <w:rPr>
          <w:spacing w:val="18"/>
        </w:rPr>
        <w:t xml:space="preserve">  </w:t>
      </w:r>
      <w:r>
        <w:rPr>
          <w:spacing w:val="-3"/>
        </w:rPr>
        <w:t>FMVSS.</w:t>
      </w:r>
    </w:p>
    <w:p>
      <w:pPr>
        <w:pStyle w:val="BodyText"/>
        <w:spacing w:before="177" w:line="327" w:lineRule="exact"/>
        <w:rPr/>
      </w:pPr>
      <w:r>
        <w:rPr>
          <w:spacing w:val="-1"/>
          <w:position w:val="4"/>
        </w:rPr>
        <w:t>Internationally,the   EU's   revised   Product   Liab</w:t>
      </w:r>
      <w:r>
        <w:rPr>
          <w:spacing w:val="-2"/>
          <w:position w:val="4"/>
        </w:rPr>
        <w:t>ility   Directive(PLD)broadens   "product"</w:t>
      </w:r>
    </w:p>
    <w:p>
      <w:pPr>
        <w:pStyle w:val="BodyText"/>
        <w:ind w:right="119"/>
        <w:spacing w:before="83" w:line="333" w:lineRule="auto"/>
        <w:rPr/>
      </w:pPr>
      <w:r>
        <w:rPr/>
        <w:t>definitions  to</w:t>
      </w:r>
      <w:r>
        <w:rPr>
          <w:spacing w:val="17"/>
        </w:rPr>
        <w:t xml:space="preserve">  </w:t>
      </w:r>
      <w:r>
        <w:rPr/>
        <w:t>include  sof</w:t>
      </w:r>
      <w:r>
        <w:rPr>
          <w:spacing w:val="-1"/>
        </w:rPr>
        <w:t>tware,Al,and</w:t>
      </w:r>
      <w:r>
        <w:rPr>
          <w:spacing w:val="13"/>
        </w:rPr>
        <w:t xml:space="preserve">  </w:t>
      </w:r>
      <w:r>
        <w:rPr>
          <w:spacing w:val="-1"/>
        </w:rPr>
        <w:t>digital</w:t>
      </w:r>
      <w:r>
        <w:rPr>
          <w:spacing w:val="14"/>
        </w:rPr>
        <w:t xml:space="preserve">  </w:t>
      </w:r>
      <w:r>
        <w:rPr>
          <w:spacing w:val="-1"/>
        </w:rPr>
        <w:t>services   in  ADAS,imposing</w:t>
      </w:r>
      <w:r>
        <w:rPr>
          <w:spacing w:val="13"/>
        </w:rPr>
        <w:t xml:space="preserve">  </w:t>
      </w:r>
      <w:r>
        <w:rPr>
          <w:spacing w:val="-1"/>
        </w:rPr>
        <w:t>strict   liability  for</w:t>
      </w:r>
      <w:r>
        <w:rPr/>
        <w:t xml:space="preserve"> </w:t>
      </w:r>
      <w:r>
        <w:rPr>
          <w:spacing w:val="-1"/>
        </w:rPr>
        <w:t>defects</w:t>
      </w:r>
      <w:r>
        <w:rPr>
          <w:spacing w:val="23"/>
        </w:rPr>
        <w:t xml:space="preserve">  </w:t>
      </w:r>
      <w:r>
        <w:rPr>
          <w:spacing w:val="-1"/>
        </w:rPr>
        <w:t>like</w:t>
      </w:r>
      <w:r>
        <w:rPr>
          <w:spacing w:val="19"/>
        </w:rPr>
        <w:t xml:space="preserve">  </w:t>
      </w:r>
      <w:r>
        <w:rPr>
          <w:spacing w:val="-1"/>
        </w:rPr>
        <w:t>cybersecurity</w:t>
      </w:r>
      <w:r>
        <w:rPr>
          <w:spacing w:val="16"/>
        </w:rPr>
        <w:t xml:space="preserve">  </w:t>
      </w:r>
      <w:r>
        <w:rPr>
          <w:spacing w:val="-1"/>
        </w:rPr>
        <w:t>vulnerabilities</w:t>
      </w:r>
      <w:r>
        <w:rPr>
          <w:spacing w:val="19"/>
        </w:rPr>
        <w:t xml:space="preserve">  </w:t>
      </w:r>
      <w:r>
        <w:rPr>
          <w:spacing w:val="-1"/>
        </w:rPr>
        <w:t>or  failed   over-the-air</w:t>
      </w:r>
      <w:r>
        <w:rPr>
          <w:spacing w:val="20"/>
          <w:w w:val="101"/>
        </w:rPr>
        <w:t xml:space="preserve">  </w:t>
      </w:r>
      <w:r>
        <w:rPr>
          <w:spacing w:val="-1"/>
        </w:rPr>
        <w:t>updates,with</w:t>
      </w:r>
      <w:r>
        <w:rPr>
          <w:spacing w:val="22"/>
        </w:rPr>
        <w:t xml:space="preserve">  </w:t>
      </w:r>
      <w:r>
        <w:rPr>
          <w:spacing w:val="-1"/>
        </w:rPr>
        <w:t>rebuttable</w:t>
      </w:r>
    </w:p>
    <w:p>
      <w:pPr>
        <w:pStyle w:val="BodyText"/>
        <w:spacing w:before="55" w:line="347" w:lineRule="auto"/>
        <w:rPr/>
      </w:pPr>
      <w:r>
        <w:rPr>
          <w:spacing w:val="-1"/>
        </w:rPr>
        <w:t>presumptions  easing  causation  proofs  in</w:t>
      </w:r>
      <w:r>
        <w:rPr>
          <w:spacing w:val="12"/>
        </w:rPr>
        <w:t xml:space="preserve">  </w:t>
      </w:r>
      <w:r>
        <w:rPr>
          <w:spacing w:val="-1"/>
        </w:rPr>
        <w:t>complex</w:t>
      </w:r>
      <w:r>
        <w:rPr>
          <w:spacing w:val="6"/>
        </w:rPr>
        <w:t xml:space="preserve">  </w:t>
      </w:r>
      <w:r>
        <w:rPr>
          <w:spacing w:val="-1"/>
        </w:rPr>
        <w:t>cases.This</w:t>
      </w:r>
      <w:r>
        <w:rPr>
          <w:spacing w:val="8"/>
        </w:rPr>
        <w:t xml:space="preserve">  </w:t>
      </w:r>
      <w:r>
        <w:rPr>
          <w:spacing w:val="-1"/>
        </w:rPr>
        <w:t>lowers</w:t>
      </w:r>
      <w:r>
        <w:rPr>
          <w:spacing w:val="6"/>
        </w:rPr>
        <w:t xml:space="preserve">  </w:t>
      </w:r>
      <w:r>
        <w:rPr>
          <w:spacing w:val="-1"/>
        </w:rPr>
        <w:t>evidentiary</w:t>
      </w:r>
      <w:r>
        <w:rPr>
          <w:spacing w:val="8"/>
        </w:rPr>
        <w:t xml:space="preserve">  </w:t>
      </w:r>
      <w:r>
        <w:rPr>
          <w:spacing w:val="-1"/>
        </w:rPr>
        <w:t>barriers,</w:t>
      </w:r>
      <w:r>
        <w:rPr/>
        <w:t xml:space="preserve">    </w:t>
      </w:r>
      <w:r>
        <w:rPr/>
        <w:t>allowing  claims  for </w:t>
      </w:r>
      <w:r>
        <w:rPr>
          <w:spacing w:val="-1"/>
        </w:rPr>
        <w:t xml:space="preserve"> psychological</w:t>
      </w:r>
      <w:r>
        <w:rPr>
          <w:spacing w:val="13"/>
        </w:rPr>
        <w:t xml:space="preserve">  </w:t>
      </w:r>
      <w:r>
        <w:rPr>
          <w:spacing w:val="-1"/>
        </w:rPr>
        <w:t>harm,data</w:t>
      </w:r>
      <w:r>
        <w:rPr>
          <w:spacing w:val="13"/>
        </w:rPr>
        <w:t xml:space="preserve">  </w:t>
      </w:r>
      <w:r>
        <w:rPr>
          <w:spacing w:val="-1"/>
        </w:rPr>
        <w:t>loss,and</w:t>
      </w:r>
      <w:r>
        <w:rPr>
          <w:spacing w:val="10"/>
        </w:rPr>
        <w:t xml:space="preserve">  </w:t>
      </w:r>
      <w:r>
        <w:rPr>
          <w:spacing w:val="-1"/>
        </w:rPr>
        <w:t>extended</w:t>
      </w:r>
      <w:r>
        <w:rPr>
          <w:spacing w:val="13"/>
        </w:rPr>
        <w:t xml:space="preserve">  </w:t>
      </w:r>
      <w:r>
        <w:rPr>
          <w:spacing w:val="-1"/>
        </w:rPr>
        <w:t>limitation</w:t>
      </w:r>
      <w:r>
        <w:rPr>
          <w:spacing w:val="14"/>
        </w:rPr>
        <w:t xml:space="preserve">  </w:t>
      </w:r>
      <w:r>
        <w:rPr>
          <w:spacing w:val="-1"/>
        </w:rPr>
        <w:t>periods(up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25</w:t>
      </w:r>
      <w:r>
        <w:rPr>
          <w:spacing w:val="1"/>
        </w:rPr>
        <w:t xml:space="preserve"> </w:t>
      </w:r>
      <w:r>
        <w:rPr>
          <w:spacing w:val="-1"/>
        </w:rPr>
        <w:t>years  for   latent</w:t>
      </w:r>
      <w:r>
        <w:rPr>
          <w:spacing w:val="21"/>
          <w:w w:val="101"/>
        </w:rPr>
        <w:t xml:space="preserve">  </w:t>
      </w:r>
      <w:r>
        <w:rPr>
          <w:spacing w:val="-1"/>
        </w:rPr>
        <w:t>injuries),potentially</w:t>
      </w:r>
      <w:r>
        <w:rPr>
          <w:spacing w:val="22"/>
        </w:rPr>
        <w:t xml:space="preserve">  </w:t>
      </w:r>
      <w:r>
        <w:rPr>
          <w:spacing w:val="-1"/>
        </w:rPr>
        <w:t>increasing</w:t>
      </w:r>
      <w:r>
        <w:rPr>
          <w:spacing w:val="21"/>
          <w:w w:val="101"/>
        </w:rPr>
        <w:t xml:space="preserve">  </w:t>
      </w:r>
      <w:r>
        <w:rPr>
          <w:spacing w:val="-1"/>
        </w:rPr>
        <w:t>litigation</w:t>
      </w:r>
      <w:r>
        <w:rPr>
          <w:spacing w:val="18"/>
        </w:rPr>
        <w:t xml:space="preserve">  </w:t>
      </w:r>
      <w:r>
        <w:rPr>
          <w:spacing w:val="-1"/>
        </w:rPr>
        <w:t>against</w:t>
      </w:r>
      <w:r>
        <w:rPr>
          <w:spacing w:val="22"/>
        </w:rPr>
        <w:t xml:space="preserve">  </w:t>
      </w:r>
      <w:r>
        <w:rPr>
          <w:spacing w:val="-1"/>
        </w:rPr>
        <w:t>manufactu</w:t>
      </w:r>
      <w:r>
        <w:rPr>
          <w:spacing w:val="-2"/>
        </w:rPr>
        <w:t>rers.In</w:t>
      </w:r>
      <w:r>
        <w:rPr>
          <w:spacing w:val="20"/>
        </w:rPr>
        <w:t xml:space="preserve">  </w:t>
      </w:r>
      <w:r>
        <w:rPr>
          <w:spacing w:val="-2"/>
        </w:rPr>
        <w:t>China,a</w:t>
      </w:r>
      <w:r>
        <w:rPr/>
        <w:t xml:space="preserve">  </w:t>
      </w:r>
      <w:r>
        <w:rPr/>
        <w:t>tiered  liability  system  is</w:t>
      </w:r>
      <w:r>
        <w:rPr>
          <w:spacing w:val="7"/>
        </w:rPr>
        <w:t xml:space="preserve">  </w:t>
      </w:r>
      <w:r>
        <w:rPr/>
        <w:t>emerging,where</w:t>
      </w:r>
      <w:r>
        <w:rPr>
          <w:spacing w:val="5"/>
        </w:rPr>
        <w:t xml:space="preserve">  </w:t>
      </w:r>
      <w:r>
        <w:rPr/>
        <w:t>traditional</w:t>
      </w:r>
      <w:r>
        <w:rPr>
          <w:spacing w:val="7"/>
        </w:rPr>
        <w:t xml:space="preserve">  </w:t>
      </w:r>
      <w:r>
        <w:rPr>
          <w:spacing w:val="-1"/>
        </w:rPr>
        <w:t>driver-centered</w:t>
      </w:r>
      <w:r>
        <w:rPr>
          <w:spacing w:val="5"/>
        </w:rPr>
        <w:t xml:space="preserve">  </w:t>
      </w:r>
      <w:r>
        <w:rPr>
          <w:spacing w:val="-1"/>
        </w:rPr>
        <w:t>torts</w:t>
      </w:r>
      <w:r>
        <w:rPr>
          <w:spacing w:val="8"/>
        </w:rPr>
        <w:t xml:space="preserve">  </w:t>
      </w:r>
      <w:r>
        <w:rPr>
          <w:spacing w:val="-1"/>
        </w:rPr>
        <w:t>are</w:t>
      </w:r>
      <w:r>
        <w:rPr>
          <w:spacing w:val="7"/>
        </w:rPr>
        <w:t xml:space="preserve">  </w:t>
      </w:r>
      <w:r>
        <w:rPr>
          <w:spacing w:val="-1"/>
        </w:rPr>
        <w:t>adapted</w:t>
      </w:r>
      <w:r>
        <w:rPr>
          <w:spacing w:val="4"/>
        </w:rPr>
        <w:t xml:space="preserve">  </w:t>
      </w:r>
      <w:r>
        <w:rPr>
          <w:spacing w:val="-1"/>
        </w:rPr>
        <w:t>for</w:t>
      </w:r>
      <w:r>
        <w:rPr/>
        <w:t xml:space="preserve">    </w:t>
      </w:r>
      <w:r>
        <w:rPr>
          <w:spacing w:val="-1"/>
        </w:rPr>
        <w:t>AVs,proposing</w:t>
      </w:r>
      <w:r>
        <w:rPr>
          <w:spacing w:val="16"/>
        </w:rPr>
        <w:t xml:space="preserve">  </w:t>
      </w:r>
      <w:r>
        <w:rPr>
          <w:spacing w:val="-1"/>
        </w:rPr>
        <w:t>shared</w:t>
      </w:r>
      <w:r>
        <w:rPr>
          <w:spacing w:val="21"/>
        </w:rPr>
        <w:t xml:space="preserve">  </w:t>
      </w:r>
      <w:r>
        <w:rPr>
          <w:spacing w:val="-1"/>
        </w:rPr>
        <w:t>responsibility</w:t>
      </w:r>
      <w:r>
        <w:rPr>
          <w:spacing w:val="20"/>
        </w:rPr>
        <w:t xml:space="preserve">  </w:t>
      </w:r>
      <w:r>
        <w:rPr>
          <w:spacing w:val="-1"/>
        </w:rPr>
        <w:t>based</w:t>
      </w:r>
      <w:r>
        <w:rPr>
          <w:spacing w:val="17"/>
        </w:rPr>
        <w:t xml:space="preserve">  </w:t>
      </w:r>
      <w:r>
        <w:rPr>
          <w:spacing w:val="-1"/>
        </w:rPr>
        <w:t>on</w:t>
      </w:r>
      <w:r>
        <w:rPr>
          <w:spacing w:val="17"/>
        </w:rPr>
        <w:t xml:space="preserve">  </w:t>
      </w:r>
      <w:r>
        <w:rPr>
          <w:spacing w:val="-1"/>
        </w:rPr>
        <w:t>automation</w:t>
      </w:r>
      <w:r>
        <w:rPr>
          <w:spacing w:val="20"/>
          <w:w w:val="101"/>
        </w:rPr>
        <w:t xml:space="preserve">  </w:t>
      </w:r>
      <w:r>
        <w:rPr>
          <w:spacing w:val="-1"/>
        </w:rPr>
        <w:t>levels,w</w:t>
      </w:r>
      <w:r>
        <w:rPr>
          <w:spacing w:val="-2"/>
        </w:rPr>
        <w:t>ith</w:t>
      </w:r>
      <w:r>
        <w:rPr>
          <w:spacing w:val="20"/>
        </w:rPr>
        <w:t xml:space="preserve">  </w:t>
      </w:r>
      <w:r>
        <w:rPr>
          <w:spacing w:val="-2"/>
        </w:rPr>
        <w:t>manufacturers</w:t>
      </w:r>
    </w:p>
    <w:p>
      <w:pPr>
        <w:pStyle w:val="BodyText"/>
        <w:ind w:right="263"/>
        <w:spacing w:before="53" w:line="341" w:lineRule="auto"/>
        <w:rPr/>
      </w:pPr>
      <w:r>
        <w:rPr>
          <w:spacing w:val="-2"/>
        </w:rPr>
        <w:t>bearing</w:t>
      </w:r>
      <w:r>
        <w:rPr>
          <w:spacing w:val="66"/>
          <w:w w:val="101"/>
        </w:rPr>
        <w:t xml:space="preserve"> </w:t>
      </w:r>
      <w:r>
        <w:rPr>
          <w:spacing w:val="-2"/>
        </w:rPr>
        <w:t>more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higher</w:t>
      </w:r>
      <w:r>
        <w:rPr>
          <w:spacing w:val="42"/>
        </w:rPr>
        <w:t xml:space="preserve"> </w:t>
      </w:r>
      <w:r>
        <w:rPr>
          <w:spacing w:val="-2"/>
        </w:rPr>
        <w:t>autonomy.The</w:t>
      </w:r>
      <w:r>
        <w:rPr>
          <w:spacing w:val="55"/>
          <w:w w:val="101"/>
        </w:rPr>
        <w:t xml:space="preserve"> </w:t>
      </w:r>
      <w:r>
        <w:rPr>
          <w:spacing w:val="-2"/>
        </w:rPr>
        <w:t>UK's</w:t>
      </w:r>
      <w:r>
        <w:rPr>
          <w:spacing w:val="45"/>
        </w:rPr>
        <w:t xml:space="preserve"> </w:t>
      </w:r>
      <w:r>
        <w:rPr>
          <w:spacing w:val="-2"/>
        </w:rPr>
        <w:t>data</w:t>
      </w:r>
      <w:r>
        <w:rPr>
          <w:spacing w:val="45"/>
        </w:rPr>
        <w:t xml:space="preserve"> </w:t>
      </w:r>
      <w:r>
        <w:rPr>
          <w:spacing w:val="-2"/>
        </w:rPr>
        <w:t>access</w:t>
      </w:r>
      <w:r>
        <w:rPr>
          <w:spacing w:val="39"/>
        </w:rPr>
        <w:t xml:space="preserve"> </w:t>
      </w:r>
      <w:r>
        <w:rPr>
          <w:spacing w:val="-2"/>
        </w:rPr>
        <w:t>frameworks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UNECE's</w:t>
      </w:r>
      <w:r>
        <w:rPr>
          <w:spacing w:val="44"/>
          <w:w w:val="101"/>
        </w:rPr>
        <w:t xml:space="preserve"> </w:t>
      </w:r>
      <w:r>
        <w:rPr>
          <w:spacing w:val="-2"/>
        </w:rPr>
        <w:t>global</w:t>
      </w:r>
      <w:r>
        <w:rPr/>
        <w:t xml:space="preserve"> </w:t>
      </w:r>
      <w:r>
        <w:rPr>
          <w:spacing w:val="-1"/>
        </w:rPr>
        <w:t>technical</w:t>
      </w:r>
      <w:r>
        <w:rPr>
          <w:spacing w:val="17"/>
        </w:rPr>
        <w:t xml:space="preserve">  </w:t>
      </w:r>
      <w:r>
        <w:rPr>
          <w:spacing w:val="-1"/>
        </w:rPr>
        <w:t>regulations  emphasize  safety   principles,including  Operation</w:t>
      </w:r>
      <w:r>
        <w:rPr>
          <w:spacing w:val="-2"/>
        </w:rPr>
        <w:t>al   Design   Domains</w:t>
      </w:r>
      <w:r>
        <w:rPr/>
        <w:t xml:space="preserve"> </w:t>
      </w:r>
      <w:r>
        <w:rPr>
          <w:spacing w:val="-1"/>
        </w:rPr>
        <w:t>(ODD)and   cybersecurity,to   harmonize   standards.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right="279"/>
        <w:spacing w:before="70" w:line="283" w:lineRule="auto"/>
        <w:rPr/>
      </w:pPr>
      <w:r>
        <w:rPr>
          <w:spacing w:val="-1"/>
        </w:rPr>
        <w:t>Relevant</w:t>
      </w:r>
      <w:r>
        <w:rPr>
          <w:spacing w:val="65"/>
        </w:rPr>
        <w:t xml:space="preserve"> </w:t>
      </w:r>
      <w:r>
        <w:rPr>
          <w:spacing w:val="-1"/>
        </w:rPr>
        <w:t>case  law  illustrates  these  boundaries.In  </w:t>
      </w:r>
      <w:r>
        <w:rPr>
          <w:spacing w:val="-2"/>
        </w:rPr>
        <w:t>Ortiz  v.Daimler</w:t>
      </w:r>
      <w:r>
        <w:rPr>
          <w:spacing w:val="57"/>
        </w:rPr>
        <w:t xml:space="preserve"> </w:t>
      </w:r>
      <w:r>
        <w:rPr>
          <w:spacing w:val="-2"/>
        </w:rPr>
        <w:t>Trucks  North  America</w:t>
      </w:r>
      <w:r>
        <w:rPr/>
        <w:t xml:space="preserve">   </w:t>
      </w:r>
      <w:r>
        <w:rPr>
          <w:spacing w:val="-1"/>
        </w:rPr>
        <w:t>(</w:t>
      </w:r>
      <w:r>
        <w:rPr>
          <w:spacing w:val="-20"/>
        </w:rPr>
        <w:t xml:space="preserve"> </w:t>
      </w:r>
      <w:r>
        <w:rPr>
          <w:spacing w:val="-1"/>
        </w:rPr>
        <w:t>2025),the  California  Court  of  Appeal  reversed  summary  judgment  for  the  manufacturer,</w:t>
      </w:r>
    </w:p>
    <w:p>
      <w:pPr>
        <w:pStyle w:val="BodyText"/>
        <w:spacing w:before="173" w:line="185" w:lineRule="exact"/>
        <w:rPr>
          <w:sz w:val="14"/>
          <w:szCs w:val="14"/>
        </w:rPr>
      </w:pPr>
      <w:r>
        <w:rPr>
          <w:sz w:val="14"/>
          <w:szCs w:val="14"/>
          <w:i/>
          <w:iCs/>
          <w:position w:val="2"/>
        </w:rPr>
        <w:t>riilina           thata           iir           could           dotormino           if           +ho           oheonco           f           nntinnol     </w:t>
      </w:r>
      <w:r>
        <w:rPr>
          <w:sz w:val="14"/>
          <w:szCs w:val="14"/>
          <w:i/>
          <w:iCs/>
          <w:spacing w:val="-1"/>
          <w:position w:val="2"/>
        </w:rPr>
        <w:t xml:space="preserve">      </w:t>
      </w:r>
      <w:r>
        <w:rPr>
          <w:rFonts w:ascii="SimSun" w:hAnsi="SimSun" w:eastAsia="SimSun" w:cs="SimSun"/>
          <w:sz w:val="14"/>
          <w:szCs w:val="14"/>
          <w:i/>
          <w:iCs/>
          <w:spacing w:val="-1"/>
          <w:position w:val="2"/>
        </w:rPr>
        <w:t>△</w:t>
      </w:r>
      <w:r>
        <w:rPr>
          <w:sz w:val="14"/>
          <w:szCs w:val="14"/>
          <w:i/>
          <w:iCs/>
          <w:spacing w:val="-1"/>
          <w:position w:val="2"/>
        </w:rPr>
        <w:t>D</w:t>
      </w:r>
      <w:r>
        <w:rPr>
          <w:rFonts w:ascii="SimSun" w:hAnsi="SimSun" w:eastAsia="SimSun" w:cs="SimSun"/>
          <w:sz w:val="14"/>
          <w:szCs w:val="14"/>
          <w:i/>
          <w:iCs/>
          <w:spacing w:val="-1"/>
          <w:position w:val="2"/>
        </w:rPr>
        <w:t>△</w:t>
      </w:r>
      <w:r>
        <w:rPr>
          <w:sz w:val="14"/>
          <w:szCs w:val="14"/>
          <w:i/>
          <w:iCs/>
          <w:spacing w:val="-1"/>
          <w:position w:val="2"/>
        </w:rPr>
        <w:t>S(forA/ard           collicinn</w:t>
      </w:r>
    </w:p>
    <w:p>
      <w:pPr>
        <w:spacing w:line="185" w:lineRule="exact"/>
        <w:sectPr>
          <w:pgSz w:w="12240" w:h="15840"/>
          <w:pgMar w:top="907" w:right="1050" w:bottom="0" w:left="980" w:header="0" w:footer="0" w:gutter="0"/>
        </w:sectPr>
        <w:rPr>
          <w:sz w:val="14"/>
          <w:szCs w:val="14"/>
        </w:rPr>
      </w:pPr>
    </w:p>
    <w:p>
      <w:pPr>
        <w:pStyle w:val="BodyText"/>
        <w:spacing w:before="32" w:line="164" w:lineRule="exact"/>
        <w:rPr>
          <w:sz w:val="12"/>
          <w:szCs w:val="12"/>
        </w:rPr>
      </w:pPr>
      <w:r>
        <w:rPr>
          <w:sz w:val="12"/>
          <w:szCs w:val="12"/>
          <w:spacing w:val="-1"/>
          <w:position w:val="2"/>
        </w:rPr>
        <w:t>I        UIIIIy        LIIaLa        jui       y         uuuIu        u    LCIIIIIC             1l             LIIc             avo0II         VI              LIVIIaI             n       nU\IVI                    v</w:t>
      </w:r>
      <w:r>
        <w:rPr>
          <w:sz w:val="12"/>
          <w:szCs w:val="12"/>
          <w:spacing w:val="-2"/>
          <w:position w:val="2"/>
        </w:rPr>
        <w:t>vaIu                    UVIIIIVII</w:t>
      </w:r>
    </w:p>
    <w:p>
      <w:pPr>
        <w:pStyle w:val="BodyText"/>
        <w:ind w:right="189"/>
        <w:spacing w:before="95" w:line="350" w:lineRule="auto"/>
        <w:rPr/>
      </w:pPr>
      <w:r>
        <w:rPr/>
        <w:t>warning  and  AEB)constituted  a  design  defect</w:t>
      </w:r>
      <w:r>
        <w:rPr>
          <w:spacing w:val="6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negligence,given</w:t>
      </w:r>
      <w:r>
        <w:rPr>
          <w:spacing w:val="3"/>
        </w:rPr>
        <w:t xml:space="preserve">  </w:t>
      </w:r>
      <w:r>
        <w:rPr>
          <w:spacing w:val="-1"/>
        </w:rPr>
        <w:t>foreseeability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rear-</w:t>
      </w:r>
      <w:r>
        <w:rPr/>
        <w:t xml:space="preserve">  </w:t>
      </w:r>
      <w:r>
        <w:rPr>
          <w:spacing w:val="-1"/>
        </w:rPr>
        <w:t>end  crashes  and  low  implementation</w:t>
      </w:r>
      <w:r>
        <w:rPr>
          <w:spacing w:val="8"/>
        </w:rPr>
        <w:t xml:space="preserve">  </w:t>
      </w:r>
      <w:r>
        <w:rPr>
          <w:spacing w:val="-1"/>
        </w:rPr>
        <w:t>costs.This</w:t>
      </w:r>
      <w:r>
        <w:rPr>
          <w:spacing w:val="5"/>
        </w:rPr>
        <w:t xml:space="preserve">  </w:t>
      </w:r>
      <w:r>
        <w:rPr>
          <w:spacing w:val="-1"/>
        </w:rPr>
        <w:t>case</w:t>
      </w:r>
      <w:r>
        <w:rPr>
          <w:spacing w:val="8"/>
        </w:rPr>
        <w:t xml:space="preserve">  </w:t>
      </w:r>
      <w:r>
        <w:rPr>
          <w:spacing w:val="-1"/>
        </w:rPr>
        <w:t>underscores</w:t>
      </w:r>
      <w:r>
        <w:rPr>
          <w:spacing w:val="8"/>
        </w:rPr>
        <w:t xml:space="preserve">  </w:t>
      </w:r>
      <w:r>
        <w:rPr>
          <w:spacing w:val="-1"/>
        </w:rPr>
        <w:t>potential</w:t>
      </w:r>
      <w:r>
        <w:rPr>
          <w:spacing w:val="8"/>
        </w:rPr>
        <w:t xml:space="preserve">  </w:t>
      </w:r>
      <w:r>
        <w:rPr>
          <w:spacing w:val="-1"/>
        </w:rPr>
        <w:t>manufacturer</w:t>
      </w:r>
      <w:r>
        <w:rPr/>
        <w:t xml:space="preserve"> </w:t>
      </w:r>
      <w:r>
        <w:rPr/>
        <w:t>duty  under  Rowland  v.Christian  factors,reject</w:t>
      </w:r>
      <w:r>
        <w:rPr>
          <w:spacing w:val="-1"/>
        </w:rPr>
        <w:t>ing  arguments  that  ADAS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5"/>
        </w:rPr>
        <w:t xml:space="preserve">  </w:t>
      </w:r>
      <w:r>
        <w:rPr>
          <w:spacing w:val="-1"/>
        </w:rPr>
        <w:t>exempt  from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standard  care  obligations.Tesla  Autopilot  litigation</w:t>
      </w:r>
      <w:r>
        <w:rPr>
          <w:spacing w:val="-1"/>
          <w:position w:val="4"/>
        </w:rPr>
        <w:t>,such  as  a  2025  Florida  jury  awarding</w:t>
      </w:r>
    </w:p>
    <w:p>
      <w:pPr>
        <w:pStyle w:val="BodyText"/>
        <w:ind w:right="258"/>
        <w:spacing w:before="92" w:line="342" w:lineRule="auto"/>
        <w:rPr/>
      </w:pPr>
      <w:r>
        <w:rPr>
          <w:spacing w:val="-1"/>
        </w:rPr>
        <w:t>$243  million  for  a  fatal  crash,debates  manufacturer  liability  for  misleading  marketing  that</w:t>
      </w:r>
      <w:r>
        <w:rPr>
          <w:spacing w:val="11"/>
        </w:rPr>
        <w:t xml:space="preserve"> </w:t>
      </w:r>
      <w:r>
        <w:rPr/>
        <w:t>may  foster  over-reliance,though  defe</w:t>
      </w:r>
      <w:r>
        <w:rPr>
          <w:spacing w:val="-1"/>
        </w:rPr>
        <w:t>nses  include</w:t>
      </w:r>
      <w:r>
        <w:rPr>
          <w:spacing w:val="7"/>
        </w:rPr>
        <w:t xml:space="preserve">  </w:t>
      </w:r>
      <w:r>
        <w:rPr>
          <w:spacing w:val="-1"/>
        </w:rPr>
        <w:t>driver</w:t>
      </w:r>
      <w:r>
        <w:rPr>
          <w:spacing w:val="9"/>
        </w:rPr>
        <w:t xml:space="preserve">  </w:t>
      </w:r>
      <w:r>
        <w:rPr>
          <w:spacing w:val="-1"/>
        </w:rPr>
        <w:t>misuse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system</w:t>
      </w:r>
      <w:r>
        <w:rPr>
          <w:spacing w:val="11"/>
        </w:rPr>
        <w:t xml:space="preserve">  </w:t>
      </w:r>
      <w:r>
        <w:rPr>
          <w:spacing w:val="-1"/>
        </w:rPr>
        <w:t>limitations.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The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2018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Uber</w:t>
      </w:r>
      <w:r>
        <w:rPr>
          <w:spacing w:val="44"/>
          <w:position w:val="4"/>
        </w:rPr>
        <w:t xml:space="preserve"> </w:t>
      </w:r>
      <w:r>
        <w:rPr>
          <w:spacing w:val="-1"/>
          <w:position w:val="4"/>
        </w:rPr>
        <w:t>autonomous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vehicle</w:t>
      </w:r>
      <w:r>
        <w:rPr>
          <w:spacing w:val="55"/>
          <w:position w:val="4"/>
        </w:rPr>
        <w:t xml:space="preserve"> </w:t>
      </w:r>
      <w:r>
        <w:rPr>
          <w:spacing w:val="-1"/>
          <w:position w:val="4"/>
        </w:rPr>
        <w:t>pedest</w:t>
      </w:r>
      <w:r>
        <w:rPr>
          <w:spacing w:val="-2"/>
          <w:position w:val="4"/>
        </w:rPr>
        <w:t>rian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fatality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Arizona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led</w:t>
      </w:r>
      <w:r>
        <w:rPr>
          <w:spacing w:val="43"/>
          <w:w w:val="101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criminal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charges</w:t>
      </w:r>
    </w:p>
    <w:p>
      <w:pPr>
        <w:pStyle w:val="BodyText"/>
        <w:ind w:right="172"/>
        <w:spacing w:before="92" w:line="342" w:lineRule="auto"/>
        <w:rPr/>
      </w:pPr>
      <w:r>
        <w:rPr/>
        <w:t>against  the  safety  driver  for</w:t>
      </w:r>
      <w:r>
        <w:rPr>
          <w:spacing w:val="11"/>
        </w:rPr>
        <w:t xml:space="preserve">  </w:t>
      </w:r>
      <w:r>
        <w:rPr/>
        <w:t>negligence,with</w:t>
      </w:r>
      <w:r>
        <w:rPr>
          <w:spacing w:val="14"/>
        </w:rPr>
        <w:t xml:space="preserve">  </w:t>
      </w:r>
      <w:r>
        <w:rPr/>
        <w:t>U</w:t>
      </w:r>
      <w:r>
        <w:rPr>
          <w:spacing w:val="-1"/>
        </w:rPr>
        <w:t>ber</w:t>
      </w:r>
      <w:r>
        <w:rPr>
          <w:spacing w:val="6"/>
        </w:rPr>
        <w:t xml:space="preserve">  </w:t>
      </w:r>
      <w:r>
        <w:rPr>
          <w:spacing w:val="-1"/>
        </w:rPr>
        <w:t>settling</w:t>
      </w:r>
      <w:r>
        <w:rPr>
          <w:spacing w:val="9"/>
        </w:rPr>
        <w:t xml:space="preserve">  </w:t>
      </w:r>
      <w:r>
        <w:rPr>
          <w:spacing w:val="-1"/>
        </w:rPr>
        <w:t>civil</w:t>
      </w:r>
      <w:r>
        <w:rPr>
          <w:spacing w:val="9"/>
        </w:rPr>
        <w:t xml:space="preserve">  </w:t>
      </w:r>
      <w:r>
        <w:rPr>
          <w:spacing w:val="-1"/>
        </w:rPr>
        <w:t>claims,highlighting</w:t>
      </w:r>
      <w:r>
        <w:rPr>
          <w:spacing w:val="8"/>
        </w:rPr>
        <w:t xml:space="preserve">  </w:t>
      </w:r>
      <w:r>
        <w:rPr>
          <w:spacing w:val="-1"/>
        </w:rPr>
        <w:t>shared</w:t>
      </w:r>
      <w:r>
        <w:rPr>
          <w:spacing w:val="1"/>
        </w:rPr>
        <w:t xml:space="preserve"> </w:t>
      </w:r>
      <w:r>
        <w:rPr>
          <w:spacing w:val="-1"/>
        </w:rPr>
        <w:t>liability</w:t>
      </w:r>
      <w:r>
        <w:rPr>
          <w:spacing w:val="56"/>
        </w:rPr>
        <w:t xml:space="preserve"> </w:t>
      </w:r>
      <w:r>
        <w:rPr>
          <w:spacing w:val="-1"/>
        </w:rPr>
        <w:t>where  human  oversight</w:t>
      </w:r>
      <w:r>
        <w:rPr>
          <w:spacing w:val="58"/>
        </w:rPr>
        <w:t xml:space="preserve"> </w:t>
      </w:r>
      <w:r>
        <w:rPr>
          <w:spacing w:val="-1"/>
        </w:rPr>
        <w:t>fails  in  testing  scenarios.Earlier</w:t>
      </w:r>
      <w:r>
        <w:rPr>
          <w:spacing w:val="61"/>
        </w:rPr>
        <w:t xml:space="preserve"> </w:t>
      </w:r>
      <w:r>
        <w:rPr>
          <w:spacing w:val="-1"/>
        </w:rPr>
        <w:t>cases,like</w:t>
      </w:r>
      <w:r>
        <w:rPr>
          <w:spacing w:val="61"/>
        </w:rPr>
        <w:t xml:space="preserve"> </w:t>
      </w:r>
      <w:r>
        <w:rPr>
          <w:spacing w:val="-1"/>
        </w:rPr>
        <w:t>Tesl</w:t>
      </w:r>
      <w:r>
        <w:rPr>
          <w:spacing w:val="-2"/>
        </w:rPr>
        <w:t>a's</w:t>
      </w:r>
      <w:r>
        <w:rPr>
          <w:spacing w:val="62"/>
          <w:w w:val="101"/>
        </w:rPr>
        <w:t xml:space="preserve"> </w:t>
      </w:r>
      <w:r>
        <w:rPr>
          <w:spacing w:val="-2"/>
        </w:rPr>
        <w:t>2016</w:t>
      </w:r>
    </w:p>
    <w:p>
      <w:pPr>
        <w:pStyle w:val="BodyText"/>
        <w:spacing w:before="56" w:line="353" w:lineRule="auto"/>
        <w:rPr/>
      </w:pPr>
      <w:r>
        <w:rPr/>
        <w:t>Florida  crash,avoi</w:t>
      </w:r>
      <w:r>
        <w:rPr>
          <w:spacing w:val="-1"/>
        </w:rPr>
        <w:t>ded  direct  liability  due  to  lack  of</w:t>
      </w:r>
      <w:r>
        <w:rPr>
          <w:spacing w:val="2"/>
        </w:rPr>
        <w:t xml:space="preserve">  </w:t>
      </w:r>
      <w:r>
        <w:rPr>
          <w:spacing w:val="-1"/>
        </w:rPr>
        <w:t>precedent,but</w:t>
      </w:r>
      <w:r>
        <w:rPr>
          <w:spacing w:val="3"/>
        </w:rPr>
        <w:t xml:space="preserve">  </w:t>
      </w:r>
      <w:r>
        <w:rPr>
          <w:spacing w:val="-1"/>
        </w:rPr>
        <w:t>evolving</w:t>
      </w:r>
      <w:r>
        <w:rPr>
          <w:spacing w:val="3"/>
        </w:rPr>
        <w:t xml:space="preserve">  </w:t>
      </w:r>
      <w:r>
        <w:rPr>
          <w:spacing w:val="-1"/>
        </w:rPr>
        <w:t>suits</w:t>
      </w:r>
      <w:r>
        <w:rPr>
          <w:spacing w:val="3"/>
        </w:rPr>
        <w:t xml:space="preserve">  </w:t>
      </w:r>
      <w:r>
        <w:rPr>
          <w:spacing w:val="-1"/>
        </w:rPr>
        <w:t>emphasize</w:t>
      </w:r>
      <w:r>
        <w:rPr/>
        <w:t xml:space="preserve">  </w:t>
      </w:r>
      <w:r>
        <w:rPr/>
        <w:t>data  from  event  recorders</w:t>
      </w:r>
      <w:r>
        <w:rPr>
          <w:spacing w:val="7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apportion</w:t>
      </w:r>
      <w:r>
        <w:rPr>
          <w:spacing w:val="7"/>
        </w:rPr>
        <w:t xml:space="preserve">  </w:t>
      </w:r>
      <w:r>
        <w:rPr/>
        <w:t>fault.These</w:t>
      </w:r>
      <w:r>
        <w:rPr>
          <w:spacing w:val="10"/>
        </w:rPr>
        <w:t xml:space="preserve">  </w:t>
      </w:r>
      <w:r>
        <w:rPr/>
        <w:t>cases</w:t>
      </w:r>
      <w:r>
        <w:rPr>
          <w:spacing w:val="13"/>
        </w:rPr>
        <w:t xml:space="preserve">  </w:t>
      </w:r>
      <w:r>
        <w:rPr>
          <w:spacing w:val="-1"/>
        </w:rPr>
        <w:t>reveal</w:t>
      </w:r>
      <w:r>
        <w:rPr>
          <w:spacing w:val="11"/>
        </w:rPr>
        <w:t xml:space="preserve">  </w:t>
      </w:r>
      <w:r>
        <w:rPr>
          <w:spacing w:val="-1"/>
        </w:rPr>
        <w:t>controversies:proponents</w:t>
      </w:r>
      <w:r>
        <w:rPr/>
        <w:t xml:space="preserve"> </w:t>
      </w:r>
      <w:r>
        <w:rPr>
          <w:spacing w:val="-1"/>
        </w:rPr>
        <w:t>of</w:t>
      </w:r>
      <w:r>
        <w:rPr>
          <w:spacing w:val="61"/>
        </w:rPr>
        <w:t xml:space="preserve"> </w:t>
      </w:r>
      <w:r>
        <w:rPr>
          <w:spacing w:val="-1"/>
        </w:rPr>
        <w:t>manufacturer  liability</w:t>
      </w:r>
      <w:r>
        <w:rPr>
          <w:spacing w:val="63"/>
        </w:rPr>
        <w:t xml:space="preserve"> </w:t>
      </w:r>
      <w:r>
        <w:rPr>
          <w:spacing w:val="-1"/>
        </w:rPr>
        <w:t>argue</w:t>
      </w:r>
      <w:r>
        <w:rPr>
          <w:spacing w:val="61"/>
        </w:rPr>
        <w:t xml:space="preserve"> </w:t>
      </w:r>
      <w:r>
        <w:rPr>
          <w:spacing w:val="-1"/>
        </w:rPr>
        <w:t>systems</w:t>
      </w:r>
      <w:r>
        <w:rPr>
          <w:spacing w:val="63"/>
          <w:w w:val="101"/>
        </w:rPr>
        <w:t xml:space="preserve"> </w:t>
      </w:r>
      <w:r>
        <w:rPr>
          <w:spacing w:val="-1"/>
        </w:rPr>
        <w:t>create</w:t>
      </w:r>
      <w:r>
        <w:rPr>
          <w:spacing w:val="56"/>
        </w:rPr>
        <w:t xml:space="preserve"> </w:t>
      </w:r>
      <w:r>
        <w:rPr>
          <w:spacing w:val="-1"/>
        </w:rPr>
        <w:t>false</w:t>
      </w:r>
      <w:r>
        <w:rPr>
          <w:spacing w:val="61"/>
          <w:w w:val="101"/>
        </w:rPr>
        <w:t xml:space="preserve"> </w:t>
      </w:r>
      <w:r>
        <w:rPr>
          <w:spacing w:val="-1"/>
        </w:rPr>
        <w:t>security</w:t>
      </w:r>
      <w:r>
        <w:rPr>
          <w:spacing w:val="61"/>
          <w:w w:val="101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fail  in  adverti</w:t>
      </w:r>
      <w:r>
        <w:rPr>
          <w:spacing w:val="-2"/>
        </w:rPr>
        <w:t>sed</w:t>
      </w:r>
      <w:r>
        <w:rPr>
          <w:spacing w:val="54"/>
          <w:w w:val="101"/>
        </w:rPr>
        <w:t xml:space="preserve"> </w:t>
      </w:r>
      <w:r>
        <w:rPr>
          <w:spacing w:val="-2"/>
        </w:rPr>
        <w:t>ways,while</w:t>
      </w:r>
      <w:r>
        <w:rPr/>
        <w:t xml:space="preserve"> </w:t>
      </w:r>
      <w:r>
        <w:rPr/>
        <w:t>opponents  stress  ADAS  as  "assistive,"with  drivers  responsibl</w:t>
      </w:r>
      <w:r>
        <w:rPr>
          <w:spacing w:val="-1"/>
        </w:rPr>
        <w:t>e  for  vigilance.</w:t>
      </w:r>
    </w:p>
    <w:p>
      <w:pPr>
        <w:pStyle w:val="BodyText"/>
        <w:spacing w:before="174" w:line="327" w:lineRule="exact"/>
        <w:rPr/>
      </w:pPr>
      <w:r>
        <w:rPr>
          <w:spacing w:val="-1"/>
          <w:position w:val="4"/>
        </w:rPr>
        <w:t>Arguments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manufacturer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liability</w:t>
      </w:r>
      <w:r>
        <w:rPr>
          <w:spacing w:val="25"/>
          <w:w w:val="101"/>
          <w:position w:val="4"/>
        </w:rPr>
        <w:t xml:space="preserve">  </w:t>
      </w:r>
      <w:r>
        <w:rPr>
          <w:spacing w:val="-1"/>
          <w:position w:val="4"/>
        </w:rPr>
        <w:t>include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system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malfunctions(e.g.,sensor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errors</w:t>
      </w:r>
    </w:p>
    <w:p>
      <w:pPr>
        <w:pStyle w:val="BodyText"/>
        <w:spacing w:before="82" w:line="327" w:lineRule="exact"/>
        <w:rPr/>
      </w:pPr>
      <w:r>
        <w:rPr>
          <w:position w:val="4"/>
        </w:rPr>
        <w:t>causing  crashes),inadequate  warnings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about</w:t>
      </w:r>
      <w:r>
        <w:rPr>
          <w:spacing w:val="16"/>
          <w:w w:val="101"/>
          <w:position w:val="4"/>
        </w:rPr>
        <w:t xml:space="preserve">  </w:t>
      </w:r>
      <w:r>
        <w:rPr>
          <w:position w:val="4"/>
        </w:rPr>
        <w:t>limitations,and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design  flaws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t</w:t>
      </w:r>
      <w:r>
        <w:rPr>
          <w:spacing w:val="-1"/>
          <w:position w:val="4"/>
        </w:rPr>
        <w:t>hat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don't</w:t>
      </w:r>
    </w:p>
    <w:p>
      <w:pPr>
        <w:pStyle w:val="BodyText"/>
        <w:ind w:right="209"/>
        <w:spacing w:before="82" w:line="345" w:lineRule="auto"/>
        <w:rPr/>
      </w:pPr>
      <w:r>
        <w:rPr/>
        <w:t>account  for  foreseeable  misuse,shifting  focus</w:t>
      </w:r>
      <w:r>
        <w:rPr>
          <w:spacing w:val="6"/>
        </w:rPr>
        <w:t xml:space="preserve">  </w:t>
      </w:r>
      <w:r>
        <w:rPr/>
        <w:t>from</w:t>
      </w:r>
      <w:r>
        <w:rPr>
          <w:spacing w:val="8"/>
        </w:rPr>
        <w:t xml:space="preserve">  </w:t>
      </w:r>
      <w:r>
        <w:rPr/>
        <w:t>driv</w:t>
      </w:r>
      <w:r>
        <w:rPr>
          <w:spacing w:val="-1"/>
        </w:rPr>
        <w:t>er</w:t>
      </w:r>
      <w:r>
        <w:rPr>
          <w:spacing w:val="11"/>
        </w:rPr>
        <w:t xml:space="preserve">  </w:t>
      </w:r>
      <w:r>
        <w:rPr>
          <w:spacing w:val="-1"/>
        </w:rPr>
        <w:t>negligence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product</w:t>
      </w:r>
      <w:r>
        <w:rPr>
          <w:spacing w:val="9"/>
        </w:rPr>
        <w:t xml:space="preserve">  </w:t>
      </w:r>
      <w:r>
        <w:rPr>
          <w:spacing w:val="-1"/>
        </w:rPr>
        <w:t>defects.</w:t>
      </w:r>
      <w:r>
        <w:rPr/>
        <w:t xml:space="preserve"> </w:t>
      </w:r>
      <w:r>
        <w:rPr/>
        <w:t>Counterarguments  emphasize  that  ADAS</w:t>
      </w:r>
      <w:r>
        <w:rPr>
          <w:spacing w:val="13"/>
        </w:rPr>
        <w:t xml:space="preserve">  </w:t>
      </w:r>
      <w:r>
        <w:rPr/>
        <w:t>is</w:t>
      </w:r>
      <w:r>
        <w:rPr>
          <w:spacing w:val="14"/>
        </w:rPr>
        <w:t xml:space="preserve">  </w:t>
      </w:r>
      <w:r>
        <w:rPr/>
        <w:t>no</w:t>
      </w:r>
      <w:r>
        <w:rPr>
          <w:spacing w:val="-1"/>
        </w:rPr>
        <w:t>t</w:t>
      </w:r>
      <w:r>
        <w:rPr>
          <w:spacing w:val="10"/>
        </w:rPr>
        <w:t xml:space="preserve">  </w:t>
      </w:r>
      <w:r>
        <w:rPr>
          <w:spacing w:val="-1"/>
        </w:rPr>
        <w:t>autonomous,requiring</w:t>
      </w:r>
      <w:r>
        <w:rPr>
          <w:spacing w:val="10"/>
        </w:rPr>
        <w:t xml:space="preserve">  </w:t>
      </w:r>
      <w:r>
        <w:rPr>
          <w:spacing w:val="-1"/>
        </w:rPr>
        <w:t>driver</w:t>
      </w:r>
      <w:r>
        <w:rPr>
          <w:spacing w:val="9"/>
        </w:rPr>
        <w:t xml:space="preserve">  </w:t>
      </w:r>
      <w:r>
        <w:rPr>
          <w:spacing w:val="-1"/>
        </w:rPr>
        <w:t>attention;</w:t>
      </w:r>
      <w:r>
        <w:rPr/>
        <w:t xml:space="preserve">     </w:t>
      </w:r>
      <w:r>
        <w:rPr>
          <w:spacing w:val="-1"/>
        </w:rPr>
        <w:t>holding</w:t>
      </w:r>
      <w:r>
        <w:rPr>
          <w:spacing w:val="27"/>
        </w:rPr>
        <w:t xml:space="preserve">  </w:t>
      </w:r>
      <w:r>
        <w:rPr>
          <w:spacing w:val="-1"/>
        </w:rPr>
        <w:t>manufacturers  fully   liable</w:t>
      </w:r>
      <w:r>
        <w:rPr>
          <w:spacing w:val="16"/>
        </w:rPr>
        <w:t xml:space="preserve">  </w:t>
      </w:r>
      <w:r>
        <w:rPr>
          <w:spacing w:val="-1"/>
        </w:rPr>
        <w:t>could  stifle   innovation,with  defenses   like  state-of-the-</w:t>
      </w:r>
      <w:r>
        <w:rPr/>
        <w:t xml:space="preserve">  </w:t>
      </w:r>
      <w:r>
        <w:rPr/>
        <w:t>art  compliance  and  user  education</w:t>
      </w:r>
      <w:r>
        <w:rPr>
          <w:spacing w:val="9"/>
        </w:rPr>
        <w:t xml:space="preserve">  </w:t>
      </w:r>
      <w:r>
        <w:rPr/>
        <w:t>mi</w:t>
      </w:r>
      <w:r>
        <w:rPr>
          <w:spacing w:val="-1"/>
        </w:rPr>
        <w:t>tigating</w:t>
      </w:r>
      <w:r>
        <w:rPr>
          <w:spacing w:val="10"/>
        </w:rPr>
        <w:t xml:space="preserve">  </w:t>
      </w:r>
      <w:r>
        <w:rPr>
          <w:spacing w:val="-1"/>
        </w:rPr>
        <w:t>risks.Litigation</w:t>
      </w:r>
      <w:r>
        <w:rPr>
          <w:spacing w:val="6"/>
        </w:rPr>
        <w:t xml:space="preserve">  </w:t>
      </w:r>
      <w:r>
        <w:rPr>
          <w:spacing w:val="-1"/>
        </w:rPr>
        <w:t>challenges</w:t>
      </w:r>
      <w:r>
        <w:rPr>
          <w:spacing w:val="5"/>
        </w:rPr>
        <w:t xml:space="preserve">  </w:t>
      </w:r>
      <w:r>
        <w:rPr>
          <w:spacing w:val="-1"/>
        </w:rPr>
        <w:t>stem  from</w:t>
      </w:r>
    </w:p>
    <w:p>
      <w:pPr>
        <w:pStyle w:val="BodyText"/>
        <w:ind w:right="350"/>
        <w:spacing w:before="55" w:line="395" w:lineRule="auto"/>
        <w:rPr/>
      </w:pPr>
      <w:r>
        <w:rPr/>
        <w:t>regulatory   gaps,complicating   causation   proofs   without</w:t>
      </w:r>
      <w:r>
        <w:rPr>
          <w:spacing w:val="4"/>
        </w:rPr>
        <w:t xml:space="preserve">   </w:t>
      </w:r>
      <w:r>
        <w:rPr/>
        <w:t>standards,though</w:t>
      </w:r>
      <w:r>
        <w:rPr>
          <w:spacing w:val="5"/>
        </w:rPr>
        <w:t xml:space="preserve">   </w:t>
      </w:r>
      <w:r>
        <w:rPr/>
        <w:t>o</w:t>
      </w:r>
      <w:r>
        <w:rPr>
          <w:spacing w:val="-1"/>
        </w:rPr>
        <w:t>pportunities</w:t>
      </w:r>
      <w:r>
        <w:rPr>
          <w:spacing w:val="1"/>
        </w:rPr>
        <w:t xml:space="preserve"> </w:t>
      </w:r>
      <w:r>
        <w:rPr/>
        <w:t>exist  for  defenses  in  non-m</w:t>
      </w:r>
      <w:r>
        <w:rPr>
          <w:spacing w:val="-1"/>
        </w:rPr>
        <w:t>andated</w:t>
      </w:r>
      <w:r>
        <w:rPr>
          <w:spacing w:val="1"/>
        </w:rPr>
        <w:t xml:space="preserve">  </w:t>
      </w:r>
      <w:r>
        <w:rPr>
          <w:spacing w:val="-1"/>
        </w:rPr>
        <w:t>features.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4"/>
        </w:rPr>
        <w:t>To  address  these  issues,proposed  regulatory  guidelines  include  expanding  NHTSA's</w:t>
      </w:r>
    </w:p>
    <w:p>
      <w:pPr>
        <w:pStyle w:val="BodyText"/>
        <w:ind w:right="142"/>
        <w:spacing w:before="52" w:line="308" w:lineRule="auto"/>
        <w:rPr/>
      </w:pPr>
      <w:r>
        <w:rPr/>
        <w:t>Standing  General  Order</w:t>
      </w:r>
      <w:r>
        <w:rPr>
          <w:spacing w:val="-1"/>
        </w:rPr>
        <w:t xml:space="preserve">  2021-01,which  mandates  5-day  and  monthly  reporting  for  ADAS-</w:t>
      </w:r>
      <w:r>
        <w:rPr/>
        <w:t xml:space="preserve"> </w:t>
      </w:r>
      <w:r>
        <w:rPr>
          <w:spacing w:val="-1"/>
        </w:rPr>
        <w:t>involved</w:t>
      </w:r>
      <w:r>
        <w:rPr>
          <w:spacing w:val="26"/>
        </w:rPr>
        <w:t xml:space="preserve">  </w:t>
      </w:r>
      <w:r>
        <w:rPr>
          <w:spacing w:val="-1"/>
        </w:rPr>
        <w:t>crashes</w:t>
      </w:r>
      <w:r>
        <w:rPr>
          <w:spacing w:val="25"/>
        </w:rPr>
        <w:t xml:space="preserve">  </w:t>
      </w:r>
      <w:r>
        <w:rPr>
          <w:spacing w:val="-1"/>
        </w:rPr>
        <w:t>causing</w:t>
      </w:r>
      <w:r>
        <w:rPr>
          <w:spacing w:val="28"/>
          <w:w w:val="101"/>
        </w:rPr>
        <w:t xml:space="preserve">  </w:t>
      </w:r>
      <w:r>
        <w:rPr>
          <w:spacing w:val="-1"/>
        </w:rPr>
        <w:t>injuries,fatalities,or</w:t>
      </w:r>
      <w:r>
        <w:rPr>
          <w:spacing w:val="22"/>
          <w:w w:val="101"/>
        </w:rPr>
        <w:t xml:space="preserve">  </w:t>
      </w:r>
      <w:r>
        <w:rPr>
          <w:spacing w:val="-1"/>
        </w:rPr>
        <w:t>significant</w:t>
      </w:r>
      <w:r>
        <w:rPr>
          <w:spacing w:val="24"/>
          <w:w w:val="101"/>
        </w:rPr>
        <w:t xml:space="preserve">  </w:t>
      </w:r>
      <w:r>
        <w:rPr>
          <w:spacing w:val="-1"/>
        </w:rPr>
        <w:t>damage,to</w:t>
      </w:r>
      <w:r>
        <w:rPr>
          <w:spacing w:val="21"/>
          <w:w w:val="101"/>
        </w:rPr>
        <w:t xml:space="preserve">  </w:t>
      </w:r>
      <w:r>
        <w:rPr>
          <w:spacing w:val="-1"/>
        </w:rPr>
        <w:t>facilitate</w:t>
      </w:r>
      <w:r>
        <w:rPr>
          <w:spacing w:val="24"/>
        </w:rPr>
        <w:t xml:space="preserve">  </w:t>
      </w:r>
      <w:r>
        <w:rPr>
          <w:spacing w:val="-1"/>
        </w:rPr>
        <w:t>defect</w:t>
      </w:r>
    </w:p>
    <w:p>
      <w:pPr>
        <w:pStyle w:val="BodyText"/>
        <w:spacing w:before="153" w:line="259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1"/>
        </w:rPr>
        <w:t>investinatinns      and      liahilitv      assescments      Rinartisan      llS       hills      like      the     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△</w:t>
      </w:r>
      <w:r>
        <w:rPr>
          <w:sz w:val="19"/>
          <w:szCs w:val="19"/>
          <w:spacing w:val="-1"/>
          <w:position w:val="1"/>
        </w:rPr>
        <w:t>D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△</w:t>
      </w:r>
      <w:r>
        <w:rPr>
          <w:sz w:val="19"/>
          <w:szCs w:val="19"/>
          <w:spacing w:val="-1"/>
          <w:position w:val="1"/>
        </w:rPr>
        <w:t>S      Functinnalitv</w:t>
      </w:r>
    </w:p>
    <w:p>
      <w:pPr>
        <w:spacing w:line="259" w:lineRule="exact"/>
        <w:sectPr>
          <w:pgSz w:w="12240" w:h="15840"/>
          <w:pgMar w:top="917" w:right="1030" w:bottom="0" w:left="970" w:header="0" w:footer="0" w:gutter="0"/>
        </w:sectPr>
        <w:rPr>
          <w:sz w:val="19"/>
          <w:szCs w:val="19"/>
        </w:rPr>
      </w:pPr>
    </w:p>
    <w:p>
      <w:pPr>
        <w:spacing w:before="21" w:line="21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</w:rPr>
        <w:t>II</w:t>
      </w:r>
      <w:r>
        <w:rPr>
          <w:rFonts w:ascii="SimSun" w:hAnsi="SimSun" w:eastAsia="SimSun" w:cs="SimSun"/>
          <w:sz w:val="11"/>
          <w:szCs w:val="11"/>
          <w:spacing w:val="49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"/>
        </w:rPr>
        <w:t>IV</w:t>
      </w:r>
      <w:r>
        <w:rPr>
          <w:rFonts w:ascii="SimSun" w:hAnsi="SimSun" w:eastAsia="SimSun" w:cs="SimSun"/>
          <w:sz w:val="11"/>
          <w:szCs w:val="11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1"/>
        </w:rPr>
        <w:t>u</w:t>
      </w:r>
      <w:r>
        <w:rPr>
          <w:rFonts w:ascii="SimSun" w:hAnsi="SimSun" w:eastAsia="SimSun" w:cs="SimSun"/>
          <w:sz w:val="11"/>
          <w:szCs w:val="11"/>
          <w:spacing w:val="14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1"/>
        </w:rPr>
        <w:t>yuLIVIIu           uII    i</w:t>
      </w:r>
      <w:r>
        <w:rPr>
          <w:rFonts w:ascii="SimSun" w:hAnsi="SimSun" w:eastAsia="SimSun" w:cs="SimSun"/>
          <w:sz w:val="11"/>
          <w:szCs w:val="11"/>
          <w:spacing w:val="10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1"/>
        </w:rPr>
        <w:t>NIy           uuu   uIII</w:t>
      </w:r>
      <w:r>
        <w:rPr>
          <w:rFonts w:ascii="SimSun" w:hAnsi="SimSun" w:eastAsia="SimSun" w:cs="SimSun"/>
          <w:sz w:val="11"/>
          <w:szCs w:val="11"/>
          <w:spacing w:val="9"/>
        </w:rPr>
        <w:t xml:space="preserve">      </w:t>
      </w:r>
      <w:r>
        <w:rPr>
          <w:rFonts w:ascii="SimSun" w:hAnsi="SimSun" w:eastAsia="SimSun" w:cs="SimSun"/>
          <w:sz w:val="11"/>
          <w:szCs w:val="11"/>
          <w:spacing w:val="-1"/>
        </w:rPr>
        <w:t>II  </w:t>
      </w:r>
      <w:r>
        <w:rPr>
          <w:rFonts w:ascii="SimSun" w:hAnsi="SimSun" w:eastAsia="SimSun" w:cs="SimSun"/>
          <w:sz w:val="11"/>
          <w:szCs w:val="11"/>
          <w:spacing w:val="-2"/>
        </w:rPr>
        <w:t xml:space="preserve">   .IuILIuII                 ..MIIU,                     LI             i        UIIL         I     IUILy</w:t>
      </w:r>
    </w:p>
    <w:p>
      <w:pPr>
        <w:pStyle w:val="BodyText"/>
        <w:spacing w:before="78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Integrity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Act,direct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NHTSA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establish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gui</w:t>
      </w:r>
      <w:r>
        <w:rPr>
          <w:sz w:val="25"/>
          <w:szCs w:val="25"/>
          <w:spacing w:val="-2"/>
        </w:rPr>
        <w:t>delines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modifications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preserving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system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safety,without  new </w:t>
      </w:r>
      <w:r>
        <w:rPr>
          <w:sz w:val="25"/>
          <w:szCs w:val="25"/>
          <w:spacing w:val="-1"/>
        </w:rPr>
        <w:t xml:space="preserve"> burdens.Recommendations  advocate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tiered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frameworks:driver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primacy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Level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2,manu</w:t>
      </w:r>
      <w:r>
        <w:rPr>
          <w:sz w:val="25"/>
          <w:szCs w:val="25"/>
          <w:spacing w:val="-2"/>
          <w:position w:val="4"/>
        </w:rPr>
        <w:t>facturer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assumption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higher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levels;mandatory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consumer</w:t>
      </w:r>
    </w:p>
    <w:p>
      <w:pPr>
        <w:pStyle w:val="BodyText"/>
        <w:spacing w:before="81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education  on  limitations;standardized  calibration  post</w:t>
      </w:r>
      <w:r>
        <w:rPr>
          <w:sz w:val="25"/>
          <w:szCs w:val="25"/>
          <w:spacing w:val="-1"/>
          <w:position w:val="4"/>
        </w:rPr>
        <w:t>-repair;and</w:t>
      </w:r>
      <w:r>
        <w:rPr>
          <w:sz w:val="25"/>
          <w:szCs w:val="25"/>
          <w:spacing w:val="9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international</w:t>
      </w:r>
    </w:p>
    <w:p>
      <w:pPr>
        <w:pStyle w:val="BodyText"/>
        <w:ind w:right="250"/>
        <w:spacing w:before="136" w:line="333" w:lineRule="auto"/>
        <w:rPr>
          <w:sz w:val="25"/>
          <w:szCs w:val="25"/>
        </w:rPr>
      </w:pPr>
      <w:r>
        <w:rPr>
          <w:sz w:val="21"/>
          <w:szCs w:val="21"/>
          <w:spacing w:val="-1"/>
        </w:rPr>
        <w:t>harmonization    via    UNECE     to    balance     innovation    with    accountability.Such     measures    could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5"/>
          <w:szCs w:val="25"/>
          <w:spacing w:val="-1"/>
        </w:rPr>
        <w:t>reduce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ambiguity,enhance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safety,and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equitably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allocate</w:t>
      </w:r>
      <w:r>
        <w:rPr>
          <w:sz w:val="25"/>
          <w:szCs w:val="25"/>
          <w:spacing w:val="64"/>
          <w:w w:val="101"/>
        </w:rPr>
        <w:t xml:space="preserve"> </w:t>
      </w:r>
      <w:r>
        <w:rPr>
          <w:sz w:val="25"/>
          <w:szCs w:val="25"/>
          <w:spacing w:val="-1"/>
        </w:rPr>
        <w:t>responsi</w:t>
      </w:r>
      <w:r>
        <w:rPr>
          <w:sz w:val="25"/>
          <w:szCs w:val="25"/>
          <w:spacing w:val="-2"/>
        </w:rPr>
        <w:t>bility.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pgSz w:w="12240" w:h="15840"/>
          <w:pgMar w:top="949" w:right="1033" w:bottom="0" w:left="980" w:header="0" w:footer="0" w:gutter="0"/>
          <w:cols w:equalWidth="0" w:num="1">
            <w:col w:w="10226" w:space="0"/>
          </w:cols>
        </w:sectPr>
        <w:rPr/>
      </w:pPr>
    </w:p>
    <w:p>
      <w:pPr>
        <w:pStyle w:val="BodyText"/>
        <w:spacing w:before="46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SAE</w:t>
      </w:r>
    </w:p>
    <w:p>
      <w:pPr>
        <w:pStyle w:val="BodyText"/>
        <w:ind w:right="264"/>
        <w:spacing w:before="163" w:line="36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Automation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3"/>
        </w:rPr>
        <w:t>Level</w:t>
      </w:r>
    </w:p>
    <w:p>
      <w:pPr>
        <w:pStyle w:val="BodyText"/>
        <w:spacing w:before="224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Level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3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before="6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Description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before="61" w:line="286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No   automation;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20"/>
        <w:spacing w:before="6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Primary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Responsibility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spacing w:before="61" w:line="19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Driver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42"/>
        <w:spacing w:before="39" w:line="34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Example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ADAS</w:t>
      </w:r>
    </w:p>
    <w:p>
      <w:pPr>
        <w:pStyle w:val="BodyText"/>
        <w:spacing w:before="28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Features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before="61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Warnings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before="6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Liability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2"/>
        </w:rPr>
        <w:t>Boundaries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before="61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Driver</w:t>
      </w:r>
      <w:r>
        <w:rPr>
          <w:sz w:val="21"/>
          <w:szCs w:val="21"/>
          <w:spacing w:val="52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fully  liable;</w:t>
      </w:r>
    </w:p>
    <w:p>
      <w:pPr>
        <w:spacing w:line="286" w:lineRule="exact"/>
        <w:sectPr>
          <w:type w:val="continuous"/>
          <w:pgSz w:w="12240" w:h="15840"/>
          <w:pgMar w:top="949" w:right="1033" w:bottom="0" w:left="980" w:header="0" w:footer="0" w:gutter="0"/>
          <w:cols w:equalWidth="0" w:num="5">
            <w:col w:w="1430" w:space="100"/>
            <w:col w:w="1770" w:space="100"/>
            <w:col w:w="2460" w:space="100"/>
            <w:col w:w="1291" w:space="100"/>
            <w:col w:w="2876" w:space="0"/>
          </w:cols>
        </w:sectPr>
        <w:rPr>
          <w:sz w:val="21"/>
          <w:szCs w:val="21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left="13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Level1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13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Level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2</w:t>
      </w: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pacing w:before="5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9" w:right="230" w:hanging="223"/>
        <w:spacing w:before="67" w:line="537" w:lineRule="auto"/>
        <w:rPr>
          <w:rFonts w:ascii="SimSun" w:hAnsi="SimSun" w:eastAsia="SimSun" w:cs="SimSun"/>
          <w:sz w:val="22"/>
          <w:szCs w:val="22"/>
        </w:rPr>
      </w:pPr>
      <w:r>
        <w:rPr>
          <w:b/>
          <w:bCs/>
          <w:spacing w:val="-17"/>
        </w:rPr>
        <w:t>driver performs</w:t>
      </w:r>
      <w:r>
        <w:rPr>
          <w:b/>
          <w:bCs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all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tasks</w:t>
      </w:r>
    </w:p>
    <w:p>
      <w:pPr>
        <w:ind w:left="550"/>
        <w:spacing w:before="147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Driver</w:t>
      </w:r>
    </w:p>
    <w:p>
      <w:pPr>
        <w:ind w:left="50" w:right="230" w:firstLine="59"/>
        <w:spacing w:before="184" w:line="2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assistance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for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either</w:t>
      </w:r>
      <w:r>
        <w:rPr>
          <w:rFonts w:ascii="SimSun" w:hAnsi="SimSun" w:eastAsia="SimSun" w:cs="SimSun"/>
          <w:sz w:val="22"/>
          <w:szCs w:val="22"/>
          <w:spacing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steering</w:t>
      </w:r>
    </w:p>
    <w:p>
      <w:pPr>
        <w:ind w:left="50"/>
        <w:spacing w:before="109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or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acceleration</w:t>
      </w:r>
    </w:p>
    <w:p>
      <w:pPr>
        <w:ind w:left="490"/>
        <w:spacing w:before="226" w:line="1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Partial</w:t>
      </w:r>
    </w:p>
    <w:p>
      <w:pPr>
        <w:ind w:left="160"/>
        <w:spacing w:before="18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automation;</w:t>
      </w:r>
    </w:p>
    <w:p>
      <w:pPr>
        <w:ind w:left="160" w:right="206"/>
        <w:spacing w:before="89" w:line="2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system</w:t>
      </w:r>
      <w:r>
        <w:rPr>
          <w:rFonts w:ascii="SimSun" w:hAnsi="SimSun" w:eastAsia="SimSun" w:cs="SimSun"/>
          <w:sz w:val="22"/>
          <w:szCs w:val="22"/>
          <w:spacing w:val="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handles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both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steering</w:t>
      </w:r>
    </w:p>
    <w:p>
      <w:pPr>
        <w:spacing w:before="11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and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acceleration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right="364"/>
        <w:spacing w:before="72" w:line="3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Driver,with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system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support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Driver must monitor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and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intervene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74" w:firstLine="140"/>
        <w:spacing w:before="78" w:line="3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spacing w:val="-1"/>
        </w:rPr>
        <w:t>only(e.g.,</w:t>
      </w:r>
      <w:r>
        <w:rPr/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blind-spot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alert)</w:t>
      </w:r>
    </w:p>
    <w:p>
      <w:pPr>
        <w:ind w:left="129"/>
        <w:spacing w:before="14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Adaptive</w:t>
      </w:r>
    </w:p>
    <w:p>
      <w:pPr>
        <w:ind w:left="129" w:right="506"/>
        <w:spacing w:before="213" w:line="3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cruise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control</w:t>
      </w:r>
    </w:p>
    <w:p>
      <w:pPr>
        <w:pStyle w:val="BodyText"/>
        <w:spacing w:line="462" w:lineRule="auto"/>
        <w:rPr>
          <w:sz w:val="21"/>
        </w:rPr>
      </w:pPr>
      <w:r/>
    </w:p>
    <w:p>
      <w:pPr>
        <w:ind w:left="129"/>
        <w:spacing w:before="72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Lane-</w:t>
      </w:r>
    </w:p>
    <w:p>
      <w:pPr>
        <w:ind w:left="120" w:right="399"/>
        <w:spacing w:before="156" w:line="32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keeping+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adaptive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cruise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150" w:line="198" w:lineRule="auto"/>
        <w:rPr/>
      </w:pPr>
      <w:r>
        <w:rPr>
          <w:b/>
          <w:bCs/>
          <w:spacing w:val="-15"/>
        </w:rPr>
        <w:t>manufacturer for defect</w:t>
      </w:r>
      <w:r>
        <w:rPr>
          <w:b/>
          <w:bCs/>
          <w:spacing w:val="-16"/>
        </w:rPr>
        <w:t>ive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ind w:left="20"/>
        <w:spacing w:before="7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warnings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ind w:left="20"/>
        <w:spacing w:before="71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Driver</w:t>
      </w:r>
      <w:r>
        <w:rPr>
          <w:rFonts w:ascii="SimSun" w:hAnsi="SimSun" w:eastAsia="SimSun" w:cs="SimSun"/>
          <w:sz w:val="22"/>
          <w:szCs w:val="22"/>
          <w:spacing w:val="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oversees;</w:t>
      </w:r>
    </w:p>
    <w:p>
      <w:pPr>
        <w:ind w:left="20" w:right="202"/>
        <w:spacing w:before="206" w:line="2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manufacturer</w:t>
      </w:r>
      <w:r>
        <w:rPr>
          <w:rFonts w:ascii="SimSun" w:hAnsi="SimSun" w:eastAsia="SimSun" w:cs="SimSun"/>
          <w:sz w:val="22"/>
          <w:szCs w:val="22"/>
          <w:spacing w:val="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liable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for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system</w:t>
      </w:r>
      <w:r>
        <w:rPr>
          <w:rFonts w:ascii="SimSun" w:hAnsi="SimSun" w:eastAsia="SimSun" w:cs="SimSun"/>
          <w:sz w:val="22"/>
          <w:szCs w:val="22"/>
          <w:spacing w:val="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defects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left="20"/>
        <w:spacing w:before="72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Shared:Driver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for</w:t>
      </w:r>
    </w:p>
    <w:p>
      <w:pPr>
        <w:ind w:right="132"/>
        <w:spacing w:before="139" w:line="30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inattention,manufacturer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for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malfunctions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or</w:t>
      </w:r>
    </w:p>
    <w:p>
      <w:pPr>
        <w:ind w:left="20"/>
        <w:spacing w:line="2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misleading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claims</w:t>
      </w:r>
    </w:p>
    <w:p>
      <w:pPr>
        <w:spacing w:line="213" w:lineRule="auto"/>
        <w:sectPr>
          <w:pgSz w:w="12240" w:h="15840"/>
          <w:pgMar w:top="941" w:right="1187" w:bottom="0" w:left="980" w:header="0" w:footer="0" w:gutter="0"/>
          <w:cols w:equalWidth="0" w:num="5">
            <w:col w:w="1274" w:space="100"/>
            <w:col w:w="1917" w:space="100"/>
            <w:col w:w="2340" w:space="100"/>
            <w:col w:w="1394" w:space="100"/>
            <w:col w:w="27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2240" w:h="15840"/>
          <w:pgMar w:top="941" w:right="1187" w:bottom="0" w:left="980" w:header="0" w:footer="0" w:gutter="0"/>
          <w:cols w:equalWidth="0" w:num="1">
            <w:col w:w="10073" w:space="0"/>
          </w:cols>
        </w:sectPr>
        <w:rPr/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8" w:lineRule="auto"/>
        <w:rPr>
          <w:sz w:val="21"/>
        </w:rPr>
      </w:pPr>
      <w:r/>
    </w:p>
    <w:p>
      <w:pPr>
        <w:ind w:left="13"/>
        <w:spacing w:before="7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Level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3</w:t>
      </w:r>
    </w:p>
    <w:p>
      <w:pPr>
        <w:spacing w:before="64"/>
        <w:rPr/>
      </w:pPr>
      <w:r/>
    </w:p>
    <w:p>
      <w:pPr>
        <w:spacing w:before="63"/>
        <w:rPr/>
      </w:pPr>
      <w:r/>
    </w:p>
    <w:p>
      <w:pPr>
        <w:spacing w:before="6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66"/>
        <w:spacing w:before="47" w:line="215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-1pt;margin-top:3.12422pt;mso-position-vertical-relative:text;mso-position-horizontal-relative:text;width:62.2pt;height:32.6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1" w:line="265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3"/>
                    </w:rPr>
                    <w:t>Conditional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4"/>
                    </w:rPr>
                    <w:t>automation;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2"/>
        </w:rPr>
        <w:t>System,but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driver</w:t>
      </w:r>
    </w:p>
    <w:p>
      <w:pPr>
        <w:ind w:left="1766"/>
        <w:spacing w:before="134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must be ready</w:t>
      </w:r>
      <w:r>
        <w:rPr>
          <w:rFonts w:ascii="SimSun" w:hAnsi="SimSun" w:eastAsia="SimSun" w:cs="SimSun"/>
          <w:sz w:val="22"/>
          <w:szCs w:val="22"/>
          <w:spacing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to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take</w:t>
      </w:r>
    </w:p>
    <w:p>
      <w:pPr>
        <w:ind w:left="288" w:right="2070" w:hanging="289"/>
        <w:spacing w:before="90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system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drives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in</w:t>
      </w:r>
      <w:r>
        <w:rPr>
          <w:rFonts w:ascii="SimSun" w:hAnsi="SimSun" w:eastAsia="SimSun" w:cs="SimSun"/>
          <w:sz w:val="22"/>
          <w:szCs w:val="22"/>
          <w:spacing w:val="-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  <w:position w:val="-5"/>
        </w:rPr>
        <w:t>over</w:t>
      </w:r>
      <w:r>
        <w:rPr>
          <w:rFonts w:ascii="SimSun" w:hAnsi="SimSun" w:eastAsia="SimSun" w:cs="SimSun"/>
          <w:sz w:val="22"/>
          <w:szCs w:val="22"/>
          <w:position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specific</w:t>
      </w:r>
    </w:p>
    <w:p>
      <w:pPr>
        <w:ind w:left="179"/>
        <w:spacing w:before="14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conditions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6"/>
        <w:spacing w:before="47" w:line="3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Traffic</w:t>
      </w:r>
      <w:r>
        <w:rPr>
          <w:rFonts w:ascii="SimSun" w:hAnsi="SimSun" w:eastAsia="SimSun" w:cs="SimSun"/>
          <w:sz w:val="22"/>
          <w:szCs w:val="22"/>
          <w:spacing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jam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assist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1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Ma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nufacturer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primary</w:t>
      </w:r>
      <w:r>
        <w:rPr>
          <w:rFonts w:ascii="SimSun" w:hAnsi="SimSun" w:eastAsia="SimSun" w:cs="SimSun"/>
          <w:sz w:val="22"/>
          <w:szCs w:val="22"/>
          <w:spacing w:val="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if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i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n</w:t>
      </w:r>
    </w:p>
    <w:p>
      <w:pPr>
        <w:ind w:right="20"/>
        <w:spacing w:before="117" w:line="31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ODD;driver for</w:t>
      </w:r>
      <w:r>
        <w:rPr>
          <w:rFonts w:ascii="SimSun" w:hAnsi="SimSun" w:eastAsia="SimSun" w:cs="SimSun"/>
          <w:sz w:val="22"/>
          <w:szCs w:val="22"/>
          <w:spacing w:val="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failure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to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respond</w:t>
      </w:r>
    </w:p>
    <w:p>
      <w:pPr>
        <w:spacing w:line="311" w:lineRule="auto"/>
        <w:sectPr>
          <w:type w:val="continuous"/>
          <w:pgSz w:w="12240" w:h="15840"/>
          <w:pgMar w:top="941" w:right="1187" w:bottom="0" w:left="980" w:header="0" w:footer="0" w:gutter="0"/>
          <w:cols w:equalWidth="0" w:num="4">
            <w:col w:w="1424" w:space="100"/>
            <w:col w:w="4267" w:space="100"/>
            <w:col w:w="1321" w:space="100"/>
            <w:col w:w="27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81" w:lineRule="exact"/>
        <w:rPr/>
      </w:pPr>
      <w:r/>
    </w:p>
    <w:p>
      <w:pPr>
        <w:spacing w:line="81" w:lineRule="exact"/>
        <w:sectPr>
          <w:type w:val="continuous"/>
          <w:pgSz w:w="12240" w:h="15840"/>
          <w:pgMar w:top="941" w:right="1187" w:bottom="0" w:left="980" w:header="0" w:footer="0" w:gutter="0"/>
          <w:cols w:equalWidth="0" w:num="1">
            <w:col w:w="10073" w:space="0"/>
          </w:cols>
        </w:sectPr>
        <w:rPr/>
      </w:pP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ind w:left="13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Level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4-5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6"/>
        <w:spacing w:before="5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High/Full</w:t>
      </w:r>
    </w:p>
    <w:p>
      <w:pPr>
        <w:ind w:left="146"/>
        <w:spacing w:before="12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automation;no</w:t>
      </w:r>
    </w:p>
    <w:p>
      <w:pPr>
        <w:ind w:left="148" w:right="12" w:hanging="149"/>
        <w:spacing w:before="73" w:line="3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driver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needed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in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defined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areas/all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conditions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3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System/Manufacturer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94"/>
        <w:spacing w:before="71" w:line="2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Fullself-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driving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Manufacturer/Operator</w:t>
      </w:r>
    </w:p>
    <w:p>
      <w:pPr>
        <w:spacing w:before="114" w:line="221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liable;minimal driver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role</w:t>
      </w:r>
    </w:p>
    <w:p>
      <w:pPr>
        <w:spacing w:line="221" w:lineRule="auto"/>
        <w:sectPr>
          <w:type w:val="continuous"/>
          <w:pgSz w:w="12240" w:h="15840"/>
          <w:pgMar w:top="941" w:right="1187" w:bottom="0" w:left="980" w:header="0" w:footer="0" w:gutter="0"/>
          <w:cols w:equalWidth="0" w:num="5">
            <w:col w:w="1274" w:space="100"/>
            <w:col w:w="1917" w:space="100"/>
            <w:col w:w="2450" w:space="100"/>
            <w:col w:w="1280" w:space="100"/>
            <w:col w:w="275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right="21"/>
        <w:spacing w:before="293" w:line="359" w:lineRule="auto"/>
        <w:rPr/>
      </w:pPr>
      <w:r>
        <w:rPr/>
        <w:t>This  table  compares  SAE  level</w:t>
      </w:r>
      <w:r>
        <w:rPr>
          <w:spacing w:val="-1"/>
        </w:rPr>
        <w:t>s,illustrating  how  liability  shifts  with</w:t>
      </w:r>
      <w:r>
        <w:rPr>
          <w:spacing w:val="6"/>
        </w:rPr>
        <w:t xml:space="preserve">  </w:t>
      </w:r>
      <w:r>
        <w:rPr>
          <w:spacing w:val="-1"/>
        </w:rPr>
        <w:t>increasing</w:t>
      </w:r>
      <w:r>
        <w:rPr>
          <w:spacing w:val="2"/>
        </w:rPr>
        <w:t xml:space="preserve">  </w:t>
      </w:r>
      <w:r>
        <w:rPr>
          <w:spacing w:val="-1"/>
        </w:rPr>
        <w:t>automation,</w:t>
      </w:r>
      <w:r>
        <w:rPr>
          <w:spacing w:val="1"/>
        </w:rPr>
        <w:t xml:space="preserve"> </w:t>
      </w:r>
      <w:r>
        <w:rPr>
          <w:spacing w:val="-1"/>
        </w:rPr>
        <w:t>informed  by  current  framewo</w:t>
      </w:r>
      <w:r>
        <w:rPr>
          <w:spacing w:val="-2"/>
        </w:rPr>
        <w:t>rks  and  case  trends.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pStyle w:val="BodyText"/>
        <w:ind w:left="359"/>
        <w:spacing w:before="210" w:line="327" w:lineRule="exact"/>
        <w:rPr/>
      </w:pPr>
      <w:r>
        <w:rPr>
          <w:spacing w:val="-1"/>
          <w:position w:val="4"/>
        </w:rPr>
        <w:t>·How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advanced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driver  assistance   systems(ADAS)impact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car  accident   lia</w:t>
      </w:r>
      <w:r>
        <w:rPr>
          <w:spacing w:val="-2"/>
          <w:position w:val="4"/>
        </w:rPr>
        <w:t>bility</w:t>
      </w:r>
    </w:p>
    <w:p>
      <w:pPr>
        <w:pStyle w:val="BodyText"/>
        <w:ind w:left="359"/>
        <w:spacing w:before="296" w:line="198" w:lineRule="auto"/>
        <w:rPr/>
      </w:pPr>
      <w:r>
        <w:rPr>
          <w:spacing w:val="-1"/>
        </w:rPr>
        <w:t>·ADAS  Liability  in</w:t>
      </w:r>
      <w:r>
        <w:rPr>
          <w:spacing w:val="10"/>
        </w:rPr>
        <w:t xml:space="preserve">  </w:t>
      </w:r>
      <w:r>
        <w:rPr>
          <w:spacing w:val="-1"/>
        </w:rPr>
        <w:t>Michigan  Auto  Accidents:Your</w:t>
      </w:r>
      <w:r>
        <w:rPr>
          <w:spacing w:val="8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egal</w:t>
      </w:r>
      <w:r>
        <w:rPr>
          <w:spacing w:val="7"/>
        </w:rPr>
        <w:t xml:space="preserve">  </w:t>
      </w:r>
      <w:r>
        <w:rPr>
          <w:spacing w:val="-2"/>
        </w:rPr>
        <w:t>Guide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518" w:right="700" w:hanging="159"/>
        <w:spacing w:before="69" w:line="269" w:lineRule="auto"/>
        <w:rPr/>
      </w:pPr>
      <w:r>
        <w:rPr>
          <w:spacing w:val="-1"/>
        </w:rPr>
        <w:t>·EVOLVING</w:t>
      </w:r>
      <w:r>
        <w:rPr>
          <w:spacing w:val="33"/>
        </w:rPr>
        <w:t xml:space="preserve"> </w:t>
      </w:r>
      <w:r>
        <w:rPr>
          <w:spacing w:val="-1"/>
        </w:rPr>
        <w:t>PRODUCT</w:t>
      </w:r>
      <w:r>
        <w:rPr>
          <w:spacing w:val="32"/>
        </w:rPr>
        <w:t xml:space="preserve"> </w:t>
      </w:r>
      <w:r>
        <w:rPr>
          <w:spacing w:val="-1"/>
        </w:rPr>
        <w:t>LIABILITY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HIGHLY AUTOMATED </w:t>
      </w:r>
      <w:r>
        <w:rPr>
          <w:spacing w:val="-2"/>
        </w:rPr>
        <w:t>AND AUTONOMOUS</w:t>
      </w:r>
      <w:r>
        <w:rPr/>
        <w:t xml:space="preserve"> </w:t>
      </w:r>
      <w:r>
        <w:rPr>
          <w:spacing w:val="-1"/>
        </w:rPr>
        <w:t>VEHICLES</w:t>
      </w:r>
    </w:p>
    <w:p>
      <w:pPr>
        <w:pStyle w:val="BodyText"/>
        <w:ind w:left="529" w:right="1195" w:hanging="170"/>
        <w:spacing w:before="243" w:line="351" w:lineRule="auto"/>
        <w:rPr>
          <w:sz w:val="15"/>
          <w:szCs w:val="15"/>
        </w:rPr>
      </w:pPr>
      <w:r>
        <w:rPr>
          <w:spacing w:val="-1"/>
        </w:rPr>
        <w:t>·The  new  EU  Product</w:t>
      </w:r>
      <w:r>
        <w:rPr>
          <w:spacing w:val="7"/>
        </w:rPr>
        <w:t xml:space="preserve">  </w:t>
      </w:r>
      <w:r>
        <w:rPr>
          <w:spacing w:val="-1"/>
        </w:rPr>
        <w:t>Liability</w:t>
      </w:r>
      <w:r>
        <w:rPr>
          <w:spacing w:val="8"/>
        </w:rPr>
        <w:t xml:space="preserve">  </w:t>
      </w:r>
      <w:r>
        <w:rPr>
          <w:spacing w:val="-1"/>
        </w:rPr>
        <w:t>Directive:ke</w:t>
      </w:r>
      <w:r>
        <w:rPr>
          <w:spacing w:val="-2"/>
        </w:rPr>
        <w:t>y</w:t>
      </w:r>
      <w:r>
        <w:rPr>
          <w:spacing w:val="6"/>
        </w:rPr>
        <w:t xml:space="preserve">  </w:t>
      </w:r>
      <w:r>
        <w:rPr>
          <w:spacing w:val="-2"/>
        </w:rPr>
        <w:t>implications  for  automotive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z w:val="15"/>
          <w:szCs w:val="15"/>
        </w:rPr>
        <w:t>2utonomoIe                   vohiclo         </w:t>
      </w:r>
      <w:r>
        <w:rPr>
          <w:sz w:val="15"/>
          <w:szCs w:val="15"/>
          <w:spacing w:val="-1"/>
        </w:rPr>
        <w:t xml:space="preserve">           omnanioe</w:t>
      </w:r>
    </w:p>
    <w:p>
      <w:pPr>
        <w:spacing w:line="351" w:lineRule="auto"/>
        <w:sectPr>
          <w:type w:val="continuous"/>
          <w:pgSz w:w="12240" w:h="15840"/>
          <w:pgMar w:top="941" w:right="1187" w:bottom="0" w:left="980" w:header="0" w:footer="0" w:gutter="0"/>
          <w:cols w:equalWidth="0" w:num="1">
            <w:col w:w="10073" w:space="0"/>
          </w:cols>
        </w:sectPr>
        <w:rPr>
          <w:sz w:val="15"/>
          <w:szCs w:val="15"/>
        </w:rPr>
      </w:pPr>
    </w:p>
    <w:p>
      <w:pPr>
        <w:pStyle w:val="BodyText"/>
        <w:ind w:left="149"/>
        <w:spacing w:before="22" w:line="196" w:lineRule="auto"/>
        <w:rPr>
          <w:sz w:val="12"/>
          <w:szCs w:val="12"/>
        </w:rPr>
      </w:pPr>
      <w:r>
        <w:rPr>
          <w:sz w:val="12"/>
          <w:szCs w:val="12"/>
        </w:rPr>
        <w:t>uuLUIIVIIIVuo             </w:t>
      </w:r>
      <w:r>
        <w:rPr>
          <w:sz w:val="12"/>
          <w:szCs w:val="12"/>
          <w:spacing w:val="-1"/>
        </w:rPr>
        <w:t xml:space="preserve">                  vIII    I</w:t>
      </w:r>
      <w:r>
        <w:rPr>
          <w:sz w:val="12"/>
          <w:szCs w:val="12"/>
        </w:rPr>
        <w:t xml:space="preserve">       </w:t>
      </w:r>
      <w:r>
        <w:rPr>
          <w:sz w:val="12"/>
          <w:szCs w:val="12"/>
          <w:spacing w:val="-1"/>
        </w:rPr>
        <w:t>UUIIIpUIII</w:t>
      </w:r>
    </w:p>
    <w:p>
      <w:pPr>
        <w:pStyle w:val="BodyText"/>
        <w:spacing w:before="21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·Autonomous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Vehicles  |Self-Driving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Vehic</w:t>
      </w:r>
      <w:r>
        <w:rPr>
          <w:sz w:val="25"/>
          <w:szCs w:val="25"/>
          <w:spacing w:val="-2"/>
          <w:position w:val="4"/>
        </w:rPr>
        <w:t>les  Enacted  Legislation</w:t>
      </w:r>
    </w:p>
    <w:p>
      <w:pPr>
        <w:pStyle w:val="BodyText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·California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Court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 Appeal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Rules Against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Manufacturer</w:t>
      </w:r>
      <w:r>
        <w:rPr>
          <w:sz w:val="25"/>
          <w:szCs w:val="25"/>
          <w:spacing w:val="2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on ADAS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Claim</w:t>
      </w:r>
    </w:p>
    <w:p>
      <w:pPr>
        <w:pStyle w:val="BodyText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·Third</w:t>
      </w:r>
      <w:r>
        <w:rPr>
          <w:sz w:val="25"/>
          <w:szCs w:val="25"/>
          <w:spacing w:val="6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Amendment  |Standing  General  Order  202</w:t>
      </w:r>
      <w:r>
        <w:rPr>
          <w:sz w:val="25"/>
          <w:szCs w:val="25"/>
          <w:spacing w:val="-2"/>
          <w:position w:val="4"/>
        </w:rPr>
        <w:t>1-01-NHTSA</w:t>
      </w:r>
    </w:p>
    <w:p>
      <w:pPr>
        <w:pStyle w:val="BodyText"/>
        <w:spacing w:before="199" w:line="340" w:lineRule="exact"/>
        <w:jc w:val="righ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·Safety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Regulatory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Considerations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1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Advance</w:t>
      </w:r>
      <w:r>
        <w:rPr>
          <w:sz w:val="25"/>
          <w:szCs w:val="25"/>
          <w:spacing w:val="-2"/>
          <w:position w:val="4"/>
        </w:rPr>
        <w:t>d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Driver</w:t>
      </w:r>
      <w:r>
        <w:rPr>
          <w:sz w:val="25"/>
          <w:szCs w:val="25"/>
          <w:spacing w:val="2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Assistance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Systems(ADAS)</w:t>
      </w:r>
    </w:p>
    <w:p>
      <w:pPr>
        <w:pStyle w:val="BodyText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·Achieving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regulatory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alignment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E2E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autonomous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driving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Ch</w:t>
      </w:r>
      <w:r>
        <w:rPr>
          <w:sz w:val="25"/>
          <w:szCs w:val="25"/>
          <w:spacing w:val="-3"/>
          <w:position w:val="4"/>
        </w:rPr>
        <w:t>ina</w:t>
      </w:r>
    </w:p>
    <w:p>
      <w:pPr>
        <w:pStyle w:val="BodyText"/>
        <w:spacing w:before="264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·Global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Technical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Regulation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Automated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Driving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System(ADS)</w:t>
      </w:r>
    </w:p>
    <w:p>
      <w:pPr>
        <w:pStyle w:val="BodyText"/>
        <w:spacing w:before="303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·Tesla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Autopilot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Accidents:Legal  Rights  &amp;Liability  Explai</w:t>
      </w:r>
      <w:r>
        <w:rPr>
          <w:sz w:val="25"/>
          <w:szCs w:val="25"/>
          <w:spacing w:val="-2"/>
        </w:rPr>
        <w:t>ned</w:t>
      </w:r>
    </w:p>
    <w:p>
      <w:pPr>
        <w:pStyle w:val="BodyText"/>
        <w:spacing w:before="218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·Autonomous</w:t>
      </w:r>
      <w:r>
        <w:rPr>
          <w:sz w:val="25"/>
          <w:szCs w:val="25"/>
          <w:spacing w:val="2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Vehicle</w:t>
      </w:r>
      <w:r>
        <w:rPr>
          <w:sz w:val="25"/>
          <w:szCs w:val="25"/>
          <w:spacing w:val="2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Accident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Liability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Legal</w:t>
      </w:r>
      <w:r>
        <w:rPr>
          <w:sz w:val="25"/>
          <w:szCs w:val="25"/>
          <w:spacing w:val="4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Issues</w:t>
      </w:r>
    </w:p>
    <w:p>
      <w:pPr>
        <w:pStyle w:val="BodyText"/>
        <w:spacing w:before="20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·Uber</w:t>
      </w:r>
      <w:r>
        <w:rPr>
          <w:sz w:val="25"/>
          <w:szCs w:val="25"/>
          <w:spacing w:val="6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Self-Driving  Cars,Liability,and  Re</w:t>
      </w:r>
      <w:r>
        <w:rPr>
          <w:sz w:val="25"/>
          <w:szCs w:val="25"/>
          <w:spacing w:val="-2"/>
          <w:position w:val="4"/>
        </w:rPr>
        <w:t>gulation  |Stanford  Law  School</w:t>
      </w:r>
    </w:p>
    <w:p>
      <w:pPr>
        <w:pStyle w:val="BodyText"/>
        <w:spacing w:before="19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·Advanced</w:t>
      </w:r>
      <w:r>
        <w:rPr>
          <w:sz w:val="25"/>
          <w:szCs w:val="25"/>
          <w:spacing w:val="18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driver-assistance</w:t>
      </w:r>
      <w:r>
        <w:rPr>
          <w:sz w:val="25"/>
          <w:szCs w:val="25"/>
          <w:spacing w:val="17"/>
          <w:w w:val="10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system-Wik</w:t>
      </w:r>
      <w:r>
        <w:rPr>
          <w:sz w:val="25"/>
          <w:szCs w:val="25"/>
          <w:spacing w:val="-2"/>
          <w:position w:val="4"/>
        </w:rPr>
        <w:t>ipedia</w:t>
      </w:r>
    </w:p>
    <w:p>
      <w:pPr>
        <w:pStyle w:val="BodyText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1"/>
        </w:rPr>
        <w:t>·What</w:t>
      </w:r>
      <w:r>
        <w:rPr>
          <w:sz w:val="25"/>
          <w:szCs w:val="25"/>
          <w:spacing w:val="57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is</w:t>
      </w:r>
      <w:r>
        <w:rPr>
          <w:sz w:val="25"/>
          <w:szCs w:val="25"/>
          <w:spacing w:val="4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ADAS?Advanced</w:t>
      </w:r>
      <w:r>
        <w:rPr>
          <w:sz w:val="25"/>
          <w:szCs w:val="25"/>
          <w:spacing w:val="59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Driver</w:t>
      </w:r>
      <w:r>
        <w:rPr>
          <w:sz w:val="25"/>
          <w:szCs w:val="25"/>
          <w:spacing w:val="37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Assistance</w:t>
      </w:r>
      <w:r>
        <w:rPr>
          <w:sz w:val="25"/>
          <w:szCs w:val="25"/>
          <w:spacing w:val="59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Basics</w:t>
      </w:r>
      <w:r>
        <w:rPr>
          <w:sz w:val="25"/>
          <w:szCs w:val="25"/>
          <w:spacing w:val="48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-</w:t>
      </w:r>
      <w:r>
        <w:rPr>
          <w:sz w:val="25"/>
          <w:szCs w:val="25"/>
          <w:spacing w:val="-3"/>
          <w:position w:val="1"/>
        </w:rPr>
        <w:t>NI</w:t>
      </w:r>
    </w:p>
    <w:p>
      <w:pPr>
        <w:pStyle w:val="BodyText"/>
        <w:spacing w:before="265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·Beginner's  Guide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ADAS:Advanced  Driver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Assistance(2025)</w:t>
      </w:r>
    </w:p>
    <w:p>
      <w:pPr>
        <w:pStyle w:val="BodyText"/>
        <w:spacing w:before="237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·Introduction  to  Advanced  Driver-Assistance  S</w:t>
      </w:r>
      <w:r>
        <w:rPr>
          <w:sz w:val="25"/>
          <w:szCs w:val="25"/>
          <w:spacing w:val="-1"/>
          <w:position w:val="4"/>
        </w:rPr>
        <w:t>ystems(ADAS)</w:t>
      </w:r>
    </w:p>
    <w:p>
      <w:pPr>
        <w:pStyle w:val="BodyText"/>
        <w:spacing w:before="21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·Analysis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 Advanced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Driver-Assistance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Systems</w:t>
      </w:r>
      <w:r>
        <w:rPr>
          <w:sz w:val="25"/>
          <w:szCs w:val="25"/>
          <w:spacing w:val="2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</w:t>
      </w:r>
      <w:r>
        <w:rPr>
          <w:sz w:val="25"/>
          <w:szCs w:val="25"/>
          <w:spacing w:val="-2"/>
          <w:position w:val="4"/>
        </w:rPr>
        <w:t>afe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3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Comfortable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Driving</w:t>
      </w:r>
    </w:p>
    <w:p>
      <w:pPr>
        <w:pStyle w:val="BodyText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·The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Impact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Technological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</w:t>
      </w:r>
      <w:r>
        <w:rPr>
          <w:sz w:val="25"/>
          <w:szCs w:val="25"/>
          <w:spacing w:val="-2"/>
          <w:position w:val="4"/>
        </w:rPr>
        <w:t>dvancements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Accident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Liability</w:t>
      </w:r>
    </w:p>
    <w:p>
      <w:pPr>
        <w:pStyle w:val="BodyText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·ADAS</w:t>
      </w:r>
      <w:r>
        <w:rPr>
          <w:sz w:val="25"/>
          <w:szCs w:val="25"/>
          <w:spacing w:val="21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&amp;Accident</w:t>
      </w:r>
      <w:r>
        <w:rPr>
          <w:sz w:val="25"/>
          <w:szCs w:val="25"/>
          <w:spacing w:val="24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Liability</w:t>
      </w:r>
      <w:r>
        <w:rPr>
          <w:sz w:val="25"/>
          <w:szCs w:val="25"/>
          <w:spacing w:val="23"/>
          <w:w w:val="101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17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Washington,D.C.|Simeone</w:t>
      </w:r>
      <w:r>
        <w:rPr>
          <w:sz w:val="25"/>
          <w:szCs w:val="25"/>
          <w:spacing w:val="20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&amp;Miller,LLP</w:t>
      </w:r>
    </w:p>
    <w:p>
      <w:pPr>
        <w:pStyle w:val="BodyText"/>
        <w:spacing w:before="190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·ADAS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Car</w:t>
      </w:r>
      <w:r>
        <w:rPr>
          <w:sz w:val="25"/>
          <w:szCs w:val="25"/>
          <w:spacing w:val="1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Accident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Liability:W</w:t>
      </w:r>
      <w:r>
        <w:rPr>
          <w:sz w:val="25"/>
          <w:szCs w:val="25"/>
          <w:spacing w:val="-3"/>
          <w:position w:val="4"/>
        </w:rPr>
        <w:t>hat</w:t>
      </w:r>
      <w:r>
        <w:rPr>
          <w:sz w:val="25"/>
          <w:szCs w:val="25"/>
          <w:spacing w:val="21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You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Need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to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Know</w:t>
      </w:r>
    </w:p>
    <w:p>
      <w:pPr>
        <w:pStyle w:val="BodyText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·Auto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Manufacturers'Liability</w:t>
      </w:r>
      <w:r>
        <w:rPr>
          <w:sz w:val="25"/>
          <w:szCs w:val="25"/>
          <w:spacing w:val="5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Age</w:t>
      </w:r>
      <w:r>
        <w:rPr>
          <w:sz w:val="25"/>
          <w:szCs w:val="25"/>
          <w:spacing w:val="4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Assisted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Driving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Technology</w:t>
      </w:r>
    </w:p>
    <w:p>
      <w:pPr>
        <w:pStyle w:val="BodyText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·SEMA-backed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federal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bill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establish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ADAS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safety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</w:t>
      </w:r>
      <w:r>
        <w:rPr>
          <w:sz w:val="25"/>
          <w:szCs w:val="25"/>
          <w:spacing w:val="-2"/>
          <w:position w:val="4"/>
        </w:rPr>
        <w:t>uidelines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modified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vehicles</w:t>
      </w:r>
    </w:p>
    <w:p>
      <w:pPr>
        <w:pStyle w:val="BodyText"/>
        <w:spacing w:before="278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·Bipartisan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Bill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Directs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NHTSA to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Set ADAS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Guidelines</w:t>
      </w:r>
    </w:p>
    <w:p>
      <w:pPr>
        <w:pStyle w:val="BodyText"/>
        <w:spacing w:before="234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·Why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Industry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Desperately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Needs</w:t>
      </w:r>
      <w:r>
        <w:rPr>
          <w:sz w:val="25"/>
          <w:szCs w:val="25"/>
          <w:spacing w:val="46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Standardization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-ADAS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Depot</w:t>
      </w:r>
    </w:p>
    <w:sectPr>
      <w:pgSz w:w="12240" w:h="15840"/>
      <w:pgMar w:top="966" w:right="1080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2026-03-15T23:59:22</vt:filetime>
  </property>
  <property fmtid="{D5CDD505-2E9C-101B-9397-08002B2CF9AE}" pid="4" name="UsrData">
    <vt:lpwstr>69b6d7567fe946001fc13b8bwl</vt:lpwstr>
  </property>
</Properties>
</file>