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4" w:line="196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I.Introduction</w:t>
      </w:r>
    </w:p>
    <w:p>
      <w:pPr>
        <w:pStyle w:val="BodyText"/>
        <w:spacing w:before="242" w:line="198" w:lineRule="auto"/>
        <w:outlineLvl w:val="0"/>
        <w:rPr/>
      </w:pPr>
      <w:r>
        <w:rPr>
          <w:b/>
          <w:bCs/>
          <w:spacing w:val="-1"/>
        </w:rPr>
        <w:t>A.Contextual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Background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Badminton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Analytics</w:t>
      </w:r>
    </w:p>
    <w:p>
      <w:pPr>
        <w:pStyle w:val="BodyText"/>
        <w:ind w:right="180"/>
        <w:spacing w:before="219" w:line="342" w:lineRule="auto"/>
        <w:rPr/>
      </w:pPr>
      <w:r>
        <w:rPr>
          <w:spacing w:val="-1"/>
        </w:rPr>
        <w:t>Badminton,as  a  high-velocity  racket</w:t>
      </w:r>
      <w:r>
        <w:rPr>
          <w:spacing w:val="15"/>
        </w:rPr>
        <w:t xml:space="preserve">  </w:t>
      </w:r>
      <w:r>
        <w:rPr>
          <w:spacing w:val="-1"/>
        </w:rPr>
        <w:t>sport</w:t>
      </w:r>
      <w:r>
        <w:rPr>
          <w:spacing w:val="8"/>
        </w:rPr>
        <w:t xml:space="preserve">  </w:t>
      </w:r>
      <w:r>
        <w:rPr>
          <w:spacing w:val="-1"/>
        </w:rPr>
        <w:t>characterized</w:t>
      </w:r>
      <w:r>
        <w:rPr>
          <w:spacing w:val="11"/>
        </w:rPr>
        <w:t xml:space="preserve">  </w:t>
      </w:r>
      <w:r>
        <w:rPr>
          <w:spacing w:val="-1"/>
        </w:rPr>
        <w:t>by</w:t>
      </w:r>
      <w:r>
        <w:rPr>
          <w:spacing w:val="11"/>
        </w:rPr>
        <w:t xml:space="preserve">  </w:t>
      </w:r>
      <w:r>
        <w:rPr>
          <w:spacing w:val="-1"/>
        </w:rPr>
        <w:t>rapid</w:t>
      </w:r>
      <w:r>
        <w:rPr>
          <w:spacing w:val="7"/>
        </w:rPr>
        <w:t xml:space="preserve">  </w:t>
      </w:r>
      <w:r>
        <w:rPr>
          <w:spacing w:val="-1"/>
        </w:rPr>
        <w:t>shuttlecock</w:t>
      </w:r>
      <w:r>
        <w:rPr>
          <w:spacing w:val="7"/>
        </w:rPr>
        <w:t xml:space="preserve">  </w:t>
      </w:r>
      <w:r>
        <w:rPr>
          <w:spacing w:val="-1"/>
        </w:rPr>
        <w:t>exchanges</w:t>
      </w:r>
      <w:r>
        <w:rPr>
          <w:spacing w:val="1"/>
        </w:rPr>
        <w:t xml:space="preserve"> </w:t>
      </w:r>
      <w:r>
        <w:rPr/>
        <w:t>and  intricate  player</w:t>
      </w:r>
      <w:r>
        <w:rPr>
          <w:spacing w:val="10"/>
        </w:rPr>
        <w:t xml:space="preserve">  </w:t>
      </w:r>
      <w:r>
        <w:rPr/>
        <w:t>maneuvers,ha</w:t>
      </w:r>
      <w:r>
        <w:rPr>
          <w:spacing w:val="-1"/>
        </w:rPr>
        <w:t>s</w:t>
      </w:r>
      <w:r>
        <w:rPr>
          <w:spacing w:val="11"/>
        </w:rPr>
        <w:t xml:space="preserve">  </w:t>
      </w:r>
      <w:r>
        <w:rPr>
          <w:spacing w:val="-1"/>
        </w:rPr>
        <w:t>increasingly</w:t>
      </w:r>
      <w:r>
        <w:rPr>
          <w:spacing w:val="11"/>
        </w:rPr>
        <w:t xml:space="preserve">  </w:t>
      </w:r>
      <w:r>
        <w:rPr>
          <w:spacing w:val="-1"/>
        </w:rPr>
        <w:t>benefited  from</w:t>
      </w:r>
      <w:r>
        <w:rPr>
          <w:spacing w:val="5"/>
        </w:rPr>
        <w:t xml:space="preserve">  </w:t>
      </w:r>
      <w:r>
        <w:rPr>
          <w:spacing w:val="-1"/>
        </w:rPr>
        <w:t>video-based</w:t>
      </w:r>
      <w:r>
        <w:rPr>
          <w:spacing w:val="8"/>
        </w:rPr>
        <w:t xml:space="preserve">  </w:t>
      </w:r>
      <w:r>
        <w:rPr>
          <w:spacing w:val="-1"/>
        </w:rPr>
        <w:t>analytical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paradigms.According</w:t>
      </w:r>
      <w:r>
        <w:rPr>
          <w:spacing w:val="36"/>
          <w:position w:val="4"/>
        </w:rPr>
        <w:t xml:space="preserve">  </w:t>
      </w:r>
      <w:r>
        <w:rPr>
          <w:spacing w:val="-1"/>
          <w:position w:val="4"/>
        </w:rPr>
        <w:t>to</w:t>
      </w:r>
      <w:r>
        <w:rPr>
          <w:spacing w:val="30"/>
          <w:w w:val="101"/>
          <w:position w:val="4"/>
        </w:rPr>
        <w:t xml:space="preserve">  </w:t>
      </w:r>
      <w:r>
        <w:rPr>
          <w:spacing w:val="-1"/>
          <w:position w:val="4"/>
        </w:rPr>
        <w:t>the   Badminton   World   Federation(BWF),singles   competitions</w:t>
      </w:r>
    </w:p>
    <w:p>
      <w:pPr>
        <w:pStyle w:val="BodyText"/>
        <w:spacing w:before="92" w:line="328" w:lineRule="exact"/>
        <w:rPr/>
      </w:pPr>
      <w:r>
        <w:rPr>
          <w:position w:val="4"/>
        </w:rPr>
        <w:t>emphasize   individual   agility,strategic   positioning,and   tactic</w:t>
      </w:r>
      <w:r>
        <w:rPr>
          <w:spacing w:val="-1"/>
          <w:position w:val="4"/>
        </w:rPr>
        <w:t>al   shot   selection,often</w:t>
      </w:r>
    </w:p>
    <w:p>
      <w:pPr>
        <w:pStyle w:val="BodyText"/>
        <w:spacing w:before="92" w:line="342" w:lineRule="auto"/>
        <w:rPr/>
      </w:pPr>
      <w:r>
        <w:rPr>
          <w:spacing w:val="-1"/>
        </w:rPr>
        <w:t>manifesting  in  rallies</w:t>
      </w:r>
      <w:r>
        <w:rPr>
          <w:spacing w:val="60"/>
          <w:w w:val="101"/>
        </w:rPr>
        <w:t xml:space="preserve"> </w:t>
      </w:r>
      <w:r>
        <w:rPr>
          <w:spacing w:val="-1"/>
        </w:rPr>
        <w:t>exceeding</w:t>
      </w:r>
      <w:r>
        <w:rPr>
          <w:spacing w:val="57"/>
          <w:w w:val="101"/>
        </w:rPr>
        <w:t xml:space="preserve"> </w:t>
      </w:r>
      <w:r>
        <w:rPr>
          <w:spacing w:val="-2"/>
        </w:rPr>
        <w:t>20</w:t>
      </w:r>
      <w:r>
        <w:rPr>
          <w:spacing w:val="58"/>
        </w:rPr>
        <w:t xml:space="preserve"> </w:t>
      </w:r>
      <w:r>
        <w:rPr>
          <w:spacing w:val="-2"/>
        </w:rPr>
        <w:t>strokes  under</w:t>
      </w:r>
      <w:r>
        <w:rPr>
          <w:spacing w:val="56"/>
          <w:w w:val="101"/>
        </w:rPr>
        <w:t xml:space="preserve"> </w:t>
      </w:r>
      <w:r>
        <w:rPr>
          <w:spacing w:val="-2"/>
        </w:rPr>
        <w:t>elite  conditions.Sports</w:t>
      </w:r>
      <w:r>
        <w:rPr>
          <w:spacing w:val="54"/>
        </w:rPr>
        <w:t xml:space="preserve"> </w:t>
      </w:r>
      <w:r>
        <w:rPr>
          <w:spacing w:val="-2"/>
        </w:rPr>
        <w:t>videos</w:t>
      </w:r>
      <w:r>
        <w:rPr>
          <w:spacing w:val="58"/>
          <w:w w:val="101"/>
        </w:rPr>
        <w:t xml:space="preserve"> </w:t>
      </w:r>
      <w:r>
        <w:rPr>
          <w:spacing w:val="-2"/>
        </w:rPr>
        <w:t>serve</w:t>
      </w:r>
      <w:r>
        <w:rPr>
          <w:spacing w:val="59"/>
        </w:rPr>
        <w:t xml:space="preserve"> </w:t>
      </w:r>
      <w:r>
        <w:rPr>
          <w:spacing w:val="-2"/>
        </w:rPr>
        <w:t>as</w:t>
      </w:r>
      <w:r>
        <w:rPr>
          <w:spacing w:val="6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rich  spatiotemporal  data  repository,enabli</w:t>
      </w:r>
      <w:r>
        <w:rPr>
          <w:spacing w:val="-1"/>
        </w:rPr>
        <w:t>ng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dissection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player</w:t>
      </w:r>
      <w:r>
        <w:rPr>
          <w:spacing w:val="6"/>
        </w:rPr>
        <w:t xml:space="preserve">  </w:t>
      </w:r>
      <w:r>
        <w:rPr>
          <w:spacing w:val="-1"/>
        </w:rPr>
        <w:t>actions</w:t>
      </w:r>
      <w:r>
        <w:rPr>
          <w:spacing w:val="5"/>
        </w:rPr>
        <w:t xml:space="preserve">  </w:t>
      </w:r>
      <w:r>
        <w:rPr>
          <w:spacing w:val="-1"/>
        </w:rPr>
        <w:t>through</w:t>
      </w:r>
    </w:p>
    <w:p>
      <w:pPr>
        <w:pStyle w:val="BodyText"/>
        <w:spacing w:before="56" w:line="327" w:lineRule="exact"/>
        <w:rPr/>
      </w:pPr>
      <w:r>
        <w:rPr>
          <w:position w:val="3"/>
        </w:rPr>
        <w:t>computational   lenses.Spat</w:t>
      </w:r>
      <w:r>
        <w:rPr>
          <w:spacing w:val="-1"/>
          <w:position w:val="3"/>
        </w:rPr>
        <w:t>iotemporal   convolutional   networks,defined   as   neural</w:t>
      </w:r>
    </w:p>
    <w:p>
      <w:pPr>
        <w:pStyle w:val="BodyText"/>
        <w:spacing w:before="90" w:line="327" w:lineRule="exact"/>
        <w:rPr/>
      </w:pPr>
      <w:r>
        <w:rPr>
          <w:spacing w:val="-1"/>
          <w:position w:val="4"/>
        </w:rPr>
        <w:t>architectures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that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process</w:t>
      </w:r>
      <w:r>
        <w:rPr>
          <w:spacing w:val="26"/>
          <w:w w:val="101"/>
          <w:position w:val="4"/>
        </w:rPr>
        <w:t xml:space="preserve">  </w:t>
      </w:r>
      <w:r>
        <w:rPr>
          <w:spacing w:val="-1"/>
          <w:position w:val="4"/>
        </w:rPr>
        <w:t>both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spatial</w:t>
      </w:r>
      <w:r>
        <w:rPr>
          <w:spacing w:val="19"/>
          <w:w w:val="101"/>
          <w:position w:val="4"/>
        </w:rPr>
        <w:t xml:space="preserve">  </w:t>
      </w:r>
      <w:r>
        <w:rPr>
          <w:spacing w:val="-1"/>
          <w:position w:val="4"/>
        </w:rPr>
        <w:t>features(e.g.,player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postures)and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temporal</w:t>
      </w:r>
    </w:p>
    <w:p>
      <w:pPr>
        <w:pStyle w:val="BodyText"/>
        <w:ind w:right="470"/>
        <w:spacing w:before="93" w:line="342" w:lineRule="auto"/>
        <w:rPr/>
      </w:pPr>
      <w:r>
        <w:rPr>
          <w:spacing w:val="-1"/>
        </w:rPr>
        <w:t>sequences(e.g.,motion</w:t>
      </w:r>
      <w:r>
        <w:rPr>
          <w:spacing w:val="20"/>
        </w:rPr>
        <w:t xml:space="preserve">  </w:t>
      </w:r>
      <w:r>
        <w:rPr>
          <w:spacing w:val="-1"/>
        </w:rPr>
        <w:t>trajectories),have</w:t>
      </w:r>
      <w:r>
        <w:rPr>
          <w:spacing w:val="22"/>
          <w:w w:val="101"/>
        </w:rPr>
        <w:t xml:space="preserve">  </w:t>
      </w:r>
      <w:r>
        <w:rPr>
          <w:spacing w:val="-1"/>
        </w:rPr>
        <w:t>emerged</w:t>
      </w:r>
      <w:r>
        <w:rPr>
          <w:spacing w:val="22"/>
          <w:w w:val="101"/>
        </w:rPr>
        <w:t xml:space="preserve">  </w:t>
      </w:r>
      <w:r>
        <w:rPr>
          <w:spacing w:val="-1"/>
        </w:rPr>
        <w:t>as</w:t>
      </w:r>
      <w:r>
        <w:rPr>
          <w:spacing w:val="26"/>
        </w:rPr>
        <w:t xml:space="preserve">  </w:t>
      </w:r>
      <w:r>
        <w:rPr>
          <w:spacing w:val="-1"/>
        </w:rPr>
        <w:t>pivotal</w:t>
      </w:r>
      <w:r>
        <w:rPr>
          <w:spacing w:val="25"/>
          <w:w w:val="101"/>
        </w:rPr>
        <w:t xml:space="preserve">  </w:t>
      </w:r>
      <w:r>
        <w:rPr>
          <w:spacing w:val="-1"/>
        </w:rPr>
        <w:t>in</w:t>
      </w:r>
      <w:r>
        <w:rPr>
          <w:spacing w:val="22"/>
          <w:w w:val="101"/>
        </w:rPr>
        <w:t xml:space="preserve">  </w:t>
      </w:r>
      <w:r>
        <w:rPr>
          <w:spacing w:val="-1"/>
        </w:rPr>
        <w:t>extracting</w:t>
      </w:r>
      <w:r>
        <w:rPr>
          <w:spacing w:val="22"/>
        </w:rPr>
        <w:t xml:space="preserve">  </w:t>
      </w:r>
      <w:r>
        <w:rPr>
          <w:spacing w:val="-1"/>
        </w:rPr>
        <w:t>act</w:t>
      </w:r>
      <w:r>
        <w:rPr>
          <w:spacing w:val="-2"/>
        </w:rPr>
        <w:t>ionable</w:t>
      </w:r>
      <w:r>
        <w:rPr>
          <w:spacing w:val="1"/>
        </w:rPr>
        <w:t xml:space="preserve"> </w:t>
      </w:r>
      <w:r>
        <w:rPr>
          <w:spacing w:val="-1"/>
        </w:rPr>
        <w:t>insights</w:t>
      </w:r>
      <w:r>
        <w:rPr>
          <w:spacing w:val="57"/>
        </w:rPr>
        <w:t xml:space="preserve"> </w:t>
      </w:r>
      <w:r>
        <w:rPr>
          <w:spacing w:val="-1"/>
        </w:rPr>
        <w:t>from</w:t>
      </w:r>
      <w:r>
        <w:rPr>
          <w:spacing w:val="62"/>
        </w:rPr>
        <w:t xml:space="preserve"> </w:t>
      </w:r>
      <w:r>
        <w:rPr>
          <w:spacing w:val="-1"/>
        </w:rPr>
        <w:t>such</w:t>
      </w:r>
      <w:r>
        <w:rPr>
          <w:spacing w:val="57"/>
        </w:rPr>
        <w:t xml:space="preserve"> </w:t>
      </w:r>
      <w:r>
        <w:rPr>
          <w:spacing w:val="-1"/>
        </w:rPr>
        <w:t>footage.This  report  delineates</w:t>
      </w:r>
      <w:r>
        <w:rPr>
          <w:spacing w:val="59"/>
        </w:rPr>
        <w:t xml:space="preserve"> </w:t>
      </w:r>
      <w:r>
        <w:rPr>
          <w:spacing w:val="-1"/>
        </w:rPr>
        <w:t>the  analysis</w:t>
      </w:r>
      <w:r>
        <w:rPr>
          <w:spacing w:val="63"/>
        </w:rPr>
        <w:t xml:space="preserve"> </w:t>
      </w:r>
      <w:r>
        <w:rPr>
          <w:spacing w:val="-2"/>
        </w:rPr>
        <w:t>and</w:t>
      </w:r>
      <w:r>
        <w:rPr>
          <w:spacing w:val="62"/>
        </w:rPr>
        <w:t xml:space="preserve"> </w:t>
      </w:r>
      <w:r>
        <w:rPr>
          <w:spacing w:val="-2"/>
        </w:rPr>
        <w:t>study</w:t>
      </w:r>
      <w:r>
        <w:rPr>
          <w:spacing w:val="62"/>
          <w:w w:val="101"/>
        </w:rPr>
        <w:t xml:space="preserve"> </w:t>
      </w:r>
      <w:r>
        <w:rPr>
          <w:spacing w:val="-2"/>
        </w:rPr>
        <w:t>of</w:t>
      </w:r>
      <w:r>
        <w:rPr>
          <w:spacing w:val="53"/>
          <w:w w:val="101"/>
        </w:rPr>
        <w:t xml:space="preserve"> </w:t>
      </w:r>
      <w:r>
        <w:rPr>
          <w:spacing w:val="-2"/>
        </w:rPr>
        <w:t>singles</w:t>
      </w:r>
    </w:p>
    <w:p>
      <w:pPr>
        <w:pStyle w:val="BodyText"/>
        <w:ind w:right="851"/>
        <w:spacing w:before="53" w:line="342" w:lineRule="auto"/>
        <w:rPr/>
      </w:pPr>
      <w:r>
        <w:rPr/>
        <w:t>badminton  player  ac</w:t>
      </w:r>
      <w:r>
        <w:rPr>
          <w:spacing w:val="-1"/>
        </w:rPr>
        <w:t>tions,focusing  on</w:t>
      </w:r>
      <w:r>
        <w:rPr>
          <w:spacing w:val="10"/>
        </w:rPr>
        <w:t xml:space="preserve">  </w:t>
      </w:r>
      <w:r>
        <w:rPr>
          <w:spacing w:val="-1"/>
        </w:rPr>
        <w:t>methodologies  that</w:t>
      </w:r>
      <w:r>
        <w:rPr>
          <w:spacing w:val="10"/>
        </w:rPr>
        <w:t xml:space="preserve">  </w:t>
      </w:r>
      <w:r>
        <w:rPr>
          <w:spacing w:val="-1"/>
        </w:rPr>
        <w:t>leverage</w:t>
      </w:r>
      <w:r>
        <w:rPr>
          <w:spacing w:val="4"/>
        </w:rPr>
        <w:t xml:space="preserve">  </w:t>
      </w:r>
      <w:r>
        <w:rPr>
          <w:spacing w:val="-1"/>
        </w:rPr>
        <w:t>video</w:t>
      </w:r>
      <w:r>
        <w:rPr>
          <w:spacing w:val="10"/>
        </w:rPr>
        <w:t xml:space="preserve">  </w:t>
      </w:r>
      <w:r>
        <w:rPr>
          <w:spacing w:val="-1"/>
        </w:rPr>
        <w:t>inputs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quantify</w:t>
      </w:r>
      <w:r>
        <w:rPr>
          <w:spacing w:val="22"/>
          <w:w w:val="101"/>
        </w:rPr>
        <w:t xml:space="preserve">  </w:t>
      </w:r>
      <w:r>
        <w:rPr>
          <w:spacing w:val="-1"/>
        </w:rPr>
        <w:t>behaviors</w:t>
      </w:r>
      <w:r>
        <w:rPr>
          <w:spacing w:val="22"/>
          <w:w w:val="101"/>
        </w:rPr>
        <w:t xml:space="preserve">  </w:t>
      </w:r>
      <w:r>
        <w:rPr>
          <w:spacing w:val="-1"/>
        </w:rPr>
        <w:t>like  footwork   patterns,shot</w:t>
      </w:r>
      <w:r>
        <w:rPr>
          <w:spacing w:val="19"/>
        </w:rPr>
        <w:t xml:space="preserve">  </w:t>
      </w:r>
      <w:r>
        <w:rPr>
          <w:spacing w:val="-1"/>
        </w:rPr>
        <w:t>executions,and</w:t>
      </w:r>
      <w:r>
        <w:rPr>
          <w:spacing w:val="23"/>
        </w:rPr>
        <w:t xml:space="preserve">  </w:t>
      </w:r>
      <w:r>
        <w:rPr>
          <w:spacing w:val="-1"/>
        </w:rPr>
        <w:t>rally</w:t>
      </w:r>
      <w:r>
        <w:rPr>
          <w:spacing w:val="19"/>
        </w:rPr>
        <w:t xml:space="preserve">  </w:t>
      </w:r>
      <w:r>
        <w:rPr>
          <w:spacing w:val="-2"/>
        </w:rPr>
        <w:t>dynamics.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70" w:line="198" w:lineRule="auto"/>
        <w:outlineLvl w:val="0"/>
        <w:rPr/>
      </w:pPr>
      <w:r>
        <w:rPr>
          <w:b/>
          <w:bCs/>
          <w:spacing w:val="-2"/>
        </w:rPr>
        <w:t>B.Objectives</w:t>
      </w:r>
      <w:r>
        <w:rPr>
          <w:b/>
          <w:bCs/>
          <w:spacing w:val="64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61"/>
        </w:rPr>
        <w:t xml:space="preserve"> </w:t>
      </w:r>
      <w:r>
        <w:rPr>
          <w:b/>
          <w:bCs/>
          <w:spacing w:val="-2"/>
        </w:rPr>
        <w:t>Scope</w:t>
      </w:r>
    </w:p>
    <w:p>
      <w:pPr>
        <w:pStyle w:val="BodyText"/>
        <w:spacing w:before="200" w:line="327" w:lineRule="exact"/>
        <w:rPr/>
      </w:pPr>
      <w:r>
        <w:rPr>
          <w:spacing w:val="-2"/>
          <w:position w:val="4"/>
        </w:rPr>
        <w:t>It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may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be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suggested</w:t>
      </w:r>
      <w:r>
        <w:rPr>
          <w:spacing w:val="47"/>
          <w:w w:val="101"/>
          <w:position w:val="4"/>
        </w:rPr>
        <w:t xml:space="preserve"> </w:t>
      </w:r>
      <w:r>
        <w:rPr>
          <w:spacing w:val="-2"/>
          <w:position w:val="4"/>
        </w:rPr>
        <w:t>that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primary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objective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synthesize</w:t>
      </w:r>
      <w:r>
        <w:rPr>
          <w:spacing w:val="51"/>
          <w:w w:val="101"/>
          <w:position w:val="4"/>
        </w:rPr>
        <w:t xml:space="preserve"> </w:t>
      </w:r>
      <w:r>
        <w:rPr>
          <w:spacing w:val="-2"/>
          <w:position w:val="4"/>
        </w:rPr>
        <w:t>extant</w:t>
      </w:r>
      <w:r>
        <w:rPr>
          <w:spacing w:val="51"/>
          <w:w w:val="101"/>
          <w:position w:val="4"/>
        </w:rPr>
        <w:t xml:space="preserve"> </w:t>
      </w:r>
      <w:r>
        <w:rPr>
          <w:spacing w:val="-2"/>
          <w:position w:val="4"/>
        </w:rPr>
        <w:t>approaches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for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action  analysis  in  singles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b</w:t>
      </w:r>
      <w:r>
        <w:rPr>
          <w:spacing w:val="-1"/>
          <w:position w:val="4"/>
        </w:rPr>
        <w:t>adminton,incorporating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both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traditional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advanced</w:t>
      </w:r>
    </w:p>
    <w:p>
      <w:pPr>
        <w:pStyle w:val="BodyText"/>
        <w:ind w:right="203"/>
        <w:spacing w:before="96" w:line="339" w:lineRule="auto"/>
        <w:rPr/>
      </w:pPr>
      <w:r>
        <w:rPr/>
        <w:t>computational</w:t>
      </w:r>
      <w:r>
        <w:rPr>
          <w:spacing w:val="29"/>
        </w:rPr>
        <w:t xml:space="preserve">  </w:t>
      </w:r>
      <w:r>
        <w:rPr/>
        <w:t>techniqu</w:t>
      </w:r>
      <w:r>
        <w:rPr>
          <w:spacing w:val="-1"/>
        </w:rPr>
        <w:t>es.The</w:t>
      </w:r>
      <w:r>
        <w:rPr>
          <w:spacing w:val="30"/>
        </w:rPr>
        <w:t xml:space="preserve">  </w:t>
      </w:r>
      <w:r>
        <w:rPr>
          <w:spacing w:val="-1"/>
        </w:rPr>
        <w:t>scope</w:t>
      </w:r>
      <w:r>
        <w:rPr>
          <w:spacing w:val="31"/>
          <w:w w:val="101"/>
        </w:rPr>
        <w:t xml:space="preserve">  </w:t>
      </w:r>
      <w:r>
        <w:rPr>
          <w:spacing w:val="-1"/>
        </w:rPr>
        <w:t>encompasses</w:t>
      </w:r>
      <w:r>
        <w:rPr>
          <w:spacing w:val="28"/>
        </w:rPr>
        <w:t xml:space="preserve">  </w:t>
      </w:r>
      <w:r>
        <w:rPr>
          <w:spacing w:val="-1"/>
        </w:rPr>
        <w:t>video</w:t>
      </w:r>
      <w:r>
        <w:rPr>
          <w:spacing w:val="31"/>
        </w:rPr>
        <w:t xml:space="preserve">  </w:t>
      </w:r>
      <w:r>
        <w:rPr>
          <w:spacing w:val="-1"/>
        </w:rPr>
        <w:t>acquisition,feature</w:t>
      </w:r>
      <w:r>
        <w:rPr>
          <w:spacing w:val="31"/>
          <w:w w:val="101"/>
        </w:rPr>
        <w:t xml:space="preserve">  </w:t>
      </w:r>
      <w:r>
        <w:rPr>
          <w:spacing w:val="-1"/>
        </w:rPr>
        <w:t>extraction</w:t>
      </w:r>
      <w:r>
        <w:rPr/>
        <w:t xml:space="preserve"> </w:t>
      </w:r>
      <w:r>
        <w:rPr>
          <w:spacing w:val="-1"/>
        </w:rPr>
        <w:t>via   probabilistic</w:t>
      </w:r>
      <w:r>
        <w:rPr>
          <w:spacing w:val="34"/>
        </w:rPr>
        <w:t xml:space="preserve">  </w:t>
      </w:r>
      <w:r>
        <w:rPr>
          <w:spacing w:val="-1"/>
        </w:rPr>
        <w:t>graphical   models-probabilistic</w:t>
      </w:r>
      <w:r>
        <w:rPr>
          <w:spacing w:val="26"/>
          <w:w w:val="101"/>
        </w:rPr>
        <w:t xml:space="preserve">  </w:t>
      </w:r>
      <w:r>
        <w:rPr>
          <w:spacing w:val="-1"/>
        </w:rPr>
        <w:t>frameworks   modeling   dependencies</w:t>
      </w:r>
    </w:p>
    <w:p>
      <w:pPr>
        <w:pStyle w:val="BodyText"/>
        <w:ind w:right="272"/>
        <w:spacing w:before="59" w:line="353" w:lineRule="auto"/>
        <w:rPr/>
      </w:pPr>
      <w:r>
        <w:rPr>
          <w:spacing w:val="-1"/>
        </w:rPr>
        <w:t>among</w:t>
      </w:r>
      <w:r>
        <w:rPr>
          <w:spacing w:val="58"/>
        </w:rPr>
        <w:t xml:space="preserve"> </w:t>
      </w:r>
      <w:r>
        <w:rPr>
          <w:spacing w:val="-1"/>
        </w:rPr>
        <w:t>variables</w:t>
      </w:r>
      <w:r>
        <w:rPr>
          <w:spacing w:val="62"/>
        </w:rPr>
        <w:t xml:space="preserve"> </w:t>
      </w:r>
      <w:r>
        <w:rPr>
          <w:spacing w:val="-1"/>
        </w:rPr>
        <w:t>such</w:t>
      </w:r>
      <w:r>
        <w:rPr>
          <w:spacing w:val="64"/>
        </w:rPr>
        <w:t xml:space="preserve"> </w:t>
      </w:r>
      <w:r>
        <w:rPr>
          <w:spacing w:val="-1"/>
        </w:rPr>
        <w:t>as</w:t>
      </w:r>
      <w:r>
        <w:rPr>
          <w:spacing w:val="44"/>
        </w:rPr>
        <w:t xml:space="preserve"> </w:t>
      </w:r>
      <w:r>
        <w:rPr>
          <w:spacing w:val="-1"/>
        </w:rPr>
        <w:t>joint  positions  and  shuttle  paths—and  interpretive  analytics</w:t>
      </w:r>
      <w:r>
        <w:rPr>
          <w:spacing w:val="-2"/>
        </w:rPr>
        <w:t>.As</w:t>
      </w:r>
      <w:r>
        <w:rPr/>
        <w:t xml:space="preserve"> </w:t>
      </w:r>
      <w:r>
        <w:rPr>
          <w:spacing w:val="-1"/>
        </w:rPr>
        <w:t>noted  in  IEEE  Transactions  on  Multimedia,suc</w:t>
      </w:r>
      <w:r>
        <w:rPr>
          <w:spacing w:val="-2"/>
        </w:rPr>
        <w:t>h  models  facilitate  inference  in  uncertain</w:t>
      </w:r>
      <w:r>
        <w:rPr/>
        <w:t xml:space="preserve">   </w:t>
      </w:r>
      <w:r>
        <w:rPr/>
        <w:t>environments  typical  of  sports  videos.Generally  observed  trends  i</w:t>
      </w:r>
      <w:r>
        <w:rPr>
          <w:spacing w:val="-1"/>
        </w:rPr>
        <w:t>ndicate  a</w:t>
      </w:r>
      <w:r>
        <w:rPr>
          <w:spacing w:val="3"/>
        </w:rPr>
        <w:t xml:space="preserve">  </w:t>
      </w:r>
      <w:r>
        <w:rPr>
          <w:spacing w:val="-1"/>
        </w:rPr>
        <w:t>shift  toward</w:t>
      </w:r>
      <w:r>
        <w:rPr>
          <w:spacing w:val="1"/>
        </w:rPr>
        <w:t xml:space="preserve"> </w:t>
      </w:r>
      <w:r>
        <w:rPr/>
        <w:t>integrated  systems,though  this</w:t>
      </w:r>
      <w:r>
        <w:rPr>
          <w:spacing w:val="-1"/>
        </w:rPr>
        <w:t xml:space="preserve">   report   prioritizes  foundational</w:t>
      </w:r>
      <w:r>
        <w:rPr>
          <w:spacing w:val="14"/>
        </w:rPr>
        <w:t xml:space="preserve">  </w:t>
      </w:r>
      <w:r>
        <w:rPr>
          <w:spacing w:val="-1"/>
        </w:rPr>
        <w:t>tracking   methods  to</w:t>
      </w:r>
    </w:p>
    <w:p>
      <w:pPr>
        <w:pStyle w:val="BodyText"/>
        <w:spacing w:before="55" w:line="327" w:lineRule="exact"/>
        <w:rPr/>
      </w:pPr>
      <w:r>
        <w:rPr>
          <w:spacing w:val="-1"/>
          <w:position w:val="4"/>
        </w:rPr>
        <w:t>underscore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their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enduring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applicability.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spacing w:before="87" w:line="196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II.Literature</w:t>
      </w:r>
      <w:r>
        <w:rPr>
          <w:sz w:val="30"/>
          <w:szCs w:val="30"/>
          <w:b/>
          <w:bCs/>
          <w:spacing w:val="38"/>
        </w:rPr>
        <w:t xml:space="preserve">  </w:t>
      </w:r>
      <w:r>
        <w:rPr>
          <w:sz w:val="30"/>
          <w:szCs w:val="30"/>
          <w:b/>
          <w:bCs/>
          <w:spacing w:val="-3"/>
        </w:rPr>
        <w:t>Review</w:t>
      </w:r>
    </w:p>
    <w:p>
      <w:pPr>
        <w:pStyle w:val="BodyText"/>
        <w:spacing w:before="252" w:line="198" w:lineRule="auto"/>
        <w:outlineLvl w:val="0"/>
        <w:rPr/>
      </w:pPr>
      <w:r>
        <w:rPr>
          <w:b/>
          <w:bCs/>
        </w:rPr>
        <w:t>A.Evolution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</w:rPr>
        <w:t>of Analyti</w:t>
      </w:r>
      <w:r>
        <w:rPr>
          <w:b/>
          <w:bCs/>
          <w:spacing w:val="-1"/>
        </w:rPr>
        <w:t>cal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Paradigms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70" w:line="327" w:lineRule="exact"/>
        <w:rPr/>
      </w:pPr>
      <w:r>
        <w:rPr>
          <w:spacing w:val="-1"/>
          <w:position w:val="4"/>
        </w:rPr>
        <w:t>1.Early  Notational  and  Observational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Studies</w:t>
      </w:r>
    </w:p>
    <w:p>
      <w:pPr>
        <w:spacing w:before="41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pgSz w:w="12240" w:h="15840"/>
          <w:pgMar w:top="1194" w:right="1129" w:bottom="0" w:left="980" w:header="0" w:footer="0" w:gutter="0"/>
          <w:cols w:equalWidth="0" w:num="1">
            <w:col w:w="10130" w:space="0"/>
          </w:cols>
        </w:sectPr>
        <w:rPr/>
      </w:pPr>
    </w:p>
    <w:p>
      <w:pPr>
        <w:spacing w:before="18" w:line="184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2"/>
        </w:rPr>
        <w:t>1c::1:                   .:.:</w:t>
      </w:r>
      <w:r>
        <w:rPr>
          <w:rFonts w:ascii="SimSun" w:hAnsi="SimSun" w:eastAsia="SimSun" w:cs="SimSun"/>
          <w:sz w:val="9"/>
          <w:szCs w:val="9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2"/>
        </w:rPr>
        <w:t>:..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0"/>
        <w:spacing w:before="40" w:line="67" w:lineRule="exact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spacing w:val="-5"/>
        </w:rPr>
        <w:t>:。</w:t>
      </w:r>
    </w:p>
    <w:p>
      <w:pPr>
        <w:spacing w:line="67" w:lineRule="exact"/>
        <w:sectPr>
          <w:type w:val="continuous"/>
          <w:pgSz w:w="12240" w:h="15840"/>
          <w:pgMar w:top="1194" w:right="1129" w:bottom="0" w:left="980" w:header="0" w:footer="0" w:gutter="0"/>
          <w:cols w:equalWidth="0" w:num="2">
            <w:col w:w="9310" w:space="100"/>
            <w:col w:w="720" w:space="0"/>
          </w:cols>
        </w:sectPr>
        <w:rPr>
          <w:rFonts w:ascii="SimHei" w:hAnsi="SimHei" w:eastAsia="SimHei" w:cs="SimHei"/>
          <w:sz w:val="9"/>
          <w:szCs w:val="9"/>
        </w:rPr>
      </w:pPr>
    </w:p>
    <w:p>
      <w:pPr>
        <w:pStyle w:val="BodyText"/>
        <w:ind w:left="10"/>
        <w:spacing w:before="65" w:line="327" w:lineRule="exact"/>
        <w:rPr/>
      </w:pPr>
      <w:r>
        <w:rPr>
          <w:spacing w:val="-1"/>
          <w:position w:val="4"/>
        </w:rPr>
        <w:t>IILlal  inquIres  mLU  vauIIILUn  player  acuons  reeu  un  </w:t>
      </w:r>
      <w:r>
        <w:rPr>
          <w:spacing w:val="-2"/>
          <w:position w:val="4"/>
        </w:rPr>
        <w:t>nouauonai  analysis,a  systemauC</w:t>
      </w:r>
    </w:p>
    <w:p>
      <w:pPr>
        <w:pStyle w:val="BodyText"/>
        <w:ind w:left="10"/>
        <w:spacing w:before="72" w:line="327" w:lineRule="exact"/>
        <w:rPr/>
      </w:pPr>
      <w:r>
        <w:rPr>
          <w:position w:val="4"/>
        </w:rPr>
        <w:t>coding  of  observable</w:t>
      </w:r>
      <w:r>
        <w:rPr>
          <w:spacing w:val="13"/>
          <w:position w:val="4"/>
        </w:rPr>
        <w:t xml:space="preserve">  </w:t>
      </w:r>
      <w:r>
        <w:rPr>
          <w:position w:val="4"/>
        </w:rPr>
        <w:t>events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from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video   recordings.F</w:t>
      </w:r>
      <w:r>
        <w:rPr>
          <w:spacing w:val="-1"/>
          <w:position w:val="4"/>
        </w:rPr>
        <w:t>or  instance,studies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employing</w:t>
      </w:r>
    </w:p>
    <w:p>
      <w:pPr>
        <w:pStyle w:val="BodyText"/>
        <w:ind w:left="10"/>
        <w:spacing w:before="89" w:line="327" w:lineRule="exact"/>
        <w:rPr/>
      </w:pPr>
      <w:r>
        <w:rPr>
          <w:spacing w:val="-1"/>
          <w:position w:val="3"/>
        </w:rPr>
        <w:t>manual</w:t>
      </w:r>
      <w:r>
        <w:rPr>
          <w:spacing w:val="60"/>
          <w:position w:val="3"/>
        </w:rPr>
        <w:t xml:space="preserve"> </w:t>
      </w:r>
      <w:r>
        <w:rPr>
          <w:spacing w:val="-1"/>
          <w:position w:val="3"/>
        </w:rPr>
        <w:t>annotation</w:t>
      </w:r>
      <w:r>
        <w:rPr>
          <w:spacing w:val="60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51"/>
          <w:position w:val="3"/>
        </w:rPr>
        <w:t xml:space="preserve"> </w:t>
      </w:r>
      <w:r>
        <w:rPr>
          <w:spacing w:val="-1"/>
          <w:position w:val="3"/>
        </w:rPr>
        <w:t>strokes</w:t>
      </w:r>
      <w:r>
        <w:rPr>
          <w:spacing w:val="59"/>
          <w:position w:val="3"/>
        </w:rPr>
        <w:t xml:space="preserve"> </w:t>
      </w:r>
      <w:r>
        <w:rPr>
          <w:spacing w:val="-1"/>
          <w:position w:val="3"/>
        </w:rPr>
        <w:t>such</w:t>
      </w:r>
      <w:r>
        <w:rPr>
          <w:spacing w:val="61"/>
          <w:position w:val="3"/>
        </w:rPr>
        <w:t xml:space="preserve"> </w:t>
      </w:r>
      <w:r>
        <w:rPr>
          <w:spacing w:val="-1"/>
          <w:position w:val="3"/>
        </w:rPr>
        <w:t>as  lobs,sma</w:t>
      </w:r>
      <w:r>
        <w:rPr>
          <w:spacing w:val="-2"/>
          <w:position w:val="3"/>
        </w:rPr>
        <w:t>shes,and</w:t>
      </w:r>
      <w:r>
        <w:rPr>
          <w:spacing w:val="60"/>
          <w:position w:val="3"/>
        </w:rPr>
        <w:t xml:space="preserve"> </w:t>
      </w:r>
      <w:r>
        <w:rPr>
          <w:spacing w:val="-2"/>
          <w:position w:val="3"/>
        </w:rPr>
        <w:t>drives  have  revealed</w:t>
      </w:r>
    </w:p>
    <w:p>
      <w:pPr>
        <w:pStyle w:val="BodyText"/>
        <w:ind w:left="10"/>
        <w:spacing w:before="56" w:line="327" w:lineRule="exact"/>
        <w:rPr/>
      </w:pPr>
      <w:r>
        <w:rPr>
          <w:spacing w:val="-1"/>
          <w:position w:val="4"/>
        </w:rPr>
        <w:t>distributional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patterns,with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lobs</w:t>
      </w:r>
      <w:r>
        <w:rPr>
          <w:spacing w:val="17"/>
          <w:w w:val="101"/>
          <w:position w:val="4"/>
        </w:rPr>
        <w:t xml:space="preserve">  </w:t>
      </w:r>
      <w:r>
        <w:rPr>
          <w:spacing w:val="-1"/>
          <w:position w:val="4"/>
        </w:rPr>
        <w:t>comprising</w:t>
      </w:r>
      <w:r>
        <w:rPr>
          <w:spacing w:val="17"/>
          <w:w w:val="101"/>
          <w:position w:val="4"/>
        </w:rPr>
        <w:t xml:space="preserve">  </w:t>
      </w:r>
      <w:r>
        <w:rPr>
          <w:spacing w:val="-1"/>
          <w:position w:val="4"/>
        </w:rPr>
        <w:t>approximately</w:t>
      </w:r>
      <w:r>
        <w:rPr>
          <w:spacing w:val="16"/>
          <w:w w:val="101"/>
          <w:position w:val="4"/>
        </w:rPr>
        <w:t xml:space="preserve">  </w:t>
      </w:r>
      <w:r>
        <w:rPr>
          <w:spacing w:val="-1"/>
          <w:position w:val="4"/>
        </w:rPr>
        <w:t>25%of </w:t>
      </w:r>
      <w:r>
        <w:rPr>
          <w:spacing w:val="-2"/>
          <w:position w:val="4"/>
        </w:rPr>
        <w:t xml:space="preserve"> actions   in</w:t>
      </w:r>
      <w:r>
        <w:rPr>
          <w:spacing w:val="21"/>
          <w:position w:val="4"/>
        </w:rPr>
        <w:t xml:space="preserve">  </w:t>
      </w:r>
      <w:r>
        <w:rPr>
          <w:spacing w:val="-2"/>
          <w:position w:val="4"/>
        </w:rPr>
        <w:t>men's</w:t>
      </w:r>
    </w:p>
    <w:p>
      <w:pPr>
        <w:pStyle w:val="BodyText"/>
        <w:ind w:left="10"/>
        <w:spacing w:before="73" w:line="327" w:lineRule="exact"/>
        <w:rPr/>
      </w:pPr>
      <w:r>
        <w:rPr>
          <w:position w:val="4"/>
        </w:rPr>
        <w:t>singles.These   approaches,often   grounded   in   observational</w:t>
      </w:r>
      <w:r>
        <w:rPr>
          <w:spacing w:val="4"/>
          <w:position w:val="4"/>
        </w:rPr>
        <w:t xml:space="preserve">   </w:t>
      </w:r>
      <w:r>
        <w:rPr>
          <w:position w:val="4"/>
        </w:rPr>
        <w:t>designs,facilit</w:t>
      </w:r>
      <w:r>
        <w:rPr>
          <w:spacing w:val="-1"/>
          <w:position w:val="4"/>
        </w:rPr>
        <w:t>ate</w:t>
      </w:r>
    </w:p>
    <w:p>
      <w:pPr>
        <w:pStyle w:val="BodyText"/>
        <w:ind w:left="10"/>
        <w:spacing w:before="73" w:line="327" w:lineRule="exact"/>
        <w:rPr/>
      </w:pPr>
      <w:r>
        <w:rPr>
          <w:spacing w:val="-1"/>
          <w:position w:val="4"/>
        </w:rPr>
        <w:t>comparisons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across</w:t>
      </w:r>
      <w:r>
        <w:rPr>
          <w:spacing w:val="25"/>
          <w:w w:val="101"/>
          <w:position w:val="4"/>
        </w:rPr>
        <w:t xml:space="preserve">  </w:t>
      </w:r>
      <w:r>
        <w:rPr>
          <w:spacing w:val="-1"/>
          <w:position w:val="4"/>
        </w:rPr>
        <w:t>modalities,highlighting</w:t>
      </w:r>
      <w:r>
        <w:rPr>
          <w:spacing w:val="19"/>
          <w:w w:val="101"/>
          <w:position w:val="4"/>
        </w:rPr>
        <w:t xml:space="preserve">  </w:t>
      </w:r>
      <w:r>
        <w:rPr>
          <w:spacing w:val="-1"/>
          <w:position w:val="4"/>
        </w:rPr>
        <w:t>tactical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adaptations</w:t>
      </w:r>
      <w:r>
        <w:rPr>
          <w:spacing w:val="25"/>
          <w:w w:val="101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outdoor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environments.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0"/>
        <w:spacing w:before="69" w:line="327" w:lineRule="exact"/>
        <w:rPr/>
      </w:pPr>
      <w:r>
        <w:rPr>
          <w:position w:val="4"/>
        </w:rPr>
        <w:t>2.Integration   of   Hypothesis-Driven   Fram</w:t>
      </w:r>
      <w:r>
        <w:rPr>
          <w:spacing w:val="-1"/>
          <w:position w:val="4"/>
        </w:rPr>
        <w:t>eworks</w:t>
      </w:r>
    </w:p>
    <w:p>
      <w:pPr>
        <w:pStyle w:val="BodyText"/>
        <w:ind w:left="10" w:right="108"/>
        <w:spacing w:before="212" w:line="356" w:lineRule="auto"/>
        <w:rPr/>
      </w:pPr>
      <w:r>
        <w:rPr>
          <w:spacing w:val="-1"/>
        </w:rPr>
        <w:t>Subsequent</w:t>
      </w:r>
      <w:r>
        <w:rPr>
          <w:spacing w:val="20"/>
        </w:rPr>
        <w:t xml:space="preserve">  </w:t>
      </w:r>
      <w:r>
        <w:rPr>
          <w:spacing w:val="-1"/>
        </w:rPr>
        <w:t>developments</w:t>
      </w:r>
      <w:r>
        <w:rPr>
          <w:spacing w:val="24"/>
        </w:rPr>
        <w:t xml:space="preserve">  </w:t>
      </w:r>
      <w:r>
        <w:rPr>
          <w:spacing w:val="-1"/>
        </w:rPr>
        <w:t>incorporated</w:t>
      </w:r>
      <w:r>
        <w:rPr>
          <w:spacing w:val="20"/>
        </w:rPr>
        <w:t xml:space="preserve">  </w:t>
      </w:r>
      <w:r>
        <w:rPr>
          <w:spacing w:val="-1"/>
        </w:rPr>
        <w:t>statistical</w:t>
      </w:r>
      <w:r>
        <w:rPr>
          <w:spacing w:val="24"/>
        </w:rPr>
        <w:t xml:space="preserve">  </w:t>
      </w:r>
      <w:r>
        <w:rPr>
          <w:spacing w:val="-1"/>
        </w:rPr>
        <w:t>hypothesis</w:t>
      </w:r>
      <w:r>
        <w:rPr>
          <w:spacing w:val="18"/>
          <w:w w:val="101"/>
        </w:rPr>
        <w:t xml:space="preserve">  </w:t>
      </w:r>
      <w:r>
        <w:rPr>
          <w:spacing w:val="-1"/>
        </w:rPr>
        <w:t>testing,</w:t>
      </w:r>
      <w:r>
        <w:rPr>
          <w:spacing w:val="-2"/>
        </w:rPr>
        <w:t>as</w:t>
      </w:r>
      <w:r>
        <w:rPr>
          <w:spacing w:val="20"/>
          <w:w w:val="101"/>
        </w:rPr>
        <w:t xml:space="preserve">  </w:t>
      </w:r>
      <w:r>
        <w:rPr>
          <w:spacing w:val="-2"/>
        </w:rPr>
        <w:t>exemplified</w:t>
      </w:r>
      <w:r>
        <w:rPr>
          <w:spacing w:val="24"/>
        </w:rPr>
        <w:t xml:space="preserve">  </w:t>
      </w:r>
      <w:r>
        <w:rPr>
          <w:spacing w:val="-2"/>
        </w:rPr>
        <w:t>in</w:t>
      </w:r>
      <w:r>
        <w:rPr/>
        <w:t xml:space="preserve">    </w:t>
      </w:r>
      <w:r>
        <w:rPr>
          <w:spacing w:val="-1"/>
        </w:rPr>
        <w:t>frameworks</w:t>
      </w:r>
      <w:r>
        <w:rPr>
          <w:spacing w:val="55"/>
          <w:w w:val="101"/>
        </w:rPr>
        <w:t xml:space="preserve"> </w:t>
      </w:r>
      <w:r>
        <w:rPr>
          <w:spacing w:val="-1"/>
        </w:rPr>
        <w:t>analyzing</w:t>
      </w:r>
      <w:r>
        <w:rPr>
          <w:spacing w:val="62"/>
        </w:rPr>
        <w:t xml:space="preserve"> </w:t>
      </w:r>
      <w:r>
        <w:rPr>
          <w:spacing w:val="-1"/>
        </w:rPr>
        <w:t>rally</w:t>
      </w:r>
      <w:r>
        <w:rPr>
          <w:spacing w:val="62"/>
        </w:rPr>
        <w:t xml:space="preserve"> </w:t>
      </w:r>
      <w:r>
        <w:rPr>
          <w:spacing w:val="-1"/>
        </w:rPr>
        <w:t>lengths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54"/>
          <w:w w:val="101"/>
        </w:rPr>
        <w:t xml:space="preserve"> </w:t>
      </w:r>
      <w:r>
        <w:rPr>
          <w:spacing w:val="-1"/>
        </w:rPr>
        <w:t>dia</w:t>
      </w:r>
      <w:r>
        <w:rPr>
          <w:spacing w:val="-2"/>
        </w:rPr>
        <w:t>gonal</w:t>
      </w:r>
      <w:r>
        <w:rPr>
          <w:spacing w:val="54"/>
        </w:rPr>
        <w:t xml:space="preserve"> </w:t>
      </w:r>
      <w:r>
        <w:rPr>
          <w:spacing w:val="-2"/>
        </w:rPr>
        <w:t>shot</w:t>
      </w:r>
      <w:r>
        <w:rPr>
          <w:spacing w:val="49"/>
        </w:rPr>
        <w:t xml:space="preserve"> </w:t>
      </w:r>
      <w:r>
        <w:rPr>
          <w:spacing w:val="-2"/>
        </w:rPr>
        <w:t>frequencies</w:t>
      </w:r>
      <w:r>
        <w:rPr>
          <w:spacing w:val="63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elite</w:t>
      </w:r>
      <w:r>
        <w:rPr>
          <w:spacing w:val="54"/>
          <w:w w:val="101"/>
        </w:rPr>
        <w:t xml:space="preserve"> </w:t>
      </w:r>
      <w:r>
        <w:rPr>
          <w:spacing w:val="-2"/>
        </w:rPr>
        <w:t>singles</w:t>
      </w:r>
      <w:r>
        <w:rPr>
          <w:spacing w:val="62"/>
          <w:w w:val="101"/>
        </w:rPr>
        <w:t xml:space="preserve"> </w:t>
      </w:r>
      <w:r>
        <w:rPr>
          <w:spacing w:val="-2"/>
        </w:rPr>
        <w:t>matches.</w:t>
      </w:r>
      <w:r>
        <w:rPr/>
        <w:t xml:space="preserve"> </w:t>
      </w:r>
      <w:r>
        <w:rPr>
          <w:spacing w:val="-1"/>
        </w:rPr>
        <w:t>According</w:t>
      </w:r>
      <w:r>
        <w:rPr>
          <w:spacing w:val="79"/>
        </w:rPr>
        <w:t xml:space="preserve"> </w:t>
      </w:r>
      <w:r>
        <w:rPr>
          <w:spacing w:val="-1"/>
        </w:rPr>
        <w:t>to  research  published  in  the  International  Journal  of  Physical  Education,Sports</w:t>
      </w:r>
      <w:r>
        <w:rPr/>
        <w:t xml:space="preserve"> </w:t>
      </w:r>
      <w:r>
        <w:rPr/>
        <w:t>and  Health,such  methods  uti</w:t>
      </w:r>
      <w:r>
        <w:rPr>
          <w:spacing w:val="-1"/>
        </w:rPr>
        <w:t>lize  t-tests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2"/>
        </w:rPr>
        <w:t xml:space="preserve">  </w:t>
      </w:r>
      <w:r>
        <w:rPr>
          <w:spacing w:val="-1"/>
        </w:rPr>
        <w:t>validate</w:t>
      </w:r>
      <w:r>
        <w:rPr>
          <w:spacing w:val="4"/>
        </w:rPr>
        <w:t xml:space="preserve">  </w:t>
      </w:r>
      <w:r>
        <w:rPr>
          <w:spacing w:val="-1"/>
        </w:rPr>
        <w:t>assumptions</w:t>
      </w:r>
      <w:r>
        <w:rPr>
          <w:spacing w:val="5"/>
        </w:rPr>
        <w:t xml:space="preserve">  </w:t>
      </w:r>
      <w:r>
        <w:rPr>
          <w:spacing w:val="-1"/>
        </w:rPr>
        <w:t>about</w:t>
      </w:r>
      <w:r>
        <w:rPr>
          <w:spacing w:val="9"/>
        </w:rPr>
        <w:t xml:space="preserve">  </w:t>
      </w:r>
      <w:r>
        <w:rPr>
          <w:spacing w:val="-1"/>
        </w:rPr>
        <w:t>player</w:t>
      </w:r>
      <w:r>
        <w:rPr>
          <w:spacing w:val="2"/>
        </w:rPr>
        <w:t xml:space="preserve">  </w:t>
      </w:r>
      <w:r>
        <w:rPr>
          <w:spacing w:val="-1"/>
        </w:rPr>
        <w:t>strategies,</w:t>
      </w:r>
      <w:r>
        <w:rPr/>
        <w:t xml:space="preserve">   </w:t>
      </w:r>
      <w:r>
        <w:rPr/>
        <w:t>with  small  sample  analyses(n=5</w:t>
      </w:r>
      <w:r>
        <w:rPr>
          <w:spacing w:val="8"/>
        </w:rPr>
        <w:t xml:space="preserve">  </w:t>
      </w:r>
      <w:r>
        <w:rPr/>
        <w:t>sets)yielding</w:t>
      </w:r>
      <w:r>
        <w:rPr>
          <w:spacing w:val="12"/>
        </w:rPr>
        <w:t xml:space="preserve">  </w:t>
      </w:r>
      <w:r>
        <w:rPr/>
        <w:t>insig</w:t>
      </w:r>
      <w:r>
        <w:rPr>
          <w:spacing w:val="-1"/>
        </w:rPr>
        <w:t>hts</w:t>
      </w:r>
      <w:r>
        <w:rPr>
          <w:spacing w:val="13"/>
        </w:rPr>
        <w:t xml:space="preserve">  </w:t>
      </w:r>
      <w:r>
        <w:rPr>
          <w:spacing w:val="-1"/>
        </w:rPr>
        <w:t>into  winning</w:t>
      </w:r>
      <w:r>
        <w:rPr>
          <w:spacing w:val="12"/>
        </w:rPr>
        <w:t xml:space="preserve">  </w:t>
      </w:r>
      <w:r>
        <w:rPr>
          <w:spacing w:val="-1"/>
        </w:rPr>
        <w:t>patterns.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0"/>
        <w:spacing w:before="70" w:line="198" w:lineRule="auto"/>
        <w:outlineLvl w:val="0"/>
        <w:rPr/>
      </w:pPr>
      <w:r>
        <w:rPr>
          <w:b/>
          <w:bCs/>
          <w:spacing w:val="-1"/>
        </w:rPr>
        <w:t>B.Contemporary  Computational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1"/>
        </w:rPr>
        <w:t>Advances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0"/>
        <w:spacing w:before="69" w:line="328" w:lineRule="exact"/>
        <w:rPr/>
      </w:pPr>
      <w:r>
        <w:rPr>
          <w:spacing w:val="-1"/>
          <w:position w:val="4"/>
        </w:rPr>
        <w:t>1.Computer  Vision  and  Machine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Learning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Inte</w:t>
      </w:r>
      <w:r>
        <w:rPr>
          <w:spacing w:val="-2"/>
          <w:position w:val="4"/>
        </w:rPr>
        <w:t>gration</w:t>
      </w:r>
    </w:p>
    <w:p>
      <w:pPr>
        <w:pStyle w:val="BodyText"/>
        <w:ind w:left="10" w:right="29"/>
        <w:spacing w:before="231" w:line="337" w:lineRule="auto"/>
        <w:rPr/>
      </w:pPr>
      <w:r>
        <w:rPr/>
        <w:t>Modern  literature  emphasizes</w:t>
      </w:r>
      <w:r>
        <w:rPr>
          <w:spacing w:val="12"/>
        </w:rPr>
        <w:t xml:space="preserve">  </w:t>
      </w:r>
      <w:r>
        <w:rPr/>
        <w:t>compu</w:t>
      </w:r>
      <w:r>
        <w:rPr>
          <w:spacing w:val="-1"/>
        </w:rPr>
        <w:t>ter</w:t>
      </w:r>
      <w:r>
        <w:rPr>
          <w:spacing w:val="7"/>
        </w:rPr>
        <w:t xml:space="preserve">  </w:t>
      </w:r>
      <w:r>
        <w:rPr>
          <w:spacing w:val="-1"/>
        </w:rPr>
        <w:t>vision</w:t>
      </w:r>
      <w:r>
        <w:rPr>
          <w:spacing w:val="9"/>
        </w:rPr>
        <w:t xml:space="preserve">  </w:t>
      </w:r>
      <w:r>
        <w:rPr>
          <w:spacing w:val="-1"/>
        </w:rPr>
        <w:t>techniques,including</w:t>
      </w:r>
      <w:r>
        <w:rPr>
          <w:spacing w:val="11"/>
        </w:rPr>
        <w:t xml:space="preserve">  </w:t>
      </w:r>
      <w:r>
        <w:rPr>
          <w:spacing w:val="-1"/>
        </w:rPr>
        <w:t>deep</w:t>
      </w:r>
      <w:r>
        <w:rPr>
          <w:spacing w:val="15"/>
        </w:rPr>
        <w:t xml:space="preserve">  </w:t>
      </w:r>
      <w:r>
        <w:rPr>
          <w:spacing w:val="-1"/>
        </w:rPr>
        <w:t>neural</w:t>
      </w:r>
      <w:r>
        <w:rPr>
          <w:spacing w:val="15"/>
        </w:rPr>
        <w:t xml:space="preserve">  </w:t>
      </w:r>
      <w:r>
        <w:rPr>
          <w:spacing w:val="-1"/>
        </w:rPr>
        <w:t>networks</w:t>
      </w:r>
      <w:r>
        <w:rPr>
          <w:spacing w:val="1"/>
        </w:rPr>
        <w:t xml:space="preserve"> </w:t>
      </w:r>
      <w:r>
        <w:rPr/>
        <w:t>for  shot  extraction  from</w:t>
      </w:r>
      <w:r>
        <w:rPr>
          <w:spacing w:val="13"/>
        </w:rPr>
        <w:t xml:space="preserve">  </w:t>
      </w:r>
      <w:r>
        <w:rPr>
          <w:spacing w:val="-1"/>
        </w:rPr>
        <w:t>monocular</w:t>
      </w:r>
      <w:r>
        <w:rPr>
          <w:spacing w:val="8"/>
        </w:rPr>
        <w:t xml:space="preserve">  </w:t>
      </w:r>
      <w:r>
        <w:rPr>
          <w:spacing w:val="-1"/>
        </w:rPr>
        <w:t>cameras.As</w:t>
      </w:r>
      <w:r>
        <w:rPr>
          <w:spacing w:val="9"/>
        </w:rPr>
        <w:t xml:space="preserve">  </w:t>
      </w:r>
      <w:r>
        <w:rPr>
          <w:spacing w:val="-1"/>
        </w:rPr>
        <w:t>detailed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Scientific</w:t>
      </w:r>
      <w:r>
        <w:rPr>
          <w:spacing w:val="15"/>
        </w:rPr>
        <w:t xml:space="preserve">  </w:t>
      </w:r>
      <w:r>
        <w:rPr>
          <w:spacing w:val="-1"/>
        </w:rPr>
        <w:t>Reports,random</w:t>
      </w:r>
    </w:p>
    <w:p>
      <w:pPr>
        <w:pStyle w:val="BodyText"/>
        <w:spacing w:before="46" w:line="327" w:lineRule="exact"/>
        <w:rPr/>
      </w:pPr>
      <w:r>
        <w:rPr>
          <w:position w:val="4"/>
        </w:rPr>
        <w:t>forest  models  predict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outcomes</w:t>
      </w:r>
      <w:r>
        <w:rPr>
          <w:spacing w:val="14"/>
          <w:position w:val="4"/>
        </w:rPr>
        <w:t xml:space="preserve">  </w:t>
      </w:r>
      <w:r>
        <w:rPr>
          <w:position w:val="4"/>
        </w:rPr>
        <w:t>based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on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technical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a</w:t>
      </w:r>
      <w:r>
        <w:rPr>
          <w:spacing w:val="-1"/>
          <w:position w:val="4"/>
        </w:rPr>
        <w:t>ction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frequencies,achieving</w:t>
      </w:r>
    </w:p>
    <w:p>
      <w:pPr>
        <w:pStyle w:val="BodyText"/>
        <w:ind w:left="10" w:right="329"/>
        <w:spacing w:before="83" w:line="333" w:lineRule="auto"/>
        <w:rPr/>
      </w:pPr>
      <w:r>
        <w:rPr/>
        <w:t>accuracies  around  87%in</w:t>
      </w:r>
      <w:r>
        <w:rPr>
          <w:spacing w:val="15"/>
        </w:rPr>
        <w:t xml:space="preserve">  </w:t>
      </w:r>
      <w:r>
        <w:rPr/>
        <w:t>men's</w:t>
      </w:r>
      <w:r>
        <w:rPr>
          <w:spacing w:val="12"/>
        </w:rPr>
        <w:t xml:space="preserve">  </w:t>
      </w:r>
      <w:r>
        <w:rPr/>
        <w:t>singles.Prob</w:t>
      </w:r>
      <w:r>
        <w:rPr>
          <w:spacing w:val="-1"/>
        </w:rPr>
        <w:t>abilistic</w:t>
      </w:r>
      <w:r>
        <w:rPr>
          <w:spacing w:val="11"/>
        </w:rPr>
        <w:t xml:space="preserve">  </w:t>
      </w:r>
      <w:r>
        <w:rPr>
          <w:spacing w:val="-1"/>
        </w:rPr>
        <w:t>graphical</w:t>
      </w:r>
      <w:r>
        <w:rPr>
          <w:spacing w:val="16"/>
        </w:rPr>
        <w:t xml:space="preserve">  </w:t>
      </w:r>
      <w:r>
        <w:rPr>
          <w:spacing w:val="-1"/>
        </w:rPr>
        <w:t>models</w:t>
      </w:r>
      <w:r>
        <w:rPr>
          <w:spacing w:val="8"/>
        </w:rPr>
        <w:t xml:space="preserve">  </w:t>
      </w:r>
      <w:r>
        <w:rPr>
          <w:spacing w:val="-1"/>
        </w:rPr>
        <w:t>further</w:t>
      </w:r>
      <w:r>
        <w:rPr>
          <w:spacing w:val="10"/>
        </w:rPr>
        <w:t xml:space="preserve">  </w:t>
      </w:r>
      <w:r>
        <w:rPr>
          <w:spacing w:val="-1"/>
        </w:rPr>
        <w:t>enhance</w:t>
      </w:r>
      <w:r>
        <w:rPr>
          <w:spacing w:val="1"/>
        </w:rPr>
        <w:t xml:space="preserve"> </w:t>
      </w:r>
      <w:r>
        <w:rPr>
          <w:spacing w:val="-1"/>
        </w:rPr>
        <w:t>action  recognition  by  modeling  temporal  dependencies  in  player</w:t>
      </w:r>
      <w:r>
        <w:rPr>
          <w:spacing w:val="-2"/>
        </w:rPr>
        <w:t xml:space="preserve">  poses.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0"/>
        <w:spacing w:before="70" w:line="327" w:lineRule="exact"/>
        <w:rPr/>
      </w:pPr>
      <w:r>
        <w:rPr>
          <w:spacing w:val="-1"/>
          <w:position w:val="4"/>
        </w:rPr>
        <w:t>2.Transfer  Learning  from  Related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Domains</w:t>
      </w:r>
    </w:p>
    <w:p>
      <w:pPr>
        <w:pStyle w:val="BodyText"/>
        <w:ind w:left="10" w:right="399"/>
        <w:spacing w:before="202" w:line="341" w:lineRule="auto"/>
        <w:rPr/>
      </w:pPr>
      <w:r>
        <w:rPr/>
        <w:t>Emergent  works  explore  transfer</w:t>
      </w:r>
      <w:r>
        <w:rPr>
          <w:spacing w:val="12"/>
        </w:rPr>
        <w:t xml:space="preserve">  </w:t>
      </w:r>
      <w:r>
        <w:rPr/>
        <w:t>lea</w:t>
      </w:r>
      <w:r>
        <w:rPr>
          <w:spacing w:val="-1"/>
        </w:rPr>
        <w:t>rning,adapting</w:t>
      </w:r>
      <w:r>
        <w:rPr>
          <w:spacing w:val="10"/>
        </w:rPr>
        <w:t xml:space="preserve">  </w:t>
      </w:r>
      <w:r>
        <w:rPr>
          <w:spacing w:val="-1"/>
        </w:rPr>
        <w:t>singles-trained</w:t>
      </w:r>
      <w:r>
        <w:rPr>
          <w:spacing w:val="13"/>
        </w:rPr>
        <w:t xml:space="preserve">  </w:t>
      </w:r>
      <w:r>
        <w:rPr>
          <w:spacing w:val="-1"/>
        </w:rPr>
        <w:t>models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related</w:t>
      </w:r>
      <w:r>
        <w:rPr/>
        <w:t xml:space="preserve">     </w:t>
      </w:r>
      <w:r>
        <w:rPr/>
        <w:t>contexts,though  primary  focus</w:t>
      </w:r>
      <w:r>
        <w:rPr>
          <w:spacing w:val="14"/>
        </w:rPr>
        <w:t xml:space="preserve">  </w:t>
      </w:r>
      <w:r>
        <w:rPr/>
        <w:t>remains</w:t>
      </w:r>
      <w:r>
        <w:rPr>
          <w:spacing w:val="10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si</w:t>
      </w:r>
      <w:r>
        <w:rPr>
          <w:spacing w:val="-1"/>
        </w:rPr>
        <w:t>ngles-specific</w:t>
      </w:r>
      <w:r>
        <w:rPr>
          <w:spacing w:val="10"/>
        </w:rPr>
        <w:t xml:space="preserve">  </w:t>
      </w:r>
      <w:r>
        <w:rPr>
          <w:spacing w:val="-1"/>
        </w:rPr>
        <w:t>datasets</w:t>
      </w:r>
      <w:r>
        <w:rPr>
          <w:spacing w:val="13"/>
        </w:rPr>
        <w:t xml:space="preserve">  </w:t>
      </w:r>
      <w:r>
        <w:rPr>
          <w:spacing w:val="-1"/>
        </w:rPr>
        <w:t>like</w:t>
      </w:r>
      <w:r>
        <w:rPr>
          <w:spacing w:val="12"/>
        </w:rPr>
        <w:t xml:space="preserve">  </w:t>
      </w:r>
      <w:r>
        <w:rPr>
          <w:spacing w:val="-1"/>
        </w:rPr>
        <w:t>ShuttleSet  for</w:t>
      </w:r>
      <w:r>
        <w:rPr/>
        <w:t xml:space="preserve"> </w:t>
      </w:r>
      <w:r>
        <w:rPr>
          <w:spacing w:val="-2"/>
        </w:rPr>
        <w:t>pose</w:t>
      </w:r>
      <w:r>
        <w:rPr>
          <w:spacing w:val="7"/>
        </w:rPr>
        <w:t xml:space="preserve">   </w:t>
      </w:r>
      <w:r>
        <w:rPr>
          <w:spacing w:val="-2"/>
        </w:rPr>
        <w:t>embedding.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14"/>
        <w:spacing w:before="95" w:line="212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</w:rPr>
        <w:t>Ⅲ</w:t>
      </w:r>
      <w:r>
        <w:rPr>
          <w:sz w:val="29"/>
          <w:szCs w:val="29"/>
          <w:b/>
          <w:bCs/>
        </w:rPr>
        <w:t>.Methodological  Frameworks  for  Action  A</w:t>
      </w:r>
      <w:r>
        <w:rPr>
          <w:sz w:val="29"/>
          <w:szCs w:val="29"/>
          <w:b/>
          <w:bCs/>
          <w:spacing w:val="-1"/>
        </w:rPr>
        <w:t>nalysis</w:t>
      </w:r>
    </w:p>
    <w:p>
      <w:pPr>
        <w:pStyle w:val="BodyText"/>
        <w:ind w:left="10"/>
        <w:spacing w:before="231" w:line="196" w:lineRule="auto"/>
        <w:outlineLvl w:val="0"/>
        <w:rPr/>
      </w:pPr>
      <w:r>
        <w:rPr>
          <w:b/>
          <w:bCs/>
          <w:spacing w:val="-1"/>
        </w:rPr>
        <w:t>A.Video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Data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Acquisition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Pre</w:t>
      </w:r>
      <w:r>
        <w:rPr>
          <w:b/>
          <w:bCs/>
          <w:spacing w:val="-2"/>
        </w:rPr>
        <w:t>processing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0"/>
        <w:spacing w:before="70" w:line="327" w:lineRule="exact"/>
        <w:rPr/>
      </w:pPr>
      <w:r>
        <w:rPr>
          <w:position w:val="4"/>
        </w:rPr>
        <w:t>Sports  videos  are  typically  sourced  from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broa</w:t>
      </w:r>
      <w:r>
        <w:rPr>
          <w:spacing w:val="-1"/>
          <w:position w:val="4"/>
        </w:rPr>
        <w:t>dcast  feeds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or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dedicated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recordings,with</w:t>
      </w:r>
    </w:p>
    <w:p>
      <w:pPr>
        <w:pStyle w:val="BodyText"/>
        <w:spacing w:before="103" w:line="327" w:lineRule="exact"/>
        <w:jc w:val="right"/>
        <w:rPr/>
      </w:pPr>
      <w:r>
        <w:rPr>
          <w:spacing w:val="-1"/>
          <w:position w:val="4"/>
        </w:rPr>
        <w:t>resolutions  such  as  1920×1080  at  50  fps  ensuring  temporal  fidelity.Preprocessing  involves</w:t>
      </w:r>
    </w:p>
    <w:p>
      <w:pPr>
        <w:ind w:left="10"/>
        <w:spacing w:before="147" w:line="23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2"/>
          <w:szCs w:val="12"/>
          <w:spacing w:val="-1"/>
        </w:rPr>
        <w:t>r~i      n     f</w:t>
      </w:r>
      <w:r>
        <w:rPr>
          <w:rFonts w:ascii="SimSun" w:hAnsi="SimSun" w:eastAsia="SimSun" w:cs="SimSun"/>
          <w:sz w:val="12"/>
          <w:szCs w:val="12"/>
        </w:rPr>
        <w:t xml:space="preserve">                 </w:t>
      </w:r>
      <w:r>
        <w:rPr>
          <w:rFonts w:ascii="SimSun" w:hAnsi="SimSun" w:eastAsia="SimSun" w:cs="SimSun"/>
          <w:sz w:val="12"/>
          <w:szCs w:val="12"/>
          <w:spacing w:val="-1"/>
        </w:rPr>
        <w:t>in+ora</w:t>
      </w:r>
      <w:r>
        <w:rPr>
          <w:rFonts w:ascii="Calibri" w:hAnsi="Calibri" w:eastAsia="Calibri" w:cs="Calibri"/>
          <w:sz w:val="12"/>
          <w:szCs w:val="12"/>
          <w:spacing w:val="-1"/>
        </w:rPr>
        <w:t>₀</w:t>
      </w:r>
      <w:r>
        <w:rPr>
          <w:rFonts w:ascii="SimSun" w:hAnsi="SimSun" w:eastAsia="SimSun" w:cs="SimSun"/>
          <w:sz w:val="12"/>
          <w:szCs w:val="12"/>
          <w:spacing w:val="-1"/>
        </w:rPr>
        <w:t>+/DnI              </w:t>
      </w:r>
      <w:r>
        <w:rPr>
          <w:rFonts w:ascii="SimSun" w:hAnsi="SimSun" w:eastAsia="SimSun" w:cs="SimSun"/>
          <w:sz w:val="10"/>
          <w:szCs w:val="10"/>
          <w:spacing w:val="-1"/>
        </w:rPr>
        <w:t>+i</w:t>
      </w:r>
      <w:r>
        <w:rPr>
          <w:rFonts w:ascii="SimSun" w:hAnsi="SimSun" w:eastAsia="SimSun" w:cs="SimSun"/>
          <w:sz w:val="10"/>
          <w:szCs w:val="10"/>
          <w:spacing w:val="16"/>
        </w:rPr>
        <w:t xml:space="preserve">   </w:t>
      </w:r>
      <w:r>
        <w:rPr>
          <w:rFonts w:ascii="SimSun" w:hAnsi="SimSun" w:eastAsia="SimSun" w:cs="SimSun"/>
          <w:sz w:val="10"/>
          <w:szCs w:val="10"/>
          <w:spacing w:val="-1"/>
        </w:rPr>
        <w:t>n</w:t>
      </w:r>
      <w:r>
        <w:rPr>
          <w:rFonts w:ascii="SimSun" w:hAnsi="SimSun" w:eastAsia="SimSun" w:cs="SimSun"/>
          <w:sz w:val="10"/>
          <w:szCs w:val="10"/>
          <w:spacing w:val="8"/>
        </w:rPr>
        <w:t xml:space="preserve">    </w:t>
      </w:r>
      <w:r>
        <w:rPr>
          <w:rFonts w:ascii="SimSun" w:hAnsi="SimSun" w:eastAsia="SimSun" w:cs="SimSun"/>
          <w:sz w:val="10"/>
          <w:szCs w:val="10"/>
          <w:spacing w:val="-1"/>
        </w:rPr>
        <w:t>i       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^nor             +^+i            n     mi+i~^+in~                          n^^             i          lnin^</w:t>
      </w:r>
    </w:p>
    <w:p>
      <w:pPr>
        <w:spacing w:line="234" w:lineRule="auto"/>
        <w:sectPr>
          <w:pgSz w:w="12240" w:h="15840"/>
          <w:pgMar w:top="835" w:right="1090" w:bottom="0" w:left="97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ind w:right="3"/>
        <w:spacing w:before="54" w:line="312" w:lineRule="auto"/>
        <w:rPr/>
      </w:pPr>
      <w:r>
        <w:rPr>
          <w:sz w:val="20"/>
          <w:szCs w:val="20"/>
          <w:spacing w:val="-1"/>
        </w:rPr>
        <w:t>ieyIUII-UI-IIILeiesl    (VI     exuacLIUII     Via     CUIIIei     ueecLIUII,IIIILIyauI    Iy     exualIeuus     VIsudl </w:t>
      </w:r>
      <w:r>
        <w:rPr>
          <w:sz w:val="20"/>
          <w:szCs w:val="20"/>
          <w:spacing w:val="-2"/>
        </w:rPr>
        <w:t xml:space="preserve">    I     IUISe.</w:t>
      </w:r>
      <w:r>
        <w:rPr>
          <w:sz w:val="20"/>
          <w:szCs w:val="20"/>
        </w:rPr>
        <w:t xml:space="preserve"> </w:t>
      </w:r>
      <w:r>
        <w:rPr>
          <w:spacing w:val="-2"/>
        </w:rPr>
        <w:t>It</w:t>
      </w:r>
      <w:r>
        <w:rPr>
          <w:spacing w:val="43"/>
        </w:rPr>
        <w:t xml:space="preserve"> </w:t>
      </w:r>
      <w:r>
        <w:rPr>
          <w:spacing w:val="-2"/>
        </w:rPr>
        <w:t>could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3"/>
        </w:rPr>
        <w:t xml:space="preserve"> </w:t>
      </w:r>
      <w:r>
        <w:rPr>
          <w:spacing w:val="-2"/>
        </w:rPr>
        <w:t>considered</w:t>
      </w:r>
      <w:r>
        <w:rPr>
          <w:spacing w:val="37"/>
          <w:w w:val="101"/>
        </w:rPr>
        <w:t xml:space="preserve"> </w:t>
      </w:r>
      <w:r>
        <w:rPr>
          <w:spacing w:val="-2"/>
        </w:rPr>
        <w:t>that</w:t>
      </w:r>
      <w:r>
        <w:rPr>
          <w:spacing w:val="35"/>
          <w:w w:val="101"/>
        </w:rPr>
        <w:t xml:space="preserve"> </w:t>
      </w:r>
      <w:r>
        <w:rPr>
          <w:spacing w:val="-2"/>
        </w:rPr>
        <w:t>frame</w:t>
      </w:r>
      <w:r>
        <w:rPr>
          <w:spacing w:val="41"/>
        </w:rPr>
        <w:t xml:space="preserve"> </w:t>
      </w:r>
      <w:r>
        <w:rPr>
          <w:spacing w:val="-2"/>
        </w:rPr>
        <w:t>sequences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segmented</w:t>
      </w:r>
      <w:r>
        <w:rPr>
          <w:spacing w:val="49"/>
        </w:rPr>
        <w:t xml:space="preserve"> </w:t>
      </w:r>
      <w:r>
        <w:rPr>
          <w:spacing w:val="-2"/>
        </w:rPr>
        <w:t>into</w:t>
      </w:r>
      <w:r>
        <w:rPr>
          <w:spacing w:val="49"/>
          <w:w w:val="101"/>
        </w:rPr>
        <w:t xml:space="preserve"> </w:t>
      </w:r>
      <w:r>
        <w:rPr>
          <w:spacing w:val="-2"/>
        </w:rPr>
        <w:t>ral</w:t>
      </w:r>
      <w:r>
        <w:rPr>
          <w:spacing w:val="-3"/>
        </w:rPr>
        <w:t>lies</w:t>
      </w:r>
      <w:r>
        <w:rPr>
          <w:spacing w:val="48"/>
          <w:w w:val="101"/>
        </w:rPr>
        <w:t xml:space="preserve"> </w:t>
      </w:r>
      <w:r>
        <w:rPr>
          <w:spacing w:val="-3"/>
        </w:rPr>
        <w:t>using</w:t>
      </w:r>
      <w:r>
        <w:rPr>
          <w:spacing w:val="52"/>
          <w:w w:val="101"/>
        </w:rPr>
        <w:t xml:space="preserve"> </w:t>
      </w:r>
      <w:r>
        <w:rPr>
          <w:spacing w:val="-3"/>
        </w:rPr>
        <w:t>ResNet</w:t>
      </w:r>
    </w:p>
    <w:p>
      <w:pPr>
        <w:pStyle w:val="BodyText"/>
        <w:spacing w:before="52" w:line="327" w:lineRule="exact"/>
        <w:rPr/>
      </w:pPr>
      <w:r>
        <w:rPr>
          <w:spacing w:val="-1"/>
          <w:position w:val="4"/>
        </w:rPr>
        <w:t>classifiers,achieving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up  to  97%accuracy   in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delineating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actio</w:t>
      </w:r>
      <w:r>
        <w:rPr>
          <w:spacing w:val="-2"/>
          <w:position w:val="4"/>
        </w:rPr>
        <w:t>n   boundaries.</w:t>
      </w:r>
    </w:p>
    <w:p>
      <w:pPr>
        <w:pStyle w:val="BodyText"/>
        <w:spacing w:before="222" w:line="327" w:lineRule="exact"/>
        <w:rPr/>
      </w:pPr>
      <w:r>
        <w:rPr>
          <w:position w:val="4"/>
        </w:rPr>
        <w:t>Potential</w:t>
      </w:r>
      <w:r>
        <w:rPr>
          <w:spacing w:val="18"/>
          <w:position w:val="4"/>
        </w:rPr>
        <w:t xml:space="preserve">  </w:t>
      </w:r>
      <w:r>
        <w:rPr>
          <w:position w:val="4"/>
        </w:rPr>
        <w:t>limitations:Dependence</w:t>
      </w:r>
      <w:r>
        <w:rPr>
          <w:spacing w:val="-1"/>
          <w:position w:val="4"/>
        </w:rPr>
        <w:t xml:space="preserve">  on   high-quality  footage   may</w:t>
      </w:r>
      <w:r>
        <w:rPr>
          <w:spacing w:val="18"/>
          <w:w w:val="101"/>
          <w:position w:val="4"/>
        </w:rPr>
        <w:t xml:space="preserve">  </w:t>
      </w:r>
      <w:r>
        <w:rPr>
          <w:spacing w:val="-1"/>
          <w:position w:val="4"/>
        </w:rPr>
        <w:t>restrict  applicability  to</w:t>
      </w:r>
    </w:p>
    <w:p>
      <w:pPr>
        <w:pStyle w:val="BodyText"/>
        <w:ind w:right="130"/>
        <w:spacing w:before="82" w:line="343" w:lineRule="auto"/>
        <w:rPr/>
      </w:pPr>
      <w:r>
        <w:rPr>
          <w:spacing w:val="-1"/>
        </w:rPr>
        <w:t>professional</w:t>
      </w:r>
      <w:r>
        <w:rPr>
          <w:spacing w:val="27"/>
          <w:w w:val="101"/>
        </w:rPr>
        <w:t xml:space="preserve">  </w:t>
      </w:r>
      <w:r>
        <w:rPr>
          <w:spacing w:val="-1"/>
        </w:rPr>
        <w:t>settings,with</w:t>
      </w:r>
      <w:r>
        <w:rPr>
          <w:spacing w:val="28"/>
        </w:rPr>
        <w:t xml:space="preserve">  </w:t>
      </w:r>
      <w:r>
        <w:rPr>
          <w:spacing w:val="-1"/>
        </w:rPr>
        <w:t>compression</w:t>
      </w:r>
      <w:r>
        <w:rPr>
          <w:spacing w:val="28"/>
        </w:rPr>
        <w:t xml:space="preserve">  </w:t>
      </w:r>
      <w:r>
        <w:rPr>
          <w:spacing w:val="-1"/>
        </w:rPr>
        <w:t>artifacts</w:t>
      </w:r>
      <w:r>
        <w:rPr>
          <w:spacing w:val="31"/>
        </w:rPr>
        <w:t xml:space="preserve">  </w:t>
      </w:r>
      <w:r>
        <w:rPr>
          <w:spacing w:val="-1"/>
        </w:rPr>
        <w:t>potentially</w:t>
      </w:r>
      <w:r>
        <w:rPr>
          <w:spacing w:val="28"/>
        </w:rPr>
        <w:t xml:space="preserve">  </w:t>
      </w:r>
      <w:r>
        <w:rPr>
          <w:spacing w:val="-1"/>
        </w:rPr>
        <w:t>degrading</w:t>
      </w:r>
      <w:r>
        <w:rPr>
          <w:spacing w:val="24"/>
          <w:w w:val="101"/>
        </w:rPr>
        <w:t xml:space="preserve">  </w:t>
      </w:r>
      <w:r>
        <w:rPr>
          <w:spacing w:val="-1"/>
        </w:rPr>
        <w:t>feature</w:t>
      </w:r>
      <w:r>
        <w:rPr>
          <w:spacing w:val="28"/>
        </w:rPr>
        <w:t xml:space="preserve">  </w:t>
      </w:r>
      <w:r>
        <w:rPr>
          <w:spacing w:val="-1"/>
        </w:rPr>
        <w:t>extraction.</w:t>
      </w:r>
      <w:r>
        <w:rPr/>
        <w:t xml:space="preserve"> </w:t>
      </w:r>
      <w:r>
        <w:rPr/>
        <w:t>Applicability  conditions:Optimal  under</w:t>
      </w:r>
      <w:r>
        <w:rPr>
          <w:spacing w:val="8"/>
        </w:rPr>
        <w:t xml:space="preserve">  </w:t>
      </w:r>
      <w:r>
        <w:rPr/>
        <w:t>controlled</w:t>
      </w:r>
      <w:r>
        <w:rPr>
          <w:spacing w:val="13"/>
        </w:rPr>
        <w:t xml:space="preserve">  </w:t>
      </w:r>
      <w:r>
        <w:rPr/>
        <w:t>bro</w:t>
      </w:r>
      <w:r>
        <w:rPr>
          <w:spacing w:val="-1"/>
        </w:rPr>
        <w:t>adcast</w:t>
      </w:r>
      <w:r>
        <w:rPr>
          <w:spacing w:val="10"/>
        </w:rPr>
        <w:t xml:space="preserve">  </w:t>
      </w:r>
      <w:r>
        <w:rPr>
          <w:spacing w:val="-1"/>
        </w:rPr>
        <w:t>angles,less</w:t>
      </w:r>
      <w:r>
        <w:rPr>
          <w:spacing w:val="9"/>
        </w:rPr>
        <w:t xml:space="preserve">  </w:t>
      </w:r>
      <w:r>
        <w:rPr>
          <w:spacing w:val="-1"/>
        </w:rPr>
        <w:t>so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amateur  or</w:t>
      </w:r>
      <w:r>
        <w:rPr/>
        <w:t xml:space="preserve">  </w:t>
      </w:r>
      <w:r>
        <w:rPr>
          <w:spacing w:val="-1"/>
        </w:rPr>
        <w:t>multi-camera    setups.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before="69" w:line="196" w:lineRule="auto"/>
        <w:outlineLvl w:val="0"/>
        <w:rPr/>
      </w:pPr>
      <w:r>
        <w:rPr>
          <w:b/>
          <w:bCs/>
          <w:spacing w:val="-2"/>
        </w:rPr>
        <w:t>B.Player Tracking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Pose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Estimation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4"/>
        </w:rPr>
        <w:t>1.Traditional  Optical  Flow  and  Notational  Tracki</w:t>
      </w:r>
      <w:r>
        <w:rPr>
          <w:spacing w:val="-2"/>
          <w:position w:val="4"/>
        </w:rPr>
        <w:t>ng</w:t>
      </w:r>
    </w:p>
    <w:p>
      <w:pPr>
        <w:pStyle w:val="BodyText"/>
        <w:spacing w:before="203" w:line="327" w:lineRule="exact"/>
        <w:rPr/>
      </w:pPr>
      <w:r>
        <w:rPr>
          <w:position w:val="4"/>
        </w:rPr>
        <w:t>Older  techniques,such  as  optical  flow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algori</w:t>
      </w:r>
      <w:r>
        <w:rPr>
          <w:spacing w:val="-1"/>
          <w:position w:val="4"/>
        </w:rPr>
        <w:t>thms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estimating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motion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vectors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between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frames,remain  foundational  for  tracking</w:t>
      </w:r>
      <w:r>
        <w:rPr>
          <w:spacing w:val="14"/>
          <w:position w:val="4"/>
        </w:rPr>
        <w:t xml:space="preserve">  </w:t>
      </w:r>
      <w:r>
        <w:rPr>
          <w:position w:val="4"/>
        </w:rPr>
        <w:t>player  displacements</w:t>
      </w:r>
      <w:r>
        <w:rPr>
          <w:spacing w:val="14"/>
          <w:position w:val="4"/>
        </w:rPr>
        <w:t xml:space="preserve">  </w:t>
      </w:r>
      <w:r>
        <w:rPr>
          <w:position w:val="4"/>
        </w:rPr>
        <w:t>in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singles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videos.These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methods,integrated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with</w:t>
      </w:r>
      <w:r>
        <w:rPr>
          <w:spacing w:val="31"/>
          <w:position w:val="4"/>
        </w:rPr>
        <w:t xml:space="preserve">  </w:t>
      </w:r>
      <w:r>
        <w:rPr>
          <w:spacing w:val="-1"/>
          <w:position w:val="4"/>
        </w:rPr>
        <w:t>manual</w:t>
      </w:r>
      <w:r>
        <w:rPr>
          <w:spacing w:val="31"/>
          <w:position w:val="4"/>
        </w:rPr>
        <w:t xml:space="preserve">  </w:t>
      </w:r>
      <w:r>
        <w:rPr>
          <w:spacing w:val="-1"/>
          <w:position w:val="4"/>
        </w:rPr>
        <w:t>notational</w:t>
      </w:r>
      <w:r>
        <w:rPr>
          <w:spacing w:val="27"/>
          <w:w w:val="101"/>
          <w:position w:val="4"/>
        </w:rPr>
        <w:t xml:space="preserve">  </w:t>
      </w:r>
      <w:r>
        <w:rPr>
          <w:spacing w:val="-1"/>
          <w:position w:val="4"/>
        </w:rPr>
        <w:t>coding,quantify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footwork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-2"/>
          <w:position w:val="4"/>
        </w:rPr>
        <w:t>nd</w:t>
      </w:r>
      <w:r>
        <w:rPr>
          <w:spacing w:val="31"/>
          <w:position w:val="4"/>
        </w:rPr>
        <w:t xml:space="preserve">  </w:t>
      </w:r>
      <w:r>
        <w:rPr>
          <w:spacing w:val="-2"/>
          <w:position w:val="4"/>
        </w:rPr>
        <w:t>positioning,</w:t>
      </w:r>
    </w:p>
    <w:p>
      <w:pPr>
        <w:pStyle w:val="BodyText"/>
        <w:spacing w:before="92" w:line="342" w:lineRule="auto"/>
        <w:rPr/>
      </w:pPr>
      <w:r>
        <w:rPr>
          <w:spacing w:val="-1"/>
        </w:rPr>
        <w:t>revealing</w:t>
      </w:r>
      <w:r>
        <w:rPr>
          <w:spacing w:val="16"/>
          <w:w w:val="101"/>
        </w:rPr>
        <w:t xml:space="preserve">  </w:t>
      </w:r>
      <w:r>
        <w:rPr>
          <w:spacing w:val="-1"/>
        </w:rPr>
        <w:t>error-prone  strokes   like  smashes(38%net   errors</w:t>
      </w:r>
      <w:r>
        <w:rPr>
          <w:spacing w:val="20"/>
        </w:rPr>
        <w:t xml:space="preserve">  </w:t>
      </w:r>
      <w:r>
        <w:rPr>
          <w:spacing w:val="-1"/>
        </w:rPr>
        <w:t>in  singles).Generally   obs</w:t>
      </w:r>
      <w:r>
        <w:rPr>
          <w:spacing w:val="-2"/>
        </w:rPr>
        <w:t>erved,</w:t>
      </w:r>
      <w:r>
        <w:rPr/>
        <w:t xml:space="preserve"> </w:t>
      </w:r>
      <w:r>
        <w:rPr/>
        <w:t>such  approaches  provide  robust </w:t>
      </w:r>
      <w:r>
        <w:rPr>
          <w:spacing w:val="-1"/>
        </w:rPr>
        <w:t xml:space="preserve"> baselines  for  spatiotemporal  analysis.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spacing w:val="-2"/>
        </w:rPr>
        <w:t>2.Advanced</w:t>
      </w:r>
      <w:r>
        <w:rPr>
          <w:spacing w:val="14"/>
        </w:rPr>
        <w:t xml:space="preserve">   </w:t>
      </w:r>
      <w:r>
        <w:rPr>
          <w:spacing w:val="-2"/>
        </w:rPr>
        <w:t>Keypoint</w:t>
      </w:r>
      <w:r>
        <w:rPr>
          <w:spacing w:val="11"/>
        </w:rPr>
        <w:t xml:space="preserve">   </w:t>
      </w:r>
      <w:r>
        <w:rPr>
          <w:spacing w:val="-2"/>
        </w:rPr>
        <w:t>Detection</w:t>
      </w:r>
    </w:p>
    <w:p>
      <w:pPr>
        <w:pStyle w:val="BodyText"/>
        <w:ind w:right="510"/>
        <w:spacing w:before="230" w:line="342" w:lineRule="auto"/>
        <w:rPr/>
      </w:pPr>
      <w:r>
        <w:rPr/>
        <w:t>Contemporary  exten</w:t>
      </w:r>
      <w:r>
        <w:rPr>
          <w:spacing w:val="-1"/>
        </w:rPr>
        <w:t>sions  employ  ViT-Pose  for</w:t>
      </w:r>
      <w:r>
        <w:rPr>
          <w:spacing w:val="6"/>
        </w:rPr>
        <w:t xml:space="preserve">  </w:t>
      </w:r>
      <w:r>
        <w:rPr>
          <w:spacing w:val="-1"/>
        </w:rPr>
        <w:t>extracting   17  COCO-format</w:t>
      </w:r>
      <w:r>
        <w:rPr>
          <w:spacing w:val="11"/>
        </w:rPr>
        <w:t xml:space="preserve">  </w:t>
      </w:r>
      <w:r>
        <w:rPr>
          <w:spacing w:val="-1"/>
        </w:rPr>
        <w:t>keypoints,</w:t>
      </w:r>
      <w:r>
        <w:rPr>
          <w:spacing w:val="1"/>
        </w:rPr>
        <w:t xml:space="preserve"> </w:t>
      </w:r>
      <w:r>
        <w:rPr>
          <w:spacing w:val="-1"/>
        </w:rPr>
        <w:t>standardized</w:t>
      </w:r>
      <w:r>
        <w:rPr>
          <w:spacing w:val="29"/>
        </w:rPr>
        <w:t xml:space="preserve">  </w:t>
      </w:r>
      <w:r>
        <w:rPr>
          <w:spacing w:val="-1"/>
        </w:rPr>
        <w:t>relative</w:t>
      </w:r>
      <w:r>
        <w:rPr>
          <w:spacing w:val="24"/>
        </w:rPr>
        <w:t xml:space="preserve">  </w:t>
      </w:r>
      <w:r>
        <w:rPr>
          <w:spacing w:val="-1"/>
        </w:rPr>
        <w:t>to</w:t>
      </w:r>
      <w:r>
        <w:rPr>
          <w:spacing w:val="29"/>
          <w:w w:val="101"/>
        </w:rPr>
        <w:t xml:space="preserve">  </w:t>
      </w:r>
      <w:r>
        <w:rPr>
          <w:spacing w:val="-1"/>
        </w:rPr>
        <w:t>hip</w:t>
      </w:r>
      <w:r>
        <w:rPr>
          <w:spacing w:val="29"/>
          <w:w w:val="101"/>
        </w:rPr>
        <w:t xml:space="preserve">  </w:t>
      </w:r>
      <w:r>
        <w:rPr>
          <w:spacing w:val="-1"/>
        </w:rPr>
        <w:t>midpoints,facilitating</w:t>
      </w:r>
      <w:r>
        <w:rPr>
          <w:spacing w:val="25"/>
          <w:w w:val="101"/>
        </w:rPr>
        <w:t xml:space="preserve">  </w:t>
      </w:r>
      <w:r>
        <w:rPr>
          <w:spacing w:val="-1"/>
        </w:rPr>
        <w:t>graph-based</w:t>
      </w:r>
      <w:r>
        <w:rPr>
          <w:spacing w:val="26"/>
        </w:rPr>
        <w:t xml:space="preserve">  </w:t>
      </w:r>
      <w:r>
        <w:rPr>
          <w:spacing w:val="-2"/>
        </w:rPr>
        <w:t>embeddings.</w:t>
      </w:r>
    </w:p>
    <w:p>
      <w:pPr>
        <w:pStyle w:val="BodyText"/>
        <w:ind w:right="649"/>
        <w:spacing w:before="55" w:line="350" w:lineRule="auto"/>
        <w:rPr/>
      </w:pPr>
      <w:r>
        <w:rPr>
          <w:spacing w:val="-1"/>
        </w:rPr>
        <w:t>Spatiotemporal</w:t>
      </w:r>
      <w:r>
        <w:rPr>
          <w:spacing w:val="17"/>
          <w:w w:val="101"/>
        </w:rPr>
        <w:t xml:space="preserve">  </w:t>
      </w:r>
      <w:r>
        <w:rPr>
          <w:spacing w:val="-1"/>
        </w:rPr>
        <w:t>graph</w:t>
      </w:r>
      <w:r>
        <w:rPr>
          <w:spacing w:val="18"/>
        </w:rPr>
        <w:t xml:space="preserve">  </w:t>
      </w:r>
      <w:r>
        <w:rPr>
          <w:spacing w:val="-1"/>
        </w:rPr>
        <w:t>convolutional</w:t>
      </w:r>
      <w:r>
        <w:rPr>
          <w:spacing w:val="22"/>
        </w:rPr>
        <w:t xml:space="preserve">  </w:t>
      </w:r>
      <w:r>
        <w:rPr>
          <w:spacing w:val="-1"/>
        </w:rPr>
        <w:t>networks(ST-GCN)then</w:t>
      </w:r>
      <w:r>
        <w:rPr>
          <w:spacing w:val="18"/>
        </w:rPr>
        <w:t xml:space="preserve">  </w:t>
      </w:r>
      <w:r>
        <w:rPr>
          <w:spacing w:val="-1"/>
        </w:rPr>
        <w:t>embed  these   i</w:t>
      </w:r>
      <w:r>
        <w:rPr>
          <w:spacing w:val="-2"/>
        </w:rPr>
        <w:t>nto</w:t>
      </w:r>
      <w:r>
        <w:rPr>
          <w:spacing w:val="21"/>
          <w:w w:val="101"/>
        </w:rPr>
        <w:t xml:space="preserve">  </w:t>
      </w:r>
      <w:r>
        <w:rPr>
          <w:spacing w:val="-2"/>
        </w:rPr>
        <w:t>latent</w:t>
      </w:r>
      <w:r>
        <w:rPr/>
        <w:t xml:space="preserve"> </w:t>
      </w:r>
      <w:r>
        <w:rPr>
          <w:spacing w:val="-1"/>
        </w:rPr>
        <w:t>spaces  via  contrastive</w:t>
      </w:r>
      <w:r>
        <w:rPr>
          <w:spacing w:val="12"/>
        </w:rPr>
        <w:t xml:space="preserve">  </w:t>
      </w:r>
      <w:r>
        <w:rPr>
          <w:spacing w:val="-1"/>
        </w:rPr>
        <w:t>learning.</w:t>
      </w:r>
    </w:p>
    <w:p>
      <w:pPr>
        <w:pStyle w:val="BodyText"/>
        <w:ind w:right="388"/>
        <w:spacing w:before="153" w:line="342" w:lineRule="auto"/>
        <w:rPr/>
      </w:pPr>
      <w:r>
        <w:rPr>
          <w:spacing w:val="-1"/>
        </w:rPr>
        <w:t>Potential  limitations:Optical  flow  susceptibility</w:t>
      </w:r>
      <w:r>
        <w:rPr>
          <w:spacing w:val="14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occlusions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rapid</w:t>
      </w:r>
      <w:r>
        <w:rPr>
          <w:spacing w:val="12"/>
        </w:rPr>
        <w:t xml:space="preserve">  </w:t>
      </w:r>
      <w:r>
        <w:rPr>
          <w:spacing w:val="-1"/>
        </w:rPr>
        <w:t>movements</w:t>
      </w:r>
      <w:r>
        <w:rPr>
          <w:spacing w:val="12"/>
        </w:rPr>
        <w:t xml:space="preserve">  </w:t>
      </w:r>
      <w:r>
        <w:rPr>
          <w:spacing w:val="-1"/>
        </w:rPr>
        <w:t>may</w:t>
      </w:r>
      <w:r>
        <w:rPr/>
        <w:t xml:space="preserve"> </w:t>
      </w:r>
      <w:r>
        <w:rPr>
          <w:spacing w:val="-1"/>
        </w:rPr>
        <w:t>inflate  tracking</w:t>
      </w:r>
      <w:r>
        <w:rPr>
          <w:spacing w:val="16"/>
          <w:w w:val="101"/>
        </w:rPr>
        <w:t xml:space="preserve">  </w:t>
      </w:r>
      <w:r>
        <w:rPr>
          <w:spacing w:val="-1"/>
        </w:rPr>
        <w:t>errors,while   keypoint</w:t>
      </w:r>
      <w:r>
        <w:rPr>
          <w:spacing w:val="20"/>
        </w:rPr>
        <w:t xml:space="preserve">  </w:t>
      </w:r>
      <w:r>
        <w:rPr>
          <w:spacing w:val="-1"/>
        </w:rPr>
        <w:t>methods</w:t>
      </w:r>
      <w:r>
        <w:rPr>
          <w:spacing w:val="16"/>
        </w:rPr>
        <w:t xml:space="preserve">  </w:t>
      </w:r>
      <w:r>
        <w:rPr>
          <w:spacing w:val="-1"/>
        </w:rPr>
        <w:t>demand</w:t>
      </w:r>
      <w:r>
        <w:rPr>
          <w:spacing w:val="17"/>
        </w:rPr>
        <w:t xml:space="preserve">  </w:t>
      </w:r>
      <w:r>
        <w:rPr>
          <w:spacing w:val="-1"/>
        </w:rPr>
        <w:t>co</w:t>
      </w:r>
      <w:r>
        <w:rPr>
          <w:spacing w:val="-2"/>
        </w:rPr>
        <w:t>mputational</w:t>
      </w:r>
      <w:r>
        <w:rPr>
          <w:spacing w:val="19"/>
          <w:w w:val="101"/>
        </w:rPr>
        <w:t xml:space="preserve">  </w:t>
      </w:r>
      <w:r>
        <w:rPr>
          <w:spacing w:val="-2"/>
        </w:rPr>
        <w:t>resources.</w:t>
      </w:r>
    </w:p>
    <w:p>
      <w:pPr>
        <w:pStyle w:val="BodyText"/>
        <w:ind w:right="289"/>
        <w:spacing w:before="54" w:line="342" w:lineRule="auto"/>
        <w:rPr/>
      </w:pPr>
      <w:r>
        <w:rPr/>
        <w:t>Applicability</w:t>
      </w:r>
      <w:r>
        <w:rPr>
          <w:spacing w:val="17"/>
          <w:w w:val="101"/>
        </w:rPr>
        <w:t xml:space="preserve">  </w:t>
      </w:r>
      <w:r>
        <w:rPr/>
        <w:t>conditions:Effective</w:t>
      </w:r>
      <w:r>
        <w:rPr>
          <w:spacing w:val="21"/>
        </w:rPr>
        <w:t xml:space="preserve">  </w:t>
      </w:r>
      <w:r>
        <w:rPr/>
        <w:t>i</w:t>
      </w:r>
      <w:r>
        <w:rPr>
          <w:spacing w:val="-1"/>
        </w:rPr>
        <w:t>n</w:t>
      </w:r>
      <w:r>
        <w:rPr>
          <w:spacing w:val="16"/>
          <w:w w:val="101"/>
        </w:rPr>
        <w:t xml:space="preserve">  </w:t>
      </w:r>
      <w:r>
        <w:rPr>
          <w:spacing w:val="-1"/>
        </w:rPr>
        <w:t>singles  where   player</w:t>
      </w:r>
      <w:r>
        <w:rPr>
          <w:spacing w:val="19"/>
        </w:rPr>
        <w:t xml:space="preserve">  </w:t>
      </w:r>
      <w:r>
        <w:rPr>
          <w:spacing w:val="-1"/>
        </w:rPr>
        <w:t>isolation</w:t>
      </w:r>
      <w:r>
        <w:rPr>
          <w:spacing w:val="21"/>
        </w:rPr>
        <w:t xml:space="preserve">  </w:t>
      </w:r>
      <w:r>
        <w:rPr>
          <w:spacing w:val="-1"/>
        </w:rPr>
        <w:t>is  feasible,contingent</w:t>
      </w:r>
      <w:r>
        <w:rPr/>
        <w:t xml:space="preserve"> </w:t>
      </w:r>
      <w:r>
        <w:rPr>
          <w:spacing w:val="-2"/>
        </w:rPr>
        <w:t>on</w:t>
      </w:r>
      <w:r>
        <w:rPr>
          <w:spacing w:val="68"/>
        </w:rPr>
        <w:t xml:space="preserve"> </w:t>
      </w:r>
      <w:r>
        <w:rPr>
          <w:spacing w:val="-2"/>
        </w:rPr>
        <w:t>dataset</w:t>
      </w:r>
      <w:r>
        <w:rPr>
          <w:spacing w:val="59"/>
        </w:rPr>
        <w:t xml:space="preserve"> </w:t>
      </w:r>
      <w:r>
        <w:rPr>
          <w:spacing w:val="-2"/>
        </w:rPr>
        <w:t>balance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>
          <w:spacing w:val="56"/>
          <w:w w:val="101"/>
        </w:rPr>
        <w:t xml:space="preserve"> </w:t>
      </w:r>
      <w:r>
        <w:rPr>
          <w:spacing w:val="-2"/>
        </w:rPr>
        <w:t>handedness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gender.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9" w:line="198" w:lineRule="auto"/>
        <w:outlineLvl w:val="0"/>
        <w:rPr/>
      </w:pPr>
      <w:r>
        <w:rPr>
          <w:b/>
          <w:bCs/>
          <w:spacing w:val="-2"/>
        </w:rPr>
        <w:t>C.Action</w:t>
      </w:r>
      <w:r>
        <w:rPr>
          <w:b/>
          <w:bCs/>
          <w:spacing w:val="61"/>
        </w:rPr>
        <w:t xml:space="preserve"> </w:t>
      </w:r>
      <w:r>
        <w:rPr>
          <w:b/>
          <w:bCs/>
          <w:spacing w:val="-2"/>
        </w:rPr>
        <w:t>Recognition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Classification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Models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spacing w:val="-2"/>
        </w:rPr>
        <w:t>1.Deep</w:t>
      </w:r>
      <w:r>
        <w:rPr>
          <w:spacing w:val="35"/>
        </w:rPr>
        <w:t xml:space="preserve">  </w:t>
      </w:r>
      <w:r>
        <w:rPr>
          <w:spacing w:val="-2"/>
        </w:rPr>
        <w:t>Learning</w:t>
      </w:r>
      <w:r>
        <w:rPr>
          <w:spacing w:val="23"/>
        </w:rPr>
        <w:t xml:space="preserve">  </w:t>
      </w:r>
      <w:r>
        <w:rPr>
          <w:spacing w:val="-2"/>
        </w:rPr>
        <w:t>Architectures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right="370"/>
        <w:spacing w:before="70" w:line="375" w:lineRule="auto"/>
        <w:rPr>
          <w:rFonts w:ascii="SimSun" w:hAnsi="SimSun" w:eastAsia="SimSun" w:cs="SimSun"/>
          <w:sz w:val="13"/>
          <w:szCs w:val="13"/>
        </w:rPr>
      </w:pPr>
      <w:r>
        <w:rPr>
          <w:spacing w:val="-1"/>
        </w:rPr>
        <w:t>Recognition  often  utilizes  Transformer  encoders  for  binary  classification  of  shot  frames,</w:t>
      </w:r>
      <w:r>
        <w:rPr>
          <w:spacing w:val="8"/>
        </w:rPr>
        <w:t xml:space="preserve"> </w:t>
      </w:r>
      <w:r>
        <w:rPr>
          <w:spacing w:val="-1"/>
        </w:rPr>
        <w:t>leveraging</w:t>
      </w:r>
      <w:r>
        <w:rPr>
          <w:spacing w:val="28"/>
        </w:rPr>
        <w:t xml:space="preserve">  </w:t>
      </w:r>
      <w:r>
        <w:rPr>
          <w:spacing w:val="-1"/>
        </w:rPr>
        <w:t>self-attention</w:t>
      </w:r>
      <w:r>
        <w:rPr>
          <w:spacing w:val="29"/>
          <w:w w:val="101"/>
        </w:rPr>
        <w:t xml:space="preserve">  </w:t>
      </w:r>
      <w:r>
        <w:rPr>
          <w:spacing w:val="-1"/>
        </w:rPr>
        <w:t>mechanisms</w:t>
      </w:r>
      <w:r>
        <w:rPr>
          <w:spacing w:val="23"/>
          <w:w w:val="101"/>
        </w:rPr>
        <w:t xml:space="preserve">  </w:t>
      </w:r>
      <w:r>
        <w:rPr>
          <w:spacing w:val="-1"/>
        </w:rPr>
        <w:t>to</w:t>
      </w:r>
      <w:r>
        <w:rPr>
          <w:spacing w:val="26"/>
        </w:rPr>
        <w:t xml:space="preserve">  </w:t>
      </w:r>
      <w:r>
        <w:rPr>
          <w:spacing w:val="-1"/>
        </w:rPr>
        <w:t>capture</w:t>
      </w:r>
      <w:r>
        <w:rPr>
          <w:spacing w:val="23"/>
          <w:w w:val="101"/>
        </w:rPr>
        <w:t xml:space="preserve">  </w:t>
      </w:r>
      <w:r>
        <w:rPr>
          <w:spacing w:val="-1"/>
        </w:rPr>
        <w:t>temporal</w:t>
      </w:r>
      <w:r>
        <w:rPr>
          <w:spacing w:val="25"/>
        </w:rPr>
        <w:t xml:space="preserve">  </w:t>
      </w:r>
      <w:r>
        <w:rPr>
          <w:spacing w:val="-1"/>
        </w:rPr>
        <w:t>dependencies.Multivariate</w:t>
      </w:r>
      <w:r>
        <w:rPr/>
        <w:t xml:space="preserve">    </w:t>
      </w:r>
      <w:r>
        <w:rPr>
          <w:rFonts w:ascii="SimSun" w:hAnsi="SimSun" w:eastAsia="SimSun" w:cs="SimSun"/>
          <w:sz w:val="13"/>
          <w:szCs w:val="13"/>
        </w:rPr>
        <w:t>modolc         cuohnc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       </w:t>
      </w:r>
      <w:r>
        <w:rPr>
          <w:rFonts w:ascii="SimSun" w:hAnsi="SimSun" w:eastAsia="SimSun" w:cs="SimSun"/>
          <w:sz w:val="13"/>
          <w:szCs w:val="13"/>
        </w:rPr>
        <w:t>rondom         foroctc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       </w:t>
      </w:r>
      <w:r>
        <w:rPr>
          <w:rFonts w:ascii="SimSun" w:hAnsi="SimSun" w:eastAsia="SimSun" w:cs="SimSun"/>
          <w:sz w:val="13"/>
          <w:szCs w:val="13"/>
        </w:rPr>
        <w:t>nnol    </w:t>
      </w:r>
      <w:r>
        <w:rPr>
          <w:rFonts w:ascii="Calibri" w:hAnsi="Calibri" w:eastAsia="Calibri" w:cs="Calibri"/>
          <w:sz w:val="13"/>
          <w:szCs w:val="13"/>
        </w:rPr>
        <w:t>₀</w:t>
      </w:r>
      <w:r>
        <w:rPr>
          <w:rFonts w:ascii="SimSun" w:hAnsi="SimSun" w:eastAsia="SimSun" w:cs="SimSun"/>
          <w:sz w:val="13"/>
          <w:szCs w:val="13"/>
        </w:rPr>
        <w:t>no+io</w:t>
      </w:r>
      <w:r>
        <w:rPr>
          <w:rFonts w:ascii="SimSun" w:hAnsi="SimSun" w:eastAsia="SimSun" w:cs="SimSun"/>
          <w:sz w:val="13"/>
          <w:szCs w:val="13"/>
          <w:spacing w:val="-1"/>
        </w:rPr>
        <w:t>n        frnIIancinc         liln        no+frantc         ond        cmochoc</w:t>
      </w:r>
    </w:p>
    <w:p>
      <w:pPr>
        <w:spacing w:line="375" w:lineRule="auto"/>
        <w:sectPr>
          <w:pgSz w:w="12240" w:h="15840"/>
          <w:pgMar w:top="895" w:right="1078" w:bottom="0" w:left="970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ind w:left="30"/>
        <w:spacing w:before="26" w:line="198" w:lineRule="auto"/>
        <w:rPr>
          <w:sz w:val="14"/>
          <w:szCs w:val="14"/>
        </w:rPr>
      </w:pPr>
      <w:r>
        <w:rPr>
          <w:sz w:val="14"/>
          <w:szCs w:val="14"/>
        </w:rPr>
        <w:t>1</w:t>
      </w:r>
      <w:r>
        <w:rPr>
          <w:sz w:val="14"/>
          <w:szCs w:val="14"/>
          <w:b/>
          <w:bCs/>
        </w:rPr>
        <w:t>IIUucIS,oULII           as    </w:t>
      </w:r>
      <w:r>
        <w:rPr>
          <w:sz w:val="14"/>
          <w:szCs w:val="14"/>
          <w:b/>
          <w:bCs/>
          <w:spacing w:val="-1"/>
        </w:rPr>
        <w:t xml:space="preserve">        iaiIUUIII            IUICol,aiiaiyzc            auLIUII           lIcqucIILiCS            IInc            iICL            IIUIILo           aliU            llaoiIC.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30"/>
        <w:spacing w:before="72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2.Hypothesis  Testing</w:t>
      </w:r>
      <w:r>
        <w:rPr>
          <w:sz w:val="25"/>
          <w:szCs w:val="25"/>
          <w:spacing w:val="18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Integration</w:t>
      </w:r>
    </w:p>
    <w:p>
      <w:pPr>
        <w:pStyle w:val="BodyText"/>
        <w:ind w:left="30"/>
        <w:spacing w:before="218" w:line="31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Stati</w:t>
      </w:r>
      <w:r>
        <w:rPr>
          <w:sz w:val="25"/>
          <w:szCs w:val="25"/>
          <w:spacing w:val="-1"/>
        </w:rPr>
        <w:t>stical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layers,including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t-tests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rally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variables,complement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computational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m</w:t>
      </w:r>
      <w:r>
        <w:rPr>
          <w:sz w:val="25"/>
          <w:szCs w:val="25"/>
          <w:spacing w:val="-2"/>
        </w:rPr>
        <w:t>odels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fo</w:t>
      </w:r>
      <w:r>
        <w:rPr>
          <w:sz w:val="25"/>
          <w:szCs w:val="25"/>
          <w:spacing w:val="3"/>
        </w:rPr>
        <w:t>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validating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action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impa</w:t>
      </w:r>
      <w:r>
        <w:rPr>
          <w:sz w:val="25"/>
          <w:szCs w:val="25"/>
          <w:spacing w:val="-2"/>
        </w:rPr>
        <w:t>cts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outcomes.</w:t>
      </w:r>
    </w:p>
    <w:p>
      <w:pPr>
        <w:spacing w:before="16"/>
        <w:rPr/>
      </w:pPr>
      <w:r/>
    </w:p>
    <w:tbl>
      <w:tblPr>
        <w:tblStyle w:val="TableNormal"/>
        <w:tblW w:w="101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9"/>
        <w:gridCol w:w="2532"/>
        <w:gridCol w:w="2431"/>
        <w:gridCol w:w="3360"/>
      </w:tblGrid>
      <w:tr>
        <w:trPr>
          <w:trHeight w:val="310" w:hRule="atLeast"/>
        </w:trPr>
        <w:tc>
          <w:tcPr>
            <w:tcW w:w="1829" w:type="dxa"/>
            <w:vAlign w:val="top"/>
          </w:tcPr>
          <w:p>
            <w:pPr>
              <w:pStyle w:val="TableText"/>
              <w:ind w:left="43"/>
              <w:spacing w:line="213" w:lineRule="auto"/>
              <w:rPr/>
            </w:pPr>
            <w:r>
              <w:rPr>
                <w:b/>
                <w:bCs/>
                <w:spacing w:val="-3"/>
              </w:rPr>
              <w:t>Methodological</w:t>
            </w:r>
          </w:p>
        </w:tc>
        <w:tc>
          <w:tcPr>
            <w:tcW w:w="2532" w:type="dxa"/>
            <w:vAlign w:val="top"/>
          </w:tcPr>
          <w:p>
            <w:pPr>
              <w:pStyle w:val="TableText"/>
              <w:ind w:left="144"/>
              <w:spacing w:before="1" w:line="214" w:lineRule="auto"/>
              <w:rPr/>
            </w:pPr>
            <w:r>
              <w:rPr>
                <w:b/>
                <w:bCs/>
                <w:spacing w:val="-3"/>
              </w:rPr>
              <w:t>Technique</w:t>
            </w:r>
          </w:p>
        </w:tc>
        <w:tc>
          <w:tcPr>
            <w:tcW w:w="24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1829" w:type="dxa"/>
            <w:vAlign w:val="top"/>
          </w:tcPr>
          <w:p>
            <w:pPr>
              <w:pStyle w:val="TableText"/>
              <w:ind w:left="43"/>
              <w:spacing w:before="125" w:line="183" w:lineRule="auto"/>
              <w:rPr/>
            </w:pPr>
            <w:r>
              <w:rPr>
                <w:b/>
                <w:bCs/>
                <w:spacing w:val="-3"/>
              </w:rPr>
              <w:t>Component</w:t>
            </w:r>
          </w:p>
        </w:tc>
        <w:tc>
          <w:tcPr>
            <w:tcW w:w="2532" w:type="dxa"/>
            <w:vAlign w:val="top"/>
          </w:tcPr>
          <w:p>
            <w:pPr>
              <w:pStyle w:val="TableText"/>
              <w:ind w:left="144"/>
              <w:spacing w:before="91" w:line="214" w:lineRule="auto"/>
              <w:rPr/>
            </w:pPr>
            <w:r>
              <w:rPr>
                <w:b/>
                <w:bCs/>
                <w:spacing w:val="-3"/>
              </w:rPr>
              <w:t>Employed</w:t>
            </w:r>
          </w:p>
        </w:tc>
        <w:tc>
          <w:tcPr>
            <w:tcW w:w="2431" w:type="dxa"/>
            <w:vAlign w:val="top"/>
          </w:tcPr>
          <w:p>
            <w:pPr>
              <w:pStyle w:val="TableText"/>
              <w:ind w:left="202"/>
              <w:spacing w:before="126" w:line="183" w:lineRule="auto"/>
              <w:rPr/>
            </w:pPr>
            <w:r>
              <w:rPr>
                <w:b/>
                <w:bCs/>
                <w:spacing w:val="-3"/>
              </w:rPr>
              <w:t>Key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Metrics</w:t>
            </w:r>
          </w:p>
        </w:tc>
        <w:tc>
          <w:tcPr>
            <w:tcW w:w="3360" w:type="dxa"/>
            <w:vAlign w:val="top"/>
          </w:tcPr>
          <w:p>
            <w:pPr>
              <w:pStyle w:val="TableText"/>
              <w:ind w:left="141"/>
              <w:spacing w:before="89" w:line="214" w:lineRule="auto"/>
              <w:rPr/>
            </w:pPr>
            <w:r>
              <w:rPr>
                <w:b/>
                <w:bCs/>
                <w:spacing w:val="-3"/>
              </w:rPr>
              <w:t>Comparative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Advantages</w:t>
            </w:r>
          </w:p>
        </w:tc>
      </w:tr>
      <w:tr>
        <w:trPr>
          <w:trHeight w:val="513" w:hRule="atLeast"/>
        </w:trPr>
        <w:tc>
          <w:tcPr>
            <w:tcW w:w="1829" w:type="dxa"/>
            <w:vAlign w:val="top"/>
          </w:tcPr>
          <w:p>
            <w:pPr>
              <w:pStyle w:val="TableText"/>
              <w:ind w:left="43"/>
              <w:spacing w:before="158"/>
              <w:rPr/>
            </w:pPr>
            <w:r>
              <w:rPr>
                <w:b/>
                <w:bCs/>
                <w:spacing w:val="-3"/>
              </w:rPr>
              <w:t>Video</w:t>
            </w:r>
          </w:p>
        </w:tc>
        <w:tc>
          <w:tcPr>
            <w:tcW w:w="2532" w:type="dxa"/>
            <w:vAlign w:val="top"/>
          </w:tcPr>
          <w:p>
            <w:pPr>
              <w:pStyle w:val="TableText"/>
              <w:ind w:left="141"/>
              <w:spacing w:before="159"/>
              <w:rPr/>
            </w:pPr>
            <w:r>
              <w:rPr>
                <w:spacing w:val="-1"/>
              </w:rPr>
              <w:t>ResNet-18 Classifier</w:t>
            </w:r>
          </w:p>
        </w:tc>
        <w:tc>
          <w:tcPr>
            <w:tcW w:w="2431" w:type="dxa"/>
            <w:vAlign w:val="top"/>
          </w:tcPr>
          <w:p>
            <w:pPr>
              <w:pStyle w:val="TableText"/>
              <w:ind w:left="199"/>
              <w:spacing w:before="166" w:line="184" w:lineRule="auto"/>
              <w:rPr/>
            </w:pPr>
            <w:r>
              <w:rPr>
                <w:spacing w:val="-1"/>
              </w:rPr>
              <w:t>97%Accuracy</w:t>
            </w:r>
          </w:p>
        </w:tc>
        <w:tc>
          <w:tcPr>
            <w:tcW w:w="3360" w:type="dxa"/>
            <w:vAlign w:val="top"/>
          </w:tcPr>
          <w:p>
            <w:pPr>
              <w:pStyle w:val="TableText"/>
              <w:ind w:right="8"/>
              <w:spacing w:before="132" w:line="215" w:lineRule="auto"/>
              <w:jc w:val="right"/>
              <w:rPr/>
            </w:pPr>
            <w:r>
              <w:rPr>
                <w:spacing w:val="-13"/>
              </w:rPr>
              <w:t>Efficient rally isolation;minimal</w:t>
            </w:r>
          </w:p>
        </w:tc>
      </w:tr>
      <w:tr>
        <w:trPr>
          <w:trHeight w:val="461" w:hRule="atLeast"/>
        </w:trPr>
        <w:tc>
          <w:tcPr>
            <w:tcW w:w="182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/>
              <w:spacing w:before="139" w:line="183" w:lineRule="auto"/>
              <w:rPr/>
            </w:pPr>
            <w:r>
              <w:rPr>
                <w:b/>
                <w:bCs/>
                <w:spacing w:val="-4"/>
              </w:rPr>
              <w:t>Segmentation</w:t>
            </w:r>
          </w:p>
        </w:tc>
        <w:tc>
          <w:tcPr>
            <w:tcW w:w="253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1"/>
              <w:spacing w:before="133"/>
              <w:rPr/>
            </w:pPr>
            <w:r>
              <w:rPr>
                <w:b/>
                <w:bCs/>
                <w:spacing w:val="-4"/>
              </w:rPr>
              <w:t>manual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intervention</w:t>
            </w:r>
          </w:p>
        </w:tc>
      </w:tr>
      <w:tr>
        <w:trPr>
          <w:trHeight w:val="492" w:hRule="atLeast"/>
        </w:trPr>
        <w:tc>
          <w:tcPr>
            <w:tcW w:w="182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1" w:line="214" w:lineRule="auto"/>
              <w:rPr/>
            </w:pPr>
            <w:r>
              <w:rPr>
                <w:b/>
                <w:bCs/>
                <w:spacing w:val="-3"/>
              </w:rPr>
              <w:t>Player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Tracking</w:t>
            </w:r>
          </w:p>
        </w:tc>
        <w:tc>
          <w:tcPr>
            <w:tcW w:w="25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1"/>
              <w:spacing w:before="128" w:line="214" w:lineRule="auto"/>
              <w:rPr/>
            </w:pPr>
            <w:r>
              <w:rPr>
                <w:spacing w:val="-1"/>
              </w:rPr>
              <w:t>Optical Flow+</w:t>
            </w:r>
          </w:p>
        </w:tc>
        <w:tc>
          <w:tcPr>
            <w:tcW w:w="243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9"/>
              <w:spacing w:before="155"/>
              <w:rPr/>
            </w:pPr>
            <w:r>
              <w:rPr>
                <w:spacing w:val="-2"/>
              </w:rPr>
              <w:t>ID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Preservation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via</w:t>
            </w:r>
          </w:p>
        </w:tc>
        <w:tc>
          <w:tcPr>
            <w:tcW w:w="33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8"/>
              <w:spacing w:before="137" w:line="221" w:lineRule="auto"/>
              <w:rPr/>
            </w:pPr>
            <w:r>
              <w:rPr>
                <w:spacing w:val="-1"/>
              </w:rPr>
              <w:t>Robust 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occlusions;error</w:t>
            </w:r>
          </w:p>
        </w:tc>
      </w:tr>
      <w:tr>
        <w:trPr>
          <w:trHeight w:val="463" w:hRule="atLeast"/>
        </w:trPr>
        <w:tc>
          <w:tcPr>
            <w:tcW w:w="182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3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4"/>
              <w:spacing w:before="176" w:line="184" w:lineRule="auto"/>
              <w:rPr/>
            </w:pPr>
            <w:r>
              <w:rPr>
                <w:b/>
                <w:bCs/>
                <w:spacing w:val="-3"/>
              </w:rPr>
              <w:t>YOLOv11x</w:t>
            </w:r>
          </w:p>
        </w:tc>
        <w:tc>
          <w:tcPr>
            <w:tcW w:w="24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9"/>
              <w:spacing w:before="116" w:line="215" w:lineRule="auto"/>
              <w:rPr/>
            </w:pPr>
            <w:r>
              <w:rPr>
                <w:spacing w:val="-1"/>
              </w:rPr>
              <w:t>Velocity Prediction</w:t>
            </w:r>
          </w:p>
        </w:tc>
        <w:tc>
          <w:tcPr>
            <w:tcW w:w="3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8"/>
              <w:spacing w:before="116" w:line="214" w:lineRule="auto"/>
              <w:rPr/>
            </w:pPr>
            <w:r>
              <w:rPr>
                <w:spacing w:val="-2"/>
              </w:rPr>
              <w:t>&lt;200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pixels</w:t>
            </w:r>
          </w:p>
        </w:tc>
      </w:tr>
      <w:tr>
        <w:trPr>
          <w:trHeight w:val="955" w:hRule="atLeast"/>
        </w:trPr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1" w:line="183" w:lineRule="auto"/>
              <w:rPr/>
            </w:pPr>
            <w:r>
              <w:rPr>
                <w:b/>
                <w:bCs/>
                <w:spacing w:val="-3"/>
              </w:rPr>
              <w:t>Pose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Estimation</w:t>
            </w:r>
          </w:p>
        </w:tc>
        <w:tc>
          <w:tcPr>
            <w:tcW w:w="25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71" w:line="183" w:lineRule="auto"/>
              <w:rPr/>
            </w:pPr>
            <w:r>
              <w:rPr>
                <w:spacing w:val="-1"/>
              </w:rPr>
              <w:t>ViT-Pose Keypoints</w:t>
            </w:r>
          </w:p>
        </w:tc>
        <w:tc>
          <w:tcPr>
            <w:tcW w:w="2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 w:right="675"/>
              <w:spacing w:before="220" w:line="304" w:lineRule="auto"/>
              <w:rPr/>
            </w:pPr>
            <w:r>
              <w:rPr>
                <w:spacing w:val="-4"/>
              </w:rPr>
              <w:t>17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COCO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Points</w:t>
            </w:r>
            <w:r>
              <w:rPr/>
              <w:t xml:space="preserve"> </w:t>
            </w:r>
            <w:r>
              <w:rPr>
                <w:spacing w:val="-1"/>
              </w:rPr>
              <w:t>Standardized</w:t>
            </w:r>
          </w:p>
        </w:tc>
        <w:tc>
          <w:tcPr>
            <w:tcW w:w="33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202" w:line="301" w:lineRule="auto"/>
              <w:rPr/>
            </w:pPr>
            <w:r>
              <w:rPr>
                <w:spacing w:val="-11"/>
              </w:rPr>
              <w:t>High fidelity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joint modeling;</w:t>
            </w:r>
            <w:r>
              <w:rPr/>
              <w:t xml:space="preserve"> </w:t>
            </w:r>
            <w:r>
              <w:rPr>
                <w:spacing w:val="-1"/>
              </w:rPr>
              <w:t>contrastive embedding</w:t>
            </w:r>
          </w:p>
        </w:tc>
      </w:tr>
      <w:tr>
        <w:trPr>
          <w:trHeight w:val="1123" w:hRule="atLeast"/>
        </w:trPr>
        <w:tc>
          <w:tcPr>
            <w:tcW w:w="182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"/>
              <w:spacing w:before="177" w:line="185" w:lineRule="auto"/>
              <w:rPr/>
            </w:pPr>
            <w:r>
              <w:rPr>
                <w:b/>
                <w:bCs/>
                <w:spacing w:val="-3"/>
              </w:rPr>
              <w:t>Action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1"/>
              <w:rPr/>
            </w:pPr>
            <w:r>
              <w:rPr>
                <w:b/>
                <w:bCs/>
                <w:spacing w:val="-3"/>
              </w:rPr>
              <w:t>Classification</w:t>
            </w:r>
          </w:p>
        </w:tc>
        <w:tc>
          <w:tcPr>
            <w:tcW w:w="25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1"/>
              <w:spacing w:before="182" w:line="182" w:lineRule="auto"/>
              <w:rPr/>
            </w:pPr>
            <w:r>
              <w:rPr>
                <w:spacing w:val="-1"/>
              </w:rPr>
              <w:t>Transformer</w:t>
            </w:r>
          </w:p>
          <w:p>
            <w:pPr>
              <w:pStyle w:val="TableText"/>
              <w:ind w:left="430" w:right="566"/>
              <w:spacing w:before="177" w:line="225" w:lineRule="auto"/>
              <w:rPr/>
            </w:pPr>
            <w:r>
              <w:rPr>
                <w:spacing w:val="-1"/>
              </w:rPr>
              <w:t>Encoder+Random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Forest</w:t>
            </w:r>
          </w:p>
        </w:tc>
        <w:tc>
          <w:tcPr>
            <w:tcW w:w="243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9"/>
              <w:spacing w:before="118" w:line="215" w:lineRule="auto"/>
              <w:rPr/>
            </w:pPr>
            <w:r>
              <w:rPr/>
              <w:t>Accuracy 0.87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1" w:line="214" w:lineRule="auto"/>
              <w:rPr/>
            </w:pPr>
            <w:r>
              <w:rPr>
                <w:spacing w:val="-4"/>
              </w:rPr>
              <w:t>(Men's  Singles)</w:t>
            </w:r>
          </w:p>
        </w:tc>
        <w:tc>
          <w:tcPr>
            <w:tcW w:w="33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8"/>
              <w:spacing w:before="118" w:line="214" w:lineRule="auto"/>
              <w:rPr/>
            </w:pPr>
            <w:r>
              <w:rPr>
                <w:spacing w:val="-1"/>
              </w:rPr>
              <w:t>Temporal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dependency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-2"/>
              </w:rPr>
              <w:t>pture;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2" w:line="214" w:lineRule="auto"/>
              <w:rPr/>
            </w:pPr>
            <w:r>
              <w:rPr>
                <w:spacing w:val="-2"/>
              </w:rPr>
              <w:t>feature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importance via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SHAP</w:t>
            </w:r>
          </w:p>
        </w:tc>
      </w:tr>
    </w:tbl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30" w:right="758"/>
        <w:spacing w:before="72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Potential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limitations:Over-reliance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older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optical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flow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may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overlook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nuanced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deep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learning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gains,with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models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sensitive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dataset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imbalances.Applicab</w:t>
      </w:r>
      <w:r>
        <w:rPr>
          <w:sz w:val="25"/>
          <w:szCs w:val="25"/>
          <w:spacing w:val="-2"/>
        </w:rPr>
        <w:t>ility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conditions:</w:t>
      </w:r>
    </w:p>
    <w:p>
      <w:pPr>
        <w:pStyle w:val="BodyText"/>
        <w:ind w:left="30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Suitable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elite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singles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analysis,requiring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annotated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videos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training.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30"/>
        <w:spacing w:before="86" w:line="198" w:lineRule="auto"/>
        <w:outlineLvl w:val="6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IV.Empirical Analyses</w:t>
      </w:r>
      <w:r>
        <w:rPr>
          <w:sz w:val="30"/>
          <w:szCs w:val="30"/>
          <w:b/>
          <w:bCs/>
          <w:spacing w:val="30"/>
        </w:rPr>
        <w:t xml:space="preserve"> </w:t>
      </w:r>
      <w:r>
        <w:rPr>
          <w:sz w:val="30"/>
          <w:szCs w:val="30"/>
          <w:b/>
          <w:bCs/>
          <w:spacing w:val="-1"/>
        </w:rPr>
        <w:t>and</w:t>
      </w:r>
      <w:r>
        <w:rPr>
          <w:sz w:val="30"/>
          <w:szCs w:val="30"/>
          <w:b/>
          <w:bCs/>
          <w:spacing w:val="33"/>
        </w:rPr>
        <w:t xml:space="preserve"> </w:t>
      </w:r>
      <w:r>
        <w:rPr>
          <w:sz w:val="30"/>
          <w:szCs w:val="30"/>
          <w:b/>
          <w:bCs/>
          <w:spacing w:val="-1"/>
        </w:rPr>
        <w:t>Case</w:t>
      </w:r>
      <w:r>
        <w:rPr>
          <w:sz w:val="30"/>
          <w:szCs w:val="30"/>
          <w:b/>
          <w:bCs/>
          <w:spacing w:val="30"/>
          <w:w w:val="101"/>
        </w:rPr>
        <w:t xml:space="preserve"> </w:t>
      </w:r>
      <w:r>
        <w:rPr>
          <w:sz w:val="30"/>
          <w:szCs w:val="30"/>
          <w:b/>
          <w:bCs/>
          <w:spacing w:val="-1"/>
        </w:rPr>
        <w:t>S</w:t>
      </w:r>
      <w:r>
        <w:rPr>
          <w:sz w:val="30"/>
          <w:szCs w:val="30"/>
          <w:b/>
          <w:bCs/>
          <w:spacing w:val="-2"/>
        </w:rPr>
        <w:t>tudies</w:t>
      </w:r>
    </w:p>
    <w:p>
      <w:pPr>
        <w:pStyle w:val="BodyText"/>
        <w:ind w:left="30"/>
        <w:spacing w:before="263" w:line="198" w:lineRule="auto"/>
        <w:outlineLvl w:val="6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A.Notational and Statistical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3"/>
        </w:rPr>
        <w:t>Evaluati</w:t>
      </w:r>
      <w:r>
        <w:rPr>
          <w:sz w:val="25"/>
          <w:szCs w:val="25"/>
          <w:b/>
          <w:bCs/>
          <w:spacing w:val="-4"/>
        </w:rPr>
        <w:t>ons</w:t>
      </w:r>
    </w:p>
    <w:p>
      <w:pPr>
        <w:pStyle w:val="BodyText"/>
        <w:ind w:left="30"/>
        <w:spacing w:before="298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1.Stroke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Distribution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Error</w:t>
      </w:r>
      <w:r>
        <w:rPr>
          <w:sz w:val="25"/>
          <w:szCs w:val="25"/>
          <w:spacing w:val="1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Anal</w:t>
      </w:r>
      <w:r>
        <w:rPr>
          <w:sz w:val="25"/>
          <w:szCs w:val="25"/>
          <w:spacing w:val="-3"/>
          <w:position w:val="4"/>
        </w:rPr>
        <w:t>ysis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0"/>
        <w:spacing w:before="72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men's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singles,notational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studies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indicate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lobs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drives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dominant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(23-25%),with</w:t>
      </w:r>
    </w:p>
    <w:p>
      <w:pPr>
        <w:pStyle w:val="BodyText"/>
        <w:ind w:left="30" w:right="10"/>
        <w:spacing w:before="50" w:line="30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smashes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exhibiting</w:t>
      </w:r>
      <w:r>
        <w:rPr>
          <w:sz w:val="25"/>
          <w:szCs w:val="25"/>
          <w:spacing w:val="66"/>
          <w:w w:val="101"/>
        </w:rPr>
        <w:t xml:space="preserve"> </w:t>
      </w:r>
      <w:r>
        <w:rPr>
          <w:sz w:val="25"/>
          <w:szCs w:val="25"/>
          <w:spacing w:val="-1"/>
        </w:rPr>
        <w:t>high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rally-ending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efficiency(83%).Hypothes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testing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2"/>
        </w:rPr>
        <w:t>elite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2"/>
        </w:rPr>
        <w:t>matches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(e.g.,Momota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vs.Axelsen)supports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correlations  between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diagonal  reductions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-2"/>
        </w:rPr>
        <w:t>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win</w:t>
      </w:r>
    </w:p>
    <w:p>
      <w:pPr>
        <w:pStyle w:val="BodyText"/>
        <w:ind w:left="30"/>
        <w:spacing w:before="144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2"/>
          <w:position w:val="2"/>
        </w:rPr>
        <w:t>ratoc</w:t>
      </w:r>
      <w:r>
        <w:rPr>
          <w:sz w:val="18"/>
          <w:szCs w:val="18"/>
          <w:i/>
          <w:iCs/>
          <w:spacing w:val="8"/>
          <w:position w:val="2"/>
        </w:rPr>
        <w:t xml:space="preserve">    </w:t>
      </w:r>
      <w:r>
        <w:rPr>
          <w:sz w:val="18"/>
          <w:szCs w:val="18"/>
          <w:i/>
          <w:iCs/>
          <w:spacing w:val="-2"/>
          <w:position w:val="2"/>
        </w:rPr>
        <w:t>16A    AA0%)</w:t>
      </w:r>
    </w:p>
    <w:p>
      <w:pPr>
        <w:spacing w:line="238" w:lineRule="exact"/>
        <w:sectPr>
          <w:pgSz w:w="12240" w:h="15840"/>
          <w:pgMar w:top="960" w:right="1049" w:bottom="0" w:left="949" w:header="0" w:footer="0" w:gutter="0"/>
        </w:sectPr>
        <w:rPr>
          <w:sz w:val="18"/>
          <w:szCs w:val="18"/>
        </w:rPr>
      </w:pPr>
    </w:p>
    <w:p>
      <w:pPr>
        <w:pStyle w:val="BodyText"/>
        <w:spacing w:before="20" w:line="196" w:lineRule="auto"/>
        <w:rPr>
          <w:sz w:val="11"/>
          <w:szCs w:val="11"/>
        </w:rPr>
      </w:pPr>
      <w:r>
        <w:rPr>
          <w:sz w:val="11"/>
          <w:szCs w:val="11"/>
          <w:spacing w:val="-1"/>
        </w:rPr>
        <w:t>iaLc</w:t>
      </w:r>
      <w:r>
        <w:rPr>
          <w:sz w:val="11"/>
          <w:szCs w:val="11"/>
          <w:spacing w:val="1"/>
        </w:rPr>
        <w:t xml:space="preserve">                </w:t>
      </w:r>
      <w:r>
        <w:rPr>
          <w:sz w:val="11"/>
          <w:szCs w:val="11"/>
          <w:spacing w:val="-1"/>
        </w:rPr>
        <w:t>VT.TT1Uy</w:t>
      </w:r>
      <w:r>
        <w:rPr>
          <w:sz w:val="11"/>
          <w:szCs w:val="11"/>
          <w:spacing w:val="-14"/>
        </w:rPr>
        <w:t xml:space="preserve"> </w:t>
      </w:r>
      <w:r>
        <w:rPr>
          <w:sz w:val="11"/>
          <w:szCs w:val="11"/>
          <w:spacing w:val="-1"/>
        </w:rPr>
        <w:t>·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2.Predictive</w:t>
      </w:r>
      <w:r>
        <w:rPr>
          <w:sz w:val="23"/>
          <w:szCs w:val="23"/>
          <w:spacing w:val="12"/>
        </w:rPr>
        <w:t xml:space="preserve">    </w:t>
      </w:r>
      <w:r>
        <w:rPr>
          <w:sz w:val="23"/>
          <w:szCs w:val="23"/>
          <w:spacing w:val="-1"/>
        </w:rPr>
        <w:t>Modelin</w:t>
      </w:r>
      <w:r>
        <w:rPr>
          <w:sz w:val="23"/>
          <w:szCs w:val="23"/>
          <w:spacing w:val="-2"/>
        </w:rPr>
        <w:t>g</w:t>
      </w:r>
      <w:r>
        <w:rPr>
          <w:sz w:val="23"/>
          <w:szCs w:val="23"/>
          <w:spacing w:val="10"/>
        </w:rPr>
        <w:t xml:space="preserve">    </w:t>
      </w:r>
      <w:r>
        <w:rPr>
          <w:sz w:val="23"/>
          <w:szCs w:val="23"/>
          <w:spacing w:val="-2"/>
        </w:rPr>
        <w:t>Outcomes</w:t>
      </w:r>
    </w:p>
    <w:p>
      <w:pPr>
        <w:pStyle w:val="BodyText"/>
        <w:spacing w:before="172" w:line="372" w:lineRule="auto"/>
        <w:rPr>
          <w:sz w:val="23"/>
          <w:szCs w:val="23"/>
        </w:rPr>
      </w:pPr>
      <w:r>
        <w:rPr>
          <w:sz w:val="27"/>
          <w:szCs w:val="27"/>
          <w:spacing w:val="-5"/>
        </w:rPr>
        <w:t>Machine learning frameworks p</w:t>
      </w:r>
      <w:r>
        <w:rPr>
          <w:sz w:val="27"/>
          <w:szCs w:val="27"/>
          <w:spacing w:val="-6"/>
        </w:rPr>
        <w:t>redict wins via action differentials,with</w:t>
      </w:r>
      <w:r>
        <w:rPr>
          <w:sz w:val="27"/>
          <w:szCs w:val="27"/>
          <w:spacing w:val="14"/>
        </w:rPr>
        <w:t xml:space="preserve"> </w:t>
      </w:r>
      <w:r>
        <w:rPr>
          <w:sz w:val="27"/>
          <w:szCs w:val="27"/>
          <w:spacing w:val="-6"/>
        </w:rPr>
        <w:t>net fronts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6"/>
        </w:rPr>
        <w:t>emerging</w:t>
      </w:r>
      <w:r>
        <w:rPr>
          <w:sz w:val="27"/>
          <w:szCs w:val="27"/>
        </w:rPr>
        <w:t xml:space="preserve"> </w:t>
      </w:r>
      <w:r>
        <w:rPr>
          <w:sz w:val="23"/>
          <w:szCs w:val="23"/>
        </w:rPr>
        <w:t>as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</w:rPr>
        <w:t>pivotal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</w:rPr>
        <w:t>(SHAP  valu</w:t>
      </w:r>
      <w:r>
        <w:rPr>
          <w:sz w:val="23"/>
          <w:szCs w:val="23"/>
          <w:spacing w:val="-1"/>
        </w:rPr>
        <w:t>es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prioritizing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them).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before="67" w:line="196" w:lineRule="auto"/>
        <w:outlineLvl w:val="6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B.Visualization  and</w:t>
      </w:r>
      <w:r>
        <w:rPr>
          <w:sz w:val="23"/>
          <w:szCs w:val="23"/>
          <w:b/>
          <w:bCs/>
          <w:spacing w:val="13"/>
        </w:rPr>
        <w:t xml:space="preserve">  </w:t>
      </w:r>
      <w:r>
        <w:rPr>
          <w:sz w:val="23"/>
          <w:szCs w:val="23"/>
          <w:b/>
          <w:bCs/>
          <w:spacing w:val="-1"/>
        </w:rPr>
        <w:t>Behavioral</w:t>
      </w:r>
      <w:r>
        <w:rPr>
          <w:sz w:val="23"/>
          <w:szCs w:val="23"/>
          <w:b/>
          <w:bCs/>
          <w:spacing w:val="12"/>
        </w:rPr>
        <w:t xml:space="preserve">  </w:t>
      </w:r>
      <w:r>
        <w:rPr>
          <w:sz w:val="23"/>
          <w:szCs w:val="23"/>
          <w:b/>
          <w:bCs/>
          <w:spacing w:val="-1"/>
        </w:rPr>
        <w:t>In</w:t>
      </w:r>
      <w:r>
        <w:rPr>
          <w:sz w:val="23"/>
          <w:szCs w:val="23"/>
          <w:b/>
          <w:bCs/>
          <w:spacing w:val="-2"/>
        </w:rPr>
        <w:t>sights</w:t>
      </w:r>
    </w:p>
    <w:p>
      <w:pPr>
        <w:pStyle w:val="BodyText"/>
        <w:ind w:right="165"/>
        <w:spacing w:before="191" w:line="37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Systems  for  player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1"/>
        </w:rPr>
        <w:t>behavior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"/>
        </w:rPr>
        <w:t>exploration  visualize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hit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distributions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1"/>
        </w:rPr>
        <w:t>via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heat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maps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court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sectors,linking   positions   to   tendencies.Verbose   examinations</w:t>
      </w:r>
      <w:r>
        <w:rPr>
          <w:sz w:val="23"/>
          <w:szCs w:val="23"/>
          <w:spacing w:val="-1"/>
        </w:rPr>
        <w:t xml:space="preserve">   of   rally   sequences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reveal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1"/>
        </w:rPr>
        <w:t>patterns   in   footwork   velocity   and   shuttle   approximati</w:t>
      </w:r>
      <w:r>
        <w:rPr>
          <w:sz w:val="23"/>
          <w:szCs w:val="23"/>
          <w:spacing w:val="-2"/>
        </w:rPr>
        <w:t>ons.</w:t>
      </w:r>
    </w:p>
    <w:p>
      <w:pPr>
        <w:pStyle w:val="BodyText"/>
        <w:ind w:right="237"/>
        <w:spacing w:before="141" w:line="37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Potential</w:t>
      </w:r>
      <w:r>
        <w:rPr>
          <w:sz w:val="23"/>
          <w:szCs w:val="23"/>
          <w:spacing w:val="18"/>
        </w:rPr>
        <w:t xml:space="preserve">   </w:t>
      </w:r>
      <w:r>
        <w:rPr>
          <w:sz w:val="23"/>
          <w:szCs w:val="23"/>
          <w:spacing w:val="-1"/>
        </w:rPr>
        <w:t>limitations:Small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-1"/>
        </w:rPr>
        <w:t>sample</w:t>
      </w:r>
      <w:r>
        <w:rPr>
          <w:sz w:val="23"/>
          <w:szCs w:val="23"/>
          <w:spacing w:val="15"/>
        </w:rPr>
        <w:t xml:space="preserve">   </w:t>
      </w:r>
      <w:r>
        <w:rPr>
          <w:sz w:val="23"/>
          <w:szCs w:val="23"/>
          <w:spacing w:val="-1"/>
        </w:rPr>
        <w:t>sizes(e.g.,n=5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-1"/>
        </w:rPr>
        <w:t>sets)may</w:t>
      </w:r>
      <w:r>
        <w:rPr>
          <w:sz w:val="23"/>
          <w:szCs w:val="23"/>
          <w:spacing w:val="18"/>
          <w:w w:val="101"/>
        </w:rPr>
        <w:t xml:space="preserve">   </w:t>
      </w:r>
      <w:r>
        <w:rPr>
          <w:sz w:val="23"/>
          <w:szCs w:val="23"/>
          <w:spacing w:val="-1"/>
        </w:rPr>
        <w:t>inflate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-1"/>
        </w:rPr>
        <w:t>statistical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-1"/>
        </w:rPr>
        <w:t>cert</w:t>
      </w:r>
      <w:r>
        <w:rPr>
          <w:sz w:val="23"/>
          <w:szCs w:val="23"/>
          <w:spacing w:val="-2"/>
        </w:rPr>
        <w:t>ainties,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omitting    broader    demographic     variances.Applicability    conditions:Primarily    for</w:t>
      </w:r>
    </w:p>
    <w:p>
      <w:pPr>
        <w:pStyle w:val="BodyText"/>
        <w:spacing w:before="51" w:line="314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professional   singles,under</w:t>
      </w:r>
      <w:r>
        <w:rPr>
          <w:sz w:val="23"/>
          <w:szCs w:val="23"/>
          <w:spacing w:val="-1"/>
          <w:position w:val="3"/>
        </w:rPr>
        <w:t xml:space="preserve">    assumptions   of</w:t>
      </w:r>
      <w:r>
        <w:rPr>
          <w:sz w:val="23"/>
          <w:szCs w:val="23"/>
          <w:spacing w:val="8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surface    consistency.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spacing w:before="78" w:line="198" w:lineRule="auto"/>
        <w:outlineLvl w:val="6"/>
        <w:rPr>
          <w:sz w:val="27"/>
          <w:szCs w:val="27"/>
        </w:rPr>
      </w:pPr>
      <w:r>
        <w:rPr>
          <w:sz w:val="27"/>
          <w:szCs w:val="27"/>
          <w:b/>
          <w:bCs/>
        </w:rPr>
        <w:t>V.Comparative    Synthesis    of    Approaches</w:t>
      </w:r>
    </w:p>
    <w:p>
      <w:pPr>
        <w:pStyle w:val="BodyText"/>
        <w:spacing w:before="284" w:line="196" w:lineRule="auto"/>
        <w:outlineLvl w:val="6"/>
        <w:rPr>
          <w:sz w:val="23"/>
          <w:szCs w:val="23"/>
        </w:rPr>
      </w:pPr>
      <w:r>
        <w:rPr>
          <w:sz w:val="23"/>
          <w:szCs w:val="23"/>
          <w:b/>
          <w:bCs/>
        </w:rPr>
        <w:t>A.Traditional    vs.Modern    Methodologies</w:t>
      </w:r>
    </w:p>
    <w:p>
      <w:pPr>
        <w:pStyle w:val="BodyText"/>
        <w:ind w:right="131"/>
        <w:spacing w:before="192" w:line="376" w:lineRule="auto"/>
        <w:rPr>
          <w:sz w:val="23"/>
          <w:szCs w:val="23"/>
        </w:rPr>
      </w:pPr>
      <w:r>
        <w:rPr>
          <w:sz w:val="23"/>
          <w:szCs w:val="23"/>
        </w:rPr>
        <w:t>Traditional   notational   methods</w:t>
      </w:r>
      <w:r>
        <w:rPr>
          <w:sz w:val="23"/>
          <w:szCs w:val="23"/>
          <w:spacing w:val="-1"/>
        </w:rPr>
        <w:t xml:space="preserve">   offer   interpretive   depth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but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labor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intensity,contrasted   with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automated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computer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vision   pipelines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scale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efficiently.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7" w:line="198" w:lineRule="auto"/>
        <w:outlineLvl w:val="6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B.Performance</w:t>
      </w:r>
      <w:r>
        <w:rPr>
          <w:sz w:val="23"/>
          <w:szCs w:val="23"/>
          <w:b/>
          <w:bCs/>
          <w:spacing w:val="29"/>
        </w:rPr>
        <w:t xml:space="preserve">  </w:t>
      </w:r>
      <w:r>
        <w:rPr>
          <w:sz w:val="23"/>
          <w:szCs w:val="23"/>
          <w:b/>
          <w:bCs/>
          <w:spacing w:val="-1"/>
        </w:rPr>
        <w:t>Metrics</w:t>
      </w:r>
      <w:r>
        <w:rPr>
          <w:sz w:val="23"/>
          <w:szCs w:val="23"/>
          <w:b/>
          <w:bCs/>
          <w:spacing w:val="20"/>
          <w:w w:val="101"/>
        </w:rPr>
        <w:t xml:space="preserve">  </w:t>
      </w:r>
      <w:r>
        <w:rPr>
          <w:sz w:val="23"/>
          <w:szCs w:val="23"/>
          <w:b/>
          <w:bCs/>
          <w:spacing w:val="-1"/>
        </w:rPr>
        <w:t>Ac</w:t>
      </w:r>
      <w:r>
        <w:rPr>
          <w:sz w:val="23"/>
          <w:szCs w:val="23"/>
          <w:b/>
          <w:bCs/>
          <w:spacing w:val="-2"/>
        </w:rPr>
        <w:t>ross</w:t>
      </w:r>
      <w:r>
        <w:rPr>
          <w:sz w:val="23"/>
          <w:szCs w:val="23"/>
          <w:b/>
          <w:bCs/>
          <w:spacing w:val="25"/>
        </w:rPr>
        <w:t xml:space="preserve">  </w:t>
      </w:r>
      <w:r>
        <w:rPr>
          <w:sz w:val="23"/>
          <w:szCs w:val="23"/>
          <w:b/>
          <w:bCs/>
          <w:spacing w:val="-2"/>
        </w:rPr>
        <w:t>Studies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94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4"/>
        <w:gridCol w:w="3260"/>
        <w:gridCol w:w="2702"/>
        <w:gridCol w:w="2047"/>
      </w:tblGrid>
      <w:tr>
        <w:trPr>
          <w:trHeight w:val="283" w:hRule="atLeast"/>
        </w:trPr>
        <w:tc>
          <w:tcPr>
            <w:tcW w:w="1464" w:type="dxa"/>
            <w:vAlign w:val="top"/>
          </w:tcPr>
          <w:p>
            <w:pPr>
              <w:spacing w:line="195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9"/>
              </w:rPr>
              <w:t>Approach</w:t>
            </w:r>
          </w:p>
        </w:tc>
        <w:tc>
          <w:tcPr>
            <w:tcW w:w="3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464" w:type="dxa"/>
            <w:vAlign w:val="top"/>
          </w:tcPr>
          <w:p>
            <w:pPr>
              <w:spacing w:before="71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6"/>
              </w:rPr>
              <w:t>Category</w:t>
            </w:r>
          </w:p>
        </w:tc>
        <w:tc>
          <w:tcPr>
            <w:tcW w:w="3260" w:type="dxa"/>
            <w:vAlign w:val="top"/>
          </w:tcPr>
          <w:p>
            <w:pPr>
              <w:ind w:left="445"/>
              <w:spacing w:before="71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9"/>
              </w:rPr>
              <w:t>Representative Study</w:t>
            </w:r>
          </w:p>
        </w:tc>
        <w:tc>
          <w:tcPr>
            <w:tcW w:w="2702" w:type="dxa"/>
            <w:vAlign w:val="top"/>
          </w:tcPr>
          <w:p>
            <w:pPr>
              <w:ind w:left="325"/>
              <w:spacing w:before="71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8"/>
              </w:rPr>
              <w:t>Precision/Accuracy</w:t>
            </w:r>
          </w:p>
        </w:tc>
        <w:tc>
          <w:tcPr>
            <w:tcW w:w="2047" w:type="dxa"/>
            <w:vAlign w:val="top"/>
          </w:tcPr>
          <w:p>
            <w:pPr>
              <w:spacing w:before="79" w:line="196" w:lineRule="auto"/>
              <w:jc w:val="righ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0"/>
              </w:rPr>
              <w:t>Limitations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0"/>
              </w:rPr>
              <w:t>Noted</w:t>
            </w:r>
          </w:p>
        </w:tc>
      </w:tr>
      <w:tr>
        <w:trPr>
          <w:trHeight w:val="759" w:hRule="atLeast"/>
        </w:trPr>
        <w:tc>
          <w:tcPr>
            <w:tcW w:w="1464" w:type="dxa"/>
            <w:vAlign w:val="top"/>
          </w:tcPr>
          <w:p>
            <w:pPr>
              <w:ind w:right="446"/>
              <w:spacing w:before="200" w:line="249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</w:rPr>
              <w:t>Notational</w:t>
            </w:r>
            <w:r>
              <w:rPr>
                <w:rFonts w:ascii="Arial" w:hAnsi="Arial" w:eastAsia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4"/>
              </w:rPr>
              <w:t>Analysis</w:t>
            </w:r>
          </w:p>
        </w:tc>
        <w:tc>
          <w:tcPr>
            <w:tcW w:w="3260" w:type="dxa"/>
            <w:vAlign w:val="top"/>
          </w:tcPr>
          <w:p>
            <w:pPr>
              <w:ind w:left="445" w:right="325"/>
              <w:spacing w:before="191" w:line="253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3"/>
              </w:rPr>
              <w:t>Outdoor Singles/Doubles</w:t>
            </w:r>
            <w:r>
              <w:rPr>
                <w:rFonts w:ascii="Arial" w:hAnsi="Arial" w:eastAsia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4"/>
              </w:rPr>
              <w:t>Comparison</w:t>
            </w:r>
          </w:p>
        </w:tc>
        <w:tc>
          <w:tcPr>
            <w:tcW w:w="2702" w:type="dxa"/>
            <w:vAlign w:val="top"/>
          </w:tcPr>
          <w:p>
            <w:pPr>
              <w:ind w:left="345"/>
              <w:spacing w:before="193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2"/>
              </w:rPr>
              <w:t>Kappa 0.95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2"/>
              </w:rPr>
              <w:t>Reliability</w:t>
            </w:r>
          </w:p>
        </w:tc>
        <w:tc>
          <w:tcPr>
            <w:tcW w:w="2047" w:type="dxa"/>
            <w:vAlign w:val="top"/>
          </w:tcPr>
          <w:p>
            <w:pPr>
              <w:ind w:left="243" w:right="139"/>
              <w:spacing w:before="191" w:line="253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Surface-Specific</w:t>
            </w:r>
            <w:r>
              <w:rPr>
                <w:rFonts w:ascii="Arial" w:hAnsi="Arial" w:eastAsia="Arial" w:cs="Arial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Adaptations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956" w:right="1082" w:bottom="0" w:left="980" w:header="0" w:footer="0" w:gutter="0"/>
        </w:sectPr>
        <w:rPr>
          <w:sz w:val="21"/>
          <w:szCs w:val="21"/>
        </w:rPr>
      </w:pPr>
    </w:p>
    <w:tbl>
      <w:tblPr>
        <w:tblStyle w:val="TableNormal"/>
        <w:tblW w:w="100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5"/>
        <w:gridCol w:w="3143"/>
        <w:gridCol w:w="2647"/>
        <w:gridCol w:w="2585"/>
      </w:tblGrid>
      <w:tr>
        <w:trPr>
          <w:trHeight w:val="850" w:hRule="atLeast"/>
        </w:trPr>
        <w:tc>
          <w:tcPr>
            <w:tcW w:w="17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" w:right="535"/>
              <w:spacing w:before="134" w:line="2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Hypothesis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Testing</w:t>
            </w:r>
          </w:p>
        </w:tc>
        <w:tc>
          <w:tcPr>
            <w:tcW w:w="31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5"/>
              <w:spacing w:before="13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Elite Singles Case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Study</w:t>
            </w:r>
          </w:p>
        </w:tc>
        <w:tc>
          <w:tcPr>
            <w:tcW w:w="26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1"/>
              <w:spacing w:before="13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p≤0.01 Significance</w:t>
            </w:r>
          </w:p>
        </w:tc>
        <w:tc>
          <w:tcPr>
            <w:tcW w:w="2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8"/>
              <w:spacing w:before="13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Small</w:t>
            </w:r>
            <w:r>
              <w:rPr>
                <w:sz w:val="23"/>
                <w:szCs w:val="23"/>
                <w:spacing w:val="3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n=5</w:t>
            </w:r>
            <w:r>
              <w:rPr>
                <w:sz w:val="23"/>
                <w:szCs w:val="23"/>
                <w:spacing w:val="2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Samples</w:t>
            </w:r>
          </w:p>
        </w:tc>
      </w:tr>
      <w:tr>
        <w:trPr>
          <w:trHeight w:val="950" w:hRule="atLeast"/>
        </w:trPr>
        <w:tc>
          <w:tcPr>
            <w:tcW w:w="17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ML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Prediction</w:t>
            </w:r>
          </w:p>
        </w:tc>
        <w:tc>
          <w:tcPr>
            <w:tcW w:w="31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Outcome</w:t>
            </w:r>
            <w:r>
              <w:rPr>
                <w:sz w:val="23"/>
                <w:szCs w:val="23"/>
                <w:spacing w:val="29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Forecasting</w:t>
            </w:r>
          </w:p>
        </w:tc>
        <w:tc>
          <w:tcPr>
            <w:tcW w:w="26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75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87%Accuracy(Men)</w:t>
            </w:r>
          </w:p>
        </w:tc>
        <w:tc>
          <w:tcPr>
            <w:tcW w:w="2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 w:right="1161"/>
              <w:spacing w:before="227" w:line="28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Gender Data</w:t>
            </w:r>
            <w:r>
              <w:rPr>
                <w:sz w:val="23"/>
                <w:szCs w:val="23"/>
                <w:spacing w:val="3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Imbalances</w:t>
            </w:r>
          </w:p>
        </w:tc>
      </w:tr>
    </w:tbl>
    <w:p>
      <w:pPr>
        <w:pStyle w:val="BodyText"/>
        <w:spacing w:line="131" w:lineRule="exact"/>
        <w:rPr>
          <w:sz w:val="11"/>
        </w:rPr>
      </w:pPr>
      <w:r/>
    </w:p>
    <w:p>
      <w:pPr>
        <w:spacing w:line="131" w:lineRule="exact"/>
        <w:sectPr>
          <w:pgSz w:w="12240" w:h="15840"/>
          <w:pgMar w:top="1164" w:right="1007" w:bottom="0" w:left="970" w:header="0" w:footer="0" w:gutter="0"/>
          <w:cols w:equalWidth="0" w:num="1">
            <w:col w:w="10263" w:space="0"/>
          </w:cols>
        </w:sectPr>
        <w:rPr>
          <w:sz w:val="11"/>
          <w:szCs w:val="11"/>
        </w:rPr>
      </w:pPr>
    </w:p>
    <w:p>
      <w:pPr>
        <w:ind w:left="19"/>
        <w:spacing w:before="113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Transfer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Singles-to-Doubles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66.86%Doubles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1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T</w:t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hreshol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8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Sensitivities</w:t>
      </w:r>
    </w:p>
    <w:p>
      <w:pPr>
        <w:spacing w:line="183" w:lineRule="auto"/>
        <w:sectPr>
          <w:type w:val="continuous"/>
          <w:pgSz w:w="12240" w:h="15840"/>
          <w:pgMar w:top="1164" w:right="1007" w:bottom="0" w:left="970" w:header="0" w:footer="0" w:gutter="0"/>
          <w:cols w:equalWidth="0" w:num="5">
            <w:col w:w="1801" w:space="100"/>
            <w:col w:w="3050" w:space="100"/>
            <w:col w:w="2514" w:space="100"/>
            <w:col w:w="958" w:space="100"/>
            <w:col w:w="1542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ind w:left="19"/>
        <w:spacing w:before="17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Learning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      </w:t>
      </w:r>
      <w:r>
        <w:rPr>
          <w:rFonts w:ascii="SimSun" w:hAnsi="SimSun" w:eastAsia="SimSun" w:cs="SimSun"/>
          <w:sz w:val="23"/>
          <w:szCs w:val="23"/>
          <w:spacing w:val="-1"/>
        </w:rPr>
        <w:t>Adaptation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               </w:t>
      </w:r>
      <w:r>
        <w:rPr>
          <w:rFonts w:ascii="SimSun" w:hAnsi="SimSun" w:eastAsia="SimSun" w:cs="SimSun"/>
          <w:sz w:val="23"/>
          <w:szCs w:val="23"/>
          <w:spacing w:val="-1"/>
        </w:rPr>
        <w:t>Accuracy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10" w:right="1036"/>
        <w:spacing w:before="69" w:line="342" w:lineRule="auto"/>
        <w:rPr/>
      </w:pPr>
      <w:r>
        <w:rPr>
          <w:spacing w:val="-1"/>
        </w:rPr>
        <w:t>It  may  be  suggested</w:t>
      </w:r>
      <w:r>
        <w:rPr>
          <w:spacing w:val="58"/>
        </w:rPr>
        <w:t xml:space="preserve"> </w:t>
      </w:r>
      <w:r>
        <w:rPr>
          <w:spacing w:val="-1"/>
        </w:rPr>
        <w:t>that  olde</w:t>
      </w:r>
      <w:r>
        <w:rPr>
          <w:spacing w:val="-2"/>
        </w:rPr>
        <w:t>r</w:t>
      </w:r>
      <w:r>
        <w:rPr>
          <w:spacing w:val="54"/>
        </w:rPr>
        <w:t xml:space="preserve"> </w:t>
      </w:r>
      <w:r>
        <w:rPr>
          <w:spacing w:val="-2"/>
        </w:rPr>
        <w:t>tracking</w:t>
      </w:r>
      <w:r>
        <w:rPr>
          <w:spacing w:val="57"/>
          <w:w w:val="101"/>
        </w:rPr>
        <w:t xml:space="preserve"> </w:t>
      </w:r>
      <w:r>
        <w:rPr>
          <w:spacing w:val="-2"/>
        </w:rPr>
        <w:t>techniques  provide  overstated  reliability  in</w:t>
      </w:r>
      <w:r>
        <w:rPr/>
        <w:t xml:space="preserve"> </w:t>
      </w:r>
      <w:r>
        <w:rPr>
          <w:spacing w:val="-1"/>
        </w:rPr>
        <w:t>controlled</w:t>
      </w:r>
      <w:r>
        <w:rPr>
          <w:spacing w:val="29"/>
        </w:rPr>
        <w:t xml:space="preserve">  </w:t>
      </w:r>
      <w:r>
        <w:rPr>
          <w:spacing w:val="-1"/>
        </w:rPr>
        <w:t>settings,though   modern   integrations</w:t>
      </w:r>
      <w:r>
        <w:rPr>
          <w:spacing w:val="29"/>
        </w:rPr>
        <w:t xml:space="preserve">  </w:t>
      </w:r>
      <w:r>
        <w:rPr>
          <w:spacing w:val="-1"/>
        </w:rPr>
        <w:t>enhance</w:t>
      </w:r>
      <w:r>
        <w:rPr>
          <w:spacing w:val="29"/>
        </w:rPr>
        <w:t xml:space="preserve">  </w:t>
      </w:r>
      <w:r>
        <w:rPr>
          <w:spacing w:val="-1"/>
        </w:rPr>
        <w:t>generalizability.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10"/>
        <w:spacing w:before="83" w:line="196" w:lineRule="auto"/>
        <w:outlineLvl w:val="6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VI.Discussion</w:t>
      </w:r>
    </w:p>
    <w:p>
      <w:pPr>
        <w:pStyle w:val="BodyText"/>
        <w:ind w:left="10"/>
        <w:spacing w:before="244" w:line="198" w:lineRule="auto"/>
        <w:outlineLvl w:val="6"/>
        <w:rPr/>
      </w:pPr>
      <w:r>
        <w:rPr>
          <w:b/>
          <w:bCs/>
          <w:spacing w:val="-1"/>
        </w:rPr>
        <w:t>A.Integrated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Insights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Cha</w:t>
      </w:r>
      <w:r>
        <w:rPr>
          <w:b/>
          <w:bCs/>
          <w:spacing w:val="-2"/>
        </w:rPr>
        <w:t>llenges</w:t>
      </w:r>
    </w:p>
    <w:p>
      <w:pPr>
        <w:pStyle w:val="BodyText"/>
        <w:ind w:left="10"/>
        <w:spacing w:before="210" w:line="327" w:lineRule="exact"/>
        <w:rPr/>
      </w:pPr>
      <w:r>
        <w:rPr>
          <w:position w:val="4"/>
        </w:rPr>
        <w:t>Generally  observed,video-based  analyses  il</w:t>
      </w:r>
      <w:r>
        <w:rPr>
          <w:spacing w:val="-1"/>
          <w:position w:val="4"/>
        </w:rPr>
        <w:t>luminate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action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economies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singles</w:t>
      </w:r>
    </w:p>
    <w:p>
      <w:pPr>
        <w:pStyle w:val="BodyText"/>
        <w:ind w:left="10" w:right="583"/>
        <w:spacing w:before="92" w:line="342" w:lineRule="auto"/>
        <w:rPr/>
      </w:pPr>
      <w:r>
        <w:rPr>
          <w:spacing w:val="-1"/>
        </w:rPr>
        <w:t>badminton,with</w:t>
      </w:r>
      <w:r>
        <w:rPr>
          <w:spacing w:val="27"/>
        </w:rPr>
        <w:t xml:space="preserve">  </w:t>
      </w:r>
      <w:r>
        <w:rPr>
          <w:spacing w:val="-1"/>
        </w:rPr>
        <w:t>probabilistic</w:t>
      </w:r>
      <w:r>
        <w:rPr>
          <w:spacing w:val="27"/>
          <w:w w:val="101"/>
        </w:rPr>
        <w:t xml:space="preserve">  </w:t>
      </w:r>
      <w:r>
        <w:rPr>
          <w:spacing w:val="-1"/>
        </w:rPr>
        <w:t>mod</w:t>
      </w:r>
      <w:r>
        <w:rPr>
          <w:spacing w:val="-2"/>
        </w:rPr>
        <w:t>els</w:t>
      </w:r>
      <w:r>
        <w:rPr>
          <w:spacing w:val="27"/>
        </w:rPr>
        <w:t xml:space="preserve">  </w:t>
      </w:r>
      <w:r>
        <w:rPr>
          <w:spacing w:val="-2"/>
        </w:rPr>
        <w:t>mitigating</w:t>
      </w:r>
      <w:r>
        <w:rPr>
          <w:spacing w:val="27"/>
        </w:rPr>
        <w:t xml:space="preserve">  </w:t>
      </w:r>
      <w:r>
        <w:rPr>
          <w:spacing w:val="-2"/>
        </w:rPr>
        <w:t>uncertainties</w:t>
      </w:r>
      <w:r>
        <w:rPr>
          <w:spacing w:val="27"/>
        </w:rPr>
        <w:t xml:space="preserve">  </w:t>
      </w:r>
      <w:r>
        <w:rPr>
          <w:spacing w:val="-2"/>
        </w:rPr>
        <w:t>in</w:t>
      </w:r>
      <w:r>
        <w:rPr>
          <w:spacing w:val="27"/>
          <w:w w:val="101"/>
        </w:rPr>
        <w:t xml:space="preserve">  </w:t>
      </w:r>
      <w:r>
        <w:rPr>
          <w:spacing w:val="-2"/>
        </w:rPr>
        <w:t>pose</w:t>
      </w:r>
      <w:r>
        <w:rPr>
          <w:spacing w:val="23"/>
        </w:rPr>
        <w:t xml:space="preserve">  </w:t>
      </w:r>
      <w:r>
        <w:rPr>
          <w:spacing w:val="-2"/>
        </w:rPr>
        <w:t>data.Challenges</w:t>
      </w:r>
      <w:r>
        <w:rPr>
          <w:spacing w:val="1"/>
        </w:rPr>
        <w:t xml:space="preserve"> </w:t>
      </w:r>
      <w:r>
        <w:rPr>
          <w:spacing w:val="-1"/>
        </w:rPr>
        <w:t>include  data  scarcity  and  occlusion  handl</w:t>
      </w:r>
      <w:r>
        <w:rPr>
          <w:spacing w:val="-2"/>
        </w:rPr>
        <w:t>ing.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0"/>
        <w:spacing w:before="70" w:line="198" w:lineRule="auto"/>
        <w:outlineLvl w:val="6"/>
        <w:rPr/>
      </w:pPr>
      <w:r>
        <w:rPr>
          <w:b/>
          <w:bCs/>
          <w:spacing w:val="-2"/>
        </w:rPr>
        <w:t>B.Potential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Limitations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Field</w:t>
      </w:r>
    </w:p>
    <w:p>
      <w:pPr>
        <w:pStyle w:val="BodyText"/>
        <w:ind w:left="10"/>
        <w:spacing w:before="192" w:line="327" w:lineRule="exact"/>
        <w:rPr/>
      </w:pPr>
      <w:r>
        <w:rPr>
          <w:spacing w:val="-1"/>
          <w:position w:val="4"/>
        </w:rPr>
        <w:t>Overemphasis  on  foundational  methods  may  obscure  advancements  in  real-time</w:t>
      </w:r>
    </w:p>
    <w:p>
      <w:pPr>
        <w:pStyle w:val="BodyText"/>
        <w:ind w:left="10"/>
        <w:spacing w:before="93" w:line="327" w:lineRule="exact"/>
        <w:rPr/>
      </w:pPr>
      <w:r>
        <w:rPr>
          <w:position w:val="4"/>
        </w:rPr>
        <w:t>processing,with  verbose  frameworks</w:t>
      </w:r>
      <w:r>
        <w:rPr>
          <w:spacing w:val="14"/>
          <w:position w:val="4"/>
        </w:rPr>
        <w:t xml:space="preserve">  </w:t>
      </w:r>
      <w:r>
        <w:rPr>
          <w:position w:val="4"/>
        </w:rPr>
        <w:t>sometimes   mask</w:t>
      </w:r>
      <w:r>
        <w:rPr>
          <w:spacing w:val="-1"/>
          <w:position w:val="4"/>
        </w:rPr>
        <w:t>ing  shallow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empirical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depths.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10"/>
        <w:spacing w:before="69" w:line="198" w:lineRule="auto"/>
        <w:outlineLvl w:val="6"/>
        <w:rPr/>
      </w:pPr>
      <w:r>
        <w:rPr>
          <w:b/>
          <w:bCs/>
          <w:spacing w:val="-1"/>
        </w:rPr>
        <w:t>C.Applicability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Conditions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Fut</w:t>
      </w:r>
      <w:r>
        <w:rPr>
          <w:b/>
          <w:bCs/>
          <w:spacing w:val="-2"/>
        </w:rPr>
        <w:t>ure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Trajectories</w:t>
      </w:r>
    </w:p>
    <w:p>
      <w:pPr>
        <w:pStyle w:val="BodyText"/>
        <w:ind w:left="10" w:right="1215"/>
        <w:spacing w:before="201" w:line="345" w:lineRule="auto"/>
        <w:rPr/>
      </w:pPr>
      <w:r>
        <w:rPr>
          <w:spacing w:val="-1"/>
        </w:rPr>
        <w:t>Applicable</w:t>
      </w:r>
      <w:r>
        <w:rPr>
          <w:spacing w:val="23"/>
          <w:w w:val="101"/>
        </w:rPr>
        <w:t xml:space="preserve">  </w:t>
      </w:r>
      <w:r>
        <w:rPr>
          <w:spacing w:val="-1"/>
        </w:rPr>
        <w:t>in</w:t>
      </w:r>
      <w:r>
        <w:rPr>
          <w:spacing w:val="17"/>
          <w:w w:val="101"/>
        </w:rPr>
        <w:t xml:space="preserve">  </w:t>
      </w:r>
      <w:r>
        <w:rPr>
          <w:spacing w:val="-1"/>
        </w:rPr>
        <w:t>coaching</w:t>
      </w:r>
      <w:r>
        <w:rPr>
          <w:spacing w:val="18"/>
        </w:rPr>
        <w:t xml:space="preserve">  </w:t>
      </w:r>
      <w:r>
        <w:rPr>
          <w:spacing w:val="-1"/>
        </w:rPr>
        <w:t>contexts  with   high-fidelity  videos,future   directions</w:t>
      </w:r>
      <w:r>
        <w:rPr>
          <w:spacing w:val="17"/>
          <w:w w:val="101"/>
        </w:rPr>
        <w:t xml:space="preserve">  </w:t>
      </w:r>
      <w:r>
        <w:rPr>
          <w:spacing w:val="-1"/>
        </w:rPr>
        <w:t>could</w:t>
      </w:r>
      <w:r>
        <w:rPr/>
        <w:t xml:space="preserve"> </w:t>
      </w:r>
      <w:r>
        <w:rPr>
          <w:spacing w:val="-1"/>
        </w:rPr>
        <w:t>incorporate  3D</w:t>
      </w:r>
      <w:r>
        <w:rPr>
          <w:spacing w:val="23"/>
        </w:rPr>
        <w:t xml:space="preserve">  </w:t>
      </w:r>
      <w:r>
        <w:rPr>
          <w:spacing w:val="-1"/>
        </w:rPr>
        <w:t>reconstructions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2"/>
        </w:rPr>
        <w:t xml:space="preserve">  </w:t>
      </w:r>
      <w:r>
        <w:rPr>
          <w:spacing w:val="-1"/>
        </w:rPr>
        <w:t>enhanced</w:t>
      </w:r>
      <w:r>
        <w:rPr>
          <w:spacing w:val="12"/>
        </w:rPr>
        <w:t xml:space="preserve">  </w:t>
      </w:r>
      <w:r>
        <w:rPr>
          <w:spacing w:val="-1"/>
        </w:rPr>
        <w:t>depth.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10"/>
        <w:spacing w:before="83" w:line="198" w:lineRule="auto"/>
        <w:outlineLvl w:val="6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VII.Conclusion</w:t>
      </w:r>
      <w:r>
        <w:rPr>
          <w:sz w:val="29"/>
          <w:szCs w:val="29"/>
          <w:b/>
          <w:bCs/>
          <w:spacing w:val="24"/>
        </w:rPr>
        <w:t xml:space="preserve">  </w:t>
      </w:r>
      <w:r>
        <w:rPr>
          <w:sz w:val="29"/>
          <w:szCs w:val="29"/>
          <w:b/>
          <w:bCs/>
          <w:spacing w:val="-1"/>
        </w:rPr>
        <w:t>and</w:t>
      </w:r>
      <w:r>
        <w:rPr>
          <w:sz w:val="29"/>
          <w:szCs w:val="29"/>
          <w:b/>
          <w:bCs/>
          <w:spacing w:val="24"/>
        </w:rPr>
        <w:t xml:space="preserve">  </w:t>
      </w:r>
      <w:r>
        <w:rPr>
          <w:sz w:val="29"/>
          <w:szCs w:val="29"/>
          <w:b/>
          <w:bCs/>
          <w:spacing w:val="-1"/>
        </w:rPr>
        <w:t>Strategic</w:t>
      </w:r>
      <w:r>
        <w:rPr>
          <w:sz w:val="29"/>
          <w:szCs w:val="29"/>
          <w:b/>
          <w:bCs/>
          <w:spacing w:val="29"/>
        </w:rPr>
        <w:t xml:space="preserve">  </w:t>
      </w:r>
      <w:r>
        <w:rPr>
          <w:sz w:val="29"/>
          <w:szCs w:val="29"/>
          <w:b/>
          <w:bCs/>
          <w:spacing w:val="-1"/>
        </w:rPr>
        <w:t>Impl</w:t>
      </w:r>
      <w:r>
        <w:rPr>
          <w:sz w:val="29"/>
          <w:szCs w:val="29"/>
          <w:b/>
          <w:bCs/>
          <w:spacing w:val="-2"/>
        </w:rPr>
        <w:t>ications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0" w:right="255"/>
        <w:spacing w:before="70" w:line="324" w:lineRule="auto"/>
        <w:rPr/>
      </w:pPr>
      <w:r>
        <w:rPr>
          <w:spacing w:val="-1"/>
        </w:rPr>
        <w:t>In</w:t>
      </w:r>
      <w:r>
        <w:rPr>
          <w:spacing w:val="57"/>
          <w:w w:val="101"/>
        </w:rPr>
        <w:t xml:space="preserve"> </w:t>
      </w:r>
      <w:r>
        <w:rPr>
          <w:spacing w:val="-1"/>
        </w:rPr>
        <w:t>synthesizing</w:t>
      </w:r>
      <w:r>
        <w:rPr>
          <w:spacing w:val="54"/>
          <w:w w:val="101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analysis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singles  badminton  play</w:t>
      </w:r>
      <w:r>
        <w:rPr>
          <w:spacing w:val="-2"/>
        </w:rPr>
        <w:t>er</w:t>
      </w:r>
      <w:r>
        <w:rPr>
          <w:spacing w:val="55"/>
          <w:w w:val="101"/>
        </w:rPr>
        <w:t xml:space="preserve"> </w:t>
      </w:r>
      <w:r>
        <w:rPr>
          <w:spacing w:val="-2"/>
        </w:rPr>
        <w:t>actions</w:t>
      </w:r>
      <w:r>
        <w:rPr>
          <w:spacing w:val="53"/>
        </w:rPr>
        <w:t xml:space="preserve"> </w:t>
      </w:r>
      <w:r>
        <w:rPr>
          <w:spacing w:val="-2"/>
        </w:rPr>
        <w:t>via</w:t>
      </w:r>
      <w:r>
        <w:rPr>
          <w:spacing w:val="58"/>
        </w:rPr>
        <w:t xml:space="preserve"> </w:t>
      </w:r>
      <w:r>
        <w:rPr>
          <w:spacing w:val="-2"/>
        </w:rPr>
        <w:t>sports</w:t>
      </w:r>
      <w:r>
        <w:rPr>
          <w:spacing w:val="54"/>
        </w:rPr>
        <w:t xml:space="preserve"> </w:t>
      </w:r>
      <w:r>
        <w:rPr>
          <w:spacing w:val="-2"/>
        </w:rPr>
        <w:t>videos,it</w:t>
      </w:r>
      <w:r>
        <w:rPr>
          <w:spacing w:val="59"/>
          <w:w w:val="101"/>
        </w:rPr>
        <w:t xml:space="preserve"> </w:t>
      </w:r>
      <w:r>
        <w:rPr>
          <w:spacing w:val="-2"/>
        </w:rPr>
        <w:t>could</w:t>
      </w:r>
      <w:r>
        <w:rPr/>
        <w:t xml:space="preserve"> </w:t>
      </w:r>
      <w:r>
        <w:rPr/>
        <w:t>be</w:t>
      </w:r>
      <w:r>
        <w:rPr>
          <w:spacing w:val="19"/>
        </w:rPr>
        <w:t xml:space="preserve">  </w:t>
      </w:r>
      <w:r>
        <w:rPr/>
        <w:t>considered  that  fo</w:t>
      </w:r>
      <w:r>
        <w:rPr>
          <w:spacing w:val="-1"/>
        </w:rPr>
        <w:t>undational</w:t>
      </w:r>
      <w:r>
        <w:rPr>
          <w:spacing w:val="16"/>
        </w:rPr>
        <w:t xml:space="preserve">  </w:t>
      </w:r>
      <w:r>
        <w:rPr>
          <w:spacing w:val="-1"/>
        </w:rPr>
        <w:t>tracking</w:t>
      </w:r>
      <w:r>
        <w:rPr>
          <w:spacing w:val="16"/>
        </w:rPr>
        <w:t xml:space="preserve">  </w:t>
      </w:r>
      <w:r>
        <w:rPr>
          <w:spacing w:val="-1"/>
        </w:rPr>
        <w:t>techniques,augmented   by   spatiotemporal</w:t>
      </w:r>
    </w:p>
    <w:p>
      <w:pPr>
        <w:pStyle w:val="BodyText"/>
        <w:ind w:left="10"/>
        <w:spacing w:before="54" w:line="327" w:lineRule="exact"/>
        <w:rPr/>
      </w:pPr>
      <w:r>
        <w:rPr>
          <w:spacing w:val="-1"/>
          <w:position w:val="4"/>
        </w:rPr>
        <w:t>networks  and  probabilistic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models,offer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robust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scaffold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tactical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insights,</w:t>
      </w:r>
    </w:p>
    <w:p>
      <w:pPr>
        <w:pStyle w:val="BodyText"/>
        <w:spacing w:before="121" w:line="327" w:lineRule="exact"/>
        <w:jc w:val="right"/>
        <w:rPr/>
      </w:pPr>
      <w:r>
        <w:rPr>
          <w:spacing w:val="-1"/>
          <w:position w:val="1"/>
        </w:rPr>
        <w:t>notwithstandina</w:t>
      </w:r>
      <w:r>
        <w:rPr>
          <w:spacing w:val="25"/>
          <w:position w:val="1"/>
        </w:rPr>
        <w:t xml:space="preserve">  </w:t>
      </w:r>
      <w:r>
        <w:rPr>
          <w:spacing w:val="-1"/>
          <w:position w:val="1"/>
        </w:rPr>
        <w:t>emhedded</w:t>
      </w:r>
      <w:r>
        <w:rPr>
          <w:spacing w:val="19"/>
          <w:w w:val="101"/>
          <w:position w:val="1"/>
        </w:rPr>
        <w:t xml:space="preserve">  </w:t>
      </w:r>
      <w:r>
        <w:rPr>
          <w:spacing w:val="-1"/>
          <w:position w:val="1"/>
        </w:rPr>
        <w:t>certainties</w:t>
      </w:r>
      <w:r>
        <w:rPr>
          <w:spacing w:val="23"/>
          <w:position w:val="1"/>
        </w:rPr>
        <w:t xml:space="preserve">  </w:t>
      </w:r>
      <w:r>
        <w:rPr>
          <w:spacing w:val="-1"/>
          <w:position w:val="1"/>
        </w:rPr>
        <w:t>in</w:t>
      </w:r>
      <w:r>
        <w:rPr>
          <w:spacing w:val="18"/>
          <w:w w:val="101"/>
          <w:position w:val="1"/>
        </w:rPr>
        <w:t xml:space="preserve">  </w:t>
      </w:r>
      <w:r>
        <w:rPr>
          <w:spacing w:val="-1"/>
          <w:position w:val="1"/>
        </w:rPr>
        <w:t>statistical</w:t>
      </w:r>
      <w:r>
        <w:rPr>
          <w:spacing w:val="16"/>
          <w:w w:val="101"/>
          <w:position w:val="1"/>
        </w:rPr>
        <w:t xml:space="preserve">  </w:t>
      </w:r>
      <w:r>
        <w:rPr>
          <w:spacing w:val="-1"/>
          <w:position w:val="1"/>
        </w:rPr>
        <w:t>validatinns</w:t>
      </w:r>
      <w:r>
        <w:rPr>
          <w:spacing w:val="18"/>
          <w:position w:val="1"/>
        </w:rPr>
        <w:t xml:space="preserve">  </w:t>
      </w:r>
      <w:r>
        <w:rPr>
          <w:spacing w:val="-1"/>
          <w:position w:val="1"/>
        </w:rPr>
        <w:t>These  findinas   strateaicallv</w:t>
      </w:r>
    </w:p>
    <w:p>
      <w:pPr>
        <w:spacing w:line="327" w:lineRule="exact"/>
        <w:sectPr>
          <w:type w:val="continuous"/>
          <w:pgSz w:w="12240" w:h="15840"/>
          <w:pgMar w:top="1164" w:right="1007" w:bottom="0" w:left="970" w:header="0" w:footer="0" w:gutter="0"/>
          <w:cols w:equalWidth="0" w:num="1">
            <w:col w:w="10263" w:space="0"/>
          </w:cols>
        </w:sectPr>
        <w:rPr/>
      </w:pPr>
    </w:p>
    <w:p>
      <w:pPr>
        <w:spacing w:before="34" w:line="201" w:lineRule="auto"/>
        <w:jc w:val="right"/>
        <w:rPr>
          <w:rFonts w:ascii="SimSun" w:hAnsi="SimSun" w:eastAsia="SimSun" w:cs="SimSun"/>
          <w:sz w:val="16"/>
          <w:szCs w:val="16"/>
        </w:rPr>
      </w:pPr>
      <w:r>
        <w:pict>
          <v:shape id="_x0000_s2" style="position:absolute;margin-left:479.465pt;margin-top:0.750816pt;mso-position-vertical-relative:text;mso-position-horizontal-relative:text;width:5.7pt;height:11.2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~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spacing w:val="-21"/>
          <w:position w:val="-1"/>
        </w:rPr>
        <w:t>i</w:t>
      </w:r>
      <w:r>
        <w:rPr>
          <w:rFonts w:ascii="SimSun" w:hAnsi="SimSun" w:eastAsia="SimSun" w:cs="SimSun"/>
          <w:sz w:val="12"/>
          <w:szCs w:val="12"/>
          <w:position w:val="-1"/>
        </w:rPr>
        <w:t xml:space="preserve">                     </w:t>
      </w:r>
      <w:r>
        <w:rPr>
          <w:rFonts w:ascii="SimSun" w:hAnsi="SimSun" w:eastAsia="SimSun" w:cs="SimSun"/>
          <w:sz w:val="12"/>
          <w:szCs w:val="12"/>
          <w:spacing w:val="-21"/>
          <w:position w:val="-1"/>
        </w:rPr>
        <w:t>I</w:t>
      </w:r>
      <w:r>
        <w:rPr>
          <w:rFonts w:ascii="SimSun" w:hAnsi="SimSun" w:eastAsia="SimSun" w:cs="SimSun"/>
          <w:sz w:val="12"/>
          <w:szCs w:val="12"/>
          <w:spacing w:val="3"/>
          <w:position w:val="-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21"/>
          <w:position w:val="-1"/>
        </w:rPr>
        <w:t>u</w:t>
      </w:r>
      <w:r>
        <w:rPr>
          <w:rFonts w:ascii="SimSun" w:hAnsi="SimSun" w:eastAsia="SimSun" w:cs="SimSun"/>
          <w:sz w:val="12"/>
          <w:szCs w:val="12"/>
          <w:spacing w:val="2"/>
          <w:position w:val="-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21"/>
          <w:position w:val="-1"/>
        </w:rPr>
        <w:t>u</w:t>
      </w:r>
      <w:r>
        <w:rPr>
          <w:rFonts w:ascii="SimSun" w:hAnsi="SimSun" w:eastAsia="SimSun" w:cs="SimSun"/>
          <w:sz w:val="12"/>
          <w:szCs w:val="12"/>
          <w:position w:val="-1"/>
        </w:rPr>
        <w:t xml:space="preserve">                       </w:t>
      </w:r>
      <w:r>
        <w:rPr>
          <w:rFonts w:ascii="SimSun" w:hAnsi="SimSun" w:eastAsia="SimSun" w:cs="SimSun"/>
          <w:sz w:val="16"/>
          <w:szCs w:val="16"/>
          <w:spacing w:val="-21"/>
        </w:rPr>
        <w:t>…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          </w:t>
      </w:r>
      <w:r>
        <w:rPr>
          <w:rFonts w:ascii="SimSun" w:hAnsi="SimSun" w:eastAsia="SimSun" w:cs="SimSun"/>
          <w:sz w:val="16"/>
          <w:szCs w:val="16"/>
          <w:spacing w:val="-20"/>
        </w:rPr>
        <w:t>u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            </w:t>
      </w:r>
      <w:r>
        <w:rPr>
          <w:rFonts w:ascii="SimSun" w:hAnsi="SimSun" w:eastAsia="SimSun" w:cs="SimSun"/>
          <w:sz w:val="16"/>
          <w:szCs w:val="16"/>
          <w:spacing w:val="-20"/>
        </w:rPr>
        <w:t>·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        </w:t>
      </w:r>
      <w:r>
        <w:rPr>
          <w:rFonts w:ascii="SimSun" w:hAnsi="SimSun" w:eastAsia="SimSun" w:cs="SimSun"/>
          <w:sz w:val="16"/>
          <w:szCs w:val="16"/>
          <w:spacing w:val="-20"/>
        </w:rPr>
        <w:t>…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20"/>
        </w:rPr>
        <w:t>·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        </w:t>
      </w:r>
      <w:r>
        <w:rPr>
          <w:rFonts w:ascii="SimSun" w:hAnsi="SimSun" w:eastAsia="SimSun" w:cs="SimSun"/>
          <w:sz w:val="16"/>
          <w:szCs w:val="16"/>
          <w:spacing w:val="-20"/>
        </w:rPr>
        <w:t>y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-4"/>
        </w:rPr>
        <w:t>J</w:t>
      </w:r>
    </w:p>
    <w:p>
      <w:pPr>
        <w:pStyle w:val="BodyText"/>
        <w:spacing w:before="113" w:line="327" w:lineRule="exact"/>
        <w:rPr/>
      </w:pPr>
      <w:r>
        <w:rPr>
          <w:position w:val="4"/>
        </w:rPr>
        <w:t>elevate  to  broader  themes  i</w:t>
      </w:r>
      <w:r>
        <w:rPr>
          <w:spacing w:val="-1"/>
          <w:position w:val="4"/>
        </w:rPr>
        <w:t>n  Al  in  sports,facilitating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digital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athlete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monitoring  through</w:t>
      </w:r>
    </w:p>
    <w:p>
      <w:pPr>
        <w:pStyle w:val="BodyText"/>
        <w:spacing w:before="92" w:line="327" w:lineRule="exact"/>
        <w:rPr/>
      </w:pPr>
      <w:r>
        <w:rPr>
          <w:position w:val="4"/>
        </w:rPr>
        <w:t>predictive  analytics  and  fostering  Olymp</w:t>
      </w:r>
      <w:r>
        <w:rPr>
          <w:spacing w:val="-1"/>
          <w:position w:val="4"/>
        </w:rPr>
        <w:t>ic  technology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roadmaps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via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integrated</w:t>
      </w:r>
    </w:p>
    <w:p>
      <w:pPr>
        <w:pStyle w:val="BodyText"/>
        <w:spacing w:before="84" w:line="350" w:lineRule="auto"/>
        <w:rPr/>
      </w:pPr>
      <w:r>
        <w:rPr>
          <w:spacing w:val="-1"/>
        </w:rPr>
        <w:t>visualization  systems.Ultimately,such</w:t>
      </w:r>
      <w:r>
        <w:rPr>
          <w:spacing w:val="21"/>
        </w:rPr>
        <w:t xml:space="preserve">  </w:t>
      </w:r>
      <w:r>
        <w:rPr>
          <w:spacing w:val="-1"/>
        </w:rPr>
        <w:t>paradigms</w:t>
      </w:r>
      <w:r>
        <w:rPr>
          <w:spacing w:val="17"/>
        </w:rPr>
        <w:t xml:space="preserve">  </w:t>
      </w:r>
      <w:r>
        <w:rPr>
          <w:spacing w:val="-1"/>
        </w:rPr>
        <w:t>may</w:t>
      </w:r>
      <w:r>
        <w:rPr>
          <w:spacing w:val="17"/>
        </w:rPr>
        <w:t xml:space="preserve">  </w:t>
      </w:r>
      <w:r>
        <w:rPr>
          <w:spacing w:val="-1"/>
        </w:rPr>
        <w:t>propel  sustainable</w:t>
      </w:r>
      <w:r>
        <w:rPr>
          <w:spacing w:val="13"/>
        </w:rPr>
        <w:t xml:space="preserve">  </w:t>
      </w:r>
      <w:r>
        <w:rPr>
          <w:spacing w:val="-1"/>
        </w:rPr>
        <w:t>advancements   in</w:t>
      </w:r>
      <w:r>
        <w:rPr>
          <w:spacing w:val="1"/>
        </w:rPr>
        <w:t xml:space="preserve"> </w:t>
      </w:r>
      <w:r>
        <w:rPr/>
        <w:t>performance  optimization  and  injury</w:t>
      </w:r>
      <w:r>
        <w:rPr>
          <w:spacing w:val="10"/>
        </w:rPr>
        <w:t xml:space="preserve">  </w:t>
      </w:r>
      <w:r>
        <w:rPr/>
        <w:t>preve</w:t>
      </w:r>
      <w:r>
        <w:rPr>
          <w:spacing w:val="-1"/>
        </w:rPr>
        <w:t>ntion  within</w:t>
      </w:r>
      <w:r>
        <w:rPr>
          <w:spacing w:val="7"/>
        </w:rPr>
        <w:t xml:space="preserve">  </w:t>
      </w:r>
      <w:r>
        <w:rPr>
          <w:spacing w:val="-1"/>
        </w:rPr>
        <w:t>global</w:t>
      </w:r>
      <w:r>
        <w:rPr>
          <w:spacing w:val="7"/>
        </w:rPr>
        <w:t xml:space="preserve">  </w:t>
      </w:r>
      <w:r>
        <w:rPr>
          <w:spacing w:val="-1"/>
        </w:rPr>
        <w:t>athletic</w:t>
      </w:r>
      <w:r>
        <w:rPr>
          <w:spacing w:val="7"/>
        </w:rPr>
        <w:t xml:space="preserve">  </w:t>
      </w:r>
      <w:r>
        <w:rPr>
          <w:spacing w:val="-1"/>
        </w:rPr>
        <w:t>governance.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pStyle w:val="BodyText"/>
        <w:ind w:left="509" w:right="1149" w:hanging="140"/>
        <w:spacing w:before="180" w:line="359" w:lineRule="auto"/>
        <w:rPr/>
      </w:pPr>
      <w:r>
        <w:rPr/>
        <w:t>·[PDF]Analysis  of  athletes  </w:t>
      </w:r>
      <w:r>
        <w:rPr>
          <w:spacing w:val="-1"/>
        </w:rPr>
        <w:t xml:space="preserve"> competition  videos   based  on   hypothesis  testing-</w:t>
      </w:r>
      <w:r>
        <w:rPr/>
        <w:t xml:space="preserve"> </w:t>
      </w:r>
      <w:hyperlink w:history="true" r:id="rId1">
        <w:r>
          <w:rPr/>
          <w:t>https://www.kheljournal.com/archives/2021/vol8issue3/PartE/</w:t>
        </w:r>
        <w:r>
          <w:rPr>
            <w:spacing w:val="-1"/>
          </w:rPr>
          <w:t>8-3-33-714.pdf</w:t>
        </w:r>
      </w:hyperlink>
    </w:p>
    <w:p>
      <w:pPr>
        <w:pStyle w:val="BodyText"/>
        <w:ind w:left="509" w:right="1539" w:hanging="140"/>
        <w:spacing w:before="155" w:line="325" w:lineRule="auto"/>
        <w:rPr/>
      </w:pPr>
      <w:r>
        <w:rPr>
          <w:spacing w:val="-1"/>
        </w:rPr>
        <w:t>·Notational</w:t>
      </w:r>
      <w:r>
        <w:rPr>
          <w:spacing w:val="19"/>
        </w:rPr>
        <w:t xml:space="preserve">  </w:t>
      </w:r>
      <w:r>
        <w:rPr>
          <w:spacing w:val="-1"/>
        </w:rPr>
        <w:t>Comparison  Analysis</w:t>
      </w:r>
      <w:r>
        <w:rPr>
          <w:spacing w:val="17"/>
        </w:rPr>
        <w:t xml:space="preserve">  </w:t>
      </w:r>
      <w:r>
        <w:rPr>
          <w:spacing w:val="-1"/>
        </w:rPr>
        <w:t>of  Outdoor   Badmin</w:t>
      </w:r>
      <w:r>
        <w:rPr>
          <w:spacing w:val="-2"/>
        </w:rPr>
        <w:t>ton   Men's</w:t>
      </w:r>
      <w:r>
        <w:rPr>
          <w:spacing w:val="18"/>
          <w:w w:val="101"/>
        </w:rPr>
        <w:t xml:space="preserve">  </w:t>
      </w:r>
      <w:r>
        <w:rPr>
          <w:spacing w:val="-2"/>
        </w:rPr>
        <w:t>Single...-</w:t>
      </w:r>
      <w:r>
        <w:rPr/>
        <w:t xml:space="preserve"> </w:t>
      </w:r>
      <w:hyperlink w:history="true" r:id="rId2">
        <w:r>
          <w:rPr/>
          <w:t>https://pmc.ncbi.nlm.nih.gov</w:t>
        </w:r>
        <w:r>
          <w:rPr>
            <w:spacing w:val="-1"/>
          </w:rPr>
          <w:t>/articles/PMC7052710/</w:t>
        </w:r>
      </w:hyperlink>
    </w:p>
    <w:p>
      <w:pPr>
        <w:pStyle w:val="BodyText"/>
        <w:ind w:left="509" w:right="2169" w:hanging="140"/>
        <w:spacing w:before="212" w:line="325" w:lineRule="auto"/>
        <w:rPr/>
      </w:pPr>
      <w:r>
        <w:rPr>
          <w:spacing w:val="-1"/>
        </w:rPr>
        <w:t>·Doubles</w:t>
      </w:r>
      <w:r>
        <w:rPr>
          <w:spacing w:val="29"/>
        </w:rPr>
        <w:t xml:space="preserve">  </w:t>
      </w:r>
      <w:r>
        <w:rPr>
          <w:spacing w:val="-1"/>
        </w:rPr>
        <w:t>Badminton</w:t>
      </w:r>
      <w:r>
        <w:rPr>
          <w:spacing w:val="19"/>
          <w:w w:val="101"/>
        </w:rPr>
        <w:t xml:space="preserve">  </w:t>
      </w:r>
      <w:r>
        <w:rPr>
          <w:spacing w:val="-1"/>
        </w:rPr>
        <w:t>Analysis</w:t>
      </w:r>
      <w:r>
        <w:rPr>
          <w:spacing w:val="20"/>
        </w:rPr>
        <w:t xml:space="preserve"> 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25"/>
          <w:w w:val="101"/>
        </w:rPr>
        <w:t xml:space="preserve">  </w:t>
      </w:r>
      <w:r>
        <w:rPr>
          <w:spacing w:val="-2"/>
        </w:rPr>
        <w:t>Singles-Trained</w:t>
      </w:r>
      <w:r>
        <w:rPr>
          <w:spacing w:val="28"/>
          <w:w w:val="101"/>
        </w:rPr>
        <w:t xml:space="preserve">  </w:t>
      </w:r>
      <w:r>
        <w:rPr>
          <w:spacing w:val="-2"/>
        </w:rPr>
        <w:t>Models</w:t>
      </w:r>
      <w:r>
        <w:rPr>
          <w:spacing w:val="23"/>
          <w:w w:val="101"/>
        </w:rPr>
        <w:t xml:space="preserve">  </w:t>
      </w:r>
      <w:r>
        <w:rPr>
          <w:spacing w:val="-2"/>
        </w:rPr>
        <w:t>-arXiv-</w:t>
      </w:r>
      <w:r>
        <w:rPr/>
        <w:t xml:space="preserve"> </w:t>
      </w:r>
      <w:hyperlink w:history="true" r:id="rId3">
        <w:r>
          <w:rPr>
            <w:spacing w:val="-1"/>
          </w:rPr>
          <w:t>https://arxiv.org/html/2508.13507v1</w:t>
        </w:r>
      </w:hyperlink>
    </w:p>
    <w:p>
      <w:pPr>
        <w:pStyle w:val="BodyText"/>
        <w:ind w:left="509" w:right="1239" w:hanging="140"/>
        <w:spacing w:before="213" w:line="350" w:lineRule="auto"/>
        <w:rPr/>
      </w:pPr>
      <w:r>
        <w:rPr>
          <w:spacing w:val="-1"/>
        </w:rPr>
        <w:t>·[PDF]Exploration  of  Player  Behaviours  from  Broadcast</w:t>
      </w:r>
      <w:r>
        <w:rPr>
          <w:spacing w:val="15"/>
        </w:rPr>
        <w:t xml:space="preserve">  </w:t>
      </w:r>
      <w:r>
        <w:rPr>
          <w:spacing w:val="-1"/>
        </w:rPr>
        <w:t>Badminton  Videos</w:t>
      </w:r>
      <w:r>
        <w:rPr>
          <w:spacing w:val="4"/>
        </w:rPr>
        <w:t xml:space="preserve">  </w:t>
      </w:r>
      <w:r>
        <w:rPr>
          <w:spacing w:val="-1"/>
        </w:rPr>
        <w:t>-</w:t>
      </w:r>
      <w:r>
        <w:rPr/>
        <w:t xml:space="preserve"> </w:t>
      </w:r>
      <w:hyperlink w:history="true" r:id="rId4">
        <w:r>
          <w:rPr/>
          <w:t>https://diglib.eg.org/bitstream/handle/10.1111/cgf14786/v42i</w:t>
        </w:r>
        <w:r>
          <w:rPr>
            <w:spacing w:val="-1"/>
          </w:rPr>
          <w:t>6_05_14786.pdf</w:t>
        </w:r>
      </w:hyperlink>
    </w:p>
    <w:p>
      <w:pPr>
        <w:pStyle w:val="BodyText"/>
        <w:ind w:left="509" w:right="2169" w:hanging="140"/>
        <w:spacing w:before="174" w:line="319" w:lineRule="auto"/>
        <w:rPr/>
      </w:pPr>
      <w:r>
        <w:rPr>
          <w:spacing w:val="-2"/>
        </w:rPr>
        <w:t>·Predicting</w:t>
      </w:r>
      <w:r>
        <w:rPr>
          <w:spacing w:val="37"/>
        </w:rPr>
        <w:t xml:space="preserve">  </w:t>
      </w:r>
      <w:r>
        <w:rPr>
          <w:spacing w:val="-2"/>
        </w:rPr>
        <w:t>badminton</w:t>
      </w:r>
      <w:r>
        <w:rPr>
          <w:spacing w:val="26"/>
        </w:rPr>
        <w:t xml:space="preserve">  </w:t>
      </w:r>
      <w:r>
        <w:rPr>
          <w:spacing w:val="-2"/>
        </w:rPr>
        <w:t>outcomes</w:t>
      </w:r>
      <w:r>
        <w:rPr>
          <w:spacing w:val="24"/>
        </w:rPr>
        <w:t xml:space="preserve">  </w:t>
      </w:r>
      <w:r>
        <w:rPr>
          <w:spacing w:val="-2"/>
        </w:rPr>
        <w:t>through</w:t>
      </w:r>
      <w:r>
        <w:rPr>
          <w:spacing w:val="30"/>
        </w:rPr>
        <w:t xml:space="preserve">  </w:t>
      </w:r>
      <w:r>
        <w:rPr>
          <w:spacing w:val="-2"/>
        </w:rPr>
        <w:t>machine</w:t>
      </w:r>
      <w:r>
        <w:rPr>
          <w:spacing w:val="29"/>
          <w:w w:val="101"/>
        </w:rPr>
        <w:t xml:space="preserve">  </w:t>
      </w:r>
      <w:r>
        <w:rPr>
          <w:spacing w:val="-2"/>
        </w:rPr>
        <w:t>learning</w:t>
      </w:r>
      <w:r>
        <w:rPr>
          <w:spacing w:val="26"/>
        </w:rPr>
        <w:t xml:space="preserve">  </w:t>
      </w:r>
      <w:r>
        <w:rPr>
          <w:spacing w:val="-2"/>
        </w:rPr>
        <w:t>and...-</w:t>
      </w:r>
      <w:r>
        <w:rPr>
          <w:spacing w:val="1"/>
        </w:rPr>
        <w:t xml:space="preserve"> </w:t>
      </w:r>
      <w:hyperlink w:history="true" r:id="rId5">
        <w:r>
          <w:rPr/>
          <w:t>https://www.nature.com/articl</w:t>
        </w:r>
        <w:r>
          <w:rPr>
            <w:spacing w:val="-1"/>
          </w:rPr>
          <w:t>es/s41598-025-87610-7</w:t>
        </w:r>
      </w:hyperlink>
    </w:p>
    <w:p>
      <w:pPr>
        <w:pStyle w:val="BodyText"/>
        <w:ind w:left="509" w:right="2529" w:hanging="140"/>
        <w:spacing w:before="279" w:line="298" w:lineRule="auto"/>
        <w:rPr/>
      </w:pPr>
      <w:r>
        <w:rPr>
          <w:spacing w:val="-1"/>
        </w:rPr>
        <w:t>·Enhancing</w:t>
      </w:r>
      <w:r>
        <w:rPr>
          <w:spacing w:val="25"/>
          <w:w w:val="101"/>
        </w:rPr>
        <w:t xml:space="preserve">  </w:t>
      </w:r>
      <w:r>
        <w:rPr>
          <w:spacing w:val="-1"/>
        </w:rPr>
        <w:t>Badminton</w:t>
      </w:r>
      <w:r>
        <w:rPr>
          <w:spacing w:val="22"/>
          <w:w w:val="101"/>
        </w:rPr>
        <w:t xml:space="preserve">  </w:t>
      </w:r>
      <w:r>
        <w:rPr>
          <w:spacing w:val="-1"/>
        </w:rPr>
        <w:t>Game</w:t>
      </w:r>
      <w:r>
        <w:rPr>
          <w:spacing w:val="16"/>
          <w:w w:val="101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alysis:An</w:t>
      </w:r>
      <w:r>
        <w:rPr>
          <w:spacing w:val="16"/>
          <w:w w:val="101"/>
        </w:rPr>
        <w:t xml:space="preserve">  </w:t>
      </w:r>
      <w:r>
        <w:rPr>
          <w:spacing w:val="-2"/>
        </w:rPr>
        <w:t>Approach</w:t>
      </w:r>
      <w:r>
        <w:rPr>
          <w:spacing w:val="18"/>
          <w:w w:val="101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Shot...-</w:t>
      </w:r>
      <w:r>
        <w:rPr/>
        <w:t xml:space="preserve"> </w:t>
      </w:r>
      <w:hyperlink w:history="true" r:id="rId6">
        <w:r>
          <w:rPr/>
          <w:t>https://pmc.ncbi.nlm.nih.gov/</w:t>
        </w:r>
        <w:r>
          <w:rPr>
            <w:spacing w:val="-1"/>
          </w:rPr>
          <w:t>articles/PMC11244353/</w:t>
        </w:r>
      </w:hyperlink>
    </w:p>
    <w:p>
      <w:pPr>
        <w:pStyle w:val="BodyText"/>
        <w:ind w:left="509" w:right="1819" w:hanging="140"/>
        <w:spacing w:before="202" w:line="334" w:lineRule="auto"/>
        <w:rPr/>
      </w:pPr>
      <w:r>
        <w:rPr>
          <w:spacing w:val="-2"/>
        </w:rPr>
        <w:t>·Real-time</w:t>
      </w:r>
      <w:r>
        <w:rPr>
          <w:spacing w:val="37"/>
        </w:rPr>
        <w:t xml:space="preserve">  </w:t>
      </w:r>
      <w:r>
        <w:rPr>
          <w:spacing w:val="-2"/>
        </w:rPr>
        <w:t>Identification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>
          <w:spacing w:val="23"/>
          <w:w w:val="101"/>
        </w:rPr>
        <w:t xml:space="preserve">  </w:t>
      </w:r>
      <w:r>
        <w:rPr>
          <w:spacing w:val="-2"/>
        </w:rPr>
        <w:t>Badminton</w:t>
      </w:r>
      <w:r>
        <w:rPr>
          <w:spacing w:val="29"/>
        </w:rPr>
        <w:t xml:space="preserve">  </w:t>
      </w:r>
      <w:r>
        <w:rPr>
          <w:spacing w:val="-2"/>
        </w:rPr>
        <w:t>Hitting</w:t>
      </w:r>
      <w:r>
        <w:rPr>
          <w:spacing w:val="19"/>
        </w:rPr>
        <w:t xml:space="preserve">  </w:t>
      </w:r>
      <w:r>
        <w:rPr>
          <w:spacing w:val="-2"/>
        </w:rPr>
        <w:t>Actions</w:t>
      </w:r>
      <w:r>
        <w:rPr>
          <w:spacing w:val="29"/>
        </w:rPr>
        <w:t xml:space="preserve">  </w:t>
      </w:r>
      <w:r>
        <w:rPr>
          <w:spacing w:val="-2"/>
        </w:rPr>
        <w:t>Using</w:t>
      </w:r>
      <w:r>
        <w:rPr>
          <w:spacing w:val="19"/>
          <w:w w:val="101"/>
        </w:rPr>
        <w:t xml:space="preserve">  </w:t>
      </w:r>
      <w:r>
        <w:rPr>
          <w:spacing w:val="-2"/>
        </w:rPr>
        <w:t>Video...-</w:t>
      </w:r>
      <w:r>
        <w:rPr/>
        <w:t xml:space="preserve"> </w:t>
      </w:r>
      <w:hyperlink w:history="true" r:id="rId7">
        <w:r>
          <w:rPr/>
          <w:t>https://ieeexplore.ieee.or</w:t>
        </w:r>
        <w:r>
          <w:rPr>
            <w:spacing w:val="-1"/>
          </w:rPr>
          <w:t>g/document/10929892/</w:t>
        </w:r>
      </w:hyperlink>
    </w:p>
    <w:sectPr>
      <w:pgSz w:w="12240" w:h="15840"/>
      <w:pgMar w:top="867" w:right="1123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://ieeexplore.ieee.org/document/10929892/" TargetMode="External"/><Relationship Id="rId6" Type="http://schemas.openxmlformats.org/officeDocument/2006/relationships/hyperlink" Target="https://pmc.ncbi.nlm.nih.gov/articles/PMC11244353/" TargetMode="External"/><Relationship Id="rId5" Type="http://schemas.openxmlformats.org/officeDocument/2006/relationships/hyperlink" Target="https://www.nature.com/articles/s41598-025-87610-7" TargetMode="External"/><Relationship Id="rId4" Type="http://schemas.openxmlformats.org/officeDocument/2006/relationships/hyperlink" Target="https://diglib.eg.org/bitstream/handle/10.1111/cgf14786/v42i6_05_14786.pdf" TargetMode="External"/><Relationship Id="rId3" Type="http://schemas.openxmlformats.org/officeDocument/2006/relationships/hyperlink" Target="https://arxiv.org/html/2508.13507v1" TargetMode="External"/><Relationship Id="rId2" Type="http://schemas.openxmlformats.org/officeDocument/2006/relationships/hyperlink" Target="https://pmc.ncbi.nlm.nih.gov/articles/PMC7052710/" TargetMode="External"/><Relationship Id="rId10" Type="http://schemas.openxmlformats.org/officeDocument/2006/relationships/fontTable" Target="fontTable.xml"/><Relationship Id="rId1" Type="http://schemas.openxmlformats.org/officeDocument/2006/relationships/hyperlink" Target="https://www.kheljournal.com/archives/2021/vol8issue3/PartE/8-3-33-714.pdf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2026-03-15T23:58:33</vt:filetime>
  </property>
  <property fmtid="{D5CDD505-2E9C-101B-9397-08002B2CF9AE}" pid="4" name="UsrData">
    <vt:lpwstr>69b6d725d3e451001fc5bea7wl</vt:lpwstr>
  </property>
</Properties>
</file>