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46" w:line="198" w:lineRule="auto"/>
        <w:rPr/>
      </w:pPr>
      <w:r>
        <w:rPr>
          <w:b/>
          <w:bCs/>
        </w:rPr>
        <w:t>Practical    Applications     of  </w:t>
      </w:r>
      <w:r>
        <w:rPr>
          <w:b/>
          <w:bCs/>
          <w:spacing w:val="-1"/>
        </w:rPr>
        <w:t xml:space="preserve">  AI-Generated     Content     in     K-12    Education:</w:t>
      </w:r>
    </w:p>
    <w:p>
      <w:pPr>
        <w:pStyle w:val="BodyText"/>
        <w:spacing w:before="209" w:line="198" w:lineRule="auto"/>
        <w:rPr/>
      </w:pPr>
      <w:r>
        <w:rPr>
          <w:b/>
          <w:bCs/>
          <w:spacing w:val="-1"/>
        </w:rPr>
        <w:t>Insights    from    Global    Case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-1"/>
        </w:rPr>
        <w:t>Studies</w:t>
      </w:r>
    </w:p>
    <w:p>
      <w:pPr>
        <w:pStyle w:val="BodyText"/>
        <w:spacing w:before="252" w:line="198" w:lineRule="auto"/>
        <w:outlineLvl w:val="0"/>
        <w:rPr/>
      </w:pPr>
      <w:r>
        <w:rPr>
          <w:b/>
          <w:bCs/>
          <w:spacing w:val="-1"/>
        </w:rPr>
        <w:t>I.Executive Summary</w:t>
      </w:r>
    </w:p>
    <w:p>
      <w:pPr>
        <w:pStyle w:val="BodyText"/>
        <w:spacing w:before="197" w:line="341" w:lineRule="exact"/>
        <w:rPr/>
      </w:pPr>
      <w:r>
        <w:rPr>
          <w:spacing w:val="-1"/>
          <w:position w:val="4"/>
        </w:rPr>
        <w:t>AI-Generated</w:t>
      </w:r>
      <w:r>
        <w:rPr>
          <w:spacing w:val="70"/>
          <w:position w:val="4"/>
        </w:rPr>
        <w:t xml:space="preserve"> </w:t>
      </w:r>
      <w:r>
        <w:rPr>
          <w:spacing w:val="-1"/>
          <w:position w:val="4"/>
        </w:rPr>
        <w:t>Content(AIGC),defined</w:t>
      </w:r>
      <w:r>
        <w:rPr>
          <w:spacing w:val="63"/>
          <w:position w:val="4"/>
        </w:rPr>
        <w:t xml:space="preserve"> </w:t>
      </w:r>
      <w:r>
        <w:rPr>
          <w:spacing w:val="-1"/>
          <w:position w:val="4"/>
        </w:rPr>
        <w:t>as</w:t>
      </w:r>
      <w:r>
        <w:rPr>
          <w:spacing w:val="62"/>
          <w:position w:val="4"/>
        </w:rPr>
        <w:t xml:space="preserve"> </w:t>
      </w:r>
      <w:r>
        <w:rPr>
          <w:spacing w:val="-1"/>
          <w:position w:val="4"/>
        </w:rPr>
        <w:t>digital  materials</w:t>
      </w:r>
      <w:r>
        <w:rPr>
          <w:spacing w:val="62"/>
          <w:position w:val="4"/>
        </w:rPr>
        <w:t xml:space="preserve"> </w:t>
      </w:r>
      <w:r>
        <w:rPr>
          <w:spacing w:val="-1"/>
          <w:position w:val="4"/>
        </w:rPr>
        <w:t>such</w:t>
      </w:r>
      <w:r>
        <w:rPr>
          <w:spacing w:val="63"/>
          <w:position w:val="4"/>
        </w:rPr>
        <w:t xml:space="preserve"> </w:t>
      </w:r>
      <w:r>
        <w:rPr>
          <w:spacing w:val="-1"/>
          <w:position w:val="4"/>
        </w:rPr>
        <w:t>as</w:t>
      </w:r>
      <w:r>
        <w:rPr>
          <w:spacing w:val="58"/>
          <w:w w:val="101"/>
          <w:position w:val="4"/>
        </w:rPr>
        <w:t xml:space="preserve"> </w:t>
      </w:r>
      <w:r>
        <w:rPr>
          <w:spacing w:val="-1"/>
          <w:position w:val="4"/>
        </w:rPr>
        <w:t>text,images,or</w:t>
      </w:r>
    </w:p>
    <w:p>
      <w:pPr>
        <w:pStyle w:val="BodyText"/>
        <w:spacing w:before="80" w:line="340" w:lineRule="exact"/>
        <w:rPr/>
      </w:pPr>
      <w:r>
        <w:rPr>
          <w:spacing w:val="-1"/>
          <w:position w:val="4"/>
        </w:rPr>
        <w:t>multimedia</w:t>
      </w:r>
      <w:r>
        <w:rPr>
          <w:spacing w:val="60"/>
          <w:w w:val="101"/>
          <w:position w:val="4"/>
        </w:rPr>
        <w:t xml:space="preserve"> </w:t>
      </w:r>
      <w:r>
        <w:rPr>
          <w:spacing w:val="-1"/>
          <w:position w:val="4"/>
        </w:rPr>
        <w:t>produced</w:t>
      </w:r>
      <w:r>
        <w:rPr>
          <w:spacing w:val="49"/>
          <w:position w:val="4"/>
        </w:rPr>
        <w:t xml:space="preserve"> </w:t>
      </w:r>
      <w:r>
        <w:rPr>
          <w:spacing w:val="-1"/>
          <w:position w:val="4"/>
        </w:rPr>
        <w:t>through</w:t>
      </w:r>
      <w:r>
        <w:rPr>
          <w:spacing w:val="52"/>
          <w:position w:val="4"/>
        </w:rPr>
        <w:t xml:space="preserve"> </w:t>
      </w:r>
      <w:r>
        <w:rPr>
          <w:spacing w:val="-1"/>
          <w:position w:val="4"/>
        </w:rPr>
        <w:t>generative</w:t>
      </w:r>
      <w:r>
        <w:rPr>
          <w:spacing w:val="53"/>
          <w:w w:val="101"/>
          <w:position w:val="4"/>
        </w:rPr>
        <w:t xml:space="preserve"> </w:t>
      </w:r>
      <w:r>
        <w:rPr>
          <w:spacing w:val="-1"/>
          <w:position w:val="4"/>
        </w:rPr>
        <w:t>artificial</w:t>
      </w:r>
      <w:r>
        <w:rPr>
          <w:spacing w:val="61"/>
          <w:position w:val="4"/>
        </w:rPr>
        <w:t xml:space="preserve"> </w:t>
      </w:r>
      <w:r>
        <w:rPr>
          <w:spacing w:val="-1"/>
          <w:position w:val="4"/>
        </w:rPr>
        <w:t>intelligence</w:t>
      </w:r>
      <w:r>
        <w:rPr>
          <w:spacing w:val="53"/>
          <w:position w:val="4"/>
        </w:rPr>
        <w:t xml:space="preserve"> </w:t>
      </w:r>
      <w:r>
        <w:rPr>
          <w:spacing w:val="-1"/>
          <w:position w:val="4"/>
        </w:rPr>
        <w:t>algori</w:t>
      </w:r>
      <w:r>
        <w:rPr>
          <w:spacing w:val="-2"/>
          <w:position w:val="4"/>
        </w:rPr>
        <w:t>thms,may</w:t>
      </w:r>
      <w:r>
        <w:rPr>
          <w:spacing w:val="53"/>
          <w:position w:val="4"/>
        </w:rPr>
        <w:t xml:space="preserve"> </w:t>
      </w:r>
      <w:r>
        <w:rPr>
          <w:spacing w:val="-2"/>
          <w:position w:val="4"/>
        </w:rPr>
        <w:t>offer</w:t>
      </w:r>
    </w:p>
    <w:p>
      <w:pPr>
        <w:pStyle w:val="BodyText"/>
        <w:spacing w:before="80" w:line="327" w:lineRule="auto"/>
        <w:rPr/>
      </w:pPr>
      <w:r>
        <w:rPr>
          <w:spacing w:val="-1"/>
        </w:rPr>
        <w:t>transformative</w:t>
      </w:r>
      <w:r>
        <w:rPr>
          <w:spacing w:val="34"/>
          <w:w w:val="101"/>
        </w:rPr>
        <w:t xml:space="preserve"> </w:t>
      </w:r>
      <w:r>
        <w:rPr>
          <w:spacing w:val="-1"/>
        </w:rPr>
        <w:t>potential</w:t>
      </w:r>
      <w:r>
        <w:rPr>
          <w:spacing w:val="34"/>
          <w:w w:val="101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K</w:t>
      </w:r>
      <w:r>
        <w:rPr>
          <w:spacing w:val="-2"/>
        </w:rPr>
        <w:t>-12</w:t>
      </w:r>
      <w:r>
        <w:rPr>
          <w:spacing w:val="27"/>
        </w:rPr>
        <w:t xml:space="preserve"> </w:t>
      </w:r>
      <w:r>
        <w:rPr>
          <w:spacing w:val="-2"/>
        </w:rPr>
        <w:t>education</w:t>
      </w:r>
      <w:r>
        <w:rPr>
          <w:spacing w:val="34"/>
          <w:w w:val="101"/>
        </w:rPr>
        <w:t xml:space="preserve"> </w:t>
      </w:r>
      <w:r>
        <w:rPr>
          <w:spacing w:val="-2"/>
        </w:rPr>
        <w:t>by</w:t>
      </w:r>
      <w:r>
        <w:rPr>
          <w:spacing w:val="20"/>
        </w:rPr>
        <w:t xml:space="preserve"> </w:t>
      </w:r>
      <w:r>
        <w:rPr>
          <w:spacing w:val="-2"/>
        </w:rPr>
        <w:t>facilitating</w:t>
      </w:r>
      <w:r>
        <w:rPr>
          <w:spacing w:val="34"/>
          <w:w w:val="101"/>
        </w:rPr>
        <w:t xml:space="preserve"> </w:t>
      </w:r>
      <w:r>
        <w:rPr>
          <w:spacing w:val="-2"/>
        </w:rPr>
        <w:t>personalized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adaptive</w:t>
      </w:r>
      <w:r>
        <w:rPr>
          <w:spacing w:val="34"/>
        </w:rPr>
        <w:t xml:space="preserve"> </w:t>
      </w:r>
      <w:r>
        <w:rPr>
          <w:spacing w:val="-2"/>
        </w:rPr>
        <w:t>learning</w:t>
      </w:r>
      <w:r>
        <w:rPr/>
        <w:t xml:space="preserve"> </w:t>
      </w:r>
      <w:r>
        <w:rPr>
          <w:spacing w:val="-1"/>
        </w:rPr>
        <w:t>experiences.According</w:t>
      </w:r>
      <w:r>
        <w:rPr>
          <w:spacing w:val="29"/>
          <w:w w:val="101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a</w:t>
      </w:r>
      <w:r>
        <w:rPr>
          <w:spacing w:val="41"/>
          <w:w w:val="101"/>
        </w:rPr>
        <w:t xml:space="preserve"> </w:t>
      </w:r>
      <w:r>
        <w:rPr>
          <w:spacing w:val="-1"/>
        </w:rPr>
        <w:t>report</w:t>
      </w:r>
      <w:r>
        <w:rPr>
          <w:spacing w:val="41"/>
          <w:w w:val="10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y</w:t>
      </w:r>
      <w:r>
        <w:rPr>
          <w:spacing w:val="44"/>
          <w:w w:val="101"/>
        </w:rPr>
        <w:t xml:space="preserve"> </w:t>
      </w:r>
      <w:r>
        <w:rPr>
          <w:spacing w:val="-2"/>
        </w:rPr>
        <w:t>UNESCO</w:t>
      </w:r>
      <w:r>
        <w:rPr>
          <w:spacing w:val="33"/>
          <w:w w:val="101"/>
        </w:rPr>
        <w:t xml:space="preserve"> </w:t>
      </w:r>
      <w:r>
        <w:rPr>
          <w:spacing w:val="-2"/>
        </w:rPr>
        <w:t>on</w:t>
      </w:r>
      <w:r>
        <w:rPr>
          <w:spacing w:val="25"/>
        </w:rPr>
        <w:t xml:space="preserve"> </w:t>
      </w:r>
      <w:r>
        <w:rPr>
          <w:spacing w:val="-2"/>
        </w:rPr>
        <w:t>Al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34"/>
          <w:w w:val="101"/>
        </w:rPr>
        <w:t xml:space="preserve"> </w:t>
      </w:r>
      <w:r>
        <w:rPr>
          <w:spacing w:val="-2"/>
        </w:rPr>
        <w:t>education,such</w:t>
      </w:r>
      <w:r>
        <w:rPr>
          <w:spacing w:val="29"/>
          <w:w w:val="101"/>
        </w:rPr>
        <w:t xml:space="preserve"> </w:t>
      </w:r>
      <w:r>
        <w:rPr>
          <w:spacing w:val="-2"/>
        </w:rPr>
        <w:t>technologies</w:t>
      </w:r>
    </w:p>
    <w:p>
      <w:pPr>
        <w:pStyle w:val="BodyText"/>
        <w:spacing w:before="56" w:line="341" w:lineRule="exact"/>
        <w:rPr/>
      </w:pPr>
      <w:r>
        <w:rPr>
          <w:spacing w:val="-1"/>
          <w:position w:val="4"/>
        </w:rPr>
        <w:t>could</w:t>
      </w:r>
      <w:r>
        <w:rPr>
          <w:spacing w:val="40"/>
          <w:position w:val="4"/>
        </w:rPr>
        <w:t xml:space="preserve"> </w:t>
      </w:r>
      <w:r>
        <w:rPr>
          <w:spacing w:val="-1"/>
          <w:position w:val="4"/>
        </w:rPr>
        <w:t>enhance</w:t>
      </w:r>
      <w:r>
        <w:rPr>
          <w:spacing w:val="46"/>
          <w:w w:val="101"/>
          <w:position w:val="4"/>
        </w:rPr>
        <w:t xml:space="preserve"> </w:t>
      </w:r>
      <w:r>
        <w:rPr>
          <w:spacing w:val="-1"/>
          <w:position w:val="4"/>
        </w:rPr>
        <w:t>inclusivity</w:t>
      </w:r>
      <w:r>
        <w:rPr>
          <w:spacing w:val="30"/>
          <w:w w:val="101"/>
          <w:position w:val="4"/>
        </w:rPr>
        <w:t xml:space="preserve"> </w:t>
      </w:r>
      <w:r>
        <w:rPr>
          <w:spacing w:val="-1"/>
          <w:position w:val="4"/>
        </w:rPr>
        <w:t>while</w:t>
      </w:r>
      <w:r>
        <w:rPr>
          <w:spacing w:val="46"/>
          <w:w w:val="101"/>
          <w:position w:val="4"/>
        </w:rPr>
        <w:t xml:space="preserve"> </w:t>
      </w:r>
      <w:r>
        <w:rPr>
          <w:spacing w:val="-1"/>
          <w:position w:val="4"/>
        </w:rPr>
        <w:t>necessitating</w:t>
      </w:r>
      <w:r>
        <w:rPr>
          <w:spacing w:val="38"/>
          <w:position w:val="4"/>
        </w:rPr>
        <w:t xml:space="preserve"> </w:t>
      </w:r>
      <w:r>
        <w:rPr>
          <w:spacing w:val="-1"/>
          <w:position w:val="4"/>
        </w:rPr>
        <w:t>safegua</w:t>
      </w:r>
      <w:r>
        <w:rPr>
          <w:spacing w:val="-2"/>
          <w:position w:val="4"/>
        </w:rPr>
        <w:t>rds</w:t>
      </w:r>
      <w:r>
        <w:rPr>
          <w:spacing w:val="32"/>
          <w:position w:val="4"/>
        </w:rPr>
        <w:t xml:space="preserve"> </w:t>
      </w:r>
      <w:r>
        <w:rPr>
          <w:spacing w:val="-2"/>
          <w:position w:val="4"/>
        </w:rPr>
        <w:t>for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learner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rights.This</w:t>
      </w:r>
      <w:r>
        <w:rPr>
          <w:spacing w:val="46"/>
          <w:position w:val="4"/>
        </w:rPr>
        <w:t xml:space="preserve"> </w:t>
      </w:r>
      <w:r>
        <w:rPr>
          <w:spacing w:val="-2"/>
          <w:position w:val="4"/>
        </w:rPr>
        <w:t>report</w:t>
      </w:r>
    </w:p>
    <w:p>
      <w:pPr>
        <w:pStyle w:val="BodyText"/>
        <w:spacing w:before="79" w:line="341" w:lineRule="exact"/>
        <w:rPr/>
      </w:pPr>
      <w:r>
        <w:rPr>
          <w:spacing w:val="-1"/>
          <w:position w:val="4"/>
        </w:rPr>
        <w:t>identifies</w:t>
      </w:r>
      <w:r>
        <w:rPr>
          <w:spacing w:val="64"/>
          <w:w w:val="101"/>
          <w:position w:val="4"/>
        </w:rPr>
        <w:t xml:space="preserve"> </w:t>
      </w:r>
      <w:r>
        <w:rPr>
          <w:spacing w:val="-1"/>
          <w:position w:val="4"/>
        </w:rPr>
        <w:t>key</w:t>
      </w:r>
      <w:r>
        <w:rPr>
          <w:spacing w:val="56"/>
          <w:position w:val="4"/>
        </w:rPr>
        <w:t xml:space="preserve"> </w:t>
      </w:r>
      <w:r>
        <w:rPr>
          <w:spacing w:val="-1"/>
          <w:position w:val="4"/>
        </w:rPr>
        <w:t>application</w:t>
      </w:r>
      <w:r>
        <w:rPr>
          <w:spacing w:val="57"/>
          <w:w w:val="101"/>
          <w:position w:val="4"/>
        </w:rPr>
        <w:t xml:space="preserve"> </w:t>
      </w:r>
      <w:r>
        <w:rPr>
          <w:spacing w:val="-1"/>
          <w:position w:val="4"/>
        </w:rPr>
        <w:t>categories,including</w:t>
      </w:r>
      <w:r>
        <w:rPr>
          <w:spacing w:val="64"/>
          <w:position w:val="4"/>
        </w:rPr>
        <w:t xml:space="preserve"> </w:t>
      </w:r>
      <w:r>
        <w:rPr>
          <w:spacing w:val="-1"/>
          <w:position w:val="4"/>
        </w:rPr>
        <w:t>personalized</w:t>
      </w:r>
      <w:r>
        <w:rPr>
          <w:spacing w:val="63"/>
          <w:position w:val="4"/>
        </w:rPr>
        <w:t xml:space="preserve"> </w:t>
      </w:r>
      <w:r>
        <w:rPr>
          <w:spacing w:val="-1"/>
          <w:position w:val="4"/>
        </w:rPr>
        <w:t>lea</w:t>
      </w:r>
      <w:r>
        <w:rPr>
          <w:spacing w:val="-2"/>
          <w:position w:val="4"/>
        </w:rPr>
        <w:t>rning</w:t>
      </w:r>
      <w:r>
        <w:rPr>
          <w:spacing w:val="64"/>
          <w:position w:val="4"/>
        </w:rPr>
        <w:t xml:space="preserve"> </w:t>
      </w:r>
      <w:r>
        <w:rPr>
          <w:spacing w:val="-2"/>
          <w:position w:val="4"/>
        </w:rPr>
        <w:t>materials,teacher</w:t>
      </w:r>
    </w:p>
    <w:p>
      <w:pPr>
        <w:pStyle w:val="BodyText"/>
        <w:ind w:right="196"/>
        <w:spacing w:before="79" w:line="327" w:lineRule="auto"/>
        <w:rPr/>
      </w:pPr>
      <w:r>
        <w:rPr>
          <w:spacing w:val="-1"/>
        </w:rPr>
        <w:t>support</w:t>
      </w:r>
      <w:r>
        <w:rPr>
          <w:spacing w:val="43"/>
        </w:rPr>
        <w:t xml:space="preserve"> </w:t>
      </w:r>
      <w:r>
        <w:rPr>
          <w:spacing w:val="-1"/>
        </w:rPr>
        <w:t>tools,assessment</w:t>
      </w:r>
      <w:r>
        <w:rPr>
          <w:spacing w:val="54"/>
          <w:w w:val="101"/>
        </w:rPr>
        <w:t xml:space="preserve"> </w:t>
      </w:r>
      <w:r>
        <w:rPr>
          <w:spacing w:val="-1"/>
        </w:rPr>
        <w:t>mechanisms,and</w:t>
      </w:r>
      <w:r>
        <w:rPr>
          <w:spacing w:val="48"/>
        </w:rPr>
        <w:t xml:space="preserve"> </w:t>
      </w:r>
      <w:r>
        <w:rPr>
          <w:spacing w:val="-1"/>
        </w:rPr>
        <w:t>creative</w:t>
      </w:r>
      <w:r>
        <w:rPr>
          <w:spacing w:val="47"/>
        </w:rPr>
        <w:t xml:space="preserve"> </w:t>
      </w:r>
      <w:r>
        <w:rPr>
          <w:spacing w:val="-1"/>
        </w:rPr>
        <w:t>aids,drawing</w:t>
      </w:r>
      <w:r>
        <w:rPr>
          <w:spacing w:val="46"/>
          <w:w w:val="101"/>
        </w:rPr>
        <w:t xml:space="preserve"> </w:t>
      </w:r>
      <w:r>
        <w:rPr>
          <w:spacing w:val="-1"/>
        </w:rPr>
        <w:t>on</w:t>
      </w:r>
      <w:r>
        <w:rPr>
          <w:spacing w:val="46"/>
        </w:rPr>
        <w:t xml:space="preserve"> </w:t>
      </w:r>
      <w:r>
        <w:rPr>
          <w:spacing w:val="-1"/>
        </w:rPr>
        <w:t>global</w:t>
      </w:r>
      <w:r>
        <w:rPr>
          <w:spacing w:val="48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ase</w:t>
      </w:r>
      <w:r>
        <w:rPr>
          <w:spacing w:val="46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2"/>
        </w:rPr>
        <w:t>from</w:t>
      </w:r>
      <w:r>
        <w:rPr>
          <w:spacing w:val="67"/>
        </w:rPr>
        <w:t xml:space="preserve"> </w:t>
      </w:r>
      <w:r>
        <w:rPr>
          <w:spacing w:val="-2"/>
        </w:rPr>
        <w:t>regions</w:t>
      </w:r>
      <w:r>
        <w:rPr>
          <w:spacing w:val="53"/>
          <w:w w:val="101"/>
        </w:rPr>
        <w:t xml:space="preserve"> </w:t>
      </w:r>
      <w:r>
        <w:rPr>
          <w:spacing w:val="-2"/>
        </w:rPr>
        <w:t>like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United</w:t>
      </w:r>
      <w:r>
        <w:rPr>
          <w:spacing w:val="48"/>
          <w:w w:val="101"/>
        </w:rPr>
        <w:t xml:space="preserve"> </w:t>
      </w:r>
      <w:r>
        <w:rPr>
          <w:spacing w:val="-2"/>
        </w:rPr>
        <w:t>States,Nigeria,the</w:t>
      </w:r>
      <w:r>
        <w:rPr>
          <w:spacing w:val="57"/>
        </w:rPr>
        <w:t xml:space="preserve"> </w:t>
      </w:r>
      <w:r>
        <w:rPr>
          <w:spacing w:val="-2"/>
        </w:rPr>
        <w:t>United</w:t>
      </w:r>
      <w:r>
        <w:rPr>
          <w:spacing w:val="55"/>
          <w:w w:val="101"/>
        </w:rPr>
        <w:t xml:space="preserve"> </w:t>
      </w:r>
      <w:r>
        <w:rPr>
          <w:spacing w:val="-2"/>
        </w:rPr>
        <w:t>Kingdom,and</w:t>
      </w:r>
      <w:r>
        <w:rPr>
          <w:spacing w:val="50"/>
        </w:rPr>
        <w:t xml:space="preserve"> </w:t>
      </w:r>
      <w:r>
        <w:rPr>
          <w:spacing w:val="-2"/>
        </w:rPr>
        <w:t>China.An</w:t>
      </w:r>
      <w:r>
        <w:rPr>
          <w:spacing w:val="45"/>
        </w:rPr>
        <w:t xml:space="preserve"> </w:t>
      </w:r>
      <w:r>
        <w:rPr>
          <w:spacing w:val="-2"/>
        </w:rPr>
        <w:t>overall</w:t>
      </w:r>
    </w:p>
    <w:p>
      <w:pPr>
        <w:pStyle w:val="BodyText"/>
        <w:spacing w:before="57" w:line="340" w:lineRule="exact"/>
        <w:rPr/>
      </w:pPr>
      <w:r>
        <w:rPr>
          <w:spacing w:val="-1"/>
          <w:position w:val="4"/>
        </w:rPr>
        <w:t>framework</w:t>
      </w:r>
      <w:r>
        <w:rPr>
          <w:spacing w:val="38"/>
          <w:position w:val="4"/>
        </w:rPr>
        <w:t xml:space="preserve"> </w:t>
      </w:r>
      <w:r>
        <w:rPr>
          <w:spacing w:val="-1"/>
          <w:position w:val="4"/>
        </w:rPr>
        <w:t>is</w:t>
      </w:r>
      <w:r>
        <w:rPr>
          <w:spacing w:val="38"/>
          <w:position w:val="4"/>
        </w:rPr>
        <w:t xml:space="preserve"> </w:t>
      </w:r>
      <w:r>
        <w:rPr>
          <w:spacing w:val="-1"/>
          <w:position w:val="4"/>
        </w:rPr>
        <w:t>presented,followed</w:t>
      </w:r>
      <w:r>
        <w:rPr>
          <w:spacing w:val="38"/>
          <w:position w:val="4"/>
        </w:rPr>
        <w:t xml:space="preserve"> </w:t>
      </w:r>
      <w:r>
        <w:rPr>
          <w:spacing w:val="-1"/>
          <w:position w:val="4"/>
        </w:rPr>
        <w:t>by</w:t>
      </w:r>
      <w:r>
        <w:rPr>
          <w:spacing w:val="30"/>
          <w:position w:val="4"/>
        </w:rPr>
        <w:t xml:space="preserve"> </w:t>
      </w:r>
      <w:r>
        <w:rPr>
          <w:spacing w:val="-1"/>
          <w:position w:val="4"/>
        </w:rPr>
        <w:t>detailed</w:t>
      </w:r>
      <w:r>
        <w:rPr>
          <w:spacing w:val="31"/>
          <w:position w:val="4"/>
        </w:rPr>
        <w:t xml:space="preserve"> </w:t>
      </w:r>
      <w:r>
        <w:rPr>
          <w:spacing w:val="-1"/>
          <w:position w:val="4"/>
        </w:rPr>
        <w:t>a</w:t>
      </w:r>
      <w:r>
        <w:rPr>
          <w:spacing w:val="-2"/>
          <w:position w:val="4"/>
        </w:rPr>
        <w:t>nalyses</w:t>
      </w:r>
      <w:r>
        <w:rPr>
          <w:spacing w:val="26"/>
          <w:position w:val="4"/>
        </w:rPr>
        <w:t xml:space="preserve"> </w:t>
      </w:r>
      <w:r>
        <w:rPr>
          <w:spacing w:val="-2"/>
          <w:position w:val="4"/>
        </w:rPr>
        <w:t>that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balance</w:t>
      </w:r>
      <w:r>
        <w:rPr>
          <w:spacing w:val="31"/>
          <w:position w:val="4"/>
        </w:rPr>
        <w:t xml:space="preserve"> </w:t>
      </w:r>
      <w:r>
        <w:rPr>
          <w:spacing w:val="-2"/>
          <w:position w:val="4"/>
        </w:rPr>
        <w:t>advantages</w:t>
      </w:r>
      <w:r>
        <w:rPr>
          <w:spacing w:val="22"/>
          <w:position w:val="4"/>
        </w:rPr>
        <w:t xml:space="preserve"> </w:t>
      </w:r>
      <w:r>
        <w:rPr>
          <w:spacing w:val="-2"/>
          <w:position w:val="4"/>
        </w:rPr>
        <w:t>with</w:t>
      </w:r>
    </w:p>
    <w:p>
      <w:pPr>
        <w:pStyle w:val="BodyText"/>
        <w:ind w:right="116"/>
        <w:spacing w:before="80" w:line="327" w:lineRule="auto"/>
        <w:rPr/>
      </w:pPr>
      <w:r>
        <w:rPr/>
        <w:t>potential  limitations  and  applicability</w:t>
      </w:r>
      <w:r>
        <w:rPr>
          <w:spacing w:val="8"/>
        </w:rPr>
        <w:t xml:space="preserve">  </w:t>
      </w:r>
      <w:r>
        <w:rPr>
          <w:spacing w:val="-1"/>
        </w:rPr>
        <w:t>conditions.Practical</w:t>
      </w:r>
      <w:r>
        <w:rPr>
          <w:spacing w:val="11"/>
        </w:rPr>
        <w:t xml:space="preserve">  </w:t>
      </w:r>
      <w:r>
        <w:rPr>
          <w:spacing w:val="-1"/>
        </w:rPr>
        <w:t>implementation</w:t>
      </w:r>
      <w:r>
        <w:rPr>
          <w:spacing w:val="11"/>
        </w:rPr>
        <w:t xml:space="preserve">  </w:t>
      </w:r>
      <w:r>
        <w:rPr>
          <w:spacing w:val="-1"/>
        </w:rPr>
        <w:t>methods,future</w:t>
      </w:r>
      <w:r>
        <w:rPr/>
        <w:t xml:space="preserve"> </w:t>
      </w:r>
      <w:r>
        <w:rPr>
          <w:spacing w:val="-1"/>
        </w:rPr>
        <w:t>trends,and</w:t>
      </w:r>
      <w:r>
        <w:rPr>
          <w:spacing w:val="54"/>
        </w:rPr>
        <w:t xml:space="preserve"> </w:t>
      </w:r>
      <w:r>
        <w:rPr>
          <w:spacing w:val="-1"/>
        </w:rPr>
        <w:t>recommendations</w:t>
      </w:r>
      <w:r>
        <w:rPr>
          <w:spacing w:val="46"/>
          <w:w w:val="101"/>
        </w:rPr>
        <w:t xml:space="preserve"> </w:t>
      </w:r>
      <w:r>
        <w:rPr>
          <w:spacing w:val="-1"/>
        </w:rPr>
        <w:t>are</w:t>
      </w:r>
      <w:r>
        <w:rPr>
          <w:spacing w:val="46"/>
        </w:rPr>
        <w:t xml:space="preserve"> </w:t>
      </w:r>
      <w:r>
        <w:rPr>
          <w:spacing w:val="-1"/>
        </w:rPr>
        <w:t>outlined,linking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54"/>
        </w:rPr>
        <w:t xml:space="preserve"> </w:t>
      </w:r>
      <w:r>
        <w:rPr>
          <w:spacing w:val="-1"/>
        </w:rPr>
        <w:t>higher-level</w:t>
      </w:r>
      <w:r>
        <w:rPr>
          <w:spacing w:val="45"/>
          <w:w w:val="101"/>
        </w:rPr>
        <w:t xml:space="preserve"> </w:t>
      </w:r>
      <w:r>
        <w:rPr>
          <w:spacing w:val="-1"/>
        </w:rPr>
        <w:t>strate</w:t>
      </w:r>
      <w:r>
        <w:rPr>
          <w:spacing w:val="-2"/>
        </w:rPr>
        <w:t>gies</w:t>
      </w:r>
      <w:r>
        <w:rPr>
          <w:spacing w:val="45"/>
        </w:rPr>
        <w:t xml:space="preserve"> </w:t>
      </w:r>
      <w:r>
        <w:rPr>
          <w:spacing w:val="-2"/>
        </w:rPr>
        <w:t>such</w:t>
      </w:r>
      <w:r>
        <w:rPr>
          <w:spacing w:val="47"/>
        </w:rPr>
        <w:t xml:space="preserve"> </w:t>
      </w:r>
      <w:r>
        <w:rPr>
          <w:spacing w:val="-2"/>
        </w:rPr>
        <w:t>as</w:t>
      </w:r>
    </w:p>
    <w:p>
      <w:pPr>
        <w:pStyle w:val="BodyText"/>
        <w:ind w:right="235"/>
        <w:spacing w:before="57" w:line="327" w:lineRule="auto"/>
        <w:rPr/>
      </w:pPr>
      <w:r>
        <w:rPr>
          <w:spacing w:val="-1"/>
        </w:rPr>
        <w:t>Sustainable</w:t>
      </w:r>
      <w:r>
        <w:rPr>
          <w:spacing w:val="39"/>
        </w:rPr>
        <w:t xml:space="preserve"> </w:t>
      </w:r>
      <w:r>
        <w:rPr>
          <w:spacing w:val="-1"/>
        </w:rPr>
        <w:t>Development</w:t>
      </w:r>
      <w:r>
        <w:rPr>
          <w:spacing w:val="33"/>
        </w:rPr>
        <w:t xml:space="preserve"> </w:t>
      </w:r>
      <w:r>
        <w:rPr>
          <w:spacing w:val="-1"/>
        </w:rPr>
        <w:t>Goal</w:t>
      </w:r>
      <w:r>
        <w:rPr>
          <w:spacing w:val="23"/>
        </w:rPr>
        <w:t xml:space="preserve"> </w:t>
      </w:r>
      <w:r>
        <w:rPr>
          <w:spacing w:val="-1"/>
        </w:rPr>
        <w:t>4(SDG</w:t>
      </w:r>
      <w:r>
        <w:rPr>
          <w:spacing w:val="22"/>
          <w:w w:val="101"/>
        </w:rPr>
        <w:t xml:space="preserve"> </w:t>
      </w:r>
      <w:r>
        <w:rPr>
          <w:spacing w:val="-1"/>
        </w:rPr>
        <w:t>4)for</w:t>
      </w:r>
      <w:r>
        <w:rPr>
          <w:spacing w:val="25"/>
        </w:rPr>
        <w:t xml:space="preserve"> </w:t>
      </w:r>
      <w:r>
        <w:rPr>
          <w:spacing w:val="-1"/>
        </w:rPr>
        <w:t>quality</w:t>
      </w:r>
      <w:r>
        <w:rPr>
          <w:spacing w:val="29"/>
        </w:rPr>
        <w:t xml:space="preserve"> </w:t>
      </w:r>
      <w:r>
        <w:rPr>
          <w:spacing w:val="-1"/>
        </w:rPr>
        <w:t>ed</w:t>
      </w:r>
      <w:r>
        <w:rPr>
          <w:spacing w:val="-2"/>
        </w:rPr>
        <w:t>ucation.It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>
          <w:spacing w:val="28"/>
          <w:w w:val="101"/>
        </w:rPr>
        <w:t xml:space="preserve"> </w:t>
      </w:r>
      <w:r>
        <w:rPr>
          <w:spacing w:val="-2"/>
        </w:rPr>
        <w:t>advisable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9"/>
          <w:w w:val="101"/>
        </w:rPr>
        <w:t xml:space="preserve"> </w:t>
      </w:r>
      <w:r>
        <w:rPr>
          <w:spacing w:val="-2"/>
        </w:rPr>
        <w:t>consider</w:t>
      </w:r>
      <w:r>
        <w:rPr/>
        <w:t xml:space="preserve">   </w:t>
      </w:r>
      <w:r>
        <w:rPr>
          <w:spacing w:val="-1"/>
        </w:rPr>
        <w:t>these</w:t>
      </w:r>
      <w:r>
        <w:rPr>
          <w:spacing w:val="36"/>
        </w:rPr>
        <w:t xml:space="preserve"> </w:t>
      </w:r>
      <w:r>
        <w:rPr>
          <w:spacing w:val="-1"/>
        </w:rPr>
        <w:t>insights</w:t>
      </w:r>
      <w:r>
        <w:rPr>
          <w:spacing w:val="28"/>
        </w:rPr>
        <w:t xml:space="preserve"> </w:t>
      </w:r>
      <w:r>
        <w:rPr>
          <w:spacing w:val="-1"/>
        </w:rPr>
        <w:t>as</w:t>
      </w:r>
      <w:r>
        <w:rPr>
          <w:spacing w:val="28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foundation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</w:t>
      </w:r>
      <w:r>
        <w:rPr>
          <w:spacing w:val="-1"/>
        </w:rPr>
        <w:t>equitable</w:t>
      </w:r>
      <w:r>
        <w:rPr>
          <w:spacing w:val="28"/>
        </w:rPr>
        <w:t xml:space="preserve"> </w:t>
      </w:r>
      <w:r>
        <w:rPr>
          <w:spacing w:val="-1"/>
        </w:rPr>
        <w:t>digital</w:t>
      </w:r>
      <w:r>
        <w:rPr>
          <w:spacing w:val="23"/>
        </w:rPr>
        <w:t xml:space="preserve"> </w:t>
      </w:r>
      <w:r>
        <w:rPr>
          <w:spacing w:val="-1"/>
        </w:rPr>
        <w:t>transformatio</w:t>
      </w:r>
      <w:r>
        <w:rPr>
          <w:spacing w:val="-2"/>
        </w:rPr>
        <w:t>n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educational</w:t>
      </w:r>
      <w:r>
        <w:rPr>
          <w:spacing w:val="27"/>
        </w:rPr>
        <w:t xml:space="preserve"> </w:t>
      </w:r>
      <w:r>
        <w:rPr>
          <w:spacing w:val="-2"/>
        </w:rPr>
        <w:t>systems.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before="73" w:line="196" w:lineRule="auto"/>
        <w:outlineLvl w:val="1"/>
        <w:rPr/>
      </w:pPr>
      <w:r>
        <w:rPr>
          <w:b/>
          <w:bCs/>
          <w:spacing w:val="-2"/>
        </w:rPr>
        <w:t>II.Introduction</w:t>
      </w:r>
    </w:p>
    <w:p>
      <w:pPr>
        <w:pStyle w:val="BodyText"/>
        <w:spacing w:before="310" w:line="341" w:lineRule="exact"/>
        <w:rPr/>
      </w:pPr>
      <w:r>
        <w:rPr>
          <w:spacing w:val="-1"/>
          <w:position w:val="4"/>
        </w:rPr>
        <w:t>A.Definition</w:t>
      </w:r>
      <w:r>
        <w:rPr>
          <w:spacing w:val="28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30"/>
          <w:position w:val="4"/>
        </w:rPr>
        <w:t xml:space="preserve"> </w:t>
      </w:r>
      <w:r>
        <w:rPr>
          <w:spacing w:val="-1"/>
          <w:position w:val="4"/>
        </w:rPr>
        <w:t>Scope</w:t>
      </w:r>
      <w:r>
        <w:rPr>
          <w:spacing w:val="27"/>
          <w:position w:val="4"/>
        </w:rPr>
        <w:t xml:space="preserve"> </w:t>
      </w:r>
      <w:r>
        <w:rPr>
          <w:spacing w:val="-1"/>
          <w:position w:val="4"/>
        </w:rPr>
        <w:t>of AIGC</w:t>
      </w:r>
      <w:r>
        <w:rPr>
          <w:spacing w:val="35"/>
          <w:w w:val="101"/>
          <w:position w:val="4"/>
        </w:rPr>
        <w:t xml:space="preserve"> </w:t>
      </w:r>
      <w:r>
        <w:rPr>
          <w:spacing w:val="-1"/>
          <w:position w:val="4"/>
        </w:rPr>
        <w:t>i</w:t>
      </w:r>
      <w:r>
        <w:rPr>
          <w:spacing w:val="-2"/>
          <w:position w:val="4"/>
        </w:rPr>
        <w:t>n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Education</w:t>
      </w:r>
    </w:p>
    <w:p>
      <w:pPr>
        <w:pStyle w:val="BodyText"/>
        <w:ind w:right="209"/>
        <w:spacing w:before="196" w:line="339" w:lineRule="auto"/>
        <w:rPr/>
      </w:pPr>
      <w:r>
        <w:rPr>
          <w:spacing w:val="-1"/>
        </w:rPr>
        <w:t>AIGC</w:t>
      </w:r>
      <w:r>
        <w:rPr>
          <w:spacing w:val="29"/>
        </w:rPr>
        <w:t xml:space="preserve"> </w:t>
      </w:r>
      <w:r>
        <w:rPr>
          <w:spacing w:val="-1"/>
        </w:rPr>
        <w:t>encompasses</w:t>
      </w:r>
      <w:r>
        <w:rPr>
          <w:spacing w:val="28"/>
        </w:rPr>
        <w:t xml:space="preserve"> </w:t>
      </w:r>
      <w:r>
        <w:rPr>
          <w:spacing w:val="-1"/>
        </w:rPr>
        <w:t>outputs</w:t>
      </w:r>
      <w:r>
        <w:rPr>
          <w:spacing w:val="22"/>
        </w:rPr>
        <w:t xml:space="preserve"> </w:t>
      </w:r>
      <w:r>
        <w:rPr>
          <w:spacing w:val="-1"/>
        </w:rPr>
        <w:t>from</w:t>
      </w:r>
      <w:r>
        <w:rPr>
          <w:spacing w:val="29"/>
        </w:rPr>
        <w:t xml:space="preserve"> </w:t>
      </w:r>
      <w:r>
        <w:rPr>
          <w:spacing w:val="-1"/>
        </w:rPr>
        <w:t>adaptive</w:t>
      </w:r>
      <w:r>
        <w:rPr>
          <w:spacing w:val="36"/>
        </w:rPr>
        <w:t xml:space="preserve"> </w:t>
      </w:r>
      <w:r>
        <w:rPr>
          <w:spacing w:val="-1"/>
        </w:rPr>
        <w:t>learning</w:t>
      </w:r>
      <w:r>
        <w:rPr>
          <w:spacing w:val="29"/>
        </w:rPr>
        <w:t xml:space="preserve"> </w:t>
      </w:r>
      <w:r>
        <w:rPr>
          <w:spacing w:val="-1"/>
        </w:rPr>
        <w:t>algorithms—computational</w:t>
      </w:r>
      <w:r>
        <w:rPr>
          <w:spacing w:val="36"/>
          <w:w w:val="101"/>
        </w:rPr>
        <w:t xml:space="preserve"> </w:t>
      </w:r>
      <w:r>
        <w:rPr>
          <w:spacing w:val="-1"/>
        </w:rPr>
        <w:t>processes</w:t>
      </w:r>
      <w:r>
        <w:rPr/>
        <w:t xml:space="preserve"> </w:t>
      </w:r>
      <w:r>
        <w:rPr>
          <w:spacing w:val="-1"/>
        </w:rPr>
        <w:t>that</w:t>
      </w:r>
      <w:r>
        <w:rPr>
          <w:spacing w:val="20"/>
        </w:rPr>
        <w:t xml:space="preserve"> </w:t>
      </w:r>
      <w:r>
        <w:rPr>
          <w:spacing w:val="-1"/>
        </w:rPr>
        <w:t>adjust</w:t>
      </w:r>
      <w:r>
        <w:rPr>
          <w:spacing w:val="21"/>
        </w:rPr>
        <w:t xml:space="preserve"> </w:t>
      </w:r>
      <w:r>
        <w:rPr>
          <w:spacing w:val="-1"/>
        </w:rPr>
        <w:t>content</w:t>
      </w:r>
      <w:r>
        <w:rPr>
          <w:spacing w:val="28"/>
        </w:rPr>
        <w:t xml:space="preserve"> </w:t>
      </w:r>
      <w:r>
        <w:rPr>
          <w:spacing w:val="-1"/>
        </w:rPr>
        <w:t>based</w:t>
      </w:r>
      <w:r>
        <w:rPr>
          <w:spacing w:val="20"/>
        </w:rPr>
        <w:t xml:space="preserve"> </w:t>
      </w:r>
      <w:r>
        <w:rPr>
          <w:spacing w:val="-1"/>
        </w:rPr>
        <w:t>on</w:t>
      </w:r>
      <w:r>
        <w:rPr>
          <w:spacing w:val="27"/>
        </w:rPr>
        <w:t xml:space="preserve"> </w:t>
      </w:r>
      <w:r>
        <w:rPr>
          <w:spacing w:val="-1"/>
        </w:rPr>
        <w:t>user</w:t>
      </w:r>
      <w:r>
        <w:rPr>
          <w:spacing w:val="24"/>
          <w:w w:val="101"/>
        </w:rPr>
        <w:t xml:space="preserve"> </w:t>
      </w:r>
      <w:r>
        <w:rPr>
          <w:spacing w:val="-1"/>
        </w:rPr>
        <w:t>inpu</w:t>
      </w:r>
      <w:r>
        <w:rPr>
          <w:spacing w:val="-2"/>
        </w:rPr>
        <w:t>ts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20"/>
        </w:rPr>
        <w:t xml:space="preserve"> </w:t>
      </w:r>
      <w:r>
        <w:rPr>
          <w:spacing w:val="-2"/>
        </w:rPr>
        <w:t>data</w:t>
      </w:r>
      <w:r>
        <w:rPr>
          <w:spacing w:val="28"/>
        </w:rPr>
        <w:t xml:space="preserve"> </w:t>
      </w:r>
      <w:r>
        <w:rPr>
          <w:spacing w:val="-2"/>
        </w:rPr>
        <w:t>patterns—to</w:t>
      </w:r>
      <w:r>
        <w:rPr>
          <w:spacing w:val="21"/>
          <w:w w:val="101"/>
        </w:rPr>
        <w:t xml:space="preserve"> </w:t>
      </w:r>
      <w:r>
        <w:rPr>
          <w:spacing w:val="-2"/>
        </w:rPr>
        <w:t>create tailored</w:t>
      </w:r>
      <w:r>
        <w:rPr>
          <w:spacing w:val="20"/>
          <w:w w:val="101"/>
        </w:rPr>
        <w:t xml:space="preserve"> </w:t>
      </w:r>
      <w:r>
        <w:rPr>
          <w:spacing w:val="-2"/>
        </w:rPr>
        <w:t>educational</w:t>
      </w:r>
      <w:r>
        <w:rPr/>
        <w:t xml:space="preserve"> </w:t>
      </w:r>
      <w:r>
        <w:rPr>
          <w:spacing w:val="-2"/>
        </w:rPr>
        <w:t>resources.As</w:t>
      </w:r>
      <w:r>
        <w:rPr>
          <w:spacing w:val="54"/>
        </w:rPr>
        <w:t xml:space="preserve"> </w:t>
      </w:r>
      <w:r>
        <w:rPr>
          <w:spacing w:val="-2"/>
        </w:rPr>
        <w:t>noted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OECD's</w:t>
      </w:r>
      <w:r>
        <w:rPr>
          <w:spacing w:val="27"/>
        </w:rPr>
        <w:t xml:space="preserve"> </w:t>
      </w:r>
      <w:r>
        <w:rPr>
          <w:spacing w:val="-2"/>
        </w:rPr>
        <w:t>framework</w:t>
      </w:r>
      <w:r>
        <w:rPr>
          <w:spacing w:val="33"/>
        </w:rPr>
        <w:t xml:space="preserve"> </w:t>
      </w:r>
      <w:r>
        <w:rPr>
          <w:spacing w:val="-2"/>
        </w:rPr>
        <w:t>on</w:t>
      </w:r>
      <w:r>
        <w:rPr>
          <w:spacing w:val="25"/>
        </w:rPr>
        <w:t xml:space="preserve"> </w:t>
      </w:r>
      <w:r>
        <w:rPr>
          <w:spacing w:val="-2"/>
        </w:rPr>
        <w:t>Al</w:t>
      </w:r>
      <w:r>
        <w:rPr>
          <w:spacing w:val="34"/>
        </w:rPr>
        <w:t xml:space="preserve"> </w:t>
      </w:r>
      <w:r>
        <w:rPr>
          <w:spacing w:val="-2"/>
        </w:rPr>
        <w:t>adoption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education,this</w:t>
      </w:r>
      <w:r>
        <w:rPr>
          <w:spacing w:val="41"/>
          <w:w w:val="101"/>
        </w:rPr>
        <w:t xml:space="preserve"> </w:t>
      </w:r>
      <w:r>
        <w:rPr>
          <w:spacing w:val="-2"/>
        </w:rPr>
        <w:t>includes</w:t>
      </w:r>
      <w:r>
        <w:rPr/>
        <w:t xml:space="preserve">    </w:t>
      </w:r>
      <w:r>
        <w:rPr>
          <w:spacing w:val="-2"/>
        </w:rPr>
        <w:t>generative</w:t>
      </w:r>
      <w:r>
        <w:rPr>
          <w:spacing w:val="38"/>
        </w:rPr>
        <w:t xml:space="preserve"> </w:t>
      </w:r>
      <w:r>
        <w:rPr>
          <w:spacing w:val="-2"/>
        </w:rPr>
        <w:t>models</w:t>
      </w:r>
      <w:r>
        <w:rPr>
          <w:spacing w:val="37"/>
        </w:rPr>
        <w:t xml:space="preserve"> </w:t>
      </w:r>
      <w:r>
        <w:rPr>
          <w:spacing w:val="-2"/>
        </w:rPr>
        <w:t>like</w:t>
      </w:r>
      <w:r>
        <w:rPr>
          <w:spacing w:val="36"/>
          <w:w w:val="101"/>
        </w:rPr>
        <w:t xml:space="preserve"> </w:t>
      </w:r>
      <w:r>
        <w:rPr>
          <w:spacing w:val="-2"/>
        </w:rPr>
        <w:t>large</w:t>
      </w:r>
      <w:r>
        <w:rPr>
          <w:spacing w:val="37"/>
        </w:rPr>
        <w:t xml:space="preserve"> </w:t>
      </w:r>
      <w:r>
        <w:rPr>
          <w:spacing w:val="-2"/>
        </w:rPr>
        <w:t>language</w:t>
      </w:r>
      <w:r>
        <w:rPr>
          <w:spacing w:val="37"/>
        </w:rPr>
        <w:t xml:space="preserve"> </w:t>
      </w:r>
      <w:r>
        <w:rPr>
          <w:spacing w:val="-2"/>
        </w:rPr>
        <w:t>models</w:t>
      </w:r>
      <w:r>
        <w:rPr>
          <w:spacing w:val="36"/>
        </w:rPr>
        <w:t xml:space="preserve"> </w:t>
      </w:r>
      <w:r>
        <w:rPr>
          <w:spacing w:val="-2"/>
        </w:rPr>
        <w:t>(LLMs)that</w:t>
      </w:r>
      <w:r>
        <w:rPr>
          <w:spacing w:val="37"/>
          <w:w w:val="101"/>
        </w:rPr>
        <w:t xml:space="preserve"> </w:t>
      </w:r>
      <w:r>
        <w:rPr>
          <w:spacing w:val="-2"/>
        </w:rPr>
        <w:t>produce</w:t>
      </w:r>
      <w:r>
        <w:rPr>
          <w:spacing w:val="37"/>
        </w:rPr>
        <w:t xml:space="preserve"> </w:t>
      </w:r>
      <w:r>
        <w:rPr>
          <w:spacing w:val="-2"/>
        </w:rPr>
        <w:t>peda</w:t>
      </w:r>
      <w:r>
        <w:rPr>
          <w:spacing w:val="-3"/>
        </w:rPr>
        <w:t>gogical</w:t>
      </w:r>
    </w:p>
    <w:p>
      <w:pPr>
        <w:pStyle w:val="BodyText"/>
        <w:spacing w:before="56" w:line="341" w:lineRule="exact"/>
        <w:rPr/>
      </w:pPr>
      <w:r>
        <w:rPr>
          <w:spacing w:val="-1"/>
          <w:position w:val="4"/>
        </w:rPr>
        <w:t>scaffolding,structured</w:t>
      </w:r>
      <w:r>
        <w:rPr>
          <w:spacing w:val="43"/>
          <w:position w:val="4"/>
        </w:rPr>
        <w:t xml:space="preserve"> </w:t>
      </w:r>
      <w:r>
        <w:rPr>
          <w:spacing w:val="-1"/>
          <w:position w:val="4"/>
        </w:rPr>
        <w:t>support</w:t>
      </w:r>
      <w:r>
        <w:rPr>
          <w:spacing w:val="51"/>
          <w:position w:val="4"/>
        </w:rPr>
        <w:t xml:space="preserve"> </w:t>
      </w:r>
      <w:r>
        <w:rPr>
          <w:spacing w:val="-1"/>
          <w:position w:val="4"/>
        </w:rPr>
        <w:t>mechanisms</w:t>
      </w:r>
      <w:r>
        <w:rPr>
          <w:spacing w:val="39"/>
          <w:w w:val="101"/>
          <w:position w:val="4"/>
        </w:rPr>
        <w:t xml:space="preserve"> </w:t>
      </w:r>
      <w:r>
        <w:rPr>
          <w:spacing w:val="-1"/>
          <w:position w:val="4"/>
        </w:rPr>
        <w:t>to</w:t>
      </w:r>
      <w:r>
        <w:rPr>
          <w:spacing w:val="42"/>
          <w:w w:val="101"/>
          <w:position w:val="4"/>
        </w:rPr>
        <w:t xml:space="preserve"> </w:t>
      </w:r>
      <w:r>
        <w:rPr>
          <w:spacing w:val="-1"/>
          <w:position w:val="4"/>
        </w:rPr>
        <w:t>guide</w:t>
      </w:r>
      <w:r>
        <w:rPr>
          <w:spacing w:val="50"/>
          <w:w w:val="101"/>
          <w:position w:val="4"/>
        </w:rPr>
        <w:t xml:space="preserve"> </w:t>
      </w:r>
      <w:r>
        <w:rPr>
          <w:spacing w:val="-1"/>
          <w:position w:val="4"/>
        </w:rPr>
        <w:t>learners</w:t>
      </w:r>
      <w:r>
        <w:rPr>
          <w:spacing w:val="39"/>
          <w:position w:val="4"/>
        </w:rPr>
        <w:t xml:space="preserve"> </w:t>
      </w:r>
      <w:r>
        <w:rPr>
          <w:spacing w:val="-1"/>
          <w:position w:val="4"/>
        </w:rPr>
        <w:t>to</w:t>
      </w:r>
      <w:r>
        <w:rPr>
          <w:spacing w:val="-2"/>
          <w:position w:val="4"/>
        </w:rPr>
        <w:t>ward</w:t>
      </w:r>
      <w:r>
        <w:rPr>
          <w:spacing w:val="51"/>
          <w:position w:val="4"/>
        </w:rPr>
        <w:t xml:space="preserve"> </w:t>
      </w:r>
      <w:r>
        <w:rPr>
          <w:spacing w:val="-2"/>
          <w:position w:val="4"/>
        </w:rPr>
        <w:t>independent</w:t>
      </w:r>
    </w:p>
    <w:p>
      <w:pPr>
        <w:pStyle w:val="BodyText"/>
        <w:ind w:right="739"/>
        <w:spacing w:before="79" w:line="335" w:lineRule="auto"/>
        <w:rPr/>
      </w:pPr>
      <w:r>
        <w:rPr>
          <w:spacing w:val="-1"/>
        </w:rPr>
        <w:t>mastery.In</w:t>
      </w:r>
      <w:r>
        <w:rPr>
          <w:spacing w:val="65"/>
        </w:rPr>
        <w:t xml:space="preserve"> </w:t>
      </w:r>
      <w:r>
        <w:rPr>
          <w:spacing w:val="-1"/>
        </w:rPr>
        <w:t>K-12</w:t>
      </w:r>
      <w:r>
        <w:rPr>
          <w:spacing w:val="56"/>
        </w:rPr>
        <w:t xml:space="preserve"> </w:t>
      </w:r>
      <w:r>
        <w:rPr>
          <w:spacing w:val="-1"/>
        </w:rPr>
        <w:t>contexts,AIGC</w:t>
      </w:r>
      <w:r>
        <w:rPr>
          <w:spacing w:val="51"/>
        </w:rPr>
        <w:t xml:space="preserve"> </w:t>
      </w:r>
      <w:r>
        <w:rPr>
          <w:spacing w:val="-1"/>
        </w:rPr>
        <w:t>typically</w:t>
      </w:r>
      <w:r>
        <w:rPr>
          <w:spacing w:val="63"/>
        </w:rPr>
        <w:t xml:space="preserve"> </w:t>
      </w:r>
      <w:r>
        <w:rPr>
          <w:spacing w:val="-1"/>
        </w:rPr>
        <w:t>integrates</w:t>
      </w:r>
      <w:r>
        <w:rPr>
          <w:spacing w:val="47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56"/>
          <w:w w:val="101"/>
        </w:rPr>
        <w:t xml:space="preserve"> </w:t>
      </w:r>
      <w:r>
        <w:rPr>
          <w:spacing w:val="-2"/>
        </w:rPr>
        <w:t>cognitive</w:t>
      </w:r>
      <w:r>
        <w:rPr>
          <w:spacing w:val="62"/>
        </w:rPr>
        <w:t xml:space="preserve"> </w:t>
      </w:r>
      <w:r>
        <w:rPr>
          <w:spacing w:val="-2"/>
        </w:rPr>
        <w:t>load</w:t>
      </w:r>
      <w:r>
        <w:rPr>
          <w:spacing w:val="51"/>
        </w:rPr>
        <w:t xml:space="preserve"> </w:t>
      </w:r>
      <w:r>
        <w:rPr>
          <w:spacing w:val="-2"/>
        </w:rPr>
        <w:t>theory,which</w:t>
      </w:r>
      <w:r>
        <w:rPr/>
        <w:t xml:space="preserve"> </w:t>
      </w:r>
      <w:r>
        <w:rPr>
          <w:spacing w:val="-1"/>
        </w:rPr>
        <w:t>posits</w:t>
      </w:r>
      <w:r>
        <w:rPr>
          <w:spacing w:val="29"/>
          <w:w w:val="101"/>
        </w:rPr>
        <w:t xml:space="preserve"> </w:t>
      </w:r>
      <w:r>
        <w:rPr>
          <w:spacing w:val="-1"/>
        </w:rPr>
        <w:t>that</w:t>
      </w:r>
      <w:r>
        <w:rPr>
          <w:spacing w:val="41"/>
        </w:rPr>
        <w:t xml:space="preserve"> </w:t>
      </w:r>
      <w:r>
        <w:rPr>
          <w:spacing w:val="-1"/>
        </w:rPr>
        <w:t>instructional</w:t>
      </w:r>
      <w:r>
        <w:rPr>
          <w:spacing w:val="33"/>
        </w:rPr>
        <w:t xml:space="preserve"> </w:t>
      </w:r>
      <w:r>
        <w:rPr>
          <w:spacing w:val="-1"/>
        </w:rPr>
        <w:t>des</w:t>
      </w:r>
      <w:r>
        <w:rPr>
          <w:spacing w:val="-2"/>
        </w:rPr>
        <w:t>ign</w:t>
      </w:r>
      <w:r>
        <w:rPr>
          <w:spacing w:val="32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1"/>
        </w:rPr>
        <w:t xml:space="preserve"> </w:t>
      </w:r>
      <w:r>
        <w:rPr>
          <w:spacing w:val="-2"/>
        </w:rPr>
        <w:t>minimize</w:t>
      </w:r>
      <w:r>
        <w:rPr>
          <w:spacing w:val="34"/>
        </w:rPr>
        <w:t xml:space="preserve"> </w:t>
      </w:r>
      <w:r>
        <w:rPr>
          <w:spacing w:val="-2"/>
        </w:rPr>
        <w:t>extraneous</w:t>
      </w:r>
      <w:r>
        <w:rPr>
          <w:spacing w:val="41"/>
        </w:rPr>
        <w:t xml:space="preserve"> </w:t>
      </w:r>
      <w:r>
        <w:rPr>
          <w:spacing w:val="-2"/>
        </w:rPr>
        <w:t>mental</w:t>
      </w:r>
      <w:r>
        <w:rPr>
          <w:spacing w:val="34"/>
        </w:rPr>
        <w:t xml:space="preserve"> </w:t>
      </w:r>
      <w:r>
        <w:rPr>
          <w:spacing w:val="-2"/>
        </w:rPr>
        <w:t>effort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optimize</w:t>
      </w:r>
      <w:r>
        <w:rPr/>
        <w:t xml:space="preserve"> </w:t>
      </w:r>
      <w:r>
        <w:rPr>
          <w:spacing w:val="-2"/>
        </w:rPr>
        <w:t>learning.</w:t>
      </w:r>
    </w:p>
    <w:p>
      <w:pPr>
        <w:pStyle w:val="BodyText"/>
        <w:spacing w:before="296" w:line="341" w:lineRule="exact"/>
        <w:rPr/>
      </w:pPr>
      <w:r>
        <w:rPr>
          <w:spacing w:val="-2"/>
          <w:position w:val="4"/>
        </w:rPr>
        <w:t>B.Significance</w:t>
      </w:r>
      <w:r>
        <w:rPr>
          <w:spacing w:val="30"/>
          <w:position w:val="4"/>
        </w:rPr>
        <w:t xml:space="preserve"> </w:t>
      </w:r>
      <w:r>
        <w:rPr>
          <w:spacing w:val="-2"/>
          <w:position w:val="4"/>
        </w:rPr>
        <w:t>for</w:t>
      </w:r>
      <w:r>
        <w:rPr>
          <w:spacing w:val="36"/>
          <w:position w:val="4"/>
        </w:rPr>
        <w:t xml:space="preserve"> </w:t>
      </w:r>
      <w:r>
        <w:rPr>
          <w:spacing w:val="-2"/>
          <w:position w:val="4"/>
        </w:rPr>
        <w:t>K-12</w:t>
      </w:r>
      <w:r>
        <w:rPr>
          <w:spacing w:val="41"/>
          <w:position w:val="4"/>
        </w:rPr>
        <w:t xml:space="preserve"> </w:t>
      </w:r>
      <w:r>
        <w:rPr>
          <w:spacing w:val="-2"/>
          <w:position w:val="4"/>
        </w:rPr>
        <w:t>Educational</w:t>
      </w:r>
      <w:r>
        <w:rPr>
          <w:spacing w:val="41"/>
          <w:w w:val="101"/>
          <w:position w:val="4"/>
        </w:rPr>
        <w:t xml:space="preserve"> </w:t>
      </w:r>
      <w:r>
        <w:rPr>
          <w:spacing w:val="-2"/>
          <w:position w:val="4"/>
        </w:rPr>
        <w:t>Ecosystems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before="34" w:line="238" w:lineRule="auto"/>
        <w:rPr>
          <w:rFonts w:ascii="SimSun" w:hAnsi="SimSun" w:eastAsia="SimSun" w:cs="SimSun"/>
          <w:sz w:val="10"/>
          <w:szCs w:val="10"/>
        </w:rPr>
      </w:pPr>
      <w:r>
        <w:rPr>
          <w:sz w:val="8"/>
          <w:szCs w:val="8"/>
          <w:spacing w:val="-5"/>
        </w:rPr>
        <w:t>TL.</w:t>
      </w:r>
      <w:r>
        <w:rPr>
          <w:sz w:val="8"/>
          <w:szCs w:val="8"/>
          <w:spacing w:val="1"/>
        </w:rPr>
        <w:t xml:space="preserve">                 </w:t>
      </w:r>
      <w:r>
        <w:rPr>
          <w:rFonts w:ascii="SimSun" w:hAnsi="SimSun" w:eastAsia="SimSun" w:cs="SimSun"/>
          <w:sz w:val="10"/>
          <w:szCs w:val="10"/>
          <w:spacing w:val="-5"/>
        </w:rPr>
        <w:t>:.</w:t>
      </w:r>
      <w:r>
        <w:rPr>
          <w:rFonts w:ascii="SimSun" w:hAnsi="SimSun" w:eastAsia="SimSun" w:cs="SimSun"/>
          <w:sz w:val="10"/>
          <w:szCs w:val="10"/>
          <w:spacing w:val="6"/>
        </w:rPr>
        <w:t xml:space="preserve">        </w:t>
      </w:r>
      <w:r>
        <w:rPr>
          <w:rFonts w:ascii="SimSun" w:hAnsi="SimSun" w:eastAsia="SimSun" w:cs="SimSun"/>
          <w:sz w:val="10"/>
          <w:szCs w:val="10"/>
          <w:spacing w:val="-5"/>
        </w:rPr>
        <w:t>…</w:t>
      </w:r>
      <w:r>
        <w:rPr>
          <w:rFonts w:ascii="SimSun" w:hAnsi="SimSun" w:eastAsia="SimSun" w:cs="SimSun"/>
          <w:sz w:val="10"/>
          <w:szCs w:val="10"/>
          <w:spacing w:val="-26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5"/>
        </w:rPr>
        <w:t>:</w:t>
      </w:r>
    </w:p>
    <w:p>
      <w:pPr>
        <w:spacing w:line="238" w:lineRule="auto"/>
        <w:sectPr>
          <w:pgSz w:w="12240" w:h="15840"/>
          <w:pgMar w:top="1189" w:right="1023" w:bottom="0" w:left="970" w:header="0" w:footer="0" w:gutter="0"/>
        </w:sectPr>
        <w:rPr>
          <w:rFonts w:ascii="SimSun" w:hAnsi="SimSun" w:eastAsia="SimSun" w:cs="SimSun"/>
          <w:sz w:val="10"/>
          <w:szCs w:val="10"/>
        </w:rPr>
      </w:pPr>
    </w:p>
    <w:p>
      <w:pPr>
        <w:pStyle w:val="BodyText"/>
        <w:ind w:left="20"/>
        <w:spacing w:before="46" w:line="232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3"/>
        </w:rPr>
        <w:t>ine       ineyrauon       UI       AI    LImay          auuress           persiste      cnalenyes          sucn         as          resource         u</w:t>
      </w:r>
      <w:r>
        <w:rPr>
          <w:sz w:val="17"/>
          <w:szCs w:val="17"/>
          <w:spacing w:val="-2"/>
          <w:position w:val="3"/>
        </w:rPr>
        <w:t>isparues</w:t>
      </w:r>
    </w:p>
    <w:p>
      <w:pPr>
        <w:pStyle w:val="BodyText"/>
        <w:ind w:left="20"/>
        <w:spacing w:before="68" w:line="341" w:lineRule="exact"/>
        <w:rPr/>
      </w:pPr>
      <w:r>
        <w:rPr>
          <w:spacing w:val="-1"/>
          <w:position w:val="4"/>
        </w:rPr>
        <w:t>and</w:t>
      </w:r>
      <w:r>
        <w:rPr>
          <w:spacing w:val="23"/>
          <w:w w:val="101"/>
          <w:position w:val="4"/>
        </w:rPr>
        <w:t xml:space="preserve"> </w:t>
      </w:r>
      <w:r>
        <w:rPr>
          <w:spacing w:val="-1"/>
          <w:position w:val="4"/>
        </w:rPr>
        <w:t>teacher workloads</w:t>
      </w:r>
      <w:r>
        <w:rPr>
          <w:spacing w:val="30"/>
          <w:position w:val="4"/>
        </w:rPr>
        <w:t xml:space="preserve"> </w:t>
      </w:r>
      <w:r>
        <w:rPr>
          <w:spacing w:val="-1"/>
          <w:position w:val="4"/>
        </w:rPr>
        <w:t>in</w:t>
      </w:r>
      <w:r>
        <w:rPr>
          <w:spacing w:val="32"/>
          <w:position w:val="4"/>
        </w:rPr>
        <w:t xml:space="preserve"> </w:t>
      </w:r>
      <w:r>
        <w:rPr>
          <w:spacing w:val="-1"/>
          <w:position w:val="4"/>
        </w:rPr>
        <w:t>K-12</w:t>
      </w:r>
      <w:r>
        <w:rPr>
          <w:spacing w:val="21"/>
          <w:position w:val="4"/>
        </w:rPr>
        <w:t xml:space="preserve"> </w:t>
      </w:r>
      <w:r>
        <w:rPr>
          <w:spacing w:val="-1"/>
          <w:position w:val="4"/>
        </w:rPr>
        <w:t>settings.According</w:t>
      </w:r>
      <w:r>
        <w:rPr>
          <w:spacing w:val="18"/>
          <w:position w:val="4"/>
        </w:rPr>
        <w:t xml:space="preserve"> </w:t>
      </w:r>
      <w:r>
        <w:rPr>
          <w:spacing w:val="-1"/>
          <w:position w:val="4"/>
        </w:rPr>
        <w:t>to</w:t>
      </w:r>
      <w:r>
        <w:rPr>
          <w:spacing w:val="18"/>
          <w:position w:val="4"/>
        </w:rPr>
        <w:t xml:space="preserve"> </w:t>
      </w:r>
      <w:r>
        <w:rPr>
          <w:spacing w:val="-1"/>
          <w:position w:val="4"/>
        </w:rPr>
        <w:t>the World</w:t>
      </w:r>
      <w:r>
        <w:rPr>
          <w:spacing w:val="32"/>
          <w:position w:val="4"/>
        </w:rPr>
        <w:t xml:space="preserve"> </w:t>
      </w:r>
      <w:r>
        <w:rPr>
          <w:spacing w:val="-1"/>
          <w:position w:val="4"/>
        </w:rPr>
        <w:t>Bank's</w:t>
      </w:r>
      <w:r>
        <w:rPr>
          <w:spacing w:val="22"/>
          <w:w w:val="101"/>
          <w:position w:val="4"/>
        </w:rPr>
        <w:t xml:space="preserve"> </w:t>
      </w:r>
      <w:r>
        <w:rPr>
          <w:spacing w:val="-1"/>
          <w:position w:val="4"/>
        </w:rPr>
        <w:t>analysis</w:t>
      </w:r>
      <w:r>
        <w:rPr>
          <w:spacing w:val="21"/>
          <w:w w:val="101"/>
          <w:position w:val="4"/>
        </w:rPr>
        <w:t xml:space="preserve"> </w:t>
      </w:r>
      <w:r>
        <w:rPr>
          <w:spacing w:val="-1"/>
          <w:position w:val="4"/>
        </w:rPr>
        <w:t>of Al</w:t>
      </w:r>
      <w:r>
        <w:rPr>
          <w:spacing w:val="30"/>
          <w:position w:val="4"/>
        </w:rPr>
        <w:t xml:space="preserve"> </w:t>
      </w:r>
      <w:r>
        <w:rPr>
          <w:spacing w:val="-1"/>
          <w:position w:val="4"/>
        </w:rPr>
        <w:t>in</w:t>
      </w:r>
    </w:p>
    <w:p>
      <w:pPr>
        <w:pStyle w:val="BodyText"/>
        <w:ind w:left="20"/>
        <w:spacing w:before="59" w:line="340" w:lineRule="exact"/>
        <w:rPr/>
      </w:pPr>
      <w:r>
        <w:rPr>
          <w:spacing w:val="-2"/>
          <w:position w:val="4"/>
        </w:rPr>
        <w:t>low-income</w:t>
      </w:r>
      <w:r>
        <w:rPr>
          <w:spacing w:val="33"/>
          <w:position w:val="4"/>
        </w:rPr>
        <w:t xml:space="preserve"> </w:t>
      </w:r>
      <w:r>
        <w:rPr>
          <w:spacing w:val="-2"/>
          <w:position w:val="4"/>
        </w:rPr>
        <w:t>countries,pilots</w:t>
      </w:r>
      <w:r>
        <w:rPr>
          <w:spacing w:val="40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39"/>
          <w:w w:val="101"/>
          <w:position w:val="4"/>
        </w:rPr>
        <w:t xml:space="preserve"> </w:t>
      </w:r>
      <w:r>
        <w:rPr>
          <w:spacing w:val="-2"/>
          <w:position w:val="4"/>
        </w:rPr>
        <w:t>regions</w:t>
      </w:r>
      <w:r>
        <w:rPr>
          <w:spacing w:val="39"/>
          <w:w w:val="101"/>
          <w:position w:val="4"/>
        </w:rPr>
        <w:t xml:space="preserve"> </w:t>
      </w:r>
      <w:r>
        <w:rPr>
          <w:spacing w:val="-2"/>
          <w:position w:val="4"/>
        </w:rPr>
        <w:t>like</w:t>
      </w:r>
      <w:r>
        <w:rPr>
          <w:spacing w:val="42"/>
          <w:position w:val="4"/>
        </w:rPr>
        <w:t xml:space="preserve"> </w:t>
      </w:r>
      <w:r>
        <w:rPr>
          <w:spacing w:val="-2"/>
          <w:position w:val="4"/>
        </w:rPr>
        <w:t>Nigeria</w:t>
      </w:r>
      <w:r>
        <w:rPr>
          <w:spacing w:val="32"/>
          <w:position w:val="4"/>
        </w:rPr>
        <w:t xml:space="preserve"> </w:t>
      </w:r>
      <w:r>
        <w:rPr>
          <w:spacing w:val="-2"/>
          <w:position w:val="4"/>
        </w:rPr>
        <w:t>demonstrate</w:t>
      </w:r>
      <w:r>
        <w:rPr>
          <w:spacing w:val="40"/>
          <w:position w:val="4"/>
        </w:rPr>
        <w:t xml:space="preserve"> </w:t>
      </w:r>
      <w:r>
        <w:rPr>
          <w:spacing w:val="-2"/>
          <w:position w:val="4"/>
        </w:rPr>
        <w:t>how</w:t>
      </w:r>
      <w:r>
        <w:rPr>
          <w:spacing w:val="23"/>
          <w:w w:val="101"/>
          <w:position w:val="4"/>
        </w:rPr>
        <w:t xml:space="preserve"> </w:t>
      </w:r>
      <w:r>
        <w:rPr>
          <w:spacing w:val="-2"/>
          <w:position w:val="4"/>
        </w:rPr>
        <w:t>AIGC</w:t>
      </w:r>
      <w:r>
        <w:rPr>
          <w:spacing w:val="33"/>
          <w:position w:val="4"/>
        </w:rPr>
        <w:t xml:space="preserve"> </w:t>
      </w:r>
      <w:r>
        <w:rPr>
          <w:spacing w:val="-2"/>
          <w:position w:val="4"/>
        </w:rPr>
        <w:t>can</w:t>
      </w:r>
      <w:r>
        <w:rPr>
          <w:spacing w:val="39"/>
          <w:w w:val="101"/>
          <w:position w:val="4"/>
        </w:rPr>
        <w:t xml:space="preserve"> </w:t>
      </w:r>
      <w:r>
        <w:rPr>
          <w:spacing w:val="-2"/>
          <w:position w:val="4"/>
        </w:rPr>
        <w:t>bridge</w:t>
      </w:r>
    </w:p>
    <w:p>
      <w:pPr>
        <w:pStyle w:val="BodyText"/>
        <w:ind w:left="20" w:right="150"/>
        <w:spacing w:before="60" w:line="318" w:lineRule="auto"/>
        <w:rPr/>
      </w:pPr>
      <w:r>
        <w:rPr>
          <w:spacing w:val="-1"/>
        </w:rPr>
        <w:t>access</w:t>
      </w:r>
      <w:r>
        <w:rPr>
          <w:spacing w:val="44"/>
          <w:w w:val="101"/>
        </w:rPr>
        <w:t xml:space="preserve"> </w:t>
      </w:r>
      <w:r>
        <w:rPr>
          <w:spacing w:val="-1"/>
        </w:rPr>
        <w:t>gaps</w:t>
      </w:r>
      <w:r>
        <w:rPr>
          <w:spacing w:val="41"/>
        </w:rPr>
        <w:t xml:space="preserve"> </w:t>
      </w:r>
      <w:r>
        <w:rPr>
          <w:spacing w:val="-1"/>
        </w:rPr>
        <w:t>through</w:t>
      </w:r>
      <w:r>
        <w:rPr>
          <w:spacing w:val="39"/>
          <w:w w:val="101"/>
        </w:rPr>
        <w:t xml:space="preserve"> </w:t>
      </w:r>
      <w:r>
        <w:rPr>
          <w:spacing w:val="-1"/>
        </w:rPr>
        <w:t>virtual</w:t>
      </w:r>
      <w:r>
        <w:rPr>
          <w:spacing w:val="41"/>
        </w:rPr>
        <w:t xml:space="preserve"> </w:t>
      </w:r>
      <w:r>
        <w:rPr>
          <w:spacing w:val="-1"/>
        </w:rPr>
        <w:t>tutoring.Global</w:t>
      </w:r>
      <w:r>
        <w:rPr>
          <w:spacing w:val="46"/>
        </w:rPr>
        <w:t xml:space="preserve"> </w:t>
      </w:r>
      <w:r>
        <w:rPr>
          <w:spacing w:val="-1"/>
        </w:rPr>
        <w:t>case</w:t>
      </w:r>
      <w:r>
        <w:rPr>
          <w:spacing w:val="45"/>
        </w:rPr>
        <w:t xml:space="preserve"> </w:t>
      </w:r>
      <w:r>
        <w:rPr>
          <w:spacing w:val="-1"/>
        </w:rPr>
        <w:t>studies,a</w:t>
      </w:r>
      <w:r>
        <w:rPr>
          <w:spacing w:val="-2"/>
        </w:rPr>
        <w:t>s</w:t>
      </w:r>
      <w:r>
        <w:rPr>
          <w:spacing w:val="46"/>
        </w:rPr>
        <w:t xml:space="preserve"> </w:t>
      </w:r>
      <w:r>
        <w:rPr>
          <w:spacing w:val="-2"/>
        </w:rPr>
        <w:t>compiled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55"/>
        </w:rPr>
        <w:t xml:space="preserve"> </w:t>
      </w:r>
      <w:r>
        <w:rPr>
          <w:spacing w:val="-2"/>
        </w:rPr>
        <w:t>Microsoft's</w:t>
      </w:r>
      <w:r>
        <w:rPr>
          <w:spacing w:val="44"/>
        </w:rPr>
        <w:t xml:space="preserve"> </w:t>
      </w:r>
      <w:r>
        <w:rPr>
          <w:spacing w:val="-2"/>
        </w:rPr>
        <w:t>2025</w:t>
      </w:r>
      <w:r>
        <w:rPr/>
        <w:t xml:space="preserve"> </w:t>
      </w:r>
      <w:r>
        <w:rPr>
          <w:spacing w:val="-1"/>
        </w:rPr>
        <w:t>Al</w:t>
      </w:r>
      <w:r>
        <w:rPr>
          <w:spacing w:val="46"/>
          <w:w w:val="101"/>
        </w:rPr>
        <w:t xml:space="preserve"> </w:t>
      </w:r>
      <w:r>
        <w:rPr>
          <w:spacing w:val="-1"/>
        </w:rPr>
        <w:t>in</w:t>
      </w:r>
      <w:r>
        <w:rPr>
          <w:spacing w:val="49"/>
        </w:rPr>
        <w:t xml:space="preserve"> </w:t>
      </w:r>
      <w:r>
        <w:rPr>
          <w:spacing w:val="-1"/>
        </w:rPr>
        <w:t>Education</w:t>
      </w:r>
      <w:r>
        <w:rPr>
          <w:spacing w:val="50"/>
        </w:rPr>
        <w:t xml:space="preserve"> </w:t>
      </w:r>
      <w:r>
        <w:rPr>
          <w:spacing w:val="-1"/>
        </w:rPr>
        <w:t>Report,suggest</w:t>
      </w:r>
      <w:r>
        <w:rPr>
          <w:spacing w:val="34"/>
        </w:rPr>
        <w:t xml:space="preserve"> </w:t>
      </w:r>
      <w:r>
        <w:rPr>
          <w:spacing w:val="-1"/>
        </w:rPr>
        <w:t>that</w:t>
      </w:r>
      <w:r>
        <w:rPr>
          <w:spacing w:val="30"/>
        </w:rPr>
        <w:t xml:space="preserve"> </w:t>
      </w:r>
      <w:r>
        <w:rPr>
          <w:spacing w:val="-1"/>
        </w:rPr>
        <w:t>AIGC</w:t>
      </w:r>
      <w:r>
        <w:rPr>
          <w:spacing w:val="32"/>
        </w:rPr>
        <w:t xml:space="preserve"> </w:t>
      </w:r>
      <w:r>
        <w:rPr>
          <w:spacing w:val="-1"/>
        </w:rPr>
        <w:t>foste</w:t>
      </w:r>
      <w:r>
        <w:rPr>
          <w:spacing w:val="-2"/>
        </w:rPr>
        <w:t>rs</w:t>
      </w:r>
      <w:r>
        <w:rPr>
          <w:spacing w:val="37"/>
          <w:w w:val="101"/>
        </w:rPr>
        <w:t xml:space="preserve"> </w:t>
      </w:r>
      <w:r>
        <w:rPr>
          <w:spacing w:val="-2"/>
        </w:rPr>
        <w:t>student</w:t>
      </w:r>
      <w:r>
        <w:rPr>
          <w:spacing w:val="38"/>
          <w:w w:val="101"/>
        </w:rPr>
        <w:t xml:space="preserve"> </w:t>
      </w:r>
      <w:r>
        <w:rPr>
          <w:spacing w:val="-2"/>
        </w:rPr>
        <w:t>agency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46"/>
        </w:rPr>
        <w:t xml:space="preserve"> </w:t>
      </w:r>
      <w:r>
        <w:rPr>
          <w:spacing w:val="-2"/>
        </w:rPr>
        <w:t>inclusivity,though</w:t>
      </w:r>
      <w:r>
        <w:rPr/>
        <w:t xml:space="preserve">   </w:t>
      </w:r>
      <w:r>
        <w:rPr>
          <w:spacing w:val="-2"/>
        </w:rPr>
        <w:t>prudent</w:t>
      </w:r>
      <w:r>
        <w:rPr>
          <w:spacing w:val="34"/>
        </w:rPr>
        <w:t xml:space="preserve"> </w:t>
      </w:r>
      <w:r>
        <w:rPr>
          <w:spacing w:val="-2"/>
        </w:rPr>
        <w:t>deployment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>
          <w:spacing w:val="34"/>
        </w:rPr>
        <w:t xml:space="preserve"> </w:t>
      </w:r>
      <w:r>
        <w:rPr>
          <w:spacing w:val="-2"/>
        </w:rPr>
        <w:t>essential</w:t>
      </w:r>
      <w:r>
        <w:rPr>
          <w:spacing w:val="29"/>
          <w:w w:val="101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mitigate</w:t>
      </w:r>
      <w:r>
        <w:rPr>
          <w:spacing w:val="41"/>
        </w:rPr>
        <w:t xml:space="preserve"> </w:t>
      </w:r>
      <w:r>
        <w:rPr>
          <w:spacing w:val="-2"/>
        </w:rPr>
        <w:t>ri</w:t>
      </w:r>
      <w:r>
        <w:rPr>
          <w:spacing w:val="-3"/>
        </w:rPr>
        <w:t>sks.</w:t>
      </w:r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ind w:left="23"/>
        <w:spacing w:before="72" w:line="21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Ⅲ</w:t>
      </w:r>
      <w:r>
        <w:rPr>
          <w:sz w:val="22"/>
          <w:szCs w:val="22"/>
          <w:b/>
          <w:bCs/>
          <w:spacing w:val="-1"/>
        </w:rPr>
        <w:t>.Overall</w:t>
      </w:r>
      <w:r>
        <w:rPr>
          <w:sz w:val="22"/>
          <w:szCs w:val="22"/>
          <w:b/>
          <w:bCs/>
          <w:spacing w:val="24"/>
        </w:rPr>
        <w:t xml:space="preserve">  </w:t>
      </w:r>
      <w:r>
        <w:rPr>
          <w:sz w:val="22"/>
          <w:szCs w:val="22"/>
          <w:b/>
          <w:bCs/>
          <w:spacing w:val="-1"/>
        </w:rPr>
        <w:t>Framework</w:t>
      </w:r>
      <w:r>
        <w:rPr>
          <w:sz w:val="22"/>
          <w:szCs w:val="22"/>
          <w:b/>
          <w:bCs/>
          <w:spacing w:val="17"/>
        </w:rPr>
        <w:t xml:space="preserve">  </w:t>
      </w:r>
      <w:r>
        <w:rPr>
          <w:sz w:val="22"/>
          <w:szCs w:val="22"/>
          <w:b/>
          <w:bCs/>
          <w:spacing w:val="-1"/>
        </w:rPr>
        <w:t>for  AIGC   App</w:t>
      </w:r>
      <w:r>
        <w:rPr>
          <w:sz w:val="22"/>
          <w:szCs w:val="22"/>
          <w:b/>
          <w:bCs/>
          <w:spacing w:val="-2"/>
        </w:rPr>
        <w:t>lications</w:t>
      </w:r>
      <w:r>
        <w:rPr>
          <w:sz w:val="22"/>
          <w:szCs w:val="22"/>
          <w:b/>
          <w:bCs/>
          <w:spacing w:val="23"/>
          <w:w w:val="101"/>
        </w:rPr>
        <w:t xml:space="preserve"> 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24"/>
        </w:rPr>
        <w:t xml:space="preserve">  </w:t>
      </w:r>
      <w:r>
        <w:rPr>
          <w:sz w:val="22"/>
          <w:szCs w:val="22"/>
          <w:b/>
          <w:bCs/>
          <w:spacing w:val="-2"/>
        </w:rPr>
        <w:t>K-12</w:t>
      </w:r>
      <w:r>
        <w:rPr>
          <w:sz w:val="22"/>
          <w:szCs w:val="22"/>
          <w:b/>
          <w:bCs/>
          <w:spacing w:val="23"/>
          <w:w w:val="101"/>
        </w:rPr>
        <w:t xml:space="preserve">  </w:t>
      </w:r>
      <w:r>
        <w:rPr>
          <w:sz w:val="22"/>
          <w:szCs w:val="22"/>
          <w:b/>
          <w:bCs/>
          <w:spacing w:val="-2"/>
        </w:rPr>
        <w:t>Education</w:t>
      </w:r>
    </w:p>
    <w:p>
      <w:pPr>
        <w:pStyle w:val="BodyText"/>
        <w:ind w:left="20"/>
        <w:spacing w:before="177" w:line="341" w:lineRule="exact"/>
        <w:rPr/>
      </w:pPr>
      <w:r>
        <w:rPr>
          <w:spacing w:val="-1"/>
          <w:position w:val="4"/>
        </w:rPr>
        <w:t>A comprehensive framework for AIGC</w:t>
      </w:r>
      <w:r>
        <w:rPr>
          <w:spacing w:val="36"/>
          <w:w w:val="101"/>
          <w:position w:val="4"/>
        </w:rPr>
        <w:t xml:space="preserve"> </w:t>
      </w:r>
      <w:r>
        <w:rPr>
          <w:spacing w:val="-1"/>
          <w:position w:val="4"/>
        </w:rPr>
        <w:t>in</w:t>
      </w:r>
      <w:r>
        <w:rPr>
          <w:spacing w:val="20"/>
          <w:position w:val="4"/>
        </w:rPr>
        <w:t xml:space="preserve"> </w:t>
      </w:r>
      <w:r>
        <w:rPr>
          <w:spacing w:val="-1"/>
          <w:position w:val="4"/>
        </w:rPr>
        <w:t>K-12</w:t>
      </w:r>
      <w:r>
        <w:rPr>
          <w:spacing w:val="18"/>
          <w:position w:val="4"/>
        </w:rPr>
        <w:t xml:space="preserve"> </w:t>
      </w:r>
      <w:r>
        <w:rPr>
          <w:spacing w:val="-1"/>
          <w:position w:val="4"/>
        </w:rPr>
        <w:t>may categorize approaches</w:t>
      </w:r>
      <w:r>
        <w:rPr>
          <w:spacing w:val="18"/>
          <w:position w:val="4"/>
        </w:rPr>
        <w:t xml:space="preserve"> </w:t>
      </w:r>
      <w:r>
        <w:rPr>
          <w:spacing w:val="-1"/>
          <w:position w:val="4"/>
        </w:rPr>
        <w:t>based on</w:t>
      </w:r>
    </w:p>
    <w:p>
      <w:pPr>
        <w:pStyle w:val="BodyText"/>
        <w:ind w:left="20"/>
        <w:spacing w:before="79" w:line="322" w:lineRule="auto"/>
        <w:rPr/>
      </w:pPr>
      <w:r>
        <w:rPr>
          <w:spacing w:val="-1"/>
        </w:rPr>
        <w:t>stakeholder</w:t>
      </w:r>
      <w:r>
        <w:rPr>
          <w:spacing w:val="38"/>
        </w:rPr>
        <w:t xml:space="preserve"> </w:t>
      </w:r>
      <w:r>
        <w:rPr>
          <w:spacing w:val="-1"/>
        </w:rPr>
        <w:t>involvement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pedagogical</w:t>
      </w:r>
      <w:r>
        <w:rPr>
          <w:spacing w:val="32"/>
          <w:w w:val="101"/>
        </w:rPr>
        <w:t xml:space="preserve"> </w:t>
      </w:r>
      <w:r>
        <w:rPr>
          <w:spacing w:val="-1"/>
        </w:rPr>
        <w:t>objectives,</w:t>
      </w:r>
      <w:r>
        <w:rPr>
          <w:spacing w:val="-2"/>
        </w:rPr>
        <w:t>drawing</w:t>
      </w:r>
      <w:r>
        <w:rPr>
          <w:spacing w:val="27"/>
        </w:rPr>
        <w:t xml:space="preserve"> </w:t>
      </w:r>
      <w:r>
        <w:rPr>
          <w:spacing w:val="-2"/>
        </w:rPr>
        <w:t>from</w:t>
      </w:r>
      <w:r>
        <w:rPr>
          <w:spacing w:val="36"/>
        </w:rPr>
        <w:t xml:space="preserve"> </w:t>
      </w:r>
      <w:r>
        <w:rPr>
          <w:spacing w:val="-2"/>
        </w:rPr>
        <w:t>OECD's</w:t>
      </w:r>
      <w:r>
        <w:rPr>
          <w:spacing w:val="41"/>
        </w:rPr>
        <w:t xml:space="preserve"> </w:t>
      </w:r>
      <w:r>
        <w:rPr>
          <w:spacing w:val="-2"/>
        </w:rPr>
        <w:t>policy</w:t>
      </w:r>
      <w:r>
        <w:rPr>
          <w:spacing w:val="41"/>
        </w:rPr>
        <w:t xml:space="preserve"> </w:t>
      </w:r>
      <w:r>
        <w:rPr>
          <w:spacing w:val="-2"/>
        </w:rPr>
        <w:t>roadmap</w:t>
      </w:r>
      <w:r>
        <w:rPr/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</w:t>
      </w:r>
      <w:r>
        <w:rPr>
          <w:spacing w:val="-1"/>
        </w:rPr>
        <w:t>Al</w:t>
      </w:r>
      <w:r>
        <w:rPr>
          <w:spacing w:val="37"/>
        </w:rPr>
        <w:t xml:space="preserve"> </w:t>
      </w:r>
      <w:r>
        <w:rPr>
          <w:spacing w:val="-1"/>
        </w:rPr>
        <w:t>adoption.This</w:t>
      </w:r>
      <w:r>
        <w:rPr>
          <w:spacing w:val="44"/>
          <w:w w:val="101"/>
        </w:rPr>
        <w:t xml:space="preserve"> </w:t>
      </w:r>
      <w:r>
        <w:rPr>
          <w:spacing w:val="-1"/>
        </w:rPr>
        <w:t>hierarchical</w:t>
      </w:r>
      <w:r>
        <w:rPr>
          <w:spacing w:val="44"/>
        </w:rPr>
        <w:t xml:space="preserve"> </w:t>
      </w:r>
      <w:r>
        <w:rPr>
          <w:spacing w:val="-1"/>
        </w:rPr>
        <w:t>model</w:t>
      </w:r>
      <w:r>
        <w:rPr>
          <w:spacing w:val="37"/>
          <w:w w:val="101"/>
        </w:rPr>
        <w:t xml:space="preserve"> </w:t>
      </w:r>
      <w:r>
        <w:rPr>
          <w:spacing w:val="-1"/>
        </w:rPr>
        <w:t>emphasizes</w:t>
      </w:r>
      <w:r>
        <w:rPr>
          <w:spacing w:val="44"/>
        </w:rPr>
        <w:t xml:space="preserve"> </w:t>
      </w:r>
      <w:r>
        <w:rPr>
          <w:spacing w:val="-1"/>
        </w:rPr>
        <w:t>integration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37"/>
        </w:rPr>
        <w:t xml:space="preserve"> </w:t>
      </w:r>
      <w:r>
        <w:rPr>
          <w:spacing w:val="-1"/>
        </w:rPr>
        <w:t>existing</w:t>
      </w:r>
      <w:r>
        <w:rPr>
          <w:spacing w:val="38"/>
        </w:rPr>
        <w:t xml:space="preserve"> </w:t>
      </w:r>
      <w:r>
        <w:rPr>
          <w:spacing w:val="-1"/>
        </w:rPr>
        <w:t>cur</w:t>
      </w:r>
      <w:r>
        <w:rPr>
          <w:spacing w:val="-2"/>
        </w:rPr>
        <w:t>ricula</w:t>
      </w:r>
      <w:r>
        <w:rPr>
          <w:spacing w:val="28"/>
          <w:w w:val="101"/>
        </w:rPr>
        <w:t xml:space="preserve"> </w:t>
      </w:r>
      <w:r>
        <w:rPr>
          <w:spacing w:val="-2"/>
        </w:rPr>
        <w:t>while</w:t>
      </w:r>
    </w:p>
    <w:p>
      <w:pPr>
        <w:spacing w:line="322" w:lineRule="auto"/>
        <w:sectPr>
          <w:pgSz w:w="12240" w:h="15840"/>
          <w:pgMar w:top="931" w:right="1009" w:bottom="0" w:left="959" w:header="0" w:footer="0" w:gutter="0"/>
          <w:cols w:equalWidth="0" w:num="1">
            <w:col w:w="10271" w:space="0"/>
          </w:cols>
        </w:sectPr>
        <w:rPr/>
      </w:pPr>
    </w:p>
    <w:p>
      <w:pPr>
        <w:pStyle w:val="BodyText"/>
        <w:ind w:left="20"/>
        <w:spacing w:before="68" w:line="341" w:lineRule="exact"/>
        <w:rPr/>
      </w:pPr>
      <w:r>
        <w:rPr>
          <w:spacing w:val="-1"/>
          <w:position w:val="4"/>
        </w:rPr>
        <w:t>prioritizing  ethical</w:t>
      </w:r>
    </w:p>
    <w:p>
      <w:pPr>
        <w:pStyle w:val="BodyText"/>
        <w:ind w:left="20"/>
        <w:spacing w:before="26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Framework</w:t>
      </w:r>
    </w:p>
    <w:p>
      <w:pPr>
        <w:ind w:left="43"/>
        <w:spacing w:before="250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Component</w:t>
      </w:r>
    </w:p>
    <w:p>
      <w:pPr>
        <w:ind w:left="43"/>
        <w:spacing w:before="282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Learner-Centric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ind w:left="43"/>
        <w:spacing w:before="7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Personalization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67" w:line="340" w:lineRule="exact"/>
        <w:rPr/>
      </w:pPr>
      <w:r>
        <w:rPr>
          <w:spacing w:val="-1"/>
          <w:position w:val="1"/>
        </w:rPr>
        <w:t>considerations.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line="325" w:lineRule="auto"/>
        <w:rPr>
          <w:sz w:val="21"/>
        </w:rPr>
      </w:pPr>
      <w:r/>
    </w:p>
    <w:p>
      <w:pPr>
        <w:ind w:left="422"/>
        <w:spacing w:before="72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Description</w:t>
      </w:r>
    </w:p>
    <w:p>
      <w:pPr>
        <w:ind w:left="419"/>
        <w:spacing w:before="221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Adaptive content</w:t>
      </w:r>
    </w:p>
    <w:p>
      <w:pPr>
        <w:ind w:left="429" w:right="222"/>
        <w:spacing w:before="173" w:line="3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generation aligned with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individual</w:t>
      </w:r>
      <w:r>
        <w:rPr>
          <w:rFonts w:ascii="SimSun" w:hAnsi="SimSun" w:eastAsia="SimSun" w:cs="SimSun"/>
          <w:sz w:val="22"/>
          <w:szCs w:val="22"/>
          <w:spacing w:val="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needs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ind w:left="3"/>
        <w:spacing w:before="72" w:line="2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Key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Stakeholders</w:t>
      </w:r>
    </w:p>
    <w:p>
      <w:pPr>
        <w:spacing w:before="219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Students,Al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spacing w:before="72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Algorithms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ind w:left="3"/>
        <w:spacing w:before="72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Example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Tools</w:t>
      </w:r>
    </w:p>
    <w:p>
      <w:pPr>
        <w:spacing w:before="219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Microsoft</w:t>
      </w:r>
      <w:r>
        <w:rPr>
          <w:rFonts w:ascii="SimSun" w:hAnsi="SimSun" w:eastAsia="SimSun" w:cs="SimSun"/>
          <w:sz w:val="22"/>
          <w:szCs w:val="22"/>
          <w:spacing w:val="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Copilot</w:t>
      </w:r>
      <w:r>
        <w:rPr>
          <w:rFonts w:ascii="SimSun" w:hAnsi="SimSun" w:eastAsia="SimSun" w:cs="SimSun"/>
          <w:sz w:val="22"/>
          <w:szCs w:val="22"/>
          <w:spacing w:val="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Chat,</w:t>
      </w:r>
    </w:p>
    <w:p>
      <w:pPr>
        <w:pStyle w:val="BodyText"/>
        <w:spacing w:line="331" w:lineRule="auto"/>
        <w:rPr>
          <w:sz w:val="21"/>
        </w:rPr>
      </w:pPr>
      <w:r/>
    </w:p>
    <w:p>
      <w:pPr>
        <w:spacing w:before="72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Adaptive Tutors</w:t>
      </w:r>
    </w:p>
    <w:p>
      <w:pPr>
        <w:spacing w:line="214" w:lineRule="auto"/>
        <w:sectPr>
          <w:type w:val="continuous"/>
          <w:pgSz w:w="12240" w:h="15840"/>
          <w:pgMar w:top="931" w:right="1009" w:bottom="0" w:left="959" w:header="0" w:footer="0" w:gutter="0"/>
          <w:cols w:equalWidth="0" w:num="4">
            <w:col w:w="2061" w:space="100"/>
            <w:col w:w="3170" w:space="100"/>
            <w:col w:w="1931" w:space="100"/>
            <w:col w:w="2811" w:space="0"/>
          </w:cols>
        </w:sectPr>
        <w:rPr>
          <w:rFonts w:ascii="SimSun" w:hAnsi="SimSun" w:eastAsia="SimSun" w:cs="SimSun"/>
          <w:sz w:val="22"/>
          <w:szCs w:val="22"/>
        </w:rPr>
      </w:pPr>
    </w:p>
    <w:tbl>
      <w:tblPr>
        <w:tblStyle w:val="TableNormal"/>
        <w:tblW w:w="1019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93"/>
        <w:gridCol w:w="2984"/>
        <w:gridCol w:w="1837"/>
        <w:gridCol w:w="2981"/>
      </w:tblGrid>
      <w:tr>
        <w:trPr>
          <w:trHeight w:val="520" w:hRule="atLeast"/>
        </w:trPr>
        <w:tc>
          <w:tcPr>
            <w:tcW w:w="239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3"/>
              <w:spacing w:before="164"/>
              <w:rPr/>
            </w:pPr>
            <w:r>
              <w:rPr>
                <w:b/>
                <w:bCs/>
                <w:spacing w:val="-3"/>
              </w:rPr>
              <w:t>Educator-Facilitated</w:t>
            </w:r>
          </w:p>
        </w:tc>
        <w:tc>
          <w:tcPr>
            <w:tcW w:w="298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7"/>
              <w:spacing w:before="136" w:line="214" w:lineRule="auto"/>
              <w:rPr/>
            </w:pPr>
            <w:r>
              <w:rPr>
                <w:spacing w:val="-1"/>
              </w:rPr>
              <w:t>Tools for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lesson plan</w:t>
            </w:r>
            <w:r>
              <w:rPr>
                <w:spacing w:val="-2"/>
              </w:rPr>
              <w:t>ning</w:t>
            </w:r>
          </w:p>
        </w:tc>
        <w:tc>
          <w:tcPr>
            <w:tcW w:w="183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3"/>
              <w:spacing w:before="141" w:line="216" w:lineRule="auto"/>
              <w:rPr/>
            </w:pPr>
            <w:r>
              <w:rPr>
                <w:spacing w:val="-1"/>
              </w:rPr>
              <w:t>Teachers,</w:t>
            </w:r>
          </w:p>
        </w:tc>
        <w:tc>
          <w:tcPr>
            <w:tcW w:w="298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46"/>
              <w:spacing w:before="141" w:line="216" w:lineRule="auto"/>
              <w:rPr/>
            </w:pPr>
            <w:r>
              <w:rPr>
                <w:spacing w:val="-1"/>
              </w:rPr>
              <w:t>AI-Powered</w:t>
            </w:r>
            <w:r>
              <w:rPr>
                <w:spacing w:val="85"/>
              </w:rPr>
              <w:t xml:space="preserve"> </w:t>
            </w:r>
            <w:r>
              <w:rPr>
                <w:spacing w:val="-1"/>
              </w:rPr>
              <w:t>Chatbots,</w:t>
            </w:r>
          </w:p>
        </w:tc>
      </w:tr>
      <w:tr>
        <w:trPr>
          <w:trHeight w:val="455" w:hRule="atLeast"/>
        </w:trPr>
        <w:tc>
          <w:tcPr>
            <w:tcW w:w="239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"/>
              <w:spacing w:before="139" w:line="183" w:lineRule="auto"/>
              <w:rPr/>
            </w:pPr>
            <w:r>
              <w:rPr>
                <w:b/>
                <w:bCs/>
                <w:spacing w:val="-4"/>
              </w:rPr>
              <w:t>Support</w:t>
            </w:r>
          </w:p>
        </w:tc>
        <w:tc>
          <w:tcPr>
            <w:tcW w:w="298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7"/>
              <w:spacing w:before="135"/>
              <w:rPr/>
            </w:pPr>
            <w:r>
              <w:rPr>
                <w:spacing w:val="-2"/>
              </w:rPr>
              <w:t>and resource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creation</w:t>
            </w:r>
          </w:p>
        </w:tc>
        <w:tc>
          <w:tcPr>
            <w:tcW w:w="183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3"/>
              <w:spacing w:before="135"/>
              <w:rPr/>
            </w:pPr>
            <w:r>
              <w:rPr>
                <w:spacing w:val="-1"/>
              </w:rPr>
              <w:t>Administrators</w:t>
            </w:r>
          </w:p>
        </w:tc>
        <w:tc>
          <w:tcPr>
            <w:tcW w:w="298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46"/>
              <w:spacing w:before="170" w:line="183" w:lineRule="auto"/>
              <w:rPr/>
            </w:pPr>
            <w:r>
              <w:rPr>
                <w:spacing w:val="-1"/>
              </w:rPr>
              <w:t>Content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Generators</w:t>
            </w:r>
          </w:p>
        </w:tc>
      </w:tr>
      <w:tr>
        <w:trPr>
          <w:trHeight w:val="465" w:hRule="atLeast"/>
        </w:trPr>
        <w:tc>
          <w:tcPr>
            <w:tcW w:w="239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3"/>
              <w:spacing w:before="147"/>
              <w:rPr/>
            </w:pPr>
            <w:r>
              <w:rPr>
                <w:b/>
                <w:bCs/>
                <w:spacing w:val="-3"/>
              </w:rPr>
              <w:t>Assessment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and</w:t>
            </w:r>
          </w:p>
        </w:tc>
        <w:tc>
          <w:tcPr>
            <w:tcW w:w="298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7"/>
              <w:spacing w:before="150"/>
              <w:rPr/>
            </w:pPr>
            <w:r>
              <w:rPr>
                <w:spacing w:val="-4"/>
              </w:rPr>
              <w:t>Automated evaluation with</w:t>
            </w:r>
          </w:p>
        </w:tc>
        <w:tc>
          <w:tcPr>
            <w:tcW w:w="183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3"/>
              <w:spacing w:before="126" w:line="216" w:lineRule="auto"/>
              <w:rPr/>
            </w:pPr>
            <w:r>
              <w:rPr>
                <w:spacing w:val="-1"/>
              </w:rPr>
              <w:t>Educators,</w:t>
            </w:r>
          </w:p>
        </w:tc>
        <w:tc>
          <w:tcPr>
            <w:tcW w:w="298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before="126" w:line="216" w:lineRule="auto"/>
              <w:jc w:val="right"/>
              <w:rPr/>
            </w:pPr>
            <w:r>
              <w:rPr>
                <w:spacing w:val="-5"/>
              </w:rPr>
              <w:t>Multi-Modal AI Evaluators,</w:t>
            </w:r>
          </w:p>
        </w:tc>
      </w:tr>
      <w:tr>
        <w:trPr>
          <w:trHeight w:val="410" w:hRule="atLeast"/>
        </w:trPr>
        <w:tc>
          <w:tcPr>
            <w:tcW w:w="239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"/>
              <w:spacing w:before="95" w:line="214" w:lineRule="auto"/>
              <w:rPr/>
            </w:pPr>
            <w:r>
              <w:rPr>
                <w:b/>
                <w:bCs/>
                <w:spacing w:val="-3"/>
              </w:rPr>
              <w:t>Feedback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Loops</w:t>
            </w:r>
          </w:p>
        </w:tc>
        <w:tc>
          <w:tcPr>
            <w:tcW w:w="298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7"/>
              <w:spacing w:before="96" w:line="214" w:lineRule="auto"/>
              <w:rPr/>
            </w:pPr>
            <w:r>
              <w:rPr>
                <w:spacing w:val="-2"/>
              </w:rPr>
              <w:t>human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oversight</w:t>
            </w:r>
          </w:p>
        </w:tc>
        <w:tc>
          <w:tcPr>
            <w:tcW w:w="183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3"/>
              <w:spacing w:before="125" w:line="230" w:lineRule="auto"/>
              <w:rPr/>
            </w:pPr>
            <w:r>
              <w:rPr>
                <w:spacing w:val="-2"/>
              </w:rPr>
              <w:t>Students</w:t>
            </w:r>
          </w:p>
        </w:tc>
        <w:tc>
          <w:tcPr>
            <w:tcW w:w="298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46"/>
              <w:spacing w:before="125" w:line="230" w:lineRule="auto"/>
              <w:rPr/>
            </w:pPr>
            <w:r>
              <w:rPr>
                <w:spacing w:val="-1"/>
              </w:rPr>
              <w:t>Formative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Tools</w:t>
            </w:r>
          </w:p>
        </w:tc>
      </w:tr>
      <w:tr>
        <w:trPr>
          <w:trHeight w:val="523" w:hRule="atLeast"/>
        </w:trPr>
        <w:tc>
          <w:tcPr>
            <w:tcW w:w="2393" w:type="dxa"/>
            <w:vAlign w:val="top"/>
            <w:tcBorders>
              <w:top w:val="single" w:color="000000" w:sz="4" w:space="0"/>
            </w:tcBorders>
          </w:tcPr>
          <w:p>
            <w:pPr>
              <w:ind w:left="20"/>
              <w:spacing w:before="260" w:line="19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7"/>
              </w:rPr>
              <w:t>Collaborative and</w:t>
            </w:r>
          </w:p>
        </w:tc>
        <w:tc>
          <w:tcPr>
            <w:tcW w:w="2984" w:type="dxa"/>
            <w:vAlign w:val="top"/>
            <w:tcBorders>
              <w:top w:val="single" w:color="000000" w:sz="4" w:space="0"/>
            </w:tcBorders>
          </w:tcPr>
          <w:p>
            <w:pPr>
              <w:ind w:left="187"/>
              <w:spacing w:before="192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3"/>
              </w:rPr>
              <w:t>Group-based  content  co-</w:t>
            </w:r>
          </w:p>
        </w:tc>
        <w:tc>
          <w:tcPr>
            <w:tcW w:w="1837" w:type="dxa"/>
            <w:vAlign w:val="top"/>
            <w:tcBorders>
              <w:top w:val="single" w:color="000000" w:sz="4" w:space="0"/>
            </w:tcBorders>
          </w:tcPr>
          <w:p>
            <w:pPr>
              <w:ind w:left="72"/>
              <w:spacing w:before="259" w:line="19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Students,Peers</w:t>
            </w:r>
          </w:p>
        </w:tc>
        <w:tc>
          <w:tcPr>
            <w:tcW w:w="2981" w:type="dxa"/>
            <w:vAlign w:val="top"/>
            <w:tcBorders>
              <w:top w:val="single" w:color="000000" w:sz="4" w:space="0"/>
            </w:tcBorders>
          </w:tcPr>
          <w:p>
            <w:pPr>
              <w:ind w:left="246"/>
              <w:spacing w:before="259" w:line="19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AI-Supported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Discussion</w:t>
            </w:r>
          </w:p>
        </w:tc>
      </w:tr>
      <w:tr>
        <w:trPr>
          <w:trHeight w:val="632" w:hRule="atLeast"/>
        </w:trPr>
        <w:tc>
          <w:tcPr>
            <w:tcW w:w="2393" w:type="dxa"/>
            <w:vAlign w:val="top"/>
          </w:tcPr>
          <w:p>
            <w:pPr>
              <w:ind w:left="20"/>
              <w:spacing w:before="97" w:line="19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Creative</w:t>
            </w:r>
            <w:r>
              <w:rPr>
                <w:rFonts w:ascii="Arial" w:hAnsi="Arial" w:eastAsia="Arial" w:cs="Arial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Enhancement</w:t>
            </w:r>
          </w:p>
        </w:tc>
        <w:tc>
          <w:tcPr>
            <w:tcW w:w="2984" w:type="dxa"/>
            <w:vAlign w:val="top"/>
          </w:tcPr>
          <w:p>
            <w:pPr>
              <w:ind w:left="147"/>
              <w:spacing w:before="31" w:line="299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1"/>
              </w:rPr>
              <w:t>creation</w:t>
            </w:r>
          </w:p>
        </w:tc>
        <w:tc>
          <w:tcPr>
            <w:tcW w:w="18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81" w:type="dxa"/>
            <w:vAlign w:val="top"/>
          </w:tcPr>
          <w:p>
            <w:pPr>
              <w:ind w:left="246" w:right="1188"/>
              <w:spacing w:before="97" w:line="24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Prompts,Project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Generators</w:t>
            </w:r>
          </w:p>
        </w:tc>
      </w:tr>
    </w:tbl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20"/>
        <w:spacing w:before="72" w:line="341" w:lineRule="exact"/>
        <w:rPr/>
      </w:pPr>
      <w:r>
        <w:rPr>
          <w:spacing w:val="-1"/>
          <w:position w:val="4"/>
        </w:rPr>
        <w:t>This</w:t>
      </w:r>
      <w:r>
        <w:rPr>
          <w:spacing w:val="29"/>
          <w:position w:val="4"/>
        </w:rPr>
        <w:t xml:space="preserve"> </w:t>
      </w:r>
      <w:r>
        <w:rPr>
          <w:spacing w:val="-1"/>
          <w:position w:val="4"/>
        </w:rPr>
        <w:t>table</w:t>
      </w:r>
      <w:r>
        <w:rPr>
          <w:spacing w:val="41"/>
          <w:position w:val="4"/>
        </w:rPr>
        <w:t xml:space="preserve"> </w:t>
      </w:r>
      <w:r>
        <w:rPr>
          <w:spacing w:val="-1"/>
          <w:position w:val="4"/>
        </w:rPr>
        <w:t>illustrates</w:t>
      </w:r>
      <w:r>
        <w:rPr>
          <w:spacing w:val="33"/>
          <w:position w:val="4"/>
        </w:rPr>
        <w:t xml:space="preserve"> </w:t>
      </w:r>
      <w:r>
        <w:rPr>
          <w:spacing w:val="-1"/>
          <w:position w:val="4"/>
        </w:rPr>
        <w:t>a</w:t>
      </w:r>
      <w:r>
        <w:rPr>
          <w:spacing w:val="33"/>
          <w:position w:val="4"/>
        </w:rPr>
        <w:t xml:space="preserve"> </w:t>
      </w:r>
      <w:r>
        <w:rPr>
          <w:spacing w:val="-1"/>
          <w:position w:val="4"/>
        </w:rPr>
        <w:t>decompos</w:t>
      </w:r>
      <w:r>
        <w:rPr>
          <w:spacing w:val="-2"/>
          <w:position w:val="4"/>
        </w:rPr>
        <w:t>able</w:t>
      </w:r>
      <w:r>
        <w:rPr>
          <w:spacing w:val="32"/>
          <w:position w:val="4"/>
        </w:rPr>
        <w:t xml:space="preserve"> </w:t>
      </w:r>
      <w:r>
        <w:rPr>
          <w:spacing w:val="-2"/>
          <w:position w:val="4"/>
        </w:rPr>
        <w:t>structure,where</w:t>
      </w:r>
      <w:r>
        <w:rPr>
          <w:spacing w:val="33"/>
          <w:w w:val="101"/>
          <w:position w:val="4"/>
        </w:rPr>
        <w:t xml:space="preserve"> </w:t>
      </w:r>
      <w:r>
        <w:rPr>
          <w:spacing w:val="-2"/>
          <w:position w:val="4"/>
        </w:rPr>
        <w:t>each</w:t>
      </w:r>
      <w:r>
        <w:rPr>
          <w:spacing w:val="34"/>
          <w:position w:val="4"/>
        </w:rPr>
        <w:t xml:space="preserve"> </w:t>
      </w:r>
      <w:r>
        <w:rPr>
          <w:spacing w:val="-2"/>
          <w:position w:val="4"/>
        </w:rPr>
        <w:t>component</w:t>
      </w:r>
      <w:r>
        <w:rPr>
          <w:spacing w:val="40"/>
          <w:w w:val="101"/>
          <w:position w:val="4"/>
        </w:rPr>
        <w:t xml:space="preserve"> </w:t>
      </w:r>
      <w:r>
        <w:rPr>
          <w:spacing w:val="-2"/>
          <w:position w:val="4"/>
        </w:rPr>
        <w:t>builds</w:t>
      </w:r>
      <w:r>
        <w:rPr>
          <w:spacing w:val="32"/>
          <w:w w:val="101"/>
          <w:position w:val="4"/>
        </w:rPr>
        <w:t xml:space="preserve"> </w:t>
      </w:r>
      <w:r>
        <w:rPr>
          <w:spacing w:val="-2"/>
          <w:position w:val="4"/>
        </w:rPr>
        <w:t>on</w:t>
      </w:r>
      <w:r>
        <w:rPr>
          <w:spacing w:val="40"/>
          <w:w w:val="101"/>
          <w:position w:val="4"/>
        </w:rPr>
        <w:t xml:space="preserve"> </w:t>
      </w:r>
      <w:r>
        <w:rPr>
          <w:spacing w:val="-2"/>
          <w:position w:val="4"/>
        </w:rPr>
        <w:t>non-</w:t>
      </w:r>
    </w:p>
    <w:p>
      <w:pPr>
        <w:pStyle w:val="BodyText"/>
        <w:ind w:left="20"/>
        <w:spacing w:before="55" w:line="373" w:lineRule="auto"/>
        <w:rPr/>
      </w:pPr>
      <w:r>
        <w:rPr>
          <w:spacing w:val="-1"/>
        </w:rPr>
        <w:t>dualistic</w:t>
      </w:r>
      <w:r>
        <w:rPr>
          <w:spacing w:val="42"/>
        </w:rPr>
        <w:t xml:space="preserve"> </w:t>
      </w:r>
      <w:r>
        <w:rPr>
          <w:spacing w:val="-1"/>
        </w:rPr>
        <w:t>cognition-awaren</w:t>
      </w:r>
      <w:r>
        <w:rPr>
          <w:spacing w:val="-2"/>
        </w:rPr>
        <w:t>ess</w:t>
      </w:r>
      <w:r>
        <w:rPr>
          <w:spacing w:val="36"/>
        </w:rPr>
        <w:t xml:space="preserve"> </w:t>
      </w:r>
      <w:r>
        <w:rPr>
          <w:spacing w:val="-2"/>
        </w:rPr>
        <w:t>that</w:t>
      </w:r>
      <w:r>
        <w:rPr>
          <w:spacing w:val="48"/>
        </w:rPr>
        <w:t xml:space="preserve"> </w:t>
      </w:r>
      <w:r>
        <w:rPr>
          <w:spacing w:val="-2"/>
        </w:rPr>
        <w:t>blends</w:t>
      </w:r>
      <w:r>
        <w:rPr>
          <w:spacing w:val="48"/>
        </w:rPr>
        <w:t xml:space="preserve"> </w:t>
      </w:r>
      <w:r>
        <w:rPr>
          <w:spacing w:val="-2"/>
        </w:rPr>
        <w:t>human</w:t>
      </w:r>
      <w:r>
        <w:rPr>
          <w:spacing w:val="40"/>
          <w:w w:val="101"/>
        </w:rPr>
        <w:t xml:space="preserve"> </w:t>
      </w:r>
      <w:r>
        <w:rPr>
          <w:spacing w:val="-2"/>
        </w:rPr>
        <w:t>and</w:t>
      </w:r>
      <w:r>
        <w:rPr>
          <w:spacing w:val="48"/>
        </w:rPr>
        <w:t xml:space="preserve"> </w:t>
      </w:r>
      <w:r>
        <w:rPr>
          <w:spacing w:val="-2"/>
        </w:rPr>
        <w:t>machine</w:t>
      </w:r>
      <w:r>
        <w:rPr>
          <w:spacing w:val="48"/>
        </w:rPr>
        <w:t xml:space="preserve"> </w:t>
      </w:r>
      <w:r>
        <w:rPr>
          <w:spacing w:val="-2"/>
        </w:rPr>
        <w:t>inputs—to</w:t>
      </w:r>
      <w:r>
        <w:rPr>
          <w:spacing w:val="48"/>
        </w:rPr>
        <w:t xml:space="preserve"> </w:t>
      </w:r>
      <w:r>
        <w:rPr>
          <w:spacing w:val="-2"/>
        </w:rPr>
        <w:t>reduce</w:t>
      </w:r>
      <w:r>
        <w:rPr>
          <w:spacing w:val="41"/>
        </w:rPr>
        <w:t xml:space="preserve"> </w:t>
      </w:r>
      <w:r>
        <w:rPr>
          <w:spacing w:val="-2"/>
        </w:rPr>
        <w:t>cognitive</w:t>
      </w:r>
      <w:r>
        <w:rPr/>
        <w:t xml:space="preserve"> </w:t>
      </w:r>
      <w:r>
        <w:rPr>
          <w:spacing w:val="-4"/>
        </w:rPr>
        <w:t>load.</w:t>
      </w:r>
    </w:p>
    <w:p>
      <w:pPr>
        <w:pStyle w:val="BodyText"/>
        <w:ind w:left="20"/>
        <w:spacing w:before="292" w:line="198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</w:rPr>
        <w:t>IV.Categorization   and   Analysis   of   AIGC   App</w:t>
      </w:r>
      <w:r>
        <w:rPr>
          <w:sz w:val="22"/>
          <w:szCs w:val="22"/>
          <w:b/>
          <w:bCs/>
          <w:spacing w:val="-1"/>
        </w:rPr>
        <w:t>lication   Approaches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20"/>
        <w:spacing w:before="63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A.Personalized</w:t>
      </w:r>
      <w:r>
        <w:rPr>
          <w:sz w:val="22"/>
          <w:szCs w:val="22"/>
          <w:spacing w:val="6"/>
        </w:rPr>
        <w:t xml:space="preserve">     </w:t>
      </w:r>
      <w:r>
        <w:rPr>
          <w:sz w:val="22"/>
          <w:szCs w:val="22"/>
          <w:spacing w:val="-1"/>
        </w:rPr>
        <w:t>Learning</w:t>
      </w:r>
      <w:r>
        <w:rPr>
          <w:sz w:val="22"/>
          <w:szCs w:val="22"/>
          <w:spacing w:val="6"/>
        </w:rPr>
        <w:t xml:space="preserve">     </w:t>
      </w:r>
      <w:r>
        <w:rPr>
          <w:sz w:val="22"/>
          <w:szCs w:val="22"/>
          <w:spacing w:val="-1"/>
        </w:rPr>
        <w:t>Materia</w:t>
      </w:r>
      <w:r>
        <w:rPr>
          <w:sz w:val="22"/>
          <w:szCs w:val="22"/>
          <w:spacing w:val="-2"/>
        </w:rPr>
        <w:t>ls</w:t>
      </w:r>
    </w:p>
    <w:p>
      <w:pPr>
        <w:spacing w:line="195" w:lineRule="auto"/>
        <w:sectPr>
          <w:type w:val="continuous"/>
          <w:pgSz w:w="12240" w:h="15840"/>
          <w:pgMar w:top="931" w:right="1009" w:bottom="0" w:left="959" w:header="0" w:footer="0" w:gutter="0"/>
          <w:cols w:equalWidth="0" w:num="1">
            <w:col w:w="10271" w:space="0"/>
          </w:cols>
        </w:sectPr>
        <w:rPr>
          <w:sz w:val="22"/>
          <w:szCs w:val="22"/>
        </w:rPr>
      </w:pPr>
    </w:p>
    <w:p>
      <w:pPr>
        <w:pStyle w:val="BodyText"/>
        <w:spacing w:before="65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3"/>
        </w:rPr>
        <w:t>1.Description  and  Global</w:t>
      </w:r>
      <w:r>
        <w:rPr>
          <w:sz w:val="24"/>
          <w:szCs w:val="24"/>
          <w:spacing w:val="14"/>
          <w:position w:val="3"/>
        </w:rPr>
        <w:t xml:space="preserve">  </w:t>
      </w:r>
      <w:r>
        <w:rPr>
          <w:sz w:val="24"/>
          <w:szCs w:val="24"/>
          <w:spacing w:val="-2"/>
          <w:position w:val="3"/>
        </w:rPr>
        <w:t>Examples</w:t>
      </w:r>
    </w:p>
    <w:p>
      <w:pPr>
        <w:pStyle w:val="BodyText"/>
        <w:spacing w:before="210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This</w:t>
      </w:r>
      <w:r>
        <w:rPr>
          <w:sz w:val="24"/>
          <w:szCs w:val="24"/>
          <w:spacing w:val="57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category</w:t>
      </w:r>
      <w:r>
        <w:rPr>
          <w:sz w:val="24"/>
          <w:szCs w:val="24"/>
          <w:spacing w:val="63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involves</w:t>
      </w:r>
      <w:r>
        <w:rPr>
          <w:sz w:val="24"/>
          <w:szCs w:val="24"/>
          <w:spacing w:val="47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AIGC</w:t>
      </w:r>
      <w:r>
        <w:rPr>
          <w:sz w:val="24"/>
          <w:szCs w:val="24"/>
          <w:spacing w:val="63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in</w:t>
      </w:r>
      <w:r>
        <w:rPr>
          <w:sz w:val="24"/>
          <w:szCs w:val="24"/>
          <w:spacing w:val="57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creating</w:t>
      </w:r>
      <w:r>
        <w:rPr>
          <w:sz w:val="24"/>
          <w:szCs w:val="24"/>
          <w:spacing w:val="5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tailor</w:t>
      </w:r>
      <w:r>
        <w:rPr>
          <w:sz w:val="24"/>
          <w:szCs w:val="24"/>
          <w:spacing w:val="-2"/>
          <w:position w:val="4"/>
        </w:rPr>
        <w:t>ed</w:t>
      </w:r>
      <w:r>
        <w:rPr>
          <w:sz w:val="24"/>
          <w:szCs w:val="24"/>
          <w:spacing w:val="63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resources,such</w:t>
      </w:r>
      <w:r>
        <w:rPr>
          <w:sz w:val="24"/>
          <w:szCs w:val="24"/>
          <w:spacing w:val="55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as</w:t>
      </w:r>
      <w:r>
        <w:rPr>
          <w:sz w:val="24"/>
          <w:szCs w:val="24"/>
          <w:spacing w:val="56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adaptive</w:t>
      </w:r>
      <w:r>
        <w:rPr>
          <w:sz w:val="24"/>
          <w:szCs w:val="24"/>
          <w:spacing w:val="5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texts</w:t>
      </w:r>
      <w:r>
        <w:rPr>
          <w:sz w:val="24"/>
          <w:szCs w:val="24"/>
          <w:spacing w:val="55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or</w:t>
      </w:r>
    </w:p>
    <w:p>
      <w:pPr>
        <w:pStyle w:val="BodyText"/>
        <w:ind w:right="218"/>
        <w:spacing w:before="83" w:line="33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exercises,based  on  learner  data.In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Fulton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County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Schools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(USA),Microsoft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Copilot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Chat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serves  as  a  brainstorming  aid  for  87,000  K-12  students,enhancing  ideation  wit</w:t>
      </w:r>
      <w:r>
        <w:rPr>
          <w:sz w:val="24"/>
          <w:szCs w:val="24"/>
          <w:spacing w:val="-2"/>
        </w:rPr>
        <w:t>hout</w:t>
      </w:r>
    </w:p>
    <w:p>
      <w:pPr>
        <w:pStyle w:val="BodyText"/>
        <w:ind w:right="72"/>
        <w:spacing w:before="55" w:line="375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completing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1"/>
        </w:rPr>
        <w:t>tasks.Similarly,in  Nigeria's  Edo  Boys  High  School  pi</w:t>
      </w:r>
      <w:r>
        <w:rPr>
          <w:sz w:val="24"/>
          <w:szCs w:val="24"/>
          <w:spacing w:val="-2"/>
        </w:rPr>
        <w:t>lot  supported  by  the  World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Bank,AIGC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1"/>
        </w:rPr>
        <w:t>virtual</w:t>
      </w:r>
      <w:r>
        <w:rPr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  <w:spacing w:val="-1"/>
        </w:rPr>
        <w:t>tutors  improved  English  profic</w:t>
      </w:r>
      <w:r>
        <w:rPr>
          <w:sz w:val="24"/>
          <w:szCs w:val="24"/>
          <w:spacing w:val="-2"/>
        </w:rPr>
        <w:t>iency  by  0.3  standard  deviations  over  six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weeks.</w:t>
      </w:r>
    </w:p>
    <w:p>
      <w:pPr>
        <w:pStyle w:val="BodyText"/>
        <w:spacing w:before="309" w:line="19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2.Advantages</w:t>
      </w:r>
    </w:p>
    <w:p>
      <w:pPr>
        <w:pStyle w:val="BodyText"/>
        <w:spacing w:before="240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AIGC  may</w:t>
      </w:r>
      <w:r>
        <w:rPr>
          <w:sz w:val="24"/>
          <w:szCs w:val="24"/>
          <w:spacing w:val="55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typically  increase</w:t>
      </w:r>
      <w:r>
        <w:rPr>
          <w:sz w:val="24"/>
          <w:szCs w:val="24"/>
          <w:spacing w:val="57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student</w:t>
      </w:r>
      <w:r>
        <w:rPr>
          <w:sz w:val="24"/>
          <w:szCs w:val="24"/>
          <w:spacing w:val="59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agency</w:t>
      </w:r>
      <w:r>
        <w:rPr>
          <w:sz w:val="24"/>
          <w:szCs w:val="24"/>
          <w:spacing w:val="58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and</w:t>
      </w:r>
      <w:r>
        <w:rPr>
          <w:sz w:val="24"/>
          <w:szCs w:val="24"/>
          <w:spacing w:val="59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engagement,as</w:t>
      </w:r>
      <w:r>
        <w:rPr>
          <w:sz w:val="24"/>
          <w:szCs w:val="24"/>
          <w:spacing w:val="59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evidenced  in  Brisbane</w:t>
      </w:r>
    </w:p>
    <w:p>
      <w:pPr>
        <w:pStyle w:val="BodyText"/>
        <w:spacing w:before="102" w:line="328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Catholic  Education  (Australia),where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it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boosted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learner  agency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by</w:t>
      </w:r>
      <w:r>
        <w:rPr>
          <w:sz w:val="24"/>
          <w:szCs w:val="24"/>
          <w:spacing w:val="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275%in</w:t>
      </w:r>
      <w:r>
        <w:rPr>
          <w:sz w:val="24"/>
          <w:szCs w:val="24"/>
          <w:spacing w:val="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at-risk</w:t>
      </w:r>
      <w:r>
        <w:rPr>
          <w:sz w:val="24"/>
          <w:szCs w:val="24"/>
          <w:spacing w:val="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grou</w:t>
      </w:r>
      <w:r>
        <w:rPr>
          <w:sz w:val="24"/>
          <w:szCs w:val="24"/>
          <w:spacing w:val="-2"/>
          <w:position w:val="4"/>
        </w:rPr>
        <w:t>ps.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before="69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3.Potential</w:t>
      </w:r>
      <w:r>
        <w:rPr>
          <w:sz w:val="24"/>
          <w:szCs w:val="24"/>
          <w:spacing w:val="3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Limitations</w:t>
      </w:r>
      <w:r>
        <w:rPr>
          <w:sz w:val="24"/>
          <w:szCs w:val="24"/>
          <w:spacing w:val="2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and</w:t>
      </w:r>
      <w:r>
        <w:rPr>
          <w:sz w:val="24"/>
          <w:szCs w:val="24"/>
          <w:spacing w:val="2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Applicability</w:t>
      </w:r>
      <w:r>
        <w:rPr>
          <w:sz w:val="24"/>
          <w:szCs w:val="24"/>
          <w:spacing w:val="2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Condit</w:t>
      </w:r>
      <w:r>
        <w:rPr>
          <w:sz w:val="24"/>
          <w:szCs w:val="24"/>
          <w:spacing w:val="-2"/>
          <w:position w:val="4"/>
        </w:rPr>
        <w:t>ions</w:t>
      </w:r>
    </w:p>
    <w:p>
      <w:pPr>
        <w:pStyle w:val="BodyText"/>
        <w:spacing w:before="239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3"/>
        </w:rPr>
        <w:t>Potential</w:t>
      </w:r>
      <w:r>
        <w:rPr>
          <w:sz w:val="24"/>
          <w:szCs w:val="24"/>
          <w:spacing w:val="25"/>
          <w:position w:val="3"/>
        </w:rPr>
        <w:t xml:space="preserve">  </w:t>
      </w:r>
      <w:r>
        <w:rPr>
          <w:sz w:val="24"/>
          <w:szCs w:val="24"/>
          <w:spacing w:val="-1"/>
          <w:position w:val="3"/>
        </w:rPr>
        <w:t>limitations</w:t>
      </w:r>
      <w:r>
        <w:rPr>
          <w:sz w:val="24"/>
          <w:szCs w:val="24"/>
          <w:spacing w:val="26"/>
          <w:position w:val="3"/>
        </w:rPr>
        <w:t xml:space="preserve">  </w:t>
      </w:r>
      <w:r>
        <w:rPr>
          <w:sz w:val="24"/>
          <w:szCs w:val="24"/>
          <w:spacing w:val="-1"/>
          <w:position w:val="3"/>
        </w:rPr>
        <w:t>include</w:t>
      </w:r>
      <w:r>
        <w:rPr>
          <w:sz w:val="24"/>
          <w:szCs w:val="24"/>
          <w:spacing w:val="21"/>
          <w:w w:val="101"/>
          <w:position w:val="3"/>
        </w:rPr>
        <w:t xml:space="preserve">  </w:t>
      </w:r>
      <w:r>
        <w:rPr>
          <w:sz w:val="24"/>
          <w:szCs w:val="24"/>
          <w:spacing w:val="-1"/>
          <w:position w:val="3"/>
        </w:rPr>
        <w:t>overreliance,which</w:t>
      </w:r>
      <w:r>
        <w:rPr>
          <w:sz w:val="24"/>
          <w:szCs w:val="24"/>
          <w:spacing w:val="22"/>
          <w:position w:val="3"/>
        </w:rPr>
        <w:t xml:space="preserve">  </w:t>
      </w:r>
      <w:r>
        <w:rPr>
          <w:sz w:val="24"/>
          <w:szCs w:val="24"/>
          <w:spacing w:val="-1"/>
          <w:position w:val="3"/>
        </w:rPr>
        <w:t>cou</w:t>
      </w:r>
      <w:r>
        <w:rPr>
          <w:sz w:val="24"/>
          <w:szCs w:val="24"/>
          <w:spacing w:val="-2"/>
          <w:position w:val="3"/>
        </w:rPr>
        <w:t>ld</w:t>
      </w:r>
      <w:r>
        <w:rPr>
          <w:sz w:val="24"/>
          <w:szCs w:val="24"/>
          <w:spacing w:val="22"/>
          <w:position w:val="3"/>
        </w:rPr>
        <w:t xml:space="preserve">  </w:t>
      </w:r>
      <w:r>
        <w:rPr>
          <w:sz w:val="24"/>
          <w:szCs w:val="24"/>
          <w:spacing w:val="-2"/>
          <w:position w:val="3"/>
        </w:rPr>
        <w:t>diminish</w:t>
      </w:r>
      <w:r>
        <w:rPr>
          <w:sz w:val="24"/>
          <w:szCs w:val="24"/>
          <w:spacing w:val="25"/>
          <w:w w:val="101"/>
          <w:position w:val="3"/>
        </w:rPr>
        <w:t xml:space="preserve">  </w:t>
      </w:r>
      <w:r>
        <w:rPr>
          <w:sz w:val="24"/>
          <w:szCs w:val="24"/>
          <w:spacing w:val="-2"/>
          <w:position w:val="3"/>
        </w:rPr>
        <w:t>intrinsic</w:t>
      </w:r>
      <w:r>
        <w:rPr>
          <w:sz w:val="24"/>
          <w:szCs w:val="24"/>
          <w:spacing w:val="25"/>
          <w:w w:val="101"/>
          <w:position w:val="3"/>
        </w:rPr>
        <w:t xml:space="preserve">  </w:t>
      </w:r>
      <w:r>
        <w:rPr>
          <w:sz w:val="24"/>
          <w:szCs w:val="24"/>
          <w:spacing w:val="-2"/>
          <w:position w:val="3"/>
        </w:rPr>
        <w:t>motivation,as</w:t>
      </w:r>
    </w:p>
    <w:p>
      <w:pPr>
        <w:pStyle w:val="BodyText"/>
        <w:ind w:right="263"/>
        <w:spacing w:before="56" w:line="367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noted  in  UNESCO's  emphasis  on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rights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protection.Applicability  conditions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-2"/>
        </w:rPr>
        <w:t>re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2"/>
        </w:rPr>
        <w:t>optimal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digitally  equipped  environments  with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teacher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trainin</w:t>
      </w:r>
      <w:r>
        <w:rPr>
          <w:sz w:val="24"/>
          <w:szCs w:val="24"/>
          <w:spacing w:val="-1"/>
        </w:rPr>
        <w:t>g,less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so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low-resource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settings</w:t>
      </w:r>
      <w:r>
        <w:rPr>
          <w:sz w:val="24"/>
          <w:szCs w:val="24"/>
        </w:rPr>
        <w:t xml:space="preserve">     </w:t>
      </w:r>
      <w:r>
        <w:rPr>
          <w:sz w:val="24"/>
          <w:szCs w:val="24"/>
          <w:spacing w:val="-1"/>
        </w:rPr>
        <w:t>without</w:t>
      </w:r>
      <w:r>
        <w:rPr>
          <w:sz w:val="24"/>
          <w:szCs w:val="24"/>
          <w:spacing w:val="11"/>
        </w:rPr>
        <w:t xml:space="preserve">    </w:t>
      </w:r>
      <w:r>
        <w:rPr>
          <w:sz w:val="24"/>
          <w:szCs w:val="24"/>
          <w:spacing w:val="-1"/>
        </w:rPr>
        <w:t>infrastructure.</w:t>
      </w:r>
    </w:p>
    <w:p>
      <w:pPr>
        <w:pStyle w:val="BodyText"/>
        <w:spacing w:before="247" w:line="328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3"/>
        </w:rPr>
        <w:t>B.Teacher  Support  and</w:t>
      </w:r>
      <w:r>
        <w:rPr>
          <w:sz w:val="24"/>
          <w:szCs w:val="24"/>
          <w:spacing w:val="13"/>
          <w:position w:val="3"/>
        </w:rPr>
        <w:t xml:space="preserve">  </w:t>
      </w:r>
      <w:r>
        <w:rPr>
          <w:sz w:val="24"/>
          <w:szCs w:val="24"/>
          <w:spacing w:val="-1"/>
          <w:position w:val="3"/>
        </w:rPr>
        <w:t>Content</w:t>
      </w:r>
      <w:r>
        <w:rPr>
          <w:sz w:val="24"/>
          <w:szCs w:val="24"/>
          <w:spacing w:val="10"/>
          <w:position w:val="3"/>
        </w:rPr>
        <w:t xml:space="preserve">  </w:t>
      </w:r>
      <w:r>
        <w:rPr>
          <w:sz w:val="24"/>
          <w:szCs w:val="24"/>
          <w:spacing w:val="-1"/>
          <w:position w:val="3"/>
        </w:rPr>
        <w:t>Creation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before="69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3"/>
        </w:rPr>
        <w:t>1.Description  and  Global</w:t>
      </w:r>
      <w:r>
        <w:rPr>
          <w:sz w:val="24"/>
          <w:szCs w:val="24"/>
          <w:spacing w:val="10"/>
          <w:position w:val="3"/>
        </w:rPr>
        <w:t xml:space="preserve">  </w:t>
      </w:r>
      <w:r>
        <w:rPr>
          <w:sz w:val="24"/>
          <w:szCs w:val="24"/>
          <w:spacing w:val="-1"/>
          <w:position w:val="3"/>
        </w:rPr>
        <w:t>Ex</w:t>
      </w:r>
      <w:r>
        <w:rPr>
          <w:sz w:val="24"/>
          <w:szCs w:val="24"/>
          <w:spacing w:val="-2"/>
          <w:position w:val="3"/>
        </w:rPr>
        <w:t>amples</w:t>
      </w:r>
    </w:p>
    <w:p>
      <w:pPr>
        <w:pStyle w:val="BodyText"/>
        <w:spacing w:before="212" w:line="353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AIGC  aids  in  generating  lesson  plans  and  materials,reducing  administrative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burdens.In  the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Education  Authority  of  Northern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Ireland,Microsoft  365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Copilot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helps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prepare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resources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380,000</w:t>
      </w:r>
      <w:r>
        <w:rPr>
          <w:sz w:val="24"/>
          <w:szCs w:val="24"/>
          <w:spacing w:val="26"/>
          <w:w w:val="101"/>
        </w:rPr>
        <w:t xml:space="preserve">  </w:t>
      </w:r>
      <w:r>
        <w:rPr>
          <w:sz w:val="24"/>
          <w:szCs w:val="24"/>
          <w:spacing w:val="-1"/>
        </w:rPr>
        <w:t>students,addressing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diverse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styles.Oak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National  Academy(UK)uses   Al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quiz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1"/>
        </w:rPr>
        <w:t>creation,saving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1"/>
        </w:rPr>
        <w:t>teachers  up  to  five  hours  weekly.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before="70" w:line="19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2.Advantages</w:t>
      </w:r>
    </w:p>
    <w:p>
      <w:pPr>
        <w:pStyle w:val="BodyText"/>
        <w:spacing w:before="241" w:line="35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It  may  expedite</w:t>
      </w:r>
      <w:r>
        <w:rPr>
          <w:sz w:val="24"/>
          <w:szCs w:val="24"/>
          <w:spacing w:val="22"/>
          <w:w w:val="101"/>
        </w:rPr>
        <w:t xml:space="preserve">  </w:t>
      </w:r>
      <w:r>
        <w:rPr>
          <w:sz w:val="24"/>
          <w:szCs w:val="24"/>
          <w:spacing w:val="-1"/>
        </w:rPr>
        <w:t>preparation,allowing  focus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on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instruction,per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OECD's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governance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insights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on</w:t>
      </w:r>
      <w:r>
        <w:rPr>
          <w:sz w:val="24"/>
          <w:szCs w:val="24"/>
          <w:spacing w:val="72"/>
          <w:w w:val="101"/>
        </w:rPr>
        <w:t xml:space="preserve"> </w:t>
      </w:r>
      <w:r>
        <w:rPr>
          <w:sz w:val="24"/>
          <w:szCs w:val="24"/>
          <w:spacing w:val="-2"/>
        </w:rPr>
        <w:t>generative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2"/>
        </w:rPr>
        <w:t>AI.</w:t>
      </w:r>
    </w:p>
    <w:p>
      <w:pPr>
        <w:pStyle w:val="BodyText"/>
        <w:spacing w:line="393" w:lineRule="auto"/>
        <w:rPr>
          <w:sz w:val="21"/>
        </w:rPr>
      </w:pPr>
      <w:r/>
    </w:p>
    <w:p>
      <w:pPr>
        <w:pStyle w:val="BodyText"/>
        <w:spacing w:before="69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3.Potential</w:t>
      </w:r>
      <w:r>
        <w:rPr>
          <w:sz w:val="24"/>
          <w:szCs w:val="24"/>
          <w:spacing w:val="3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Limitations</w:t>
      </w:r>
      <w:r>
        <w:rPr>
          <w:sz w:val="24"/>
          <w:szCs w:val="24"/>
          <w:spacing w:val="2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and</w:t>
      </w:r>
      <w:r>
        <w:rPr>
          <w:sz w:val="24"/>
          <w:szCs w:val="24"/>
          <w:spacing w:val="2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Applicability</w:t>
      </w:r>
      <w:r>
        <w:rPr>
          <w:sz w:val="24"/>
          <w:szCs w:val="24"/>
          <w:spacing w:val="2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Condit</w:t>
      </w:r>
      <w:r>
        <w:rPr>
          <w:sz w:val="24"/>
          <w:szCs w:val="24"/>
          <w:spacing w:val="-2"/>
          <w:position w:val="4"/>
        </w:rPr>
        <w:t>ions</w:t>
      </w:r>
    </w:p>
    <w:p>
      <w:pPr>
        <w:pStyle w:val="BodyText"/>
        <w:spacing w:before="23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Limitations  encompass  accuracy   </w:t>
      </w:r>
      <w:r>
        <w:rPr>
          <w:sz w:val="24"/>
          <w:szCs w:val="24"/>
          <w:spacing w:val="-1"/>
          <w:position w:val="4"/>
        </w:rPr>
        <w:t>risks</w:t>
      </w:r>
      <w:r>
        <w:rPr>
          <w:sz w:val="24"/>
          <w:szCs w:val="24"/>
          <w:spacing w:val="16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  generated</w:t>
      </w:r>
      <w:r>
        <w:rPr>
          <w:sz w:val="24"/>
          <w:szCs w:val="24"/>
          <w:spacing w:val="1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content,requiring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validation.</w:t>
      </w:r>
    </w:p>
    <w:p>
      <w:pPr>
        <w:pStyle w:val="BodyText"/>
        <w:spacing w:before="8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Applicability  is  conditioned  on  educator</w:t>
      </w:r>
      <w:r>
        <w:rPr>
          <w:sz w:val="24"/>
          <w:szCs w:val="24"/>
          <w:spacing w:val="53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Al  literacy,as  per  the  World  Bank's </w:t>
      </w:r>
      <w:r>
        <w:rPr>
          <w:sz w:val="24"/>
          <w:szCs w:val="24"/>
          <w:spacing w:val="-2"/>
          <w:position w:val="4"/>
        </w:rPr>
        <w:t xml:space="preserve"> people-</w:t>
      </w:r>
    </w:p>
    <w:p>
      <w:pPr>
        <w:spacing w:line="327" w:lineRule="exact"/>
        <w:sectPr>
          <w:pgSz w:w="12240" w:h="15840"/>
          <w:pgMar w:top="997" w:right="1070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spacing w:before="65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centered</w:t>
      </w:r>
      <w:r>
        <w:rPr>
          <w:sz w:val="24"/>
          <w:szCs w:val="24"/>
          <w:spacing w:val="20"/>
          <w:w w:val="101"/>
          <w:position w:val="4"/>
        </w:rPr>
        <w:t xml:space="preserve">   </w:t>
      </w:r>
      <w:r>
        <w:rPr>
          <w:sz w:val="24"/>
          <w:szCs w:val="24"/>
          <w:spacing w:val="-2"/>
          <w:position w:val="4"/>
        </w:rPr>
        <w:t>approach.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before="69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1"/>
        </w:rPr>
        <w:t>C.Assessment</w:t>
      </w:r>
      <w:r>
        <w:rPr>
          <w:sz w:val="24"/>
          <w:szCs w:val="24"/>
          <w:spacing w:val="26"/>
          <w:position w:val="1"/>
        </w:rPr>
        <w:t xml:space="preserve">  </w:t>
      </w:r>
      <w:r>
        <w:rPr>
          <w:sz w:val="24"/>
          <w:szCs w:val="24"/>
          <w:spacing w:val="-2"/>
          <w:position w:val="1"/>
        </w:rPr>
        <w:t>and</w:t>
      </w:r>
      <w:r>
        <w:rPr>
          <w:sz w:val="24"/>
          <w:szCs w:val="24"/>
          <w:spacing w:val="29"/>
          <w:position w:val="1"/>
        </w:rPr>
        <w:t xml:space="preserve">  </w:t>
      </w:r>
      <w:r>
        <w:rPr>
          <w:sz w:val="24"/>
          <w:szCs w:val="24"/>
          <w:spacing w:val="-2"/>
          <w:position w:val="1"/>
        </w:rPr>
        <w:t>Feedback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before="69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3"/>
        </w:rPr>
        <w:t>1.Description  and  Global</w:t>
      </w:r>
      <w:r>
        <w:rPr>
          <w:sz w:val="24"/>
          <w:szCs w:val="24"/>
          <w:spacing w:val="14"/>
          <w:position w:val="3"/>
        </w:rPr>
        <w:t xml:space="preserve">  </w:t>
      </w:r>
      <w:r>
        <w:rPr>
          <w:sz w:val="24"/>
          <w:szCs w:val="24"/>
          <w:spacing w:val="-2"/>
          <w:position w:val="3"/>
        </w:rPr>
        <w:t>Examples</w:t>
      </w:r>
    </w:p>
    <w:p>
      <w:pPr>
        <w:pStyle w:val="BodyText"/>
        <w:spacing w:before="190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AIGC  provides  automated  evaluations,such  as</w:t>
      </w:r>
      <w:r>
        <w:rPr>
          <w:sz w:val="24"/>
          <w:szCs w:val="24"/>
          <w:spacing w:val="6"/>
          <w:position w:val="4"/>
        </w:rPr>
        <w:t xml:space="preserve">  </w:t>
      </w:r>
      <w:r>
        <w:rPr>
          <w:sz w:val="24"/>
          <w:szCs w:val="24"/>
          <w:position w:val="4"/>
        </w:rPr>
        <w:t>essay</w:t>
      </w:r>
      <w:r>
        <w:rPr>
          <w:sz w:val="24"/>
          <w:szCs w:val="24"/>
          <w:spacing w:val="6"/>
          <w:position w:val="4"/>
        </w:rPr>
        <w:t xml:space="preserve">  </w:t>
      </w:r>
      <w:r>
        <w:rPr>
          <w:sz w:val="24"/>
          <w:szCs w:val="24"/>
          <w:position w:val="4"/>
        </w:rPr>
        <w:t>grad</w:t>
      </w:r>
      <w:r>
        <w:rPr>
          <w:sz w:val="24"/>
          <w:szCs w:val="24"/>
          <w:spacing w:val="-1"/>
          <w:position w:val="4"/>
        </w:rPr>
        <w:t>ing.Singapore's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Ministry</w:t>
      </w:r>
      <w:r>
        <w:rPr>
          <w:sz w:val="24"/>
          <w:szCs w:val="24"/>
          <w:spacing w:val="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of</w:t>
      </w:r>
    </w:p>
    <w:p>
      <w:pPr>
        <w:pStyle w:val="BodyText"/>
        <w:spacing w:before="92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Education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1"/>
        </w:rPr>
        <w:t>employs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Al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-1"/>
        </w:rPr>
        <w:t>syntax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1"/>
        </w:rPr>
        <w:t>assessment  in  K-12,freeing  teachers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1"/>
        </w:rPr>
        <w:t>deep</w:t>
      </w:r>
      <w:r>
        <w:rPr>
          <w:sz w:val="24"/>
          <w:szCs w:val="24"/>
          <w:spacing w:val="-2"/>
        </w:rPr>
        <w:t>er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2"/>
        </w:rPr>
        <w:t>feedback.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In  multi-modal  form</w:t>
      </w:r>
      <w:r>
        <w:rPr>
          <w:sz w:val="24"/>
          <w:szCs w:val="24"/>
          <w:spacing w:val="-1"/>
        </w:rPr>
        <w:t>s,Al  analyzes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projects,as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emerging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OECD  frameworks.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before="69" w:line="19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2.Advantages</w:t>
      </w:r>
    </w:p>
    <w:p>
      <w:pPr>
        <w:pStyle w:val="BodyText"/>
        <w:ind w:right="503"/>
        <w:spacing w:before="190" w:line="368" w:lineRule="auto"/>
        <w:rPr>
          <w:sz w:val="24"/>
          <w:szCs w:val="24"/>
        </w:rPr>
      </w:pPr>
      <w:r>
        <w:rPr>
          <w:sz w:val="24"/>
          <w:szCs w:val="24"/>
        </w:rPr>
        <w:t>Typically,it  offer</w:t>
      </w:r>
      <w:r>
        <w:rPr>
          <w:sz w:val="24"/>
          <w:szCs w:val="24"/>
          <w:spacing w:val="-1"/>
        </w:rPr>
        <w:t>s  timely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feedback,enhancing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formative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assessment   per  cognitive   load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theory.</w:t>
      </w:r>
    </w:p>
    <w:p>
      <w:pPr>
        <w:pStyle w:val="BodyText"/>
        <w:spacing w:before="28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3.Potential</w:t>
      </w:r>
      <w:r>
        <w:rPr>
          <w:sz w:val="24"/>
          <w:szCs w:val="24"/>
          <w:spacing w:val="3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Limitations</w:t>
      </w:r>
      <w:r>
        <w:rPr>
          <w:sz w:val="24"/>
          <w:szCs w:val="24"/>
          <w:spacing w:val="2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and</w:t>
      </w:r>
      <w:r>
        <w:rPr>
          <w:sz w:val="24"/>
          <w:szCs w:val="24"/>
          <w:spacing w:val="2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Applicability</w:t>
      </w:r>
      <w:r>
        <w:rPr>
          <w:sz w:val="24"/>
          <w:szCs w:val="24"/>
          <w:spacing w:val="2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Condit</w:t>
      </w:r>
      <w:r>
        <w:rPr>
          <w:sz w:val="24"/>
          <w:szCs w:val="24"/>
          <w:spacing w:val="-2"/>
          <w:position w:val="4"/>
        </w:rPr>
        <w:t>ions</w:t>
      </w:r>
    </w:p>
    <w:p>
      <w:pPr>
        <w:pStyle w:val="BodyText"/>
        <w:ind w:right="254"/>
        <w:spacing w:before="184" w:line="38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Limitations  involve  bias  in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evaluations;applicability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requires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hybrid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human-Al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overs</w:t>
      </w:r>
      <w:r>
        <w:rPr>
          <w:sz w:val="24"/>
          <w:szCs w:val="24"/>
          <w:spacing w:val="-2"/>
        </w:rPr>
        <w:t>ight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diverse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classrooms.</w:t>
      </w:r>
    </w:p>
    <w:p>
      <w:pPr>
        <w:pStyle w:val="BodyText"/>
        <w:spacing w:before="219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1"/>
        </w:rPr>
        <w:t>D.Creative  and  Collaborative</w:t>
      </w:r>
      <w:r>
        <w:rPr>
          <w:sz w:val="24"/>
          <w:szCs w:val="24"/>
          <w:spacing w:val="11"/>
          <w:position w:val="1"/>
        </w:rPr>
        <w:t xml:space="preserve">  </w:t>
      </w:r>
      <w:r>
        <w:rPr>
          <w:sz w:val="24"/>
          <w:szCs w:val="24"/>
          <w:spacing w:val="-1"/>
          <w:position w:val="1"/>
        </w:rPr>
        <w:t>Tools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before="69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3"/>
        </w:rPr>
        <w:t>1.Description  and  Global</w:t>
      </w:r>
      <w:r>
        <w:rPr>
          <w:sz w:val="24"/>
          <w:szCs w:val="24"/>
          <w:spacing w:val="14"/>
          <w:position w:val="3"/>
        </w:rPr>
        <w:t xml:space="preserve">  </w:t>
      </w:r>
      <w:r>
        <w:rPr>
          <w:sz w:val="24"/>
          <w:szCs w:val="24"/>
          <w:spacing w:val="-2"/>
          <w:position w:val="3"/>
        </w:rPr>
        <w:t>Examples</w:t>
      </w:r>
    </w:p>
    <w:p>
      <w:pPr>
        <w:pStyle w:val="BodyText"/>
        <w:ind w:right="299"/>
        <w:spacing w:before="181" w:line="35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AIGC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1"/>
        </w:rPr>
        <w:t>supports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1"/>
        </w:rPr>
        <w:t>group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projects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through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prompts.In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1"/>
        </w:rPr>
        <w:t>Ken</w:t>
      </w:r>
      <w:r>
        <w:rPr>
          <w:sz w:val="24"/>
          <w:szCs w:val="24"/>
          <w:spacing w:val="-2"/>
        </w:rPr>
        <w:t>t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2"/>
        </w:rPr>
        <w:t>School</w:t>
      </w:r>
      <w:r>
        <w:rPr>
          <w:sz w:val="24"/>
          <w:szCs w:val="24"/>
          <w:spacing w:val="26"/>
          <w:w w:val="101"/>
        </w:rPr>
        <w:t xml:space="preserve">  </w:t>
      </w:r>
      <w:r>
        <w:rPr>
          <w:sz w:val="24"/>
          <w:szCs w:val="24"/>
          <w:spacing w:val="-2"/>
        </w:rPr>
        <w:t>District(USA),Minecraft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Education  builds</w:t>
      </w:r>
      <w:r>
        <w:rPr>
          <w:sz w:val="24"/>
          <w:szCs w:val="24"/>
          <w:spacing w:val="53"/>
          <w:w w:val="101"/>
        </w:rPr>
        <w:t xml:space="preserve"> </w:t>
      </w:r>
      <w:r>
        <w:rPr>
          <w:sz w:val="24"/>
          <w:szCs w:val="24"/>
          <w:spacing w:val="-1"/>
        </w:rPr>
        <w:t>Al  literacy</w:t>
      </w:r>
      <w:r>
        <w:rPr>
          <w:sz w:val="24"/>
          <w:szCs w:val="24"/>
          <w:spacing w:val="56"/>
          <w:w w:val="101"/>
        </w:rPr>
        <w:t xml:space="preserve"> </w:t>
      </w:r>
      <w:r>
        <w:rPr>
          <w:sz w:val="24"/>
          <w:szCs w:val="24"/>
          <w:spacing w:val="-1"/>
        </w:rPr>
        <w:t>via  generated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1"/>
        </w:rPr>
        <w:t>scenarios.Jinhua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1"/>
        </w:rPr>
        <w:t>Xiaoshun</w:t>
      </w:r>
      <w:r>
        <w:rPr>
          <w:sz w:val="24"/>
          <w:szCs w:val="24"/>
          <w:spacing w:val="-2"/>
        </w:rPr>
        <w:t xml:space="preserve">  Primary  School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(China)uses  Al   for</w:t>
      </w:r>
      <w:r>
        <w:rPr>
          <w:sz w:val="24"/>
          <w:szCs w:val="24"/>
          <w:spacing w:val="23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engagement</w:t>
      </w:r>
      <w:r>
        <w:rPr>
          <w:sz w:val="24"/>
          <w:szCs w:val="24"/>
          <w:spacing w:val="2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monitoring,indirectly</w:t>
      </w:r>
      <w:r>
        <w:rPr>
          <w:sz w:val="24"/>
          <w:szCs w:val="24"/>
          <w:spacing w:val="20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aiding</w:t>
      </w:r>
      <w:r>
        <w:rPr>
          <w:sz w:val="24"/>
          <w:szCs w:val="24"/>
          <w:spacing w:val="2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collaborative</w:t>
      </w:r>
      <w:r>
        <w:rPr>
          <w:sz w:val="24"/>
          <w:szCs w:val="24"/>
          <w:spacing w:val="2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content.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before="69" w:line="19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2.Advantages</w:t>
      </w:r>
    </w:p>
    <w:p>
      <w:pPr>
        <w:pStyle w:val="BodyText"/>
        <w:ind w:right="3"/>
        <w:spacing w:before="211" w:line="37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It</w:t>
      </w:r>
      <w:r>
        <w:rPr>
          <w:sz w:val="24"/>
          <w:szCs w:val="24"/>
          <w:spacing w:val="78"/>
          <w:w w:val="101"/>
        </w:rPr>
        <w:t xml:space="preserve"> </w:t>
      </w:r>
      <w:r>
        <w:rPr>
          <w:sz w:val="24"/>
          <w:szCs w:val="24"/>
          <w:spacing w:val="-2"/>
        </w:rPr>
        <w:t>may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2"/>
        </w:rPr>
        <w:t>foster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2"/>
        </w:rPr>
        <w:t>creativity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60"/>
          <w:w w:val="101"/>
        </w:rPr>
        <w:t xml:space="preserve"> </w:t>
      </w:r>
      <w:r>
        <w:rPr>
          <w:sz w:val="24"/>
          <w:szCs w:val="24"/>
          <w:spacing w:val="-2"/>
        </w:rPr>
        <w:t>inclusion,as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2"/>
        </w:rPr>
        <w:t>South</w:t>
      </w:r>
      <w:r>
        <w:rPr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2"/>
        </w:rPr>
        <w:t>Africa's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2"/>
        </w:rPr>
        <w:t>Sun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2"/>
        </w:rPr>
        <w:t>Valley</w:t>
      </w:r>
      <w:r>
        <w:rPr>
          <w:sz w:val="24"/>
          <w:szCs w:val="24"/>
          <w:spacing w:val="63"/>
          <w:w w:val="101"/>
        </w:rPr>
        <w:t xml:space="preserve"> </w:t>
      </w:r>
      <w:r>
        <w:rPr>
          <w:sz w:val="24"/>
          <w:szCs w:val="24"/>
          <w:spacing w:val="-2"/>
        </w:rPr>
        <w:t>Primary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2"/>
        </w:rPr>
        <w:t>for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2"/>
        </w:rPr>
        <w:t>customized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PE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5"/>
        </w:rPr>
        <w:t>plans.</w:t>
      </w:r>
    </w:p>
    <w:p>
      <w:pPr>
        <w:pStyle w:val="BodyText"/>
        <w:spacing w:before="256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3.Potential</w:t>
      </w:r>
      <w:r>
        <w:rPr>
          <w:sz w:val="24"/>
          <w:szCs w:val="24"/>
          <w:spacing w:val="3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Limitations</w:t>
      </w:r>
      <w:r>
        <w:rPr>
          <w:sz w:val="24"/>
          <w:szCs w:val="24"/>
          <w:spacing w:val="2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and</w:t>
      </w:r>
      <w:r>
        <w:rPr>
          <w:sz w:val="24"/>
          <w:szCs w:val="24"/>
          <w:spacing w:val="2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Applicability</w:t>
      </w:r>
      <w:r>
        <w:rPr>
          <w:sz w:val="24"/>
          <w:szCs w:val="24"/>
          <w:spacing w:val="2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Condit</w:t>
      </w:r>
      <w:r>
        <w:rPr>
          <w:sz w:val="24"/>
          <w:szCs w:val="24"/>
          <w:spacing w:val="-2"/>
          <w:position w:val="4"/>
        </w:rPr>
        <w:t>ions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before="70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Limitations   inclu</w:t>
      </w:r>
      <w:r>
        <w:rPr>
          <w:sz w:val="24"/>
          <w:szCs w:val="24"/>
          <w:spacing w:val="-1"/>
          <w:position w:val="4"/>
        </w:rPr>
        <w:t>de   privacy   concerns;applicable   in   structured,supervised   settings.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before="6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</w:rPr>
        <w:t>V.Practical  Implementati</w:t>
      </w:r>
      <w:r>
        <w:rPr>
          <w:sz w:val="24"/>
          <w:szCs w:val="24"/>
          <w:b/>
          <w:bCs/>
          <w:spacing w:val="-1"/>
        </w:rPr>
        <w:t>on</w:t>
      </w:r>
      <w:r>
        <w:rPr>
          <w:sz w:val="24"/>
          <w:szCs w:val="24"/>
          <w:b/>
          <w:bCs/>
          <w:spacing w:val="13"/>
        </w:rPr>
        <w:t xml:space="preserve">  </w:t>
      </w:r>
      <w:r>
        <w:rPr>
          <w:sz w:val="24"/>
          <w:szCs w:val="24"/>
          <w:b/>
          <w:bCs/>
          <w:spacing w:val="-1"/>
        </w:rPr>
        <w:t>Methods</w:t>
      </w:r>
    </w:p>
    <w:p>
      <w:pPr>
        <w:pStyle w:val="BodyText"/>
        <w:ind w:right="10"/>
        <w:spacing w:before="187" w:line="395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Implementation</w:t>
      </w:r>
      <w:r>
        <w:rPr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  <w:spacing w:val="-1"/>
        </w:rPr>
        <w:t>workflows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AIGC </w:t>
      </w:r>
      <w:r>
        <w:rPr>
          <w:sz w:val="24"/>
          <w:szCs w:val="24"/>
          <w:spacing w:val="-2"/>
        </w:rPr>
        <w:t xml:space="preserve"> in  K-12  may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2"/>
        </w:rPr>
        <w:t>follow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2"/>
        </w:rPr>
        <w:t>a  phased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2"/>
        </w:rPr>
        <w:t>approach,informed  by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World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2"/>
        </w:rPr>
        <w:t>Bank's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2"/>
        </w:rPr>
        <w:t>Global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2"/>
        </w:rPr>
        <w:t>South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2"/>
        </w:rPr>
        <w:t>lesso</w:t>
      </w:r>
      <w:r>
        <w:rPr>
          <w:sz w:val="24"/>
          <w:szCs w:val="24"/>
          <w:spacing w:val="-3"/>
        </w:rPr>
        <w:t>ns.</w:t>
      </w:r>
    </w:p>
    <w:p>
      <w:pPr>
        <w:pStyle w:val="BodyText"/>
        <w:spacing w:before="131" w:line="196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Imnlementation                                                           </w:t>
      </w:r>
      <w:r>
        <w:rPr>
          <w:sz w:val="19"/>
          <w:szCs w:val="19"/>
          <w:b/>
          <w:bCs/>
          <w:spacing w:val="-1"/>
        </w:rPr>
        <w:t xml:space="preserve">                                                                     Timeline</w:t>
      </w:r>
    </w:p>
    <w:p>
      <w:pPr>
        <w:spacing w:line="196" w:lineRule="auto"/>
        <w:sectPr>
          <w:pgSz w:w="12240" w:h="15840"/>
          <w:pgMar w:top="867" w:right="1059" w:bottom="0" w:left="970" w:header="0" w:footer="0" w:gutter="0"/>
        </w:sectPr>
        <w:rPr>
          <w:sz w:val="19"/>
          <w:szCs w:val="19"/>
        </w:rPr>
      </w:pPr>
    </w:p>
    <w:p>
      <w:pPr>
        <w:ind w:left="53"/>
        <w:spacing w:before="49" w:line="2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"/>
          <w:position w:val="-1"/>
        </w:rPr>
        <w:t>Phase</w:t>
      </w:r>
      <w:r>
        <w:rPr>
          <w:rFonts w:ascii="SimSun" w:hAnsi="SimSun" w:eastAsia="SimSun" w:cs="SimSun"/>
          <w:sz w:val="22"/>
          <w:szCs w:val="22"/>
          <w:spacing w:val="-1"/>
          <w:position w:val="-1"/>
        </w:rPr>
        <w:t xml:space="preserve">                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Key</w:t>
      </w:r>
      <w:r>
        <w:rPr>
          <w:rFonts w:ascii="SimSun" w:hAnsi="SimSun" w:eastAsia="SimSun" w:cs="SimSun"/>
          <w:sz w:val="22"/>
          <w:szCs w:val="22"/>
          <w:spacing w:val="-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Activities</w:t>
      </w:r>
      <w:r>
        <w:rPr>
          <w:rFonts w:ascii="SimSun" w:hAnsi="SimSun" w:eastAsia="SimSun" w:cs="SimSun"/>
          <w:sz w:val="22"/>
          <w:szCs w:val="22"/>
          <w:spacing w:val="-1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2"/>
        </w:rPr>
        <w:t xml:space="preserve">           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Tools/Considerations</w:t>
      </w:r>
      <w:r>
        <w:rPr>
          <w:rFonts w:ascii="SimSun" w:hAnsi="SimSun" w:eastAsia="SimSun" w:cs="SimSun"/>
          <w:sz w:val="22"/>
          <w:szCs w:val="22"/>
          <w:spacing w:val="-2"/>
        </w:rPr>
        <w:t xml:space="preserve">   </w:t>
      </w:r>
      <w:r>
        <w:rPr>
          <w:rFonts w:ascii="SimSun" w:hAnsi="SimSun" w:eastAsia="SimSun" w:cs="SimSun"/>
          <w:sz w:val="22"/>
          <w:szCs w:val="22"/>
          <w:b/>
          <w:bCs/>
          <w:spacing w:val="-2"/>
          <w:position w:val="1"/>
        </w:rPr>
        <w:t>Example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ind w:left="53"/>
        <w:spacing w:before="72" w:line="187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2" style="position:absolute;margin-left:117.502pt;margin-top:-3.14094pt;mso-position-vertical-relative:text;mso-position-horizontal-relative:text;width:155.95pt;height:13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</w:rPr>
                    <w:t>Needs assessment,Al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</w:rPr>
                    <w:t>literacy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b/>
          <w:bCs/>
          <w:spacing w:val="-1"/>
          <w:position w:val="2"/>
        </w:rPr>
        <w:t>Planning</w:t>
      </w:r>
      <w:r>
        <w:rPr>
          <w:rFonts w:ascii="SimSun" w:hAnsi="SimSun" w:eastAsia="SimSun" w:cs="SimSun"/>
          <w:sz w:val="22"/>
          <w:szCs w:val="22"/>
          <w:spacing w:val="-1"/>
          <w:position w:val="2"/>
        </w:rPr>
        <w:t xml:space="preserve">                                          </w:t>
      </w:r>
      <w:r>
        <w:rPr>
          <w:rFonts w:ascii="SimSun" w:hAnsi="SimSun" w:eastAsia="SimSun" w:cs="SimSun"/>
          <w:sz w:val="22"/>
          <w:szCs w:val="22"/>
          <w:spacing w:val="-1"/>
          <w:position w:val="-1"/>
        </w:rPr>
        <w:t>OECD</w:t>
      </w:r>
      <w:r>
        <w:rPr>
          <w:rFonts w:ascii="SimSun" w:hAnsi="SimSun" w:eastAsia="SimSun" w:cs="SimSun"/>
          <w:sz w:val="22"/>
          <w:szCs w:val="22"/>
          <w:spacing w:val="29"/>
          <w:position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  <w:position w:val="-1"/>
        </w:rPr>
        <w:t>Fr</w:t>
      </w:r>
      <w:r>
        <w:rPr>
          <w:rFonts w:ascii="SimSun" w:hAnsi="SimSun" w:eastAsia="SimSun" w:cs="SimSun"/>
          <w:sz w:val="22"/>
          <w:szCs w:val="22"/>
          <w:spacing w:val="-2"/>
          <w:position w:val="-1"/>
        </w:rPr>
        <w:t>ameworks        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1-3</w:t>
      </w:r>
      <w:r>
        <w:rPr>
          <w:rFonts w:ascii="SimSun" w:hAnsi="SimSun" w:eastAsia="SimSun" w:cs="SimSun"/>
          <w:sz w:val="22"/>
          <w:szCs w:val="22"/>
          <w:spacing w:val="3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Months</w:t>
      </w:r>
    </w:p>
    <w:p>
      <w:pPr>
        <w:ind w:left="2370"/>
        <w:spacing w:line="21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training</w:t>
      </w:r>
    </w:p>
    <w:p>
      <w:pPr>
        <w:spacing w:line="38" w:lineRule="exact"/>
        <w:rPr/>
      </w:pPr>
      <w:r/>
    </w:p>
    <w:tbl>
      <w:tblPr>
        <w:tblStyle w:val="TableNormal"/>
        <w:tblW w:w="101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98"/>
        <w:gridCol w:w="3582"/>
        <w:gridCol w:w="2517"/>
        <w:gridCol w:w="2212"/>
      </w:tblGrid>
      <w:tr>
        <w:trPr>
          <w:trHeight w:val="1039" w:hRule="atLeast"/>
        </w:trPr>
        <w:tc>
          <w:tcPr>
            <w:tcW w:w="17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72" w:line="214" w:lineRule="auto"/>
              <w:rPr/>
            </w:pPr>
            <w:r>
              <w:rPr>
                <w:b/>
                <w:bCs/>
                <w:spacing w:val="-5"/>
              </w:rPr>
              <w:t>Integration</w:t>
            </w:r>
          </w:p>
        </w:tc>
        <w:tc>
          <w:tcPr>
            <w:tcW w:w="358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61"/>
              <w:spacing w:before="176" w:line="214" w:lineRule="auto"/>
              <w:rPr/>
            </w:pPr>
            <w:r>
              <w:rPr>
                <w:spacing w:val="-1"/>
              </w:rPr>
              <w:t>Pilot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testing,content</w:t>
            </w:r>
          </w:p>
          <w:p>
            <w:pPr>
              <w:pStyle w:val="TableText"/>
              <w:ind w:left="565"/>
              <w:spacing w:before="261" w:line="214" w:lineRule="auto"/>
              <w:rPr/>
            </w:pPr>
            <w:r>
              <w:rPr>
                <w:b/>
                <w:bCs/>
                <w:spacing w:val="-4"/>
              </w:rPr>
              <w:t>generation</w:t>
            </w:r>
          </w:p>
        </w:tc>
        <w:tc>
          <w:tcPr>
            <w:tcW w:w="25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0"/>
              <w:spacing w:before="178" w:line="214" w:lineRule="auto"/>
              <w:rPr/>
            </w:pPr>
            <w:r>
              <w:rPr>
                <w:spacing w:val="-1"/>
              </w:rPr>
              <w:t>Microsoft Copilot</w:t>
            </w:r>
          </w:p>
        </w:tc>
        <w:tc>
          <w:tcPr>
            <w:tcW w:w="22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6"/>
              <w:spacing w:before="202"/>
              <w:rPr/>
            </w:pPr>
            <w:r>
              <w:rPr>
                <w:b/>
                <w:bCs/>
                <w:spacing w:val="-4"/>
              </w:rPr>
              <w:t>3-6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4"/>
              </w:rPr>
              <w:t>Months</w:t>
            </w:r>
          </w:p>
        </w:tc>
      </w:tr>
      <w:tr>
        <w:trPr>
          <w:trHeight w:val="611" w:hRule="atLeast"/>
        </w:trPr>
        <w:tc>
          <w:tcPr>
            <w:tcW w:w="17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3"/>
              <w:spacing w:before="225"/>
              <w:rPr/>
            </w:pPr>
            <w:r>
              <w:rPr>
                <w:b/>
                <w:bCs/>
                <w:spacing w:val="-3"/>
              </w:rPr>
              <w:t>Evaluation</w:t>
            </w:r>
          </w:p>
        </w:tc>
        <w:tc>
          <w:tcPr>
            <w:tcW w:w="358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61"/>
              <w:spacing w:before="199" w:line="214" w:lineRule="auto"/>
              <w:rPr/>
            </w:pPr>
            <w:r>
              <w:rPr>
                <w:spacing w:val="-1"/>
              </w:rPr>
              <w:t>Feedback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loops,adjustme</w:t>
            </w:r>
            <w:r>
              <w:rPr>
                <w:spacing w:val="-2"/>
              </w:rPr>
              <w:t>nts</w:t>
            </w:r>
          </w:p>
        </w:tc>
        <w:tc>
          <w:tcPr>
            <w:tcW w:w="25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0"/>
              <w:spacing w:before="199" w:line="215" w:lineRule="auto"/>
              <w:rPr/>
            </w:pPr>
            <w:r>
              <w:rPr>
                <w:spacing w:val="-1"/>
              </w:rPr>
              <w:t>Analytics Dashboards</w:t>
            </w:r>
          </w:p>
        </w:tc>
        <w:tc>
          <w:tcPr>
            <w:tcW w:w="22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6"/>
              <w:spacing w:before="229" w:line="183" w:lineRule="auto"/>
              <w:rPr/>
            </w:pPr>
            <w:r>
              <w:rPr>
                <w:b/>
                <w:bCs/>
                <w:spacing w:val="-4"/>
              </w:rPr>
              <w:t>Ongoing</w:t>
            </w:r>
          </w:p>
        </w:tc>
      </w:tr>
    </w:tbl>
    <w:p>
      <w:pPr>
        <w:pStyle w:val="BodyText"/>
        <w:spacing w:line="152" w:lineRule="exact"/>
        <w:rPr>
          <w:sz w:val="13"/>
        </w:rPr>
      </w:pPr>
      <w:r/>
    </w:p>
    <w:p>
      <w:pPr>
        <w:spacing w:line="152" w:lineRule="exact"/>
        <w:sectPr>
          <w:pgSz w:w="12240" w:h="15840"/>
          <w:pgMar w:top="1169" w:right="1052" w:bottom="0" w:left="949" w:header="0" w:footer="0" w:gutter="0"/>
          <w:cols w:equalWidth="0" w:num="1">
            <w:col w:w="10238" w:space="0"/>
          </w:cols>
        </w:sectPr>
        <w:rPr>
          <w:sz w:val="13"/>
          <w:szCs w:val="13"/>
        </w:rPr>
      </w:pPr>
    </w:p>
    <w:p>
      <w:pPr>
        <w:ind w:left="53"/>
        <w:spacing w:before="161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Scaling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06"/>
        <w:spacing w:before="42" w:line="32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Policy</w:t>
      </w:r>
      <w:r>
        <w:rPr>
          <w:rFonts w:ascii="SimSun" w:hAnsi="SimSun" w:eastAsia="SimSun" w:cs="SimSun"/>
          <w:sz w:val="22"/>
          <w:szCs w:val="22"/>
          <w:spacing w:val="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alignment,resource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allocation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90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UNESCO Guidelines      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6+Months</w:t>
      </w:r>
    </w:p>
    <w:p>
      <w:pPr>
        <w:spacing w:line="241" w:lineRule="auto"/>
        <w:sectPr>
          <w:type w:val="continuous"/>
          <w:pgSz w:w="12240" w:h="15840"/>
          <w:pgMar w:top="1169" w:right="1052" w:bottom="0" w:left="949" w:header="0" w:footer="0" w:gutter="0"/>
          <w:cols w:equalWidth="0" w:num="3">
            <w:col w:w="2260" w:space="100"/>
            <w:col w:w="3081" w:space="100"/>
            <w:col w:w="469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30"/>
        <w:spacing w:before="70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This  table  decomposes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position w:val="4"/>
        </w:rPr>
        <w:t>the   process,ensuring </w:t>
      </w:r>
      <w:r>
        <w:rPr>
          <w:sz w:val="24"/>
          <w:szCs w:val="24"/>
          <w:spacing w:val="-1"/>
          <w:position w:val="4"/>
        </w:rPr>
        <w:t xml:space="preserve">  pedagogical  scaffolding.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left="30"/>
        <w:spacing w:before="69" w:line="198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VI.Future</w:t>
      </w:r>
      <w:r>
        <w:rPr>
          <w:sz w:val="24"/>
          <w:szCs w:val="24"/>
          <w:b/>
          <w:bCs/>
          <w:spacing w:val="34"/>
        </w:rPr>
        <w:t xml:space="preserve"> </w:t>
      </w:r>
      <w:r>
        <w:rPr>
          <w:sz w:val="24"/>
          <w:szCs w:val="24"/>
          <w:b/>
          <w:bCs/>
          <w:spacing w:val="-2"/>
        </w:rPr>
        <w:t>Trends</w:t>
      </w:r>
      <w:r>
        <w:rPr>
          <w:sz w:val="24"/>
          <w:szCs w:val="24"/>
          <w:b/>
          <w:bCs/>
          <w:spacing w:val="33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in</w:t>
      </w:r>
      <w:r>
        <w:rPr>
          <w:sz w:val="24"/>
          <w:szCs w:val="24"/>
          <w:b/>
          <w:bCs/>
          <w:spacing w:val="16"/>
        </w:rPr>
        <w:t xml:space="preserve"> </w:t>
      </w:r>
      <w:r>
        <w:rPr>
          <w:sz w:val="24"/>
          <w:szCs w:val="24"/>
          <w:b/>
          <w:bCs/>
          <w:spacing w:val="-2"/>
        </w:rPr>
        <w:t>AIGC</w:t>
      </w:r>
      <w:r>
        <w:rPr>
          <w:sz w:val="24"/>
          <w:szCs w:val="24"/>
          <w:b/>
          <w:bCs/>
          <w:spacing w:val="19"/>
        </w:rPr>
        <w:t xml:space="preserve"> </w:t>
      </w:r>
      <w:r>
        <w:rPr>
          <w:sz w:val="24"/>
          <w:szCs w:val="24"/>
          <w:b/>
          <w:bCs/>
          <w:spacing w:val="-2"/>
        </w:rPr>
        <w:t>for</w:t>
      </w:r>
      <w:r>
        <w:rPr>
          <w:sz w:val="24"/>
          <w:szCs w:val="24"/>
          <w:b/>
          <w:bCs/>
          <w:spacing w:val="31"/>
        </w:rPr>
        <w:t xml:space="preserve"> </w:t>
      </w:r>
      <w:r>
        <w:rPr>
          <w:sz w:val="24"/>
          <w:szCs w:val="24"/>
          <w:b/>
          <w:bCs/>
          <w:spacing w:val="-2"/>
        </w:rPr>
        <w:t>K-12</w:t>
      </w:r>
      <w:r>
        <w:rPr>
          <w:sz w:val="24"/>
          <w:szCs w:val="24"/>
          <w:b/>
          <w:bCs/>
          <w:spacing w:val="33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Education</w:t>
      </w:r>
    </w:p>
    <w:p>
      <w:pPr>
        <w:pStyle w:val="BodyText"/>
        <w:ind w:left="30" w:right="248"/>
        <w:spacing w:before="192" w:line="342" w:lineRule="auto"/>
        <w:rPr>
          <w:sz w:val="24"/>
          <w:szCs w:val="24"/>
        </w:rPr>
      </w:pPr>
      <w:r>
        <w:rPr>
          <w:sz w:val="24"/>
          <w:szCs w:val="24"/>
        </w:rPr>
        <w:t>Emerging  trends,as  projected  for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</w:rPr>
        <w:t>2026,include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</w:rPr>
        <w:t>exper</w:t>
      </w:r>
      <w:r>
        <w:rPr>
          <w:sz w:val="24"/>
          <w:szCs w:val="24"/>
          <w:spacing w:val="-1"/>
        </w:rPr>
        <w:t>t-led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AIGC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hybrids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where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Al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drafts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content  under  human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</w:rPr>
        <w:t>review,per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</w:rPr>
        <w:t>i</w:t>
      </w:r>
      <w:r>
        <w:rPr>
          <w:sz w:val="24"/>
          <w:szCs w:val="24"/>
          <w:spacing w:val="-1"/>
        </w:rPr>
        <w:t>ndustry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analyses.Predictive   personalization  may</w:t>
      </w:r>
    </w:p>
    <w:p>
      <w:pPr>
        <w:pStyle w:val="BodyText"/>
        <w:ind w:left="30" w:right="385"/>
        <w:spacing w:before="54" w:line="342" w:lineRule="auto"/>
        <w:rPr>
          <w:sz w:val="24"/>
          <w:szCs w:val="24"/>
        </w:rPr>
      </w:pPr>
      <w:r>
        <w:rPr>
          <w:sz w:val="24"/>
          <w:szCs w:val="24"/>
        </w:rPr>
        <w:t>anticipate   struggles,while   m</w:t>
      </w:r>
      <w:r>
        <w:rPr>
          <w:sz w:val="24"/>
          <w:szCs w:val="24"/>
          <w:spacing w:val="-1"/>
        </w:rPr>
        <w:t>ulti-modal   assessments   evaluate   diverse   outputs.Al-ready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architectures  willmodularize   curric</w:t>
      </w:r>
      <w:r>
        <w:rPr>
          <w:sz w:val="24"/>
          <w:szCs w:val="24"/>
          <w:spacing w:val="-1"/>
        </w:rPr>
        <w:t>ula,and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1"/>
        </w:rPr>
        <w:t>collaborative</w:t>
      </w:r>
      <w:r>
        <w:rPr>
          <w:sz w:val="24"/>
          <w:szCs w:val="24"/>
          <w:spacing w:val="18"/>
          <w:w w:val="101"/>
        </w:rPr>
        <w:t xml:space="preserve">  </w:t>
      </w:r>
      <w:r>
        <w:rPr>
          <w:sz w:val="24"/>
          <w:szCs w:val="24"/>
          <w:spacing w:val="-1"/>
        </w:rPr>
        <w:t>supports  will   analyze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group</w:t>
      </w:r>
    </w:p>
    <w:p>
      <w:pPr>
        <w:pStyle w:val="BodyText"/>
        <w:ind w:left="30" w:right="156"/>
        <w:spacing w:before="55" w:line="345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dynamics.Rapid  Al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1"/>
        </w:rPr>
        <w:t>acceleration,as   in</w:t>
      </w:r>
      <w:r>
        <w:rPr>
          <w:sz w:val="24"/>
          <w:szCs w:val="24"/>
          <w:spacing w:val="18"/>
          <w:w w:val="101"/>
        </w:rPr>
        <w:t xml:space="preserve">  </w:t>
      </w:r>
      <w:r>
        <w:rPr>
          <w:sz w:val="24"/>
          <w:szCs w:val="24"/>
          <w:spacing w:val="-1"/>
        </w:rPr>
        <w:t>Stanford's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studies,suggests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1"/>
        </w:rPr>
        <w:t>deeper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integra</w:t>
      </w:r>
      <w:r>
        <w:rPr>
          <w:sz w:val="24"/>
          <w:szCs w:val="24"/>
          <w:spacing w:val="-2"/>
        </w:rPr>
        <w:t>tion</w:t>
      </w:r>
      <w:r>
        <w:rPr>
          <w:sz w:val="24"/>
          <w:szCs w:val="24"/>
          <w:spacing w:val="21"/>
          <w:w w:val="101"/>
        </w:rPr>
        <w:t xml:space="preserve">  </w:t>
      </w:r>
      <w:r>
        <w:rPr>
          <w:sz w:val="24"/>
          <w:szCs w:val="24"/>
          <w:spacing w:val="-2"/>
        </w:rPr>
        <w:t>but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with  ethical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</w:rPr>
        <w:t>emphases.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30"/>
        <w:spacing w:before="69" w:line="198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VII.Recommendations</w:t>
      </w:r>
      <w:r>
        <w:rPr>
          <w:sz w:val="24"/>
          <w:szCs w:val="24"/>
          <w:b/>
          <w:bCs/>
          <w:spacing w:val="65"/>
        </w:rPr>
        <w:t xml:space="preserve"> </w:t>
      </w:r>
      <w:r>
        <w:rPr>
          <w:sz w:val="24"/>
          <w:szCs w:val="24"/>
          <w:b/>
          <w:bCs/>
          <w:spacing w:val="-1"/>
        </w:rPr>
        <w:t>and</w:t>
      </w:r>
      <w:r>
        <w:rPr>
          <w:sz w:val="24"/>
          <w:szCs w:val="24"/>
          <w:b/>
          <w:bCs/>
          <w:spacing w:val="59"/>
        </w:rPr>
        <w:t xml:space="preserve"> </w:t>
      </w:r>
      <w:r>
        <w:rPr>
          <w:sz w:val="24"/>
          <w:szCs w:val="24"/>
          <w:b/>
          <w:bCs/>
          <w:spacing w:val="-1"/>
        </w:rPr>
        <w:t>Conclusion</w:t>
      </w:r>
    </w:p>
    <w:p>
      <w:pPr>
        <w:pStyle w:val="BodyText"/>
        <w:ind w:left="30"/>
        <w:spacing w:before="191" w:line="35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It  is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1"/>
        </w:rPr>
        <w:t>advisable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1"/>
        </w:rPr>
        <w:t>consider  phased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training  progra</w:t>
      </w:r>
      <w:r>
        <w:rPr>
          <w:sz w:val="24"/>
          <w:szCs w:val="24"/>
          <w:spacing w:val="-2"/>
        </w:rPr>
        <w:t>ms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for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2"/>
        </w:rPr>
        <w:t>educators,aligning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2"/>
        </w:rPr>
        <w:t>with  OECD's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2"/>
        </w:rPr>
        <w:t>Al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literacy  framework.Policymakers  may</w:t>
      </w:r>
      <w:r>
        <w:rPr>
          <w:sz w:val="24"/>
          <w:szCs w:val="24"/>
          <w:spacing w:val="23"/>
          <w:w w:val="101"/>
        </w:rPr>
        <w:t xml:space="preserve">  </w:t>
      </w:r>
      <w:r>
        <w:rPr>
          <w:sz w:val="24"/>
          <w:szCs w:val="24"/>
          <w:spacing w:val="-1"/>
        </w:rPr>
        <w:t>prioritize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ethical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guidelines,as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per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UNESCO's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rights-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focused</w:t>
      </w:r>
      <w:r>
        <w:rPr>
          <w:sz w:val="24"/>
          <w:szCs w:val="24"/>
          <w:spacing w:val="70"/>
        </w:rPr>
        <w:t xml:space="preserve"> </w:t>
      </w:r>
      <w:r>
        <w:rPr>
          <w:sz w:val="24"/>
          <w:szCs w:val="24"/>
          <w:spacing w:val="-2"/>
        </w:rPr>
        <w:t>reports.These</w:t>
      </w:r>
      <w:r>
        <w:rPr>
          <w:sz w:val="24"/>
          <w:szCs w:val="24"/>
          <w:spacing w:val="63"/>
          <w:w w:val="101"/>
        </w:rPr>
        <w:t xml:space="preserve"> </w:t>
      </w:r>
      <w:r>
        <w:rPr>
          <w:sz w:val="24"/>
          <w:szCs w:val="24"/>
          <w:spacing w:val="-2"/>
        </w:rPr>
        <w:t>measures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2"/>
        </w:rPr>
        <w:t>link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2"/>
        </w:rPr>
        <w:t>SDG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2"/>
        </w:rPr>
        <w:t>4</w:t>
      </w:r>
      <w:r>
        <w:rPr>
          <w:sz w:val="24"/>
          <w:szCs w:val="24"/>
          <w:spacing w:val="63"/>
          <w:w w:val="101"/>
        </w:rPr>
        <w:t xml:space="preserve"> </w:t>
      </w:r>
      <w:r>
        <w:rPr>
          <w:sz w:val="24"/>
          <w:szCs w:val="24"/>
          <w:spacing w:val="-2"/>
        </w:rPr>
        <w:t>by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2"/>
        </w:rPr>
        <w:t>promoting</w:t>
      </w:r>
      <w:r>
        <w:rPr>
          <w:sz w:val="24"/>
          <w:szCs w:val="24"/>
          <w:spacing w:val="63"/>
          <w:w w:val="101"/>
        </w:rPr>
        <w:t xml:space="preserve"> </w:t>
      </w:r>
      <w:r>
        <w:rPr>
          <w:sz w:val="24"/>
          <w:szCs w:val="24"/>
          <w:spacing w:val="-2"/>
        </w:rPr>
        <w:t>inclusive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2"/>
        </w:rPr>
        <w:t>education</w:t>
      </w:r>
      <w:r>
        <w:rPr>
          <w:sz w:val="24"/>
          <w:szCs w:val="24"/>
          <w:spacing w:val="56"/>
          <w:w w:val="101"/>
        </w:rPr>
        <w:t xml:space="preserve"> </w:t>
      </w:r>
      <w:r>
        <w:rPr>
          <w:sz w:val="24"/>
          <w:szCs w:val="24"/>
          <w:spacing w:val="-2"/>
        </w:rPr>
        <w:t>and</w:t>
      </w:r>
    </w:p>
    <w:p>
      <w:pPr>
        <w:pStyle w:val="BodyText"/>
        <w:ind w:left="30" w:right="40"/>
        <w:spacing w:before="53" w:line="342" w:lineRule="auto"/>
        <w:rPr>
          <w:sz w:val="24"/>
          <w:szCs w:val="24"/>
        </w:rPr>
      </w:pPr>
      <w:r>
        <w:rPr>
          <w:sz w:val="24"/>
          <w:szCs w:val="24"/>
        </w:rPr>
        <w:t>digital   transformation   initiatives,fostering   resilient</w:t>
      </w:r>
      <w:r>
        <w:rPr>
          <w:sz w:val="24"/>
          <w:szCs w:val="24"/>
          <w:spacing w:val="4"/>
        </w:rPr>
        <w:t xml:space="preserve">   </w:t>
      </w:r>
      <w:r>
        <w:rPr>
          <w:sz w:val="24"/>
          <w:szCs w:val="24"/>
          <w:spacing w:val="-1"/>
        </w:rPr>
        <w:t>systems.In</w:t>
      </w:r>
      <w:r>
        <w:rPr>
          <w:sz w:val="24"/>
          <w:szCs w:val="24"/>
          <w:spacing w:val="4"/>
        </w:rPr>
        <w:t xml:space="preserve">   </w:t>
      </w:r>
      <w:r>
        <w:rPr>
          <w:sz w:val="24"/>
          <w:szCs w:val="24"/>
          <w:spacing w:val="-1"/>
        </w:rPr>
        <w:t>conclusion,AIGC's</w:t>
      </w:r>
      <w:r>
        <w:rPr>
          <w:sz w:val="24"/>
          <w:szCs w:val="24"/>
          <w:spacing w:val="7"/>
        </w:rPr>
        <w:t xml:space="preserve">   </w:t>
      </w:r>
      <w:r>
        <w:rPr>
          <w:sz w:val="24"/>
          <w:szCs w:val="24"/>
          <w:spacing w:val="-1"/>
        </w:rPr>
        <w:t>practical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applications,while</w:t>
      </w:r>
      <w:r>
        <w:rPr>
          <w:sz w:val="24"/>
          <w:szCs w:val="24"/>
          <w:spacing w:val="30"/>
          <w:w w:val="101"/>
        </w:rPr>
        <w:t xml:space="preserve">  </w:t>
      </w:r>
      <w:r>
        <w:rPr>
          <w:sz w:val="24"/>
          <w:szCs w:val="24"/>
          <w:spacing w:val="-1"/>
        </w:rPr>
        <w:t>promising,require</w:t>
      </w:r>
      <w:r>
        <w:rPr>
          <w:sz w:val="24"/>
          <w:szCs w:val="24"/>
          <w:spacing w:val="30"/>
          <w:w w:val="101"/>
        </w:rPr>
        <w:t xml:space="preserve">  </w:t>
      </w:r>
      <w:r>
        <w:rPr>
          <w:sz w:val="24"/>
          <w:szCs w:val="24"/>
          <w:spacing w:val="-1"/>
        </w:rPr>
        <w:t>balanced</w:t>
      </w:r>
      <w:r>
        <w:rPr>
          <w:sz w:val="24"/>
          <w:szCs w:val="24"/>
          <w:spacing w:val="26"/>
          <w:w w:val="101"/>
        </w:rPr>
        <w:t xml:space="preserve">  </w:t>
      </w:r>
      <w:r>
        <w:rPr>
          <w:sz w:val="24"/>
          <w:szCs w:val="24"/>
          <w:spacing w:val="-1"/>
        </w:rPr>
        <w:t>deployment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1"/>
        </w:rPr>
        <w:t>sustain</w:t>
      </w:r>
      <w:r>
        <w:rPr>
          <w:sz w:val="24"/>
          <w:szCs w:val="24"/>
          <w:spacing w:val="30"/>
          <w:w w:val="101"/>
        </w:rPr>
        <w:t xml:space="preserve">  </w:t>
      </w:r>
      <w:r>
        <w:rPr>
          <w:sz w:val="24"/>
          <w:szCs w:val="24"/>
          <w:spacing w:val="-2"/>
        </w:rPr>
        <w:t>long-term</w:t>
      </w:r>
    </w:p>
    <w:p>
      <w:pPr>
        <w:pStyle w:val="BodyText"/>
        <w:ind w:left="30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educational   equity.</w:t>
      </w:r>
    </w:p>
    <w:p>
      <w:pPr>
        <w:pStyle w:val="BodyText"/>
        <w:spacing w:line="402" w:lineRule="auto"/>
        <w:rPr>
          <w:sz w:val="21"/>
        </w:rPr>
      </w:pPr>
      <w:r/>
    </w:p>
    <w:p>
      <w:pPr>
        <w:pStyle w:val="BodyText"/>
        <w:ind w:left="30"/>
        <w:spacing w:before="96" w:line="198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4"/>
        </w:rPr>
        <w:t>Key Citations</w:t>
      </w:r>
    </w:p>
    <w:p>
      <w:pPr>
        <w:pStyle w:val="BodyText"/>
        <w:ind w:left="400"/>
        <w:spacing w:before="222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3"/>
        </w:rPr>
        <w:t>·2025  Al</w:t>
      </w:r>
      <w:r>
        <w:rPr>
          <w:sz w:val="24"/>
          <w:szCs w:val="24"/>
          <w:spacing w:val="14"/>
          <w:position w:val="3"/>
        </w:rPr>
        <w:t xml:space="preserve">  </w:t>
      </w:r>
      <w:r>
        <w:rPr>
          <w:sz w:val="24"/>
          <w:szCs w:val="24"/>
          <w:spacing w:val="-2"/>
          <w:position w:val="3"/>
        </w:rPr>
        <w:t>in</w:t>
      </w:r>
      <w:r>
        <w:rPr>
          <w:sz w:val="24"/>
          <w:szCs w:val="24"/>
          <w:spacing w:val="15"/>
          <w:position w:val="3"/>
        </w:rPr>
        <w:t xml:space="preserve">  </w:t>
      </w:r>
      <w:r>
        <w:rPr>
          <w:sz w:val="24"/>
          <w:szCs w:val="24"/>
          <w:spacing w:val="-2"/>
          <w:position w:val="3"/>
        </w:rPr>
        <w:t>Education:A</w:t>
      </w:r>
      <w:r>
        <w:rPr>
          <w:sz w:val="24"/>
          <w:szCs w:val="24"/>
          <w:spacing w:val="15"/>
          <w:position w:val="3"/>
        </w:rPr>
        <w:t xml:space="preserve">  </w:t>
      </w:r>
      <w:r>
        <w:rPr>
          <w:sz w:val="24"/>
          <w:szCs w:val="24"/>
          <w:spacing w:val="-2"/>
          <w:position w:val="3"/>
        </w:rPr>
        <w:t>Microsoft  S</w:t>
      </w:r>
      <w:r>
        <w:rPr>
          <w:sz w:val="24"/>
          <w:szCs w:val="24"/>
          <w:spacing w:val="-3"/>
          <w:position w:val="3"/>
        </w:rPr>
        <w:t>pecial   Report</w:t>
      </w:r>
    </w:p>
    <w:p>
      <w:pPr>
        <w:pStyle w:val="BodyText"/>
        <w:ind w:left="400"/>
        <w:spacing w:before="273" w:line="19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·Stanford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2"/>
        </w:rPr>
        <w:t>Study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2"/>
        </w:rPr>
        <w:t>Reveals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  <w:spacing w:val="-3"/>
        </w:rPr>
        <w:t>Al's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3"/>
        </w:rPr>
        <w:t>Growing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3"/>
        </w:rPr>
        <w:t>Place  In  K-12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3"/>
        </w:rPr>
        <w:t>Classrooms</w:t>
      </w:r>
    </w:p>
    <w:p>
      <w:pPr>
        <w:pStyle w:val="BodyText"/>
        <w:ind w:left="400"/>
        <w:spacing w:before="243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3"/>
        </w:rPr>
        <w:t>·Use</w:t>
      </w:r>
      <w:r>
        <w:rPr>
          <w:sz w:val="24"/>
          <w:szCs w:val="24"/>
          <w:spacing w:val="74"/>
          <w:position w:val="3"/>
        </w:rPr>
        <w:t xml:space="preserve"> </w:t>
      </w:r>
      <w:r>
        <w:rPr>
          <w:sz w:val="24"/>
          <w:szCs w:val="24"/>
          <w:spacing w:val="-2"/>
          <w:position w:val="3"/>
        </w:rPr>
        <w:t>of</w:t>
      </w:r>
      <w:r>
        <w:rPr>
          <w:sz w:val="24"/>
          <w:szCs w:val="24"/>
          <w:spacing w:val="47"/>
          <w:position w:val="3"/>
        </w:rPr>
        <w:t xml:space="preserve"> </w:t>
      </w:r>
      <w:r>
        <w:rPr>
          <w:sz w:val="24"/>
          <w:szCs w:val="24"/>
          <w:spacing w:val="-2"/>
          <w:position w:val="3"/>
        </w:rPr>
        <w:t>Al  in  Schools  [25  Case  Studies][2025]</w:t>
      </w:r>
    </w:p>
    <w:p>
      <w:pPr>
        <w:spacing w:line="327" w:lineRule="exact"/>
        <w:sectPr>
          <w:type w:val="continuous"/>
          <w:pgSz w:w="12240" w:h="15840"/>
          <w:pgMar w:top="1169" w:right="1052" w:bottom="0" w:left="949" w:header="0" w:footer="0" w:gutter="0"/>
          <w:cols w:equalWidth="0" w:num="1">
            <w:col w:w="10238" w:space="0"/>
          </w:cols>
        </w:sectPr>
        <w:rPr>
          <w:sz w:val="24"/>
          <w:szCs w:val="24"/>
        </w:rPr>
      </w:pPr>
    </w:p>
    <w:p>
      <w:pPr>
        <w:pStyle w:val="BodyText"/>
        <w:spacing w:before="65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·Al  and</w:t>
      </w:r>
      <w:r>
        <w:rPr>
          <w:sz w:val="24"/>
          <w:szCs w:val="24"/>
          <w:spacing w:val="1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education:Protecting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the</w:t>
      </w:r>
      <w:r>
        <w:rPr>
          <w:sz w:val="24"/>
          <w:szCs w:val="24"/>
          <w:spacing w:val="1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rights</w:t>
      </w:r>
      <w:r>
        <w:rPr>
          <w:sz w:val="24"/>
          <w:szCs w:val="24"/>
          <w:spacing w:val="1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of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learners</w:t>
      </w:r>
    </w:p>
    <w:p>
      <w:pPr>
        <w:pStyle w:val="BodyText"/>
        <w:spacing w:before="225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3"/>
        </w:rPr>
        <w:t>·People-centered  Al  in  education:Five  lessons  from</w:t>
      </w:r>
      <w:r>
        <w:rPr>
          <w:sz w:val="24"/>
          <w:szCs w:val="24"/>
          <w:spacing w:val="11"/>
          <w:position w:val="3"/>
        </w:rPr>
        <w:t xml:space="preserve">  </w:t>
      </w:r>
      <w:r>
        <w:rPr>
          <w:sz w:val="24"/>
          <w:szCs w:val="24"/>
          <w:spacing w:val="-1"/>
          <w:position w:val="3"/>
        </w:rPr>
        <w:t>the</w:t>
      </w:r>
      <w:r>
        <w:rPr>
          <w:sz w:val="24"/>
          <w:szCs w:val="24"/>
          <w:spacing w:val="7"/>
          <w:position w:val="3"/>
        </w:rPr>
        <w:t xml:space="preserve">  </w:t>
      </w:r>
      <w:r>
        <w:rPr>
          <w:sz w:val="24"/>
          <w:szCs w:val="24"/>
          <w:spacing w:val="-1"/>
          <w:position w:val="3"/>
        </w:rPr>
        <w:t>Global</w:t>
      </w:r>
      <w:r>
        <w:rPr>
          <w:sz w:val="24"/>
          <w:szCs w:val="24"/>
          <w:spacing w:val="6"/>
          <w:position w:val="3"/>
        </w:rPr>
        <w:t xml:space="preserve">  </w:t>
      </w:r>
      <w:r>
        <w:rPr>
          <w:sz w:val="24"/>
          <w:szCs w:val="24"/>
          <w:spacing w:val="-1"/>
          <w:position w:val="3"/>
        </w:rPr>
        <w:t>South</w:t>
      </w:r>
    </w:p>
    <w:p>
      <w:pPr>
        <w:pStyle w:val="BodyText"/>
        <w:spacing w:before="210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·Exploring</w:t>
      </w:r>
      <w:r>
        <w:rPr>
          <w:sz w:val="24"/>
          <w:szCs w:val="24"/>
          <w:spacing w:val="53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Al's  Disr</w:t>
      </w:r>
      <w:r>
        <w:rPr>
          <w:sz w:val="24"/>
          <w:szCs w:val="24"/>
          <w:spacing w:val="-2"/>
          <w:position w:val="4"/>
        </w:rPr>
        <w:t>uptive  Promise  for  Education  Systems  in  Low</w:t>
      </w:r>
    </w:p>
    <w:p>
      <w:pPr>
        <w:pStyle w:val="BodyText"/>
        <w:spacing w:before="212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·From</w:t>
      </w:r>
      <w:r>
        <w:rPr>
          <w:sz w:val="24"/>
          <w:szCs w:val="24"/>
          <w:spacing w:val="30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chalkboards</w:t>
      </w:r>
      <w:r>
        <w:rPr>
          <w:sz w:val="24"/>
          <w:szCs w:val="24"/>
          <w:spacing w:val="19"/>
          <w:w w:val="101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to</w:t>
      </w:r>
      <w:r>
        <w:rPr>
          <w:sz w:val="24"/>
          <w:szCs w:val="24"/>
          <w:spacing w:val="22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chatbots:Transforming</w:t>
      </w:r>
      <w:r>
        <w:rPr>
          <w:sz w:val="24"/>
          <w:szCs w:val="24"/>
          <w:spacing w:val="25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learning</w:t>
      </w:r>
      <w:r>
        <w:rPr>
          <w:sz w:val="24"/>
          <w:szCs w:val="24"/>
          <w:spacing w:val="26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in</w:t>
      </w:r>
      <w:r>
        <w:rPr>
          <w:sz w:val="24"/>
          <w:szCs w:val="24"/>
          <w:spacing w:val="26"/>
          <w:w w:val="101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Nigeria,one</w:t>
      </w:r>
    </w:p>
    <w:p>
      <w:pPr>
        <w:pStyle w:val="BodyText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·Emerging  governance  of  generative  Al  in  education</w:t>
      </w:r>
    </w:p>
    <w:p>
      <w:pPr>
        <w:pStyle w:val="BodyText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·Al  adoption  in</w:t>
      </w:r>
      <w:r>
        <w:rPr>
          <w:sz w:val="24"/>
          <w:szCs w:val="24"/>
          <w:spacing w:val="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the</w:t>
      </w:r>
      <w:r>
        <w:rPr>
          <w:sz w:val="24"/>
          <w:szCs w:val="24"/>
          <w:spacing w:val="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e</w:t>
      </w:r>
      <w:r>
        <w:rPr>
          <w:sz w:val="24"/>
          <w:szCs w:val="24"/>
          <w:spacing w:val="-2"/>
          <w:position w:val="4"/>
        </w:rPr>
        <w:t>ducation</w:t>
      </w:r>
      <w:r>
        <w:rPr>
          <w:sz w:val="24"/>
          <w:szCs w:val="24"/>
          <w:spacing w:val="4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system</w:t>
      </w:r>
    </w:p>
    <w:p>
      <w:pPr>
        <w:pStyle w:val="BodyText"/>
        <w:spacing w:before="23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·AI</w:t>
      </w:r>
      <w:r>
        <w:rPr>
          <w:sz w:val="24"/>
          <w:szCs w:val="24"/>
          <w:spacing w:val="1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Literacy</w:t>
      </w:r>
      <w:r>
        <w:rPr>
          <w:sz w:val="24"/>
          <w:szCs w:val="24"/>
          <w:spacing w:val="1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Framework </w:t>
      </w:r>
      <w:r>
        <w:rPr>
          <w:sz w:val="24"/>
          <w:szCs w:val="24"/>
          <w:spacing w:val="-2"/>
          <w:position w:val="4"/>
        </w:rPr>
        <w:t xml:space="preserve"> for  Primary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&amp;Secondary   Education—OECD</w:t>
      </w:r>
    </w:p>
    <w:p>
      <w:pPr>
        <w:pStyle w:val="BodyText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·Al  in  Education:Top  5  Emerging  Trends  in  20</w:t>
      </w:r>
      <w:r>
        <w:rPr>
          <w:sz w:val="24"/>
          <w:szCs w:val="24"/>
          <w:spacing w:val="-3"/>
          <w:position w:val="4"/>
        </w:rPr>
        <w:t>26</w:t>
      </w:r>
    </w:p>
    <w:sectPr>
      <w:pgSz w:w="12240" w:h="15840"/>
      <w:pgMar w:top="975" w:right="1836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5"/>
      <w:szCs w:val="2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2026-03-15T23:58:57</vt:filetime>
  </property>
  <property fmtid="{D5CDD505-2E9C-101B-9397-08002B2CF9AE}" pid="4" name="UsrData">
    <vt:lpwstr>69b6d73e6314910020303e69wl</vt:lpwstr>
  </property>
</Properties>
</file>