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29"/>
        <w:spacing w:before="57" w:line="286" w:lineRule="exact"/>
        <w:rPr/>
      </w:pPr>
      <w:r>
        <w:rPr>
          <w:position w:val="3"/>
        </w:rPr>
        <w:t>.Research suggests that</w:t>
      </w:r>
      <w:r>
        <w:rPr>
          <w:spacing w:val="-1"/>
          <w:position w:val="3"/>
        </w:rPr>
        <w:t xml:space="preserve"> Al,as a central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driver of the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Fourth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Industrial</w:t>
      </w:r>
    </w:p>
    <w:p>
      <w:pPr>
        <w:pStyle w:val="BodyText"/>
        <w:ind w:left="419" w:right="2259"/>
        <w:spacing w:before="84" w:line="344" w:lineRule="auto"/>
        <w:rPr/>
      </w:pPr>
      <w:r>
        <w:rPr>
          <w:spacing w:val="-1"/>
        </w:rPr>
        <w:t>Revolution</w:t>
      </w:r>
      <w:r>
        <w:rPr>
          <w:spacing w:val="29"/>
        </w:rPr>
        <w:t xml:space="preserve"> </w:t>
      </w:r>
      <w:r>
        <w:rPr>
          <w:spacing w:val="-1"/>
        </w:rPr>
        <w:t>(4IR),is</w:t>
      </w:r>
      <w:r>
        <w:rPr>
          <w:spacing w:val="29"/>
        </w:rPr>
        <w:t xml:space="preserve"> </w:t>
      </w:r>
      <w:r>
        <w:rPr>
          <w:spacing w:val="-1"/>
        </w:rPr>
        <w:t>likely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automate</w:t>
      </w:r>
      <w:r>
        <w:rPr>
          <w:spacing w:val="29"/>
        </w:rPr>
        <w:t xml:space="preserve"> </w:t>
      </w:r>
      <w:r>
        <w:rPr>
          <w:spacing w:val="-1"/>
        </w:rPr>
        <w:t>routine</w:t>
      </w:r>
      <w:r>
        <w:rPr>
          <w:spacing w:val="19"/>
          <w:w w:val="101"/>
        </w:rPr>
        <w:t xml:space="preserve"> </w:t>
      </w:r>
      <w:r>
        <w:rPr>
          <w:spacing w:val="-1"/>
        </w:rPr>
        <w:t>tasks,poten</w:t>
      </w:r>
      <w:r>
        <w:rPr>
          <w:spacing w:val="-2"/>
        </w:rPr>
        <w:t>tially</w:t>
      </w:r>
      <w:r>
        <w:rPr>
          <w:spacing w:val="23"/>
        </w:rPr>
        <w:t xml:space="preserve"> </w:t>
      </w:r>
      <w:r>
        <w:rPr>
          <w:spacing w:val="-2"/>
        </w:rPr>
        <w:t>displacing</w:t>
      </w:r>
      <w:r>
        <w:rPr/>
        <w:t xml:space="preserve"> </w:t>
      </w:r>
      <w:r>
        <w:rPr/>
        <w:t>low-skilled jobs while</w:t>
      </w:r>
      <w:r>
        <w:rPr>
          <w:spacing w:val="15"/>
        </w:rPr>
        <w:t xml:space="preserve"> </w:t>
      </w:r>
      <w:r>
        <w:rPr/>
        <w:t>simultaneously</w:t>
      </w:r>
      <w:r>
        <w:rPr>
          <w:spacing w:val="16"/>
          <w:w w:val="101"/>
        </w:rPr>
        <w:t xml:space="preserve"> </w:t>
      </w:r>
      <w:r>
        <w:rPr/>
        <w:t>creati</w:t>
      </w:r>
      <w:r>
        <w:rPr>
          <w:spacing w:val="-1"/>
        </w:rPr>
        <w:t>ng</w:t>
      </w:r>
      <w:r>
        <w:rPr>
          <w:spacing w:val="15"/>
          <w:w w:val="101"/>
        </w:rPr>
        <w:t xml:space="preserve"> </w:t>
      </w:r>
      <w:r>
        <w:rPr>
          <w:spacing w:val="-1"/>
        </w:rPr>
        <w:t>demand for</w:t>
      </w:r>
      <w:r>
        <w:rPr>
          <w:spacing w:val="19"/>
          <w:w w:val="101"/>
        </w:rPr>
        <w:t xml:space="preserve"> </w:t>
      </w:r>
      <w:r>
        <w:rPr>
          <w:spacing w:val="-1"/>
        </w:rPr>
        <w:t>high-skilled</w:t>
      </w:r>
    </w:p>
    <w:p>
      <w:pPr>
        <w:pStyle w:val="BodyText"/>
        <w:ind w:left="419"/>
        <w:spacing w:before="47" w:line="286" w:lineRule="exact"/>
        <w:rPr/>
      </w:pPr>
      <w:r>
        <w:rPr>
          <w:position w:val="3"/>
        </w:rPr>
        <w:t>roles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in technology-i</w:t>
      </w:r>
      <w:r>
        <w:rPr>
          <w:spacing w:val="-1"/>
          <w:position w:val="3"/>
        </w:rPr>
        <w:t>ntensive sectors.</w:t>
      </w:r>
    </w:p>
    <w:p>
      <w:pPr>
        <w:pStyle w:val="BodyText"/>
        <w:ind w:left="418" w:right="2402" w:hanging="89"/>
        <w:spacing w:before="184" w:line="324" w:lineRule="auto"/>
        <w:rPr/>
      </w:pPr>
      <w:r>
        <w:rPr>
          <w:spacing w:val="-1"/>
        </w:rPr>
        <w:t>.Evidence from cross-country and</w:t>
      </w:r>
      <w:r>
        <w:rPr>
          <w:spacing w:val="33"/>
        </w:rPr>
        <w:t xml:space="preserve"> </w:t>
      </w:r>
      <w:r>
        <w:rPr>
          <w:spacing w:val="-1"/>
        </w:rPr>
        <w:t>regional studies</w:t>
      </w:r>
      <w:r>
        <w:rPr>
          <w:spacing w:val="16"/>
        </w:rPr>
        <w:t xml:space="preserve"> </w:t>
      </w:r>
      <w:r>
        <w:rPr>
          <w:spacing w:val="-1"/>
        </w:rPr>
        <w:t>indicates that AI's</w:t>
      </w:r>
      <w:r>
        <w:rPr>
          <w:spacing w:val="16"/>
        </w:rPr>
        <w:t xml:space="preserve"> </w:t>
      </w:r>
      <w:r>
        <w:rPr>
          <w:spacing w:val="-1"/>
        </w:rPr>
        <w:t>net</w:t>
      </w:r>
      <w:r>
        <w:rPr/>
        <w:t xml:space="preserve"> </w:t>
      </w:r>
      <w:r>
        <w:rPr>
          <w:spacing w:val="-2"/>
        </w:rPr>
        <w:t>impact</w:t>
      </w:r>
      <w:r>
        <w:rPr>
          <w:spacing w:val="17"/>
          <w:w w:val="101"/>
        </w:rPr>
        <w:t xml:space="preserve"> </w:t>
      </w:r>
      <w:r>
        <w:rPr>
          <w:spacing w:val="-2"/>
        </w:rPr>
        <w:t>on</w:t>
      </w:r>
      <w:r>
        <w:rPr>
          <w:spacing w:val="17"/>
        </w:rPr>
        <w:t xml:space="preserve"> </w:t>
      </w:r>
      <w:r>
        <w:rPr>
          <w:spacing w:val="-2"/>
        </w:rPr>
        <w:t>overall</w:t>
      </w:r>
      <w:r>
        <w:rPr>
          <w:spacing w:val="18"/>
          <w:w w:val="101"/>
        </w:rPr>
        <w:t xml:space="preserve"> </w:t>
      </w:r>
      <w:r>
        <w:rPr>
          <w:spacing w:val="-2"/>
        </w:rPr>
        <w:t>employment</w:t>
      </w:r>
      <w:r>
        <w:rPr>
          <w:spacing w:val="24"/>
        </w:rPr>
        <w:t xml:space="preserve"> </w:t>
      </w:r>
      <w:r>
        <w:rPr>
          <w:spacing w:val="-2"/>
        </w:rPr>
        <w:t>may</w:t>
      </w:r>
      <w:r>
        <w:rPr>
          <w:spacing w:val="24"/>
          <w:w w:val="101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rPr>
          <w:spacing w:val="-2"/>
        </w:rPr>
        <w:t>neutral</w:t>
      </w:r>
      <w:r>
        <w:rPr>
          <w:spacing w:val="17"/>
          <w:w w:val="101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digital</w:t>
      </w:r>
      <w:r>
        <w:rPr>
          <w:spacing w:val="-3"/>
        </w:rPr>
        <w:t>ly</w:t>
      </w:r>
    </w:p>
    <w:p>
      <w:pPr>
        <w:pStyle w:val="BodyText"/>
        <w:ind w:left="419"/>
        <w:spacing w:before="49" w:line="287" w:lineRule="exact"/>
        <w:rPr/>
      </w:pPr>
      <w:r>
        <w:rPr>
          <w:spacing w:val="-1"/>
          <w:position w:val="3"/>
        </w:rPr>
        <w:t>advanced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occupations,but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it</w:t>
      </w:r>
      <w:r>
        <w:rPr>
          <w:spacing w:val="26"/>
          <w:position w:val="3"/>
        </w:rPr>
        <w:t xml:space="preserve"> </w:t>
      </w:r>
      <w:r>
        <w:rPr>
          <w:spacing w:val="-1"/>
          <w:position w:val="3"/>
        </w:rPr>
        <w:t>could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reduce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hour</w:t>
      </w:r>
      <w:r>
        <w:rPr>
          <w:spacing w:val="-2"/>
          <w:position w:val="3"/>
        </w:rPr>
        <w:t>s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or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opportunities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for</w:t>
      </w:r>
    </w:p>
    <w:p>
      <w:pPr>
        <w:pStyle w:val="BodyText"/>
        <w:ind w:left="419" w:right="2694"/>
        <w:spacing w:before="62" w:line="375" w:lineRule="auto"/>
        <w:rPr/>
      </w:pPr>
      <w:r>
        <w:rPr>
          <w:spacing w:val="-1"/>
        </w:rPr>
        <w:t>workers</w:t>
      </w:r>
      <w:r>
        <w:rPr>
          <w:spacing w:val="24"/>
          <w:w w:val="101"/>
        </w:rPr>
        <w:t xml:space="preserve"> </w:t>
      </w: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31"/>
        </w:rPr>
        <w:t xml:space="preserve"> </w:t>
      </w:r>
      <w:r>
        <w:rPr>
          <w:spacing w:val="-1"/>
        </w:rPr>
        <w:t>digital</w:t>
      </w:r>
      <w:r>
        <w:rPr>
          <w:spacing w:val="31"/>
        </w:rPr>
        <w:t xml:space="preserve"> </w:t>
      </w:r>
      <w:r>
        <w:rPr>
          <w:spacing w:val="-1"/>
        </w:rPr>
        <w:t>skills,highlighting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polar</w:t>
      </w:r>
      <w:r>
        <w:rPr>
          <w:spacing w:val="-2"/>
        </w:rPr>
        <w:t>ization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labor</w:t>
      </w:r>
      <w:r>
        <w:rPr/>
        <w:t xml:space="preserve"> </w:t>
      </w:r>
      <w:r>
        <w:rPr>
          <w:spacing w:val="-1"/>
        </w:rPr>
        <w:t>outcomes.</w:t>
      </w:r>
    </w:p>
    <w:p>
      <w:pPr>
        <w:pStyle w:val="BodyText"/>
        <w:ind w:left="418" w:right="2510" w:hanging="89"/>
        <w:spacing w:before="134" w:line="356" w:lineRule="auto"/>
        <w:rPr/>
      </w:pPr>
      <w:r>
        <w:rPr>
          <w:spacing w:val="-1"/>
        </w:rPr>
        <w:t>.Studies</w:t>
      </w:r>
      <w:r>
        <w:rPr>
          <w:spacing w:val="34"/>
          <w:w w:val="101"/>
        </w:rPr>
        <w:t xml:space="preserve"> </w:t>
      </w:r>
      <w:r>
        <w:rPr>
          <w:spacing w:val="-1"/>
        </w:rPr>
        <w:t>show</w:t>
      </w:r>
      <w:r>
        <w:rPr>
          <w:spacing w:val="41"/>
          <w:w w:val="101"/>
        </w:rPr>
        <w:t xml:space="preserve"> </w:t>
      </w:r>
      <w:r>
        <w:rPr>
          <w:spacing w:val="-1"/>
        </w:rPr>
        <w:t>productivity</w:t>
      </w:r>
      <w:r>
        <w:rPr>
          <w:spacing w:val="34"/>
          <w:w w:val="101"/>
        </w:rPr>
        <w:t xml:space="preserve"> </w:t>
      </w:r>
      <w:r>
        <w:rPr>
          <w:spacing w:val="-1"/>
        </w:rPr>
        <w:t>gains</w:t>
      </w:r>
      <w:r>
        <w:rPr>
          <w:spacing w:val="29"/>
          <w:w w:val="101"/>
        </w:rPr>
        <w:t xml:space="preserve"> </w:t>
      </w:r>
      <w:r>
        <w:rPr>
          <w:spacing w:val="-1"/>
        </w:rPr>
        <w:t>from</w:t>
      </w:r>
      <w:r>
        <w:rPr>
          <w:spacing w:val="28"/>
        </w:rPr>
        <w:t xml:space="preserve"> </w:t>
      </w:r>
      <w:r>
        <w:rPr>
          <w:spacing w:val="-1"/>
        </w:rPr>
        <w:t>Al,particularly</w:t>
      </w:r>
      <w:r>
        <w:rPr>
          <w:spacing w:val="41"/>
        </w:rPr>
        <w:t xml:space="preserve"> </w:t>
      </w:r>
      <w:r>
        <w:rPr>
          <w:spacing w:val="-2"/>
        </w:rPr>
        <w:t>benefiting</w:t>
      </w:r>
      <w:r>
        <w:rPr>
          <w:spacing w:val="41"/>
          <w:w w:val="101"/>
        </w:rPr>
        <w:t xml:space="preserve"> </w:t>
      </w:r>
      <w:r>
        <w:rPr>
          <w:spacing w:val="-2"/>
        </w:rPr>
        <w:t>lower-</w:t>
      </w:r>
      <w:r>
        <w:rPr/>
        <w:t xml:space="preserve"> </w:t>
      </w:r>
      <w:r>
        <w:rPr/>
        <w:t>skilled and less experienced workers,though ther</w:t>
      </w:r>
      <w:r>
        <w:rPr>
          <w:spacing w:val="-1"/>
        </w:rPr>
        <w:t>e are concerns</w:t>
      </w:r>
      <w:r>
        <w:rPr>
          <w:spacing w:val="8"/>
        </w:rPr>
        <w:t xml:space="preserve"> </w:t>
      </w:r>
      <w:r>
        <w:rPr>
          <w:spacing w:val="-1"/>
        </w:rPr>
        <w:t>about</w:t>
      </w:r>
      <w:r>
        <w:rPr/>
        <w:t xml:space="preserve"> </w:t>
      </w:r>
      <w:r>
        <w:rPr>
          <w:spacing w:val="-1"/>
        </w:rPr>
        <w:t>long-term</w:t>
      </w:r>
      <w:r>
        <w:rPr>
          <w:spacing w:val="20"/>
          <w:w w:val="101"/>
        </w:rPr>
        <w:t xml:space="preserve"> </w:t>
      </w:r>
      <w:r>
        <w:rPr>
          <w:spacing w:val="-1"/>
        </w:rPr>
        <w:t>skillerosion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uneven</w:t>
      </w:r>
      <w:r>
        <w:rPr>
          <w:spacing w:val="20"/>
          <w:w w:val="101"/>
        </w:rPr>
        <w:t xml:space="preserve"> </w:t>
      </w:r>
      <w:r>
        <w:rPr>
          <w:spacing w:val="-1"/>
        </w:rPr>
        <w:t>distributio</w:t>
      </w:r>
      <w:r>
        <w:rPr>
          <w:spacing w:val="-2"/>
        </w:rPr>
        <w:t>n</w:t>
      </w:r>
      <w:r>
        <w:rPr>
          <w:spacing w:val="21"/>
        </w:rPr>
        <w:t xml:space="preserve"> </w:t>
      </w:r>
      <w:r>
        <w:rPr>
          <w:spacing w:val="-2"/>
        </w:rPr>
        <w:t>across</w:t>
      </w:r>
      <w:r>
        <w:rPr>
          <w:spacing w:val="27"/>
        </w:rPr>
        <w:t xml:space="preserve"> </w:t>
      </w:r>
      <w:r>
        <w:rPr>
          <w:spacing w:val="-2"/>
        </w:rPr>
        <w:t>industries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/>
        <w:t xml:space="preserve">    </w:t>
      </w:r>
      <w:r>
        <w:rPr>
          <w:spacing w:val="-2"/>
        </w:rPr>
        <w:t>regions.</w:t>
      </w:r>
    </w:p>
    <w:p>
      <w:pPr>
        <w:pStyle w:val="BodyText"/>
        <w:ind w:left="329" w:right="2343"/>
        <w:spacing w:before="148" w:line="378" w:lineRule="auto"/>
        <w:tabs>
          <w:tab w:val="left" w:pos="419"/>
        </w:tabs>
        <w:rPr/>
      </w:pPr>
      <w:r>
        <w:rPr/>
        <w:t>.Reskilling</w:t>
      </w:r>
      <w:r>
        <w:rPr>
          <w:spacing w:val="18"/>
        </w:rPr>
        <w:t xml:space="preserve"> </w:t>
      </w:r>
      <w:r>
        <w:rPr/>
        <w:t>initiatives are crucial</w:t>
      </w:r>
      <w:r>
        <w:rPr>
          <w:spacing w:val="-1"/>
        </w:rPr>
        <w:t xml:space="preserve"> to address skill</w:t>
      </w:r>
      <w:r>
        <w:rPr>
          <w:spacing w:val="17"/>
          <w:w w:val="101"/>
        </w:rPr>
        <w:t xml:space="preserve"> </w:t>
      </w:r>
      <w:r>
        <w:rPr>
          <w:spacing w:val="-1"/>
        </w:rPr>
        <w:t>mismatches,with</w:t>
      </w:r>
      <w:r>
        <w:rPr>
          <w:spacing w:val="12"/>
        </w:rPr>
        <w:t xml:space="preserve"> </w:t>
      </w:r>
      <w:r>
        <w:rPr>
          <w:spacing w:val="-1"/>
        </w:rPr>
        <w:t>calls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ab/>
      </w:r>
      <w:r>
        <w:rPr/>
        <w:t>lifelong</w:t>
      </w:r>
      <w:r>
        <w:rPr>
          <w:spacing w:val="24"/>
          <w:w w:val="101"/>
        </w:rPr>
        <w:t xml:space="preserve"> </w:t>
      </w:r>
      <w:r>
        <w:rPr/>
        <w:t>learning</w:t>
      </w:r>
      <w:r>
        <w:rPr>
          <w:spacing w:val="14"/>
          <w:w w:val="101"/>
        </w:rPr>
        <w:t xml:space="preserve"> </w:t>
      </w:r>
      <w:r>
        <w:rPr/>
        <w:t>to foster</w:t>
      </w:r>
      <w:r>
        <w:rPr>
          <w:spacing w:val="22"/>
        </w:rPr>
        <w:t xml:space="preserve"> </w:t>
      </w:r>
      <w:r>
        <w:rPr/>
        <w:t>r</w:t>
      </w:r>
      <w:r>
        <w:rPr>
          <w:spacing w:val="-1"/>
        </w:rPr>
        <w:t>esilience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 face</w:t>
      </w:r>
      <w:r>
        <w:rPr>
          <w:spacing w:val="18"/>
        </w:rPr>
        <w:t xml:space="preserve"> </w:t>
      </w:r>
      <w:r>
        <w:rPr>
          <w:spacing w:val="-1"/>
        </w:rPr>
        <w:t>of Al-driven</w:t>
      </w:r>
      <w:r>
        <w:rPr>
          <w:spacing w:val="18"/>
        </w:rPr>
        <w:t xml:space="preserve"> </w:t>
      </w:r>
      <w:r>
        <w:rPr>
          <w:spacing w:val="-1"/>
        </w:rPr>
        <w:t>disruptions.</w:t>
      </w:r>
      <w:r>
        <w:rPr/>
        <w:t xml:space="preserve">  </w:t>
      </w:r>
      <w:r>
        <w:rPr>
          <w:spacing w:val="-1"/>
        </w:rPr>
        <w:t>.The</w:t>
      </w:r>
      <w:r>
        <w:rPr>
          <w:spacing w:val="18"/>
          <w:w w:val="101"/>
        </w:rPr>
        <w:t xml:space="preserve"> </w:t>
      </w:r>
      <w:r>
        <w:rPr>
          <w:spacing w:val="-1"/>
        </w:rPr>
        <w:t>effects vary</w:t>
      </w:r>
      <w:r>
        <w:rPr>
          <w:spacing w:val="23"/>
          <w:w w:val="101"/>
        </w:rPr>
        <w:t xml:space="preserve"> </w:t>
      </w:r>
      <w:r>
        <w:rPr>
          <w:spacing w:val="-1"/>
        </w:rPr>
        <w:t>by</w:t>
      </w:r>
      <w:r>
        <w:rPr>
          <w:spacing w:val="23"/>
          <w:w w:val="101"/>
        </w:rPr>
        <w:t xml:space="preserve"> </w:t>
      </w:r>
      <w:r>
        <w:rPr>
          <w:spacing w:val="-1"/>
        </w:rPr>
        <w:t>industry,with</w:t>
      </w:r>
      <w:r>
        <w:rPr>
          <w:spacing w:val="24"/>
        </w:rPr>
        <w:t xml:space="preserve"> </w:t>
      </w:r>
      <w:r>
        <w:rPr>
          <w:spacing w:val="-1"/>
        </w:rPr>
        <w:t>manufacturing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customer s</w:t>
      </w:r>
      <w:r>
        <w:rPr>
          <w:spacing w:val="-2"/>
        </w:rPr>
        <w:t>ervice</w:t>
      </w:r>
      <w:r>
        <w:rPr/>
        <w:t xml:space="preserve">    </w:t>
      </w:r>
      <w:r>
        <w:rPr>
          <w:spacing w:val="1"/>
        </w:rPr>
        <w:t>showing</w:t>
      </w:r>
      <w:r>
        <w:rPr>
          <w:spacing w:val="24"/>
          <w:w w:val="101"/>
        </w:rPr>
        <w:t xml:space="preserve"> </w:t>
      </w:r>
      <w:r>
        <w:rPr>
          <w:spacing w:val="1"/>
        </w:rPr>
        <w:t>clear</w:t>
      </w:r>
      <w:r>
        <w:rPr>
          <w:spacing w:val="16"/>
          <w:w w:val="101"/>
        </w:rPr>
        <w:t xml:space="preserve"> </w:t>
      </w:r>
      <w:r>
        <w:rPr>
          <w:spacing w:val="1"/>
        </w:rPr>
        <w:t>transformations,but</w:t>
      </w:r>
      <w:r>
        <w:rPr>
          <w:spacing w:val="30"/>
        </w:rPr>
        <w:t xml:space="preserve"> </w:t>
      </w:r>
      <w:r>
        <w:rPr>
          <w:spacing w:val="1"/>
        </w:rPr>
        <w:t>broader</w:t>
      </w:r>
      <w:r>
        <w:rPr>
          <w:spacing w:val="19"/>
          <w:w w:val="101"/>
        </w:rPr>
        <w:t xml:space="preserve"> </w:t>
      </w:r>
      <w:r>
        <w:rPr/>
        <w:t>socioeconomic</w:t>
      </w:r>
      <w:r>
        <w:rPr>
          <w:spacing w:val="17"/>
          <w:w w:val="101"/>
        </w:rPr>
        <w:t xml:space="preserve"> </w:t>
      </w:r>
      <w:r>
        <w:rPr/>
        <w:t>factors</w:t>
      </w:r>
      <w:r>
        <w:rPr>
          <w:spacing w:val="29"/>
          <w:w w:val="101"/>
        </w:rPr>
        <w:t xml:space="preserve"> </w:t>
      </w:r>
      <w:r>
        <w:rPr/>
        <w:t>like   </w:t>
      </w:r>
      <w:r>
        <w:rPr/>
        <w:t>geography</w:t>
      </w:r>
      <w:r>
        <w:rPr>
          <w:spacing w:val="20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policy</w:t>
      </w:r>
      <w:r>
        <w:rPr>
          <w:spacing w:val="26"/>
          <w:w w:val="101"/>
        </w:rPr>
        <w:t xml:space="preserve"> </w:t>
      </w:r>
      <w:r>
        <w:rPr/>
        <w:t>pla</w:t>
      </w:r>
      <w:r>
        <w:rPr>
          <w:spacing w:val="-1"/>
        </w:rPr>
        <w:t>y</w:t>
      </w:r>
      <w:r>
        <w:rPr>
          <w:spacing w:val="26"/>
          <w:w w:val="101"/>
        </w:rPr>
        <w:t xml:space="preserve"> </w:t>
      </w:r>
      <w:r>
        <w:rPr>
          <w:spacing w:val="-1"/>
        </w:rPr>
        <w:t>key</w:t>
      </w:r>
      <w:r>
        <w:rPr>
          <w:spacing w:val="26"/>
          <w:w w:val="101"/>
        </w:rPr>
        <w:t xml:space="preserve"> </w:t>
      </w:r>
      <w:r>
        <w:rPr>
          <w:spacing w:val="-1"/>
        </w:rPr>
        <w:t>roles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mitigating</w:t>
      </w:r>
      <w:r>
        <w:rPr>
          <w:spacing w:val="26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26"/>
          <w:w w:val="101"/>
        </w:rPr>
        <w:t xml:space="preserve"> </w:t>
      </w:r>
      <w:r>
        <w:rPr>
          <w:spacing w:val="-1"/>
        </w:rPr>
        <w:t>impacts</w:t>
      </w:r>
    </w:p>
    <w:p>
      <w:pPr>
        <w:pStyle w:val="BodyText"/>
        <w:spacing w:line="329" w:lineRule="auto"/>
        <w:rPr/>
      </w:pPr>
      <w:r/>
    </w:p>
    <w:p>
      <w:pPr>
        <w:pStyle w:val="BodyText"/>
        <w:spacing w:before="76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9"/>
        </w:rPr>
        <w:t>Displacement</w:t>
      </w:r>
      <w:r>
        <w:rPr>
          <w:sz w:val="26"/>
          <w:szCs w:val="26"/>
          <w:b/>
          <w:bCs/>
          <w:spacing w:val="22"/>
        </w:rPr>
        <w:t xml:space="preserve"> </w:t>
      </w:r>
      <w:r>
        <w:rPr>
          <w:sz w:val="26"/>
          <w:szCs w:val="26"/>
          <w:b/>
          <w:bCs/>
          <w:spacing w:val="-9"/>
        </w:rPr>
        <w:t>Effects</w:t>
      </w:r>
    </w:p>
    <w:p>
      <w:pPr>
        <w:pStyle w:val="BodyText"/>
        <w:spacing w:before="194" w:line="286" w:lineRule="exact"/>
        <w:rPr/>
      </w:pPr>
      <w:r>
        <w:rPr>
          <w:position w:val="3"/>
        </w:rPr>
        <w:t>AI's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automation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of tasks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has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been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linked to job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displacement,particularly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in</w:t>
      </w:r>
    </w:p>
    <w:p>
      <w:pPr>
        <w:pStyle w:val="BodyText"/>
        <w:spacing w:before="86" w:line="286" w:lineRule="exact"/>
        <w:rPr/>
      </w:pPr>
      <w:r>
        <w:rPr>
          <w:spacing w:val="-1"/>
          <w:position w:val="3"/>
        </w:rPr>
        <w:t>low-skilled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routine-based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roles.For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instance,empirical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eviden</w:t>
      </w:r>
      <w:r>
        <w:rPr>
          <w:spacing w:val="-2"/>
          <w:position w:val="3"/>
        </w:rPr>
        <w:t>ce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from</w:t>
      </w:r>
    </w:p>
    <w:p>
      <w:pPr>
        <w:pStyle w:val="BodyText"/>
        <w:ind w:right="2172"/>
        <w:spacing w:before="82" w:line="342" w:lineRule="auto"/>
        <w:rPr/>
      </w:pPr>
      <w:r>
        <w:rPr>
          <w:spacing w:val="-1"/>
        </w:rPr>
        <w:t>China</w:t>
      </w:r>
      <w:r>
        <w:rPr>
          <w:spacing w:val="14"/>
          <w:w w:val="101"/>
        </w:rPr>
        <w:t xml:space="preserve"> </w:t>
      </w:r>
      <w:r>
        <w:rPr>
          <w:spacing w:val="-1"/>
        </w:rPr>
        <w:t>shows Al</w:t>
      </w:r>
      <w:r>
        <w:rPr>
          <w:spacing w:val="22"/>
        </w:rPr>
        <w:t xml:space="preserve"> </w:t>
      </w:r>
      <w:r>
        <w:rPr>
          <w:spacing w:val="-1"/>
        </w:rPr>
        <w:t>increasing</w:t>
      </w:r>
      <w:r>
        <w:rPr>
          <w:spacing w:val="22"/>
        </w:rPr>
        <w:t xml:space="preserve"> </w:t>
      </w:r>
      <w:r>
        <w:rPr>
          <w:spacing w:val="-1"/>
        </w:rPr>
        <w:t>high-and</w:t>
      </w:r>
      <w:r>
        <w:rPr>
          <w:spacing w:val="22"/>
        </w:rPr>
        <w:t xml:space="preserve"> </w:t>
      </w:r>
      <w:r>
        <w:rPr>
          <w:spacing w:val="-1"/>
        </w:rPr>
        <w:t>medium-skil</w:t>
      </w:r>
      <w:r>
        <w:rPr>
          <w:spacing w:val="-2"/>
        </w:rPr>
        <w:t>led</w:t>
      </w:r>
      <w:r>
        <w:rPr>
          <w:spacing w:val="16"/>
        </w:rPr>
        <w:t xml:space="preserve"> </w:t>
      </w:r>
      <w:r>
        <w:rPr>
          <w:spacing w:val="-2"/>
        </w:rPr>
        <w:t>employment</w:t>
      </w:r>
      <w:r>
        <w:rPr>
          <w:spacing w:val="22"/>
        </w:rPr>
        <w:t xml:space="preserve"> </w:t>
      </w:r>
      <w:r>
        <w:rPr>
          <w:spacing w:val="-2"/>
        </w:rPr>
        <w:t>by</w:t>
      </w:r>
      <w:r>
        <w:rPr>
          <w:spacing w:val="17"/>
        </w:rPr>
        <w:t xml:space="preserve"> </w:t>
      </w:r>
      <w:r>
        <w:rPr>
          <w:spacing w:val="-2"/>
        </w:rPr>
        <w:t>0.063%</w:t>
      </w:r>
      <w:r>
        <w:rPr/>
        <w:t xml:space="preserve">   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0.001%respectively</w:t>
      </w:r>
      <w:r>
        <w:rPr>
          <w:spacing w:val="21"/>
        </w:rPr>
        <w:t xml:space="preserve"> </w:t>
      </w:r>
      <w:r>
        <w:rPr>
          <w:spacing w:val="-1"/>
        </w:rPr>
        <w:t>per</w:t>
      </w:r>
      <w:r>
        <w:rPr>
          <w:spacing w:val="18"/>
        </w:rPr>
        <w:t xml:space="preserve"> </w:t>
      </w:r>
      <w:r>
        <w:rPr>
          <w:spacing w:val="-1"/>
        </w:rPr>
        <w:t>unit</w:t>
      </w:r>
      <w:r>
        <w:rPr>
          <w:spacing w:val="21"/>
        </w:rPr>
        <w:t xml:space="preserve"> </w:t>
      </w:r>
      <w:r>
        <w:rPr>
          <w:spacing w:val="-1"/>
        </w:rPr>
        <w:t>increase,while</w:t>
      </w:r>
      <w:r>
        <w:rPr>
          <w:spacing w:val="14"/>
        </w:rPr>
        <w:t xml:space="preserve"> </w:t>
      </w:r>
      <w:r>
        <w:rPr>
          <w:spacing w:val="-1"/>
        </w:rPr>
        <w:t>decreasing</w:t>
      </w:r>
      <w:r>
        <w:rPr>
          <w:spacing w:val="21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>-skilled jobs</w:t>
      </w:r>
      <w:r>
        <w:rPr>
          <w:spacing w:val="2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0.001%,driven</w:t>
      </w:r>
      <w:r>
        <w:rPr>
          <w:spacing w:val="29"/>
        </w:rPr>
        <w:t xml:space="preserve"> </w:t>
      </w:r>
      <w:r>
        <w:rPr>
          <w:spacing w:val="-1"/>
        </w:rPr>
        <w:t>by</w:t>
      </w:r>
      <w:r>
        <w:rPr>
          <w:spacing w:val="29"/>
        </w:rPr>
        <w:t xml:space="preserve"> </w:t>
      </w:r>
      <w:r>
        <w:rPr>
          <w:spacing w:val="-1"/>
        </w:rPr>
        <w:t>industrial</w:t>
      </w:r>
      <w:r>
        <w:rPr>
          <w:spacing w:val="29"/>
        </w:rPr>
        <w:t xml:space="preserve"> </w:t>
      </w:r>
      <w:r>
        <w:rPr>
          <w:spacing w:val="-1"/>
        </w:rPr>
        <w:t>upgrades.This</w:t>
      </w:r>
      <w:r>
        <w:rPr>
          <w:spacing w:val="22"/>
        </w:rPr>
        <w:t xml:space="preserve"> </w:t>
      </w:r>
      <w:r>
        <w:rPr>
          <w:spacing w:val="-1"/>
        </w:rPr>
        <w:t>substi</w:t>
      </w:r>
      <w:r>
        <w:rPr>
          <w:spacing w:val="-2"/>
        </w:rPr>
        <w:t>tution</w:t>
      </w:r>
      <w:r>
        <w:rPr>
          <w:spacing w:val="23"/>
        </w:rPr>
        <w:t xml:space="preserve"> </w:t>
      </w:r>
      <w:r>
        <w:rPr>
          <w:spacing w:val="-2"/>
        </w:rPr>
        <w:t>effect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amplified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</w:p>
    <w:p>
      <w:pPr>
        <w:pStyle w:val="BodyText"/>
        <w:ind w:right="2124"/>
        <w:spacing w:before="57" w:line="356" w:lineRule="auto"/>
        <w:rPr/>
      </w:pPr>
      <w:r>
        <w:rPr/>
        <w:t>regions with advanced</w:t>
      </w:r>
      <w:r>
        <w:rPr>
          <w:spacing w:val="18"/>
        </w:rPr>
        <w:t xml:space="preserve"> </w:t>
      </w:r>
      <w:r>
        <w:rPr/>
        <w:t>industrial structures,and spatial spi</w:t>
      </w:r>
      <w:r>
        <w:rPr>
          <w:spacing w:val="-1"/>
        </w:rPr>
        <w:t>llovers</w:t>
      </w:r>
      <w:r>
        <w:rPr>
          <w:spacing w:val="11"/>
        </w:rPr>
        <w:t xml:space="preserve"> </w:t>
      </w:r>
      <w:r>
        <w:rPr>
          <w:spacing w:val="-1"/>
        </w:rPr>
        <w:t>extend these</w:t>
      </w:r>
      <w:r>
        <w:rPr/>
        <w:t xml:space="preserve">  </w:t>
      </w:r>
      <w:r>
        <w:rPr>
          <w:spacing w:val="-1"/>
        </w:rPr>
        <w:t>impacts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neighboring</w:t>
      </w:r>
      <w:r>
        <w:rPr>
          <w:spacing w:val="27"/>
        </w:rPr>
        <w:t xml:space="preserve"> </w:t>
      </w:r>
      <w:r>
        <w:rPr>
          <w:spacing w:val="-1"/>
        </w:rPr>
        <w:t>areas.Broader</w:t>
      </w:r>
      <w:r>
        <w:rPr>
          <w:spacing w:val="18"/>
        </w:rPr>
        <w:t xml:space="preserve"> </w:t>
      </w:r>
      <w:r>
        <w:rPr>
          <w:spacing w:val="-1"/>
        </w:rPr>
        <w:t>frameworks</w:t>
      </w:r>
      <w:r>
        <w:rPr>
          <w:spacing w:val="33"/>
        </w:rPr>
        <w:t xml:space="preserve"> </w:t>
      </w:r>
      <w:r>
        <w:rPr>
          <w:spacing w:val="-1"/>
        </w:rPr>
        <w:t>highlight</w:t>
      </w:r>
      <w:r>
        <w:rPr>
          <w:spacing w:val="33"/>
        </w:rPr>
        <w:t xml:space="preserve"> </w:t>
      </w:r>
      <w:r>
        <w:rPr>
          <w:spacing w:val="-1"/>
        </w:rPr>
        <w:t>how</w:t>
      </w:r>
      <w:r>
        <w:rPr>
          <w:spacing w:val="2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echnology</w:t>
      </w:r>
      <w:r>
        <w:rPr/>
        <w:t xml:space="preserve">    </w:t>
      </w:r>
      <w:r>
        <w:rPr/>
        <w:t>shifts task allocation,accelerating displacement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manufact</w:t>
      </w:r>
      <w:r>
        <w:rPr>
          <w:spacing w:val="-1"/>
        </w:rPr>
        <w:t>uring where</w:t>
      </w:r>
      <w:r>
        <w:rPr>
          <w:spacing w:val="13"/>
        </w:rPr>
        <w:t xml:space="preserve"> </w:t>
      </w:r>
      <w:r>
        <w:rPr>
          <w:spacing w:val="-1"/>
        </w:rPr>
        <w:t>slower</w:t>
      </w:r>
      <w:r>
        <w:rPr/>
        <w:t xml:space="preserve"> </w:t>
      </w:r>
      <w:r>
        <w:rPr/>
        <w:t>reinstatement of new tasks</w:t>
      </w:r>
      <w:r>
        <w:rPr>
          <w:spacing w:val="19"/>
          <w:w w:val="101"/>
        </w:rPr>
        <w:t xml:space="preserve"> </w:t>
      </w:r>
      <w:r>
        <w:rPr>
          <w:spacing w:val="-1"/>
        </w:rPr>
        <w:t>has</w:t>
      </w:r>
      <w:r>
        <w:rPr>
          <w:spacing w:val="18"/>
        </w:rPr>
        <w:t xml:space="preserve"> </w:t>
      </w:r>
      <w:r>
        <w:rPr>
          <w:spacing w:val="-1"/>
        </w:rPr>
        <w:t>led to weaker</w:t>
      </w:r>
      <w:r>
        <w:rPr>
          <w:spacing w:val="9"/>
        </w:rPr>
        <w:t xml:space="preserve"> </w:t>
      </w:r>
      <w:r>
        <w:rPr>
          <w:spacing w:val="-1"/>
        </w:rPr>
        <w:t>employment</w:t>
      </w:r>
      <w:r>
        <w:rPr>
          <w:spacing w:val="12"/>
        </w:rPr>
        <w:t xml:space="preserve"> </w:t>
      </w:r>
      <w:r>
        <w:rPr>
          <w:spacing w:val="-1"/>
        </w:rPr>
        <w:t>growth.</w:t>
      </w:r>
    </w:p>
    <w:p>
      <w:pPr>
        <w:pStyle w:val="BodyText"/>
        <w:spacing w:line="336" w:lineRule="auto"/>
        <w:rPr/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Job Creation and</w:t>
      </w:r>
      <w:r>
        <w:rPr>
          <w:sz w:val="26"/>
          <w:szCs w:val="26"/>
          <w:b/>
          <w:bCs/>
          <w:spacing w:val="25"/>
        </w:rPr>
        <w:t xml:space="preserve"> </w:t>
      </w:r>
      <w:r>
        <w:rPr>
          <w:sz w:val="26"/>
          <w:szCs w:val="26"/>
          <w:b/>
          <w:bCs/>
          <w:spacing w:val="-7"/>
        </w:rPr>
        <w:t>Productivity Gains</w:t>
      </w:r>
    </w:p>
    <w:p>
      <w:pPr>
        <w:pStyle w:val="BodyText"/>
        <w:spacing w:line="255" w:lineRule="auto"/>
        <w:rPr/>
      </w:pPr>
      <w:r/>
    </w:p>
    <w:p>
      <w:pPr>
        <w:pStyle w:val="BodyText"/>
        <w:ind w:right="2465"/>
        <w:spacing w:before="62" w:line="334" w:lineRule="auto"/>
        <w:rPr/>
      </w:pPr>
      <w:r>
        <w:rPr/>
        <w:t>Countering displacement,Al fosters job creation</w:t>
      </w:r>
      <w:r>
        <w:rPr>
          <w:spacing w:val="19"/>
          <w:w w:val="101"/>
        </w:rPr>
        <w:t xml:space="preserve"> </w:t>
      </w:r>
      <w:r>
        <w:rPr/>
        <w:t>in skil</w:t>
      </w:r>
      <w:r>
        <w:rPr>
          <w:spacing w:val="-1"/>
        </w:rPr>
        <w:t>led areas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boosts</w:t>
      </w:r>
      <w:r>
        <w:rPr/>
        <w:t xml:space="preserve"> </w:t>
      </w:r>
      <w:r>
        <w:rPr>
          <w:spacing w:val="-1"/>
        </w:rPr>
        <w:t>productivity.Cross-country analyses</w:t>
      </w:r>
      <w:r>
        <w:rPr>
          <w:spacing w:val="-2"/>
        </w:rPr>
        <w:t xml:space="preserve"> across OECD nations reveal</w:t>
      </w:r>
      <w:r>
        <w:rPr>
          <w:spacing w:val="13"/>
        </w:rPr>
        <w:t xml:space="preserve"> </w:t>
      </w:r>
      <w:r>
        <w:rPr>
          <w:spacing w:val="-2"/>
        </w:rPr>
        <w:t>positive</w:t>
      </w:r>
    </w:p>
    <w:p>
      <w:pPr>
        <w:pStyle w:val="BodyText"/>
        <w:ind w:right="2229"/>
        <w:spacing w:before="48" w:line="334" w:lineRule="auto"/>
        <w:rPr/>
      </w:pPr>
      <w:r>
        <w:rPr>
          <w:spacing w:val="-1"/>
        </w:rPr>
        <w:t>employment</w:t>
      </w:r>
      <w:r>
        <w:rPr>
          <w:spacing w:val="16"/>
          <w:w w:val="101"/>
        </w:rPr>
        <w:t xml:space="preserve"> </w:t>
      </w:r>
      <w:r>
        <w:rPr>
          <w:spacing w:val="-1"/>
        </w:rPr>
        <w:t>growth</w:t>
      </w:r>
      <w:r>
        <w:rPr>
          <w:spacing w:val="22"/>
        </w:rPr>
        <w:t xml:space="preserve"> </w:t>
      </w:r>
      <w:r>
        <w:rPr>
          <w:spacing w:val="-1"/>
        </w:rPr>
        <w:t>(up to</w:t>
      </w:r>
      <w:r>
        <w:rPr>
          <w:spacing w:val="19"/>
        </w:rPr>
        <w:t xml:space="preserve"> </w:t>
      </w:r>
      <w:r>
        <w:rPr>
          <w:spacing w:val="-1"/>
        </w:rPr>
        <w:t>5.7</w:t>
      </w:r>
      <w:r>
        <w:rPr>
          <w:spacing w:val="23"/>
        </w:rPr>
        <w:t xml:space="preserve"> </w:t>
      </w:r>
      <w:r>
        <w:rPr>
          <w:spacing w:val="-1"/>
        </w:rPr>
        <w:t>percentage</w:t>
      </w:r>
      <w:r>
        <w:rPr>
          <w:spacing w:val="24"/>
        </w:rPr>
        <w:t xml:space="preserve"> </w:t>
      </w:r>
      <w:r>
        <w:rPr>
          <w:spacing w:val="-1"/>
        </w:rPr>
        <w:t>points</w:t>
      </w:r>
      <w:r>
        <w:rPr>
          <w:spacing w:val="23"/>
        </w:rPr>
        <w:t xml:space="preserve"> </w:t>
      </w:r>
      <w:r>
        <w:rPr>
          <w:spacing w:val="-1"/>
        </w:rPr>
        <w:t>per standard</w:t>
      </w:r>
      <w:r>
        <w:rPr>
          <w:spacing w:val="17"/>
        </w:rPr>
        <w:t xml:space="preserve"> </w:t>
      </w:r>
      <w:r>
        <w:rPr>
          <w:spacing w:val="-1"/>
        </w:rPr>
        <w:t>deviati</w:t>
      </w:r>
      <w:r>
        <w:rPr>
          <w:spacing w:val="-2"/>
        </w:rPr>
        <w:t>on</w:t>
      </w:r>
      <w:r>
        <w:rPr>
          <w:spacing w:val="23"/>
          <w:w w:val="101"/>
        </w:rPr>
        <w:t xml:space="preserve"> </w:t>
      </w:r>
      <w:r>
        <w:rPr>
          <w:spacing w:val="-2"/>
        </w:rPr>
        <w:t>in Al</w:t>
      </w:r>
      <w:r>
        <w:rPr/>
        <w:t xml:space="preserve"> </w:t>
      </w:r>
      <w:r>
        <w:rPr/>
        <w:t>exposure)in  high-computer-use  occupations,suggesting  productivity</w:t>
      </w:r>
    </w:p>
    <w:p>
      <w:pPr>
        <w:spacing w:line="334" w:lineRule="auto"/>
        <w:sectPr>
          <w:pgSz w:w="12240" w:h="15840"/>
          <w:pgMar w:top="1200" w:right="1836" w:bottom="0" w:left="970" w:header="0" w:footer="0" w:gutter="0"/>
        </w:sectPr>
        <w:rPr/>
      </w:pPr>
    </w:p>
    <w:p>
      <w:pPr>
        <w:pStyle w:val="BodyText"/>
        <w:ind w:right="2239"/>
        <w:spacing w:before="56" w:line="356" w:lineRule="auto"/>
        <w:rPr/>
      </w:pPr>
      <w:r>
        <w:rPr/>
        <w:t>enhancements enable task shifts to</w:t>
      </w:r>
      <w:r>
        <w:rPr>
          <w:spacing w:val="19"/>
        </w:rPr>
        <w:t xml:space="preserve"> </w:t>
      </w:r>
      <w:r>
        <w:rPr/>
        <w:t>higher-</w:t>
      </w:r>
      <w:r>
        <w:rPr>
          <w:spacing w:val="-1"/>
        </w:rPr>
        <w:t>value activities.In</w:t>
      </w:r>
      <w:r>
        <w:rPr>
          <w:spacing w:val="21"/>
          <w:w w:val="101"/>
        </w:rPr>
        <w:t xml:space="preserve"> </w:t>
      </w:r>
      <w:r>
        <w:rPr>
          <w:spacing w:val="-1"/>
        </w:rPr>
        <w:t>US</w:t>
      </w:r>
      <w:r>
        <w:rPr>
          <w:spacing w:val="18"/>
          <w:w w:val="101"/>
        </w:rPr>
        <w:t xml:space="preserve"> </w:t>
      </w:r>
      <w:r>
        <w:rPr>
          <w:spacing w:val="-1"/>
        </w:rPr>
        <w:t>metropolitan</w:t>
      </w:r>
      <w:r>
        <w:rPr/>
        <w:t xml:space="preserve"> </w:t>
      </w:r>
      <w:r>
        <w:rPr/>
        <w:t>areas,Al</w:t>
      </w:r>
      <w:r>
        <w:rPr>
          <w:spacing w:val="16"/>
        </w:rPr>
        <w:t xml:space="preserve"> </w:t>
      </w:r>
      <w:r>
        <w:rPr/>
        <w:t>innovation</w:t>
      </w:r>
      <w:r>
        <w:rPr>
          <w:spacing w:val="16"/>
          <w:w w:val="101"/>
        </w:rPr>
        <w:t xml:space="preserve"> </w:t>
      </w:r>
      <w:r>
        <w:rPr/>
        <w:t>hubs show</w:t>
      </w:r>
      <w:r>
        <w:rPr>
          <w:spacing w:val="16"/>
          <w:w w:val="101"/>
        </w:rPr>
        <w:t xml:space="preserve"> </w:t>
      </w:r>
      <w:r>
        <w:rPr>
          <w:spacing w:val="-1"/>
        </w:rPr>
        <w:t>increased demand for Al-skilled workers,</w:t>
      </w:r>
    </w:p>
    <w:p>
      <w:pPr>
        <w:pStyle w:val="BodyText"/>
        <w:spacing w:before="4" w:line="286" w:lineRule="exact"/>
        <w:rPr/>
      </w:pPr>
      <w:r>
        <w:rPr>
          <w:spacing w:val="-1"/>
          <w:position w:val="3"/>
        </w:rPr>
        <w:t>though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slight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declines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occur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non-Al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roles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affecting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non-routine</w:t>
      </w:r>
      <w:r>
        <w:rPr>
          <w:spacing w:val="24"/>
          <w:position w:val="3"/>
        </w:rPr>
        <w:t xml:space="preserve"> </w:t>
      </w:r>
      <w:r>
        <w:rPr>
          <w:spacing w:val="-2"/>
          <w:position w:val="3"/>
        </w:rPr>
        <w:t>cognitive</w:t>
      </w:r>
    </w:p>
    <w:p>
      <w:pPr>
        <w:pStyle w:val="BodyText"/>
        <w:spacing w:before="73" w:line="286" w:lineRule="exact"/>
        <w:rPr/>
      </w:pPr>
      <w:r>
        <w:rPr>
          <w:spacing w:val="-1"/>
          <w:position w:val="3"/>
        </w:rPr>
        <w:t>tasks.Generative Al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customer service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has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demonstrated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15%productivity</w:t>
      </w:r>
    </w:p>
    <w:p>
      <w:pPr>
        <w:pStyle w:val="BodyText"/>
        <w:ind w:right="2159"/>
        <w:spacing w:before="74" w:line="396" w:lineRule="auto"/>
        <w:rPr/>
      </w:pPr>
      <w:r>
        <w:rPr>
          <w:spacing w:val="-1"/>
        </w:rPr>
        <w:t>increases,especially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novices(up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36%),compressing</w:t>
      </w:r>
      <w:r>
        <w:rPr>
          <w:spacing w:val="22"/>
          <w:w w:val="101"/>
        </w:rPr>
        <w:t xml:space="preserve"> </w:t>
      </w:r>
      <w:r>
        <w:rPr>
          <w:spacing w:val="-1"/>
        </w:rPr>
        <w:t>skillgaps</w:t>
      </w:r>
      <w:r>
        <w:rPr>
          <w:spacing w:val="29"/>
          <w:w w:val="101"/>
        </w:rPr>
        <w:t xml:space="preserve"> </w:t>
      </w:r>
      <w:r>
        <w:rPr>
          <w:spacing w:val="-1"/>
        </w:rPr>
        <w:t>but</w:t>
      </w:r>
      <w:r>
        <w:rPr>
          <w:spacing w:val="30"/>
        </w:rPr>
        <w:t xml:space="preserve"> </w:t>
      </w:r>
      <w:r>
        <w:rPr>
          <w:spacing w:val="-2"/>
        </w:rPr>
        <w:t>raising</w:t>
      </w:r>
      <w:r>
        <w:rPr/>
        <w:t xml:space="preserve"> </w:t>
      </w:r>
      <w:r>
        <w:rPr>
          <w:spacing w:val="-1"/>
        </w:rPr>
        <w:t>concerns about over-reliance.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before="78" w:line="198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0"/>
        </w:rPr>
        <w:t>Industry-Specific Impac</w:t>
      </w:r>
      <w:r>
        <w:rPr>
          <w:sz w:val="27"/>
          <w:szCs w:val="27"/>
          <w:b/>
          <w:bCs/>
          <w:spacing w:val="-11"/>
        </w:rPr>
        <w:t>ts</w:t>
      </w:r>
    </w:p>
    <w:p>
      <w:pPr>
        <w:pStyle w:val="BodyText"/>
        <w:ind w:right="2165"/>
        <w:spacing w:before="189" w:line="358" w:lineRule="auto"/>
        <w:rPr/>
      </w:pPr>
      <w:r>
        <w:rPr>
          <w:spacing w:val="-1"/>
        </w:rPr>
        <w:t>Al</w:t>
      </w:r>
      <w:r>
        <w:rPr>
          <w:spacing w:val="32"/>
          <w:w w:val="101"/>
        </w:rPr>
        <w:t xml:space="preserve"> </w:t>
      </w:r>
      <w:r>
        <w:rPr>
          <w:spacing w:val="-1"/>
        </w:rPr>
        <w:t>disruptions</w:t>
      </w:r>
      <w:r>
        <w:rPr>
          <w:spacing w:val="33"/>
        </w:rPr>
        <w:t xml:space="preserve"> </w:t>
      </w:r>
      <w:r>
        <w:rPr>
          <w:spacing w:val="-1"/>
        </w:rPr>
        <w:t>manifest</w:t>
      </w:r>
      <w:r>
        <w:rPr>
          <w:spacing w:val="26"/>
        </w:rPr>
        <w:t xml:space="preserve"> </w:t>
      </w:r>
      <w:r>
        <w:rPr>
          <w:spacing w:val="-1"/>
        </w:rPr>
        <w:t>differently</w:t>
      </w:r>
      <w:r>
        <w:rPr>
          <w:spacing w:val="27"/>
        </w:rPr>
        <w:t xml:space="preserve"> </w:t>
      </w:r>
      <w:r>
        <w:rPr>
          <w:spacing w:val="-1"/>
        </w:rPr>
        <w:t>across</w:t>
      </w:r>
      <w:r>
        <w:rPr>
          <w:spacing w:val="25"/>
          <w:w w:val="101"/>
        </w:rPr>
        <w:t xml:space="preserve"> </w:t>
      </w:r>
      <w:r>
        <w:rPr>
          <w:spacing w:val="-1"/>
        </w:rPr>
        <w:t>sectors.In</w:t>
      </w:r>
      <w:r>
        <w:rPr>
          <w:spacing w:val="33"/>
        </w:rPr>
        <w:t xml:space="preserve"> </w:t>
      </w:r>
      <w:r>
        <w:rPr>
          <w:spacing w:val="-1"/>
        </w:rPr>
        <w:t>manufacturing,part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4IR,Al</w:t>
      </w:r>
      <w:r>
        <w:rPr>
          <w:spacing w:val="47"/>
        </w:rPr>
        <w:t xml:space="preserve"> </w:t>
      </w:r>
      <w:r>
        <w:rPr>
          <w:spacing w:val="-1"/>
        </w:rPr>
        <w:t>integrates</w:t>
      </w:r>
      <w:r>
        <w:rPr>
          <w:spacing w:val="24"/>
          <w:w w:val="101"/>
        </w:rPr>
        <w:t xml:space="preserve"> </w:t>
      </w: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loT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efficiency,automating</w:t>
      </w:r>
      <w:r>
        <w:rPr>
          <w:spacing w:val="33"/>
        </w:rPr>
        <w:t xml:space="preserve"> </w:t>
      </w:r>
      <w:r>
        <w:rPr>
          <w:spacing w:val="-1"/>
        </w:rPr>
        <w:t>39-58%of</w:t>
      </w:r>
      <w:r>
        <w:rPr>
          <w:spacing w:val="24"/>
          <w:w w:val="101"/>
        </w:rPr>
        <w:t xml:space="preserve"> </w:t>
      </w:r>
      <w:r>
        <w:rPr>
          <w:spacing w:val="-1"/>
        </w:rPr>
        <w:t>activities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   </w:t>
      </w:r>
      <w:r>
        <w:rPr/>
        <w:t>necessitating</w:t>
      </w:r>
      <w:r>
        <w:rPr>
          <w:spacing w:val="27"/>
        </w:rPr>
        <w:t xml:space="preserve"> </w:t>
      </w:r>
      <w:r>
        <w:rPr/>
        <w:t>reskilling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transitions</w:t>
      </w:r>
      <w:r>
        <w:rPr>
          <w:spacing w:val="1"/>
        </w:rPr>
        <w:t>.</w:t>
      </w:r>
      <w:r>
        <w:rPr/>
        <w:t>Healthcare</w:t>
      </w:r>
      <w:r>
        <w:rPr>
          <w:spacing w:val="20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transportation</w:t>
      </w:r>
      <w:r>
        <w:rPr>
          <w:spacing w:val="1"/>
        </w:rPr>
        <w:t xml:space="preserve"> </w:t>
      </w:r>
      <w:r>
        <w:rPr/>
        <w:t>face</w:t>
      </w:r>
      <w:r>
        <w:rPr>
          <w:spacing w:val="1"/>
        </w:rPr>
        <w:t xml:space="preserve"> </w:t>
      </w:r>
      <w:r>
        <w:rPr/>
        <w:t>job    </w:t>
      </w:r>
      <w:r>
        <w:rPr/>
        <w:t>shifts due to</w:t>
      </w:r>
      <w:r>
        <w:rPr>
          <w:spacing w:val="16"/>
        </w:rPr>
        <w:t xml:space="preserve"> </w:t>
      </w:r>
      <w:r>
        <w:rPr/>
        <w:t>STARA technologies,with</w:t>
      </w:r>
      <w:r>
        <w:rPr>
          <w:spacing w:val="20"/>
        </w:rPr>
        <w:t xml:space="preserve"> </w:t>
      </w:r>
      <w:r>
        <w:rPr/>
        <w:t>potential f</w:t>
      </w:r>
      <w:r>
        <w:rPr>
          <w:spacing w:val="-1"/>
        </w:rPr>
        <w:t>or 85</w:t>
      </w:r>
      <w:r>
        <w:rPr>
          <w:spacing w:val="20"/>
          <w:w w:val="101"/>
        </w:rPr>
        <w:t xml:space="preserve"> </w:t>
      </w:r>
      <w:r>
        <w:rPr>
          <w:spacing w:val="-1"/>
        </w:rPr>
        <w:t>million</w:t>
      </w:r>
      <w:r>
        <w:rPr>
          <w:spacing w:val="13"/>
        </w:rPr>
        <w:t xml:space="preserve"> </w:t>
      </w:r>
      <w:r>
        <w:rPr>
          <w:spacing w:val="-1"/>
        </w:rPr>
        <w:t>displacements</w:t>
      </w:r>
      <w:r>
        <w:rPr/>
        <w:t xml:space="preserve">    </w:t>
      </w:r>
      <w:r>
        <w:rPr>
          <w:spacing w:val="-2"/>
        </w:rPr>
        <w:t>globally</w:t>
      </w:r>
      <w:r>
        <w:rPr>
          <w:spacing w:val="22"/>
          <w:w w:val="101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2025</w:t>
      </w:r>
      <w:r>
        <w:rPr>
          <w:spacing w:val="15"/>
          <w:w w:val="101"/>
        </w:rPr>
        <w:t xml:space="preserve"> </w:t>
      </w:r>
      <w:r>
        <w:rPr>
          <w:spacing w:val="-2"/>
        </w:rPr>
        <w:t>offset</w:t>
      </w:r>
      <w:r>
        <w:rPr>
          <w:spacing w:val="21"/>
          <w:w w:val="101"/>
        </w:rPr>
        <w:t xml:space="preserve"> </w:t>
      </w:r>
      <w:r>
        <w:rPr>
          <w:spacing w:val="-2"/>
        </w:rPr>
        <w:t>by</w:t>
      </w:r>
      <w:r>
        <w:rPr>
          <w:spacing w:val="17"/>
        </w:rPr>
        <w:t xml:space="preserve"> </w:t>
      </w:r>
      <w:r>
        <w:rPr>
          <w:spacing w:val="-2"/>
        </w:rPr>
        <w:t>97</w:t>
      </w:r>
      <w:r>
        <w:rPr>
          <w:spacing w:val="22"/>
          <w:w w:val="101"/>
        </w:rPr>
        <w:t xml:space="preserve"> </w:t>
      </w:r>
      <w:r>
        <w:rPr>
          <w:spacing w:val="-2"/>
        </w:rPr>
        <w:t>million</w:t>
      </w:r>
      <w:r>
        <w:rPr>
          <w:spacing w:val="22"/>
        </w:rPr>
        <w:t xml:space="preserve"> </w:t>
      </w:r>
      <w:r>
        <w:rPr>
          <w:spacing w:val="-2"/>
        </w:rPr>
        <w:t>new</w:t>
      </w:r>
      <w:r>
        <w:rPr>
          <w:spacing w:val="22"/>
        </w:rPr>
        <w:t xml:space="preserve"> </w:t>
      </w:r>
      <w:r>
        <w:rPr>
          <w:spacing w:val="-2"/>
        </w:rPr>
        <w:t>roles.Literature</w:t>
      </w:r>
      <w:r>
        <w:rPr>
          <w:spacing w:val="22"/>
        </w:rPr>
        <w:t xml:space="preserve"> </w:t>
      </w:r>
      <w:r>
        <w:rPr>
          <w:spacing w:val="-2"/>
        </w:rPr>
        <w:t>reviews</w:t>
      </w:r>
      <w:r>
        <w:rPr>
          <w:spacing w:val="22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ote</w:t>
      </w:r>
    </w:p>
    <w:p>
      <w:pPr>
        <w:pStyle w:val="BodyText"/>
        <w:ind w:right="2199"/>
        <w:spacing w:before="48" w:line="344" w:lineRule="auto"/>
        <w:rPr/>
      </w:pPr>
      <w:r>
        <w:rPr>
          <w:spacing w:val="-1"/>
        </w:rPr>
        <w:t>polarization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high-tech</w:t>
      </w:r>
      <w:r>
        <w:rPr>
          <w:spacing w:val="36"/>
        </w:rPr>
        <w:t xml:space="preserve"> </w:t>
      </w:r>
      <w:r>
        <w:rPr>
          <w:spacing w:val="-1"/>
        </w:rPr>
        <w:t>indust</w:t>
      </w:r>
      <w:r>
        <w:rPr>
          <w:spacing w:val="-2"/>
        </w:rPr>
        <w:t>ries,with</w:t>
      </w:r>
      <w:r>
        <w:rPr>
          <w:spacing w:val="36"/>
        </w:rPr>
        <w:t xml:space="preserve"> </w:t>
      </w:r>
      <w:r>
        <w:rPr>
          <w:spacing w:val="-2"/>
        </w:rPr>
        <w:t>resilient</w:t>
      </w:r>
      <w:r>
        <w:rPr>
          <w:spacing w:val="35"/>
          <w:w w:val="101"/>
        </w:rPr>
        <w:t xml:space="preserve"> </w:t>
      </w:r>
      <w:r>
        <w:rPr>
          <w:spacing w:val="-2"/>
        </w:rPr>
        <w:t>professions</w:t>
      </w:r>
      <w:r>
        <w:rPr>
          <w:spacing w:val="35"/>
          <w:w w:val="101"/>
        </w:rPr>
        <w:t xml:space="preserve"> </w:t>
      </w:r>
      <w:r>
        <w:rPr>
          <w:spacing w:val="-2"/>
        </w:rPr>
        <w:t>requiring</w:t>
      </w:r>
      <w:r>
        <w:rPr>
          <w:spacing w:val="36"/>
        </w:rPr>
        <w:t xml:space="preserve"> </w:t>
      </w:r>
      <w:r>
        <w:rPr>
          <w:spacing w:val="-2"/>
        </w:rPr>
        <w:t>human</w:t>
      </w:r>
      <w:r>
        <w:rPr/>
        <w:t xml:space="preserve"> </w:t>
      </w:r>
      <w:r>
        <w:rPr/>
        <w:t>judgment less</w:t>
      </w:r>
      <w:r>
        <w:rPr>
          <w:spacing w:val="7"/>
        </w:rPr>
        <w:t xml:space="preserve"> </w:t>
      </w:r>
      <w:r>
        <w:rPr/>
        <w:t>affected.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before="78" w:line="198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3"/>
        </w:rPr>
        <w:t>Policy and</w:t>
      </w:r>
      <w:r>
        <w:rPr>
          <w:sz w:val="27"/>
          <w:szCs w:val="27"/>
          <w:b/>
          <w:bCs/>
          <w:spacing w:val="22"/>
        </w:rPr>
        <w:t xml:space="preserve"> </w:t>
      </w:r>
      <w:r>
        <w:rPr>
          <w:sz w:val="27"/>
          <w:szCs w:val="27"/>
          <w:b/>
          <w:bCs/>
          <w:spacing w:val="-13"/>
        </w:rPr>
        <w:t>Future Considerations</w:t>
      </w:r>
    </w:p>
    <w:p>
      <w:pPr>
        <w:pStyle w:val="BodyText"/>
        <w:ind w:right="2622"/>
        <w:spacing w:before="178" w:line="342" w:lineRule="auto"/>
        <w:rPr/>
      </w:pP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navigate these</w:t>
      </w:r>
      <w:r>
        <w:rPr>
          <w:spacing w:val="14"/>
          <w:w w:val="101"/>
        </w:rPr>
        <w:t xml:space="preserve"> </w:t>
      </w:r>
      <w:r>
        <w:rPr>
          <w:spacing w:val="-1"/>
        </w:rPr>
        <w:t>changes,emphasis</w:t>
      </w:r>
      <w:r>
        <w:rPr>
          <w:spacing w:val="20"/>
        </w:rPr>
        <w:t xml:space="preserve"> </w:t>
      </w:r>
      <w:r>
        <w:rPr>
          <w:spacing w:val="-1"/>
        </w:rPr>
        <w:t>is on</w:t>
      </w:r>
      <w:r>
        <w:rPr>
          <w:spacing w:val="19"/>
          <w:w w:val="101"/>
        </w:rPr>
        <w:t xml:space="preserve"> </w:t>
      </w:r>
      <w:r>
        <w:rPr>
          <w:spacing w:val="-1"/>
        </w:rPr>
        <w:t>reskilling,ethical Al,and</w:t>
      </w:r>
      <w:r>
        <w:rPr>
          <w:spacing w:val="20"/>
        </w:rPr>
        <w:t xml:space="preserve"> </w:t>
      </w:r>
      <w:r>
        <w:rPr>
          <w:spacing w:val="-1"/>
        </w:rPr>
        <w:t>policy</w:t>
      </w:r>
      <w:r>
        <w:rPr/>
        <w:t xml:space="preserve"> </w:t>
      </w:r>
      <w:r>
        <w:rPr/>
        <w:t>interventions.Barriers li</w:t>
      </w:r>
      <w:r>
        <w:rPr>
          <w:spacing w:val="-1"/>
        </w:rPr>
        <w:t>ke sparse skills data hinder accurate forecasting,</w:t>
      </w:r>
      <w:r>
        <w:rPr/>
        <w:t xml:space="preserve">    </w:t>
      </w:r>
      <w:r>
        <w:rPr>
          <w:spacing w:val="-1"/>
        </w:rPr>
        <w:t>underscoring the</w:t>
      </w:r>
      <w:r>
        <w:rPr>
          <w:spacing w:val="23"/>
        </w:rPr>
        <w:t xml:space="preserve"> </w:t>
      </w:r>
      <w:r>
        <w:rPr>
          <w:spacing w:val="-1"/>
        </w:rPr>
        <w:t>need for</w:t>
      </w:r>
      <w:r>
        <w:rPr>
          <w:spacing w:val="20"/>
        </w:rPr>
        <w:t xml:space="preserve"> </w:t>
      </w:r>
      <w:r>
        <w:rPr>
          <w:spacing w:val="-1"/>
        </w:rPr>
        <w:t>better</w:t>
      </w:r>
      <w:r>
        <w:rPr>
          <w:spacing w:val="20"/>
          <w:w w:val="101"/>
        </w:rPr>
        <w:t xml:space="preserve"> </w:t>
      </w:r>
      <w:r>
        <w:rPr>
          <w:spacing w:val="-1"/>
        </w:rPr>
        <w:t>metrics</w:t>
      </w:r>
      <w:r>
        <w:rPr>
          <w:spacing w:val="16"/>
        </w:rPr>
        <w:t xml:space="preserve"> </w:t>
      </w:r>
      <w:r>
        <w:rPr>
          <w:spacing w:val="-1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regional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occup</w:t>
      </w:r>
      <w:r>
        <w:rPr>
          <w:spacing w:val="-2"/>
        </w:rPr>
        <w:t>ational</w:t>
      </w:r>
    </w:p>
    <w:p>
      <w:pPr>
        <w:pStyle w:val="BodyText"/>
        <w:spacing w:before="47" w:line="286" w:lineRule="exact"/>
        <w:rPr/>
      </w:pPr>
      <w:r>
        <w:rPr>
          <w:position w:val="3"/>
        </w:rPr>
        <w:t>dynamics.Collaborative</w:t>
      </w:r>
      <w:r>
        <w:rPr>
          <w:spacing w:val="54"/>
          <w:position w:val="3"/>
        </w:rPr>
        <w:t xml:space="preserve"> </w:t>
      </w:r>
      <w:r>
        <w:rPr>
          <w:position w:val="3"/>
        </w:rPr>
        <w:t>ecosy</w:t>
      </w:r>
      <w:r>
        <w:rPr>
          <w:spacing w:val="-1"/>
          <w:position w:val="3"/>
        </w:rPr>
        <w:t>stems  involving</w:t>
      </w:r>
      <w:r>
        <w:rPr>
          <w:spacing w:val="54"/>
          <w:w w:val="101"/>
          <w:position w:val="3"/>
        </w:rPr>
        <w:t xml:space="preserve"> </w:t>
      </w:r>
      <w:r>
        <w:rPr>
          <w:spacing w:val="-1"/>
          <w:position w:val="3"/>
        </w:rPr>
        <w:t>education,industry,and</w:t>
      </w:r>
    </w:p>
    <w:p>
      <w:pPr>
        <w:pStyle w:val="BodyText"/>
        <w:ind w:right="2745"/>
        <w:spacing w:before="74" w:line="334" w:lineRule="auto"/>
        <w:rPr/>
      </w:pPr>
      <w:r>
        <w:rPr>
          <w:spacing w:val="-1"/>
        </w:rPr>
        <w:t>government</w:t>
      </w:r>
      <w:r>
        <w:rPr>
          <w:spacing w:val="23"/>
        </w:rPr>
        <w:t xml:space="preserve"> </w:t>
      </w:r>
      <w:r>
        <w:rPr>
          <w:spacing w:val="-1"/>
        </w:rPr>
        <w:t>are</w:t>
      </w:r>
      <w:r>
        <w:rPr>
          <w:spacing w:val="29"/>
          <w:w w:val="101"/>
        </w:rPr>
        <w:t xml:space="preserve"> </w:t>
      </w:r>
      <w:r>
        <w:rPr>
          <w:spacing w:val="-1"/>
        </w:rPr>
        <w:t>recomm</w:t>
      </w:r>
      <w:r>
        <w:rPr>
          <w:spacing w:val="-2"/>
        </w:rPr>
        <w:t>ended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promote</w:t>
      </w:r>
      <w:r>
        <w:rPr>
          <w:spacing w:val="29"/>
          <w:w w:val="101"/>
        </w:rPr>
        <w:t xml:space="preserve"> </w:t>
      </w:r>
      <w:r>
        <w:rPr>
          <w:spacing w:val="-2"/>
        </w:rPr>
        <w:t>lifelong</w:t>
      </w:r>
      <w:r>
        <w:rPr>
          <w:spacing w:val="29"/>
        </w:rPr>
        <w:t xml:space="preserve"> </w:t>
      </w:r>
      <w:r>
        <w:rPr>
          <w:spacing w:val="-2"/>
        </w:rPr>
        <w:t>learning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reduce</w:t>
      </w:r>
      <w:r>
        <w:rPr/>
        <w:t xml:space="preserve"> </w:t>
      </w:r>
      <w:r>
        <w:rPr>
          <w:spacing w:val="-2"/>
        </w:rPr>
        <w:t>inequality.Industrial</w:t>
      </w:r>
      <w:r>
        <w:rPr>
          <w:spacing w:val="44"/>
          <w:w w:val="101"/>
        </w:rPr>
        <w:t xml:space="preserve"> </w:t>
      </w:r>
      <w:r>
        <w:rPr>
          <w:spacing w:val="-2"/>
        </w:rPr>
        <w:t>psychologists</w:t>
      </w:r>
      <w:r>
        <w:rPr>
          <w:spacing w:val="21"/>
          <w:w w:val="101"/>
        </w:rPr>
        <w:t xml:space="preserve"> </w:t>
      </w:r>
      <w:r>
        <w:rPr>
          <w:spacing w:val="-2"/>
        </w:rPr>
        <w:t>can</w:t>
      </w:r>
      <w:r>
        <w:rPr>
          <w:spacing w:val="27"/>
          <w:w w:val="101"/>
        </w:rPr>
        <w:t xml:space="preserve"> </w:t>
      </w:r>
      <w:r>
        <w:rPr>
          <w:spacing w:val="-2"/>
        </w:rPr>
        <w:t>play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pivotal</w:t>
      </w:r>
      <w:r>
        <w:rPr>
          <w:spacing w:val="27"/>
          <w:w w:val="101"/>
        </w:rPr>
        <w:t xml:space="preserve"> </w:t>
      </w:r>
      <w:r>
        <w:rPr>
          <w:spacing w:val="-2"/>
        </w:rPr>
        <w:t>role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adapting</w:t>
      </w:r>
    </w:p>
    <w:p>
      <w:pPr>
        <w:pStyle w:val="BodyText"/>
        <w:spacing w:before="48" w:line="286" w:lineRule="exact"/>
        <w:rPr/>
      </w:pPr>
      <w:r>
        <w:rPr>
          <w:position w:val="3"/>
        </w:rPr>
        <w:t>workplaces to 4IR,focusing on competencies like creat</w:t>
      </w:r>
      <w:r>
        <w:rPr>
          <w:spacing w:val="-1"/>
          <w:position w:val="3"/>
        </w:rPr>
        <w:t>ivity 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resilience.</w:t>
      </w:r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143380</wp:posOffset>
            </wp:positionV>
            <wp:extent cx="4692663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6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before="61" w:line="286" w:lineRule="exact"/>
        <w:rPr/>
      </w:pPr>
      <w:r>
        <w:rPr>
          <w:spacing w:val="-1"/>
          <w:position w:val="3"/>
        </w:rPr>
        <w:t>Artificial</w:t>
      </w:r>
      <w:r>
        <w:rPr>
          <w:spacing w:val="26"/>
          <w:position w:val="3"/>
        </w:rPr>
        <w:t xml:space="preserve"> </w:t>
      </w:r>
      <w:r>
        <w:rPr>
          <w:spacing w:val="-1"/>
          <w:position w:val="3"/>
        </w:rPr>
        <w:t>Intelligence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(Al)stands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as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cornerstone of the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F</w:t>
      </w:r>
      <w:r>
        <w:rPr>
          <w:spacing w:val="-2"/>
          <w:position w:val="3"/>
        </w:rPr>
        <w:t>ourth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>Industrial</w:t>
      </w:r>
    </w:p>
    <w:p>
      <w:pPr>
        <w:pStyle w:val="BodyText"/>
        <w:ind w:right="2219"/>
        <w:spacing w:before="74" w:line="334" w:lineRule="auto"/>
        <w:rPr/>
      </w:pPr>
      <w:r>
        <w:rPr>
          <w:spacing w:val="-1"/>
        </w:rPr>
        <w:t>Revolution</w:t>
      </w:r>
      <w:r>
        <w:rPr>
          <w:spacing w:val="34"/>
          <w:w w:val="101"/>
        </w:rPr>
        <w:t xml:space="preserve"> </w:t>
      </w:r>
      <w:r>
        <w:rPr>
          <w:spacing w:val="-1"/>
        </w:rPr>
        <w:t>(4IR),characterized</w:t>
      </w:r>
      <w:r>
        <w:rPr>
          <w:spacing w:val="35"/>
        </w:rPr>
        <w:t xml:space="preserve"> </w:t>
      </w:r>
      <w:r>
        <w:rPr>
          <w:spacing w:val="-1"/>
        </w:rPr>
        <w:t>by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fusion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digital,physical,and</w:t>
      </w:r>
      <w:r>
        <w:rPr>
          <w:spacing w:val="35"/>
        </w:rPr>
        <w:t xml:space="preserve"> </w:t>
      </w:r>
      <w:r>
        <w:rPr>
          <w:spacing w:val="-1"/>
        </w:rPr>
        <w:t>biologic</w:t>
      </w:r>
      <w:r>
        <w:rPr>
          <w:spacing w:val="-2"/>
        </w:rPr>
        <w:t>al</w:t>
      </w:r>
      <w:r>
        <w:rPr/>
        <w:t xml:space="preserve"> </w:t>
      </w:r>
      <w:r>
        <w:rPr/>
        <w:t>systems</w:t>
      </w:r>
      <w:r>
        <w:rPr>
          <w:spacing w:val="43"/>
          <w:w w:val="101"/>
        </w:rPr>
        <w:t xml:space="preserve"> </w:t>
      </w:r>
      <w:r>
        <w:rPr/>
        <w:t>through</w:t>
      </w:r>
      <w:r>
        <w:rPr>
          <w:spacing w:val="43"/>
        </w:rPr>
        <w:t xml:space="preserve"> </w:t>
      </w:r>
      <w:r>
        <w:rPr/>
        <w:t>technologi</w:t>
      </w:r>
      <w:r>
        <w:rPr>
          <w:spacing w:val="-1"/>
        </w:rPr>
        <w:t>es</w:t>
      </w:r>
      <w:r>
        <w:rPr>
          <w:spacing w:val="53"/>
        </w:rPr>
        <w:t xml:space="preserve"> </w:t>
      </w:r>
      <w:r>
        <w:rPr>
          <w:spacing w:val="-1"/>
        </w:rPr>
        <w:t>like</w:t>
      </w:r>
      <w:r>
        <w:rPr>
          <w:spacing w:val="39"/>
        </w:rPr>
        <w:t xml:space="preserve"> </w:t>
      </w:r>
      <w:r>
        <w:rPr>
          <w:spacing w:val="-1"/>
        </w:rPr>
        <w:t>Al,robotics,loT,and</w:t>
      </w:r>
      <w:r>
        <w:rPr>
          <w:spacing w:val="47"/>
        </w:rPr>
        <w:t xml:space="preserve"> </w:t>
      </w:r>
      <w:r>
        <w:rPr>
          <w:spacing w:val="-1"/>
        </w:rPr>
        <w:t>algorithms.This</w:t>
      </w:r>
    </w:p>
    <w:p>
      <w:pPr>
        <w:pStyle w:val="BodyText"/>
        <w:spacing w:before="48" w:line="286" w:lineRule="exact"/>
        <w:rPr/>
      </w:pPr>
      <w:r>
        <w:rPr>
          <w:spacing w:val="-1"/>
          <w:position w:val="3"/>
        </w:rPr>
        <w:t>revolution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is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reshaping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labor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ma</w:t>
      </w:r>
      <w:r>
        <w:rPr>
          <w:spacing w:val="-2"/>
          <w:position w:val="3"/>
        </w:rPr>
        <w:t>rkets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by</w:t>
      </w:r>
      <w:r>
        <w:rPr>
          <w:spacing w:val="25"/>
          <w:w w:val="101"/>
          <w:position w:val="3"/>
        </w:rPr>
        <w:t xml:space="preserve"> </w:t>
      </w:r>
      <w:r>
        <w:rPr>
          <w:spacing w:val="-2"/>
          <w:position w:val="3"/>
        </w:rPr>
        <w:t>automating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tasks,optimizing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industrial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structures,and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redefining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skill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requirements.While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earlier</w:t>
      </w:r>
      <w:r>
        <w:rPr>
          <w:spacing w:val="35"/>
          <w:position w:val="3"/>
        </w:rPr>
        <w:t xml:space="preserve"> </w:t>
      </w:r>
      <w:r>
        <w:rPr>
          <w:spacing w:val="-1"/>
          <w:position w:val="3"/>
        </w:rPr>
        <w:t>industr</w:t>
      </w:r>
      <w:r>
        <w:rPr>
          <w:spacing w:val="-2"/>
          <w:position w:val="3"/>
        </w:rPr>
        <w:t>ial</w:t>
      </w:r>
    </w:p>
    <w:p>
      <w:pPr>
        <w:spacing w:line="286" w:lineRule="exact"/>
        <w:sectPr>
          <w:pgSz w:w="12240" w:h="15840"/>
          <w:pgMar w:top="920" w:right="1836" w:bottom="0" w:left="970" w:header="0" w:footer="0" w:gutter="0"/>
        </w:sectPr>
        <w:rPr/>
      </w:pPr>
    </w:p>
    <w:p>
      <w:pPr>
        <w:pStyle w:val="BodyText"/>
        <w:spacing w:before="57" w:line="286" w:lineRule="exact"/>
        <w:rPr/>
      </w:pPr>
      <w:r>
        <w:rPr>
          <w:position w:val="3"/>
        </w:rPr>
        <w:t>revolutions focused on mechanization and electrification</w:t>
      </w:r>
      <w:r>
        <w:rPr>
          <w:spacing w:val="-1"/>
          <w:position w:val="3"/>
        </w:rPr>
        <w:t>,the 4IR emphasizes</w:t>
      </w:r>
    </w:p>
    <w:p>
      <w:pPr>
        <w:pStyle w:val="BodyText"/>
        <w:ind w:right="2075"/>
        <w:spacing w:before="71" w:line="334" w:lineRule="auto"/>
        <w:rPr/>
      </w:pPr>
      <w:r>
        <w:rPr>
          <w:spacing w:val="-1"/>
        </w:rPr>
        <w:t>intelligence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connectivity,leading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profound</w:t>
      </w:r>
      <w:r>
        <w:rPr>
          <w:spacing w:val="27"/>
        </w:rPr>
        <w:t xml:space="preserve"> </w:t>
      </w:r>
      <w:r>
        <w:rPr>
          <w:spacing w:val="-1"/>
        </w:rPr>
        <w:t>disruptions</w:t>
      </w:r>
      <w:r>
        <w:rPr>
          <w:spacing w:val="27"/>
        </w:rPr>
        <w:t xml:space="preserve"> </w:t>
      </w:r>
      <w:r>
        <w:rPr>
          <w:spacing w:val="-1"/>
        </w:rPr>
        <w:t>across</w:t>
      </w:r>
      <w:r>
        <w:rPr>
          <w:spacing w:val="33"/>
          <w:w w:val="101"/>
        </w:rPr>
        <w:t xml:space="preserve"> </w:t>
      </w:r>
      <w:r>
        <w:rPr>
          <w:spacing w:val="-1"/>
        </w:rPr>
        <w:t>indu</w:t>
      </w:r>
      <w:r>
        <w:rPr>
          <w:spacing w:val="-2"/>
        </w:rPr>
        <w:t>stries.</w:t>
      </w:r>
      <w:r>
        <w:rPr/>
        <w:t xml:space="preserve"> </w:t>
      </w:r>
      <w:r>
        <w:rPr>
          <w:spacing w:val="-1"/>
        </w:rPr>
        <w:t>This</w:t>
      </w:r>
      <w:r>
        <w:rPr>
          <w:spacing w:val="35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26"/>
          <w:w w:val="101"/>
        </w:rPr>
        <w:t xml:space="preserve"> </w:t>
      </w:r>
      <w:r>
        <w:rPr>
          <w:spacing w:val="-1"/>
        </w:rPr>
        <w:t>review</w:t>
      </w:r>
      <w:r>
        <w:rPr>
          <w:spacing w:val="19"/>
          <w:w w:val="101"/>
        </w:rPr>
        <w:t xml:space="preserve"> </w:t>
      </w:r>
      <w:r>
        <w:rPr>
          <w:spacing w:val="-1"/>
        </w:rPr>
        <w:t>synthesizes</w:t>
      </w:r>
      <w:r>
        <w:rPr>
          <w:spacing w:val="14"/>
          <w:w w:val="101"/>
        </w:rPr>
        <w:t xml:space="preserve"> </w:t>
      </w:r>
      <w:r>
        <w:rPr>
          <w:spacing w:val="-1"/>
        </w:rPr>
        <w:t>findings</w:t>
      </w:r>
      <w:r>
        <w:rPr>
          <w:spacing w:val="15"/>
        </w:rPr>
        <w:t xml:space="preserve"> </w:t>
      </w:r>
      <w:r>
        <w:rPr>
          <w:spacing w:val="-1"/>
        </w:rPr>
        <w:t>from</w:t>
      </w:r>
      <w:r>
        <w:rPr>
          <w:spacing w:val="27"/>
        </w:rPr>
        <w:t xml:space="preserve"> </w:t>
      </w:r>
      <w:r>
        <w:rPr>
          <w:spacing w:val="-1"/>
        </w:rPr>
        <w:t>high-quality,peer-reviewed</w:t>
      </w:r>
    </w:p>
    <w:p>
      <w:pPr>
        <w:pStyle w:val="BodyText"/>
        <w:spacing w:before="47" w:line="286" w:lineRule="exact"/>
        <w:rPr/>
      </w:pPr>
      <w:r>
        <w:rPr>
          <w:position w:val="3"/>
        </w:rPr>
        <w:t>English-language journal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articles,</w:t>
      </w:r>
      <w:r>
        <w:rPr>
          <w:spacing w:val="-1"/>
          <w:position w:val="3"/>
        </w:rPr>
        <w:t>examining AI's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restructuring</w:t>
      </w:r>
      <w:r>
        <w:rPr>
          <w:spacing w:val="24"/>
          <w:position w:val="3"/>
        </w:rPr>
        <w:t xml:space="preserve"> </w:t>
      </w:r>
      <w:r>
        <w:rPr>
          <w:spacing w:val="-1"/>
          <w:position w:val="3"/>
        </w:rPr>
        <w:t>impacts,</w:t>
      </w:r>
    </w:p>
    <w:p>
      <w:pPr>
        <w:pStyle w:val="BodyText"/>
        <w:ind w:right="2055"/>
        <w:spacing w:before="74" w:line="334" w:lineRule="auto"/>
        <w:rPr/>
      </w:pPr>
      <w:r>
        <w:rPr/>
        <w:t>including  displacement,creation,productivity  effects,industry-specific  changes,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mitigation</w:t>
      </w:r>
      <w:r>
        <w:rPr>
          <w:spacing w:val="14"/>
          <w:w w:val="101"/>
        </w:rPr>
        <w:t xml:space="preserve"> </w:t>
      </w:r>
      <w:r>
        <w:rPr>
          <w:spacing w:val="-1"/>
        </w:rPr>
        <w:t>strategies.The</w:t>
      </w:r>
      <w:r>
        <w:rPr>
          <w:spacing w:val="21"/>
          <w:w w:val="101"/>
        </w:rPr>
        <w:t xml:space="preserve"> </w:t>
      </w:r>
      <w:r>
        <w:rPr>
          <w:spacing w:val="-1"/>
        </w:rPr>
        <w:t>review</w:t>
      </w:r>
      <w:r>
        <w:rPr>
          <w:spacing w:val="15"/>
        </w:rPr>
        <w:t xml:space="preserve"> </w:t>
      </w:r>
      <w:r>
        <w:rPr>
          <w:spacing w:val="-1"/>
        </w:rPr>
        <w:t>draws</w:t>
      </w:r>
      <w:r>
        <w:rPr>
          <w:spacing w:val="15"/>
        </w:rPr>
        <w:t xml:space="preserve"> </w:t>
      </w:r>
      <w:r>
        <w:rPr>
          <w:spacing w:val="-1"/>
        </w:rPr>
        <w:t>on theoretical frameworks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right="3159"/>
        <w:spacing w:before="48" w:line="334" w:lineRule="auto"/>
        <w:rPr/>
      </w:pPr>
      <w:r>
        <w:rPr>
          <w:spacing w:val="-1"/>
        </w:rPr>
        <w:t>empirical</w:t>
      </w:r>
      <w:r>
        <w:rPr>
          <w:spacing w:val="20"/>
        </w:rPr>
        <w:t xml:space="preserve"> </w:t>
      </w:r>
      <w:r>
        <w:rPr>
          <w:spacing w:val="-1"/>
        </w:rPr>
        <w:t>evidence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provide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balanced</w:t>
      </w:r>
      <w:r>
        <w:rPr>
          <w:spacing w:val="15"/>
        </w:rPr>
        <w:t xml:space="preserve"> </w:t>
      </w:r>
      <w:r>
        <w:rPr>
          <w:spacing w:val="-1"/>
        </w:rPr>
        <w:t>view,</w:t>
      </w:r>
      <w:r>
        <w:rPr>
          <w:spacing w:val="-2"/>
        </w:rPr>
        <w:t>acknowledging</w:t>
      </w:r>
      <w:r>
        <w:rPr>
          <w:spacing w:val="25"/>
          <w:w w:val="101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>
          <w:spacing w:val="-1"/>
        </w:rPr>
        <w:t>opportunities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challenges.</w:t>
      </w:r>
    </w:p>
    <w:p>
      <w:pPr>
        <w:pStyle w:val="BodyText"/>
        <w:spacing w:line="419" w:lineRule="auto"/>
        <w:rPr/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Theoretical</w:t>
      </w:r>
      <w:r>
        <w:rPr>
          <w:sz w:val="26"/>
          <w:szCs w:val="26"/>
          <w:b/>
          <w:bCs/>
          <w:spacing w:val="24"/>
        </w:rPr>
        <w:t xml:space="preserve"> </w:t>
      </w:r>
      <w:r>
        <w:rPr>
          <w:sz w:val="26"/>
          <w:szCs w:val="26"/>
          <w:b/>
          <w:bCs/>
          <w:spacing w:val="-6"/>
        </w:rPr>
        <w:t>Frameworks for AI's</w:t>
      </w:r>
      <w:r>
        <w:rPr>
          <w:sz w:val="26"/>
          <w:szCs w:val="26"/>
          <w:b/>
          <w:bCs/>
          <w:spacing w:val="16"/>
        </w:rPr>
        <w:t xml:space="preserve"> </w:t>
      </w:r>
      <w:r>
        <w:rPr>
          <w:sz w:val="26"/>
          <w:szCs w:val="26"/>
          <w:b/>
          <w:bCs/>
          <w:spacing w:val="-6"/>
        </w:rPr>
        <w:t>Labor Market Impacts</w:t>
      </w:r>
    </w:p>
    <w:p>
      <w:pPr>
        <w:pStyle w:val="BodyText"/>
        <w:ind w:right="2119"/>
        <w:spacing w:before="174" w:line="334" w:lineRule="auto"/>
        <w:rPr/>
      </w:pPr>
      <w:r>
        <w:rPr/>
        <w:t>Theoretical</w:t>
      </w:r>
      <w:r>
        <w:rPr>
          <w:spacing w:val="20"/>
          <w:w w:val="101"/>
        </w:rPr>
        <w:t xml:space="preserve"> </w:t>
      </w:r>
      <w:r>
        <w:rPr/>
        <w:t>models</w:t>
      </w:r>
      <w:r>
        <w:rPr>
          <w:spacing w:val="20"/>
          <w:w w:val="101"/>
        </w:rPr>
        <w:t xml:space="preserve"> </w:t>
      </w:r>
      <w:r>
        <w:rPr/>
        <w:t>provide</w:t>
      </w:r>
      <w:r>
        <w:rPr>
          <w:spacing w:val="14"/>
          <w:w w:val="101"/>
        </w:rPr>
        <w:t xml:space="preserve"> </w:t>
      </w:r>
      <w:r>
        <w:rPr/>
        <w:t>a foundation for</w:t>
      </w:r>
      <w:r>
        <w:rPr>
          <w:spacing w:val="17"/>
        </w:rPr>
        <w:t xml:space="preserve"> </w:t>
      </w:r>
      <w:r>
        <w:rPr/>
        <w:t>unde</w:t>
      </w:r>
      <w:r>
        <w:rPr>
          <w:spacing w:val="-1"/>
        </w:rPr>
        <w:t>rstanding AI's dual</w:t>
      </w:r>
      <w:r>
        <w:rPr>
          <w:spacing w:val="15"/>
        </w:rPr>
        <w:t xml:space="preserve"> </w:t>
      </w:r>
      <w:r>
        <w:rPr>
          <w:spacing w:val="-1"/>
        </w:rPr>
        <w:t>effects on</w:t>
      </w:r>
      <w:r>
        <w:rPr/>
        <w:t xml:space="preserve"> </w:t>
      </w:r>
      <w:r>
        <w:rPr/>
        <w:t>labor.Acemoglu and</w:t>
      </w:r>
      <w:r>
        <w:rPr>
          <w:spacing w:val="16"/>
        </w:rPr>
        <w:t xml:space="preserve"> </w:t>
      </w:r>
      <w:r>
        <w:rPr/>
        <w:t>Restrepo's fra</w:t>
      </w:r>
      <w:r>
        <w:rPr>
          <w:spacing w:val="-1"/>
        </w:rPr>
        <w:t>mework in the Journal of Economic</w:t>
      </w:r>
    </w:p>
    <w:p>
      <w:pPr>
        <w:pStyle w:val="BodyText"/>
        <w:ind w:right="2292"/>
        <w:spacing w:before="48" w:line="346" w:lineRule="auto"/>
        <w:rPr/>
      </w:pPr>
      <w:r>
        <w:rPr>
          <w:spacing w:val="-1"/>
        </w:rPr>
        <w:t>Perspectives (2019)distinguishes between displacement—where automation</w:t>
      </w:r>
      <w:r>
        <w:rPr>
          <w:spacing w:val="7"/>
        </w:rPr>
        <w:t xml:space="preserve">  </w:t>
      </w:r>
      <w:r>
        <w:rPr/>
        <w:t>replaces labor in existing task</w:t>
      </w:r>
      <w:r>
        <w:rPr>
          <w:spacing w:val="-1"/>
        </w:rPr>
        <w:t>s—and reinstatement,where</w:t>
      </w:r>
      <w:r>
        <w:rPr>
          <w:spacing w:val="13"/>
        </w:rPr>
        <w:t xml:space="preserve"> </w:t>
      </w:r>
      <w:r>
        <w:rPr>
          <w:spacing w:val="-1"/>
        </w:rPr>
        <w:t>new tasks</w:t>
      </w:r>
      <w:r>
        <w:rPr>
          <w:spacing w:val="8"/>
        </w:rPr>
        <w:t xml:space="preserve"> </w:t>
      </w:r>
      <w:r>
        <w:rPr>
          <w:spacing w:val="-1"/>
        </w:rPr>
        <w:t>emerge</w:t>
      </w:r>
      <w:r>
        <w:rPr/>
        <w:t xml:space="preserve"> </w:t>
      </w:r>
      <w:r>
        <w:rPr>
          <w:spacing w:val="-1"/>
        </w:rPr>
        <w:t>favoring</w:t>
      </w:r>
      <w:r>
        <w:rPr>
          <w:spacing w:val="34"/>
        </w:rPr>
        <w:t xml:space="preserve"> </w:t>
      </w:r>
      <w:r>
        <w:rPr>
          <w:spacing w:val="-1"/>
        </w:rPr>
        <w:t>human comparative advantages.Using</w:t>
      </w:r>
      <w:r>
        <w:rPr>
          <w:spacing w:val="19"/>
          <w:w w:val="101"/>
        </w:rPr>
        <w:t xml:space="preserve"> </w:t>
      </w:r>
      <w:r>
        <w:rPr>
          <w:spacing w:val="-1"/>
        </w:rPr>
        <w:t>US</w:t>
      </w:r>
      <w:r>
        <w:rPr>
          <w:spacing w:val="17"/>
        </w:rPr>
        <w:t xml:space="preserve"> </w:t>
      </w:r>
      <w:r>
        <w:rPr>
          <w:spacing w:val="-1"/>
        </w:rPr>
        <w:t>industry data from</w:t>
      </w:r>
      <w:r>
        <w:rPr>
          <w:spacing w:val="17"/>
        </w:rPr>
        <w:t xml:space="preserve"> </w:t>
      </w:r>
      <w:r>
        <w:rPr>
          <w:spacing w:val="-1"/>
        </w:rPr>
        <w:t>recent</w:t>
      </w:r>
      <w:r>
        <w:rPr/>
        <w:t xml:space="preserve"> </w:t>
      </w:r>
      <w:r>
        <w:rPr/>
        <w:t>decades,they</w:t>
      </w:r>
      <w:r>
        <w:rPr>
          <w:spacing w:val="26"/>
          <w:w w:val="101"/>
        </w:rPr>
        <w:t xml:space="preserve"> </w:t>
      </w:r>
      <w:r>
        <w:rPr/>
        <w:t>demonstrate</w:t>
      </w:r>
      <w:r>
        <w:rPr>
          <w:spacing w:val="23"/>
        </w:rPr>
        <w:t xml:space="preserve"> </w:t>
      </w:r>
      <w:r>
        <w:rPr/>
        <w:t>t</w:t>
      </w:r>
      <w:r>
        <w:rPr>
          <w:spacing w:val="-1"/>
        </w:rPr>
        <w:t>hat</w:t>
      </w:r>
      <w:r>
        <w:rPr>
          <w:spacing w:val="26"/>
          <w:w w:val="101"/>
        </w:rPr>
        <w:t xml:space="preserve"> </w:t>
      </w:r>
      <w:r>
        <w:rPr>
          <w:spacing w:val="-1"/>
        </w:rPr>
        <w:t>accelerated</w:t>
      </w:r>
      <w:r>
        <w:rPr>
          <w:spacing w:val="26"/>
        </w:rPr>
        <w:t xml:space="preserve"> </w:t>
      </w:r>
      <w:r>
        <w:rPr>
          <w:spacing w:val="-1"/>
        </w:rPr>
        <w:t>displacement,particularly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</w:p>
    <w:p>
      <w:pPr>
        <w:pStyle w:val="BodyText"/>
        <w:ind w:right="2152"/>
        <w:spacing w:before="48" w:line="342" w:lineRule="auto"/>
        <w:rPr/>
      </w:pPr>
      <w:r>
        <w:rPr>
          <w:spacing w:val="-1"/>
        </w:rPr>
        <w:t>manufacturing,combined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weaker</w:t>
      </w:r>
      <w:r>
        <w:rPr>
          <w:spacing w:val="34"/>
        </w:rPr>
        <w:t xml:space="preserve"> </w:t>
      </w:r>
      <w:r>
        <w:rPr>
          <w:spacing w:val="-1"/>
        </w:rPr>
        <w:t>reinstatement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slower</w:t>
      </w:r>
      <w:r>
        <w:rPr>
          <w:spacing w:val="33"/>
          <w:w w:val="101"/>
        </w:rPr>
        <w:t xml:space="preserve"> </w:t>
      </w:r>
      <w:r>
        <w:rPr>
          <w:spacing w:val="-1"/>
        </w:rPr>
        <w:t>productivity</w:t>
      </w:r>
      <w:r>
        <w:rPr/>
        <w:t xml:space="preserve">    </w:t>
      </w:r>
      <w:r>
        <w:rPr>
          <w:spacing w:val="-1"/>
        </w:rPr>
        <w:t>growth,has</w:t>
      </w:r>
      <w:r>
        <w:rPr>
          <w:spacing w:val="46"/>
          <w:w w:val="101"/>
        </w:rPr>
        <w:t xml:space="preserve"> </w:t>
      </w:r>
      <w:r>
        <w:rPr>
          <w:spacing w:val="-1"/>
        </w:rPr>
        <w:t>contributed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sluggish</w:t>
      </w:r>
      <w:r>
        <w:rPr>
          <w:spacing w:val="43"/>
          <w:w w:val="101"/>
        </w:rPr>
        <w:t xml:space="preserve"> </w:t>
      </w:r>
      <w:r>
        <w:rPr>
          <w:spacing w:val="-1"/>
        </w:rPr>
        <w:t>employment</w:t>
      </w:r>
      <w:r>
        <w:rPr>
          <w:spacing w:val="43"/>
        </w:rPr>
        <w:t xml:space="preserve"> </w:t>
      </w:r>
      <w:r>
        <w:rPr>
          <w:spacing w:val="-1"/>
        </w:rPr>
        <w:t>gains.Although</w:t>
      </w:r>
      <w:r>
        <w:rPr>
          <w:spacing w:val="50"/>
        </w:rPr>
        <w:t xml:space="preserve"> </w:t>
      </w:r>
      <w:r>
        <w:rPr>
          <w:spacing w:val="-1"/>
        </w:rPr>
        <w:t>not</w:t>
      </w:r>
      <w:r>
        <w:rPr>
          <w:spacing w:val="44"/>
        </w:rPr>
        <w:t xml:space="preserve"> </w:t>
      </w:r>
      <w:r>
        <w:rPr>
          <w:spacing w:val="-1"/>
        </w:rPr>
        <w:t>explicitly</w:t>
      </w:r>
      <w:r>
        <w:rPr/>
        <w:t xml:space="preserve"> </w:t>
      </w:r>
      <w:r>
        <w:rPr/>
        <w:t>focused</w:t>
      </w:r>
      <w:r>
        <w:rPr>
          <w:spacing w:val="15"/>
        </w:rPr>
        <w:t xml:space="preserve"> </w:t>
      </w:r>
      <w:r>
        <w:rPr/>
        <w:t>on Al,this</w:t>
      </w:r>
      <w:r>
        <w:rPr>
          <w:spacing w:val="21"/>
        </w:rPr>
        <w:t xml:space="preserve"> </w:t>
      </w:r>
      <w:r>
        <w:rPr/>
        <w:t>model</w:t>
      </w:r>
      <w:r>
        <w:rPr>
          <w:spacing w:val="15"/>
        </w:rPr>
        <w:t xml:space="preserve"> </w:t>
      </w:r>
      <w:r>
        <w:rPr/>
        <w:t>applies to 4IR technologies,as Al</w:t>
      </w:r>
      <w:r>
        <w:rPr>
          <w:spacing w:val="15"/>
        </w:rPr>
        <w:t xml:space="preserve"> </w:t>
      </w:r>
      <w:r>
        <w:rPr/>
        <w:t>ex</w:t>
      </w:r>
      <w:r>
        <w:rPr>
          <w:spacing w:val="-1"/>
        </w:rPr>
        <w:t>tends</w:t>
      </w:r>
    </w:p>
    <w:p>
      <w:pPr>
        <w:pStyle w:val="BodyText"/>
        <w:ind w:right="2779"/>
        <w:spacing w:before="46" w:line="338" w:lineRule="auto"/>
        <w:rPr/>
      </w:pPr>
      <w:r>
        <w:rPr>
          <w:spacing w:val="-1"/>
        </w:rPr>
        <w:t>automation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cognitive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non-routine</w:t>
      </w:r>
      <w:r>
        <w:rPr>
          <w:spacing w:val="31"/>
        </w:rPr>
        <w:t xml:space="preserve"> </w:t>
      </w:r>
      <w:r>
        <w:rPr>
          <w:spacing w:val="-1"/>
        </w:rPr>
        <w:t>tasks,potentially</w:t>
      </w:r>
      <w:r>
        <w:rPr>
          <w:spacing w:val="35"/>
        </w:rPr>
        <w:t xml:space="preserve"> </w:t>
      </w:r>
      <w:r>
        <w:rPr>
          <w:spacing w:val="-1"/>
        </w:rPr>
        <w:t>exacerbating</w:t>
      </w:r>
      <w:r>
        <w:rPr/>
        <w:t xml:space="preserve"> </w:t>
      </w:r>
      <w:r>
        <w:rPr>
          <w:spacing w:val="-2"/>
        </w:rPr>
        <w:t>polarization.</w:t>
      </w:r>
    </w:p>
    <w:p>
      <w:pPr>
        <w:pStyle w:val="BodyText"/>
        <w:ind w:right="2285"/>
        <w:spacing w:before="241" w:line="334" w:lineRule="auto"/>
        <w:rPr/>
      </w:pPr>
      <w:r>
        <w:rPr>
          <w:spacing w:val="-2"/>
        </w:rPr>
        <w:t>Extending this,Frank et al.in</w:t>
      </w:r>
      <w:r>
        <w:rPr>
          <w:spacing w:val="15"/>
        </w:rPr>
        <w:t xml:space="preserve"> </w:t>
      </w:r>
      <w:r>
        <w:rPr>
          <w:spacing w:val="-2"/>
        </w:rPr>
        <w:t>Procee</w:t>
      </w:r>
      <w:r>
        <w:rPr>
          <w:spacing w:val="-3"/>
        </w:rPr>
        <w:t>dings of the</w:t>
      </w:r>
      <w:r>
        <w:rPr>
          <w:spacing w:val="14"/>
          <w:w w:val="101"/>
        </w:rPr>
        <w:t xml:space="preserve"> </w:t>
      </w:r>
      <w:r>
        <w:rPr>
          <w:spacing w:val="-3"/>
        </w:rPr>
        <w:t>National Academy of Sciences</w:t>
      </w:r>
      <w:r>
        <w:rPr/>
        <w:t xml:space="preserve"> </w:t>
      </w:r>
      <w:r>
        <w:rPr>
          <w:spacing w:val="-1"/>
        </w:rPr>
        <w:t>(2019)highlight</w:t>
      </w:r>
      <w:r>
        <w:rPr>
          <w:spacing w:val="41"/>
        </w:rPr>
        <w:t xml:space="preserve"> </w:t>
      </w:r>
      <w:r>
        <w:rPr>
          <w:spacing w:val="-1"/>
        </w:rPr>
        <w:t>barriers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measuring</w:t>
      </w:r>
      <w:r>
        <w:rPr>
          <w:spacing w:val="28"/>
        </w:rPr>
        <w:t xml:space="preserve"> </w:t>
      </w:r>
      <w:r>
        <w:rPr>
          <w:spacing w:val="-1"/>
        </w:rPr>
        <w:t>Al's</w:t>
      </w:r>
      <w:r>
        <w:rPr>
          <w:spacing w:val="41"/>
        </w:rPr>
        <w:t xml:space="preserve"> </w:t>
      </w:r>
      <w:r>
        <w:rPr>
          <w:spacing w:val="-1"/>
        </w:rPr>
        <w:t>impacts,including</w:t>
      </w:r>
      <w:r>
        <w:rPr>
          <w:spacing w:val="41"/>
          <w:w w:val="101"/>
        </w:rPr>
        <w:t xml:space="preserve"> </w:t>
      </w:r>
      <w:r>
        <w:rPr>
          <w:spacing w:val="-1"/>
        </w:rPr>
        <w:t>insu</w:t>
      </w:r>
      <w:r>
        <w:rPr>
          <w:spacing w:val="-2"/>
        </w:rPr>
        <w:t>fficient</w:t>
      </w:r>
    </w:p>
    <w:p>
      <w:pPr>
        <w:pStyle w:val="BodyText"/>
        <w:ind w:right="2215"/>
        <w:spacing w:before="48" w:line="342" w:lineRule="auto"/>
        <w:rPr/>
      </w:pPr>
      <w:r>
        <w:rPr/>
        <w:t>granular</w:t>
      </w:r>
      <w:r>
        <w:rPr>
          <w:spacing w:val="18"/>
        </w:rPr>
        <w:t xml:space="preserve"> </w:t>
      </w:r>
      <w:r>
        <w:rPr/>
        <w:t>skills</w:t>
      </w:r>
      <w:r>
        <w:rPr>
          <w:spacing w:val="21"/>
        </w:rPr>
        <w:t xml:space="preserve"> </w:t>
      </w:r>
      <w:r>
        <w:rPr/>
        <w:t>data(e.g.,O*NE</w:t>
      </w:r>
      <w:r>
        <w:rPr>
          <w:spacing w:val="-1"/>
        </w:rPr>
        <w:t>T's</w:t>
      </w:r>
      <w:r>
        <w:rPr>
          <w:spacing w:val="20"/>
          <w:w w:val="101"/>
        </w:rPr>
        <w:t xml:space="preserve"> </w:t>
      </w:r>
      <w:r>
        <w:rPr>
          <w:spacing w:val="-1"/>
        </w:rPr>
        <w:t>static</w:t>
      </w:r>
      <w:r>
        <w:rPr>
          <w:spacing w:val="18"/>
        </w:rPr>
        <w:t xml:space="preserve"> </w:t>
      </w:r>
      <w:r>
        <w:rPr>
          <w:spacing w:val="-1"/>
        </w:rPr>
        <w:t>taxonomy),modeling</w:t>
      </w:r>
      <w:r>
        <w:rPr>
          <w:spacing w:val="22"/>
        </w:rPr>
        <w:t xml:space="preserve"> </w:t>
      </w:r>
      <w:r>
        <w:rPr>
          <w:spacing w:val="-1"/>
        </w:rPr>
        <w:t>challenges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/>
        <w:t xml:space="preserve">     </w:t>
      </w:r>
      <w:r>
        <w:rPr/>
        <w:t>out-of-equilibrium</w:t>
      </w:r>
      <w:r>
        <w:rPr>
          <w:spacing w:val="54"/>
          <w:w w:val="101"/>
        </w:rPr>
        <w:t xml:space="preserve"> </w:t>
      </w:r>
      <w:r>
        <w:rPr/>
        <w:t>dynamics,a</w:t>
      </w:r>
      <w:r>
        <w:rPr>
          <w:spacing w:val="-1"/>
        </w:rPr>
        <w:t>nd</w:t>
      </w:r>
      <w:r>
        <w:rPr>
          <w:spacing w:val="54"/>
        </w:rPr>
        <w:t xml:space="preserve"> </w:t>
      </w:r>
      <w:r>
        <w:rPr>
          <w:spacing w:val="-1"/>
        </w:rPr>
        <w:t>overlooking</w:t>
      </w:r>
      <w:r>
        <w:rPr>
          <w:spacing w:val="53"/>
          <w:w w:val="101"/>
        </w:rPr>
        <w:t xml:space="preserve"> </w:t>
      </w:r>
      <w:r>
        <w:rPr>
          <w:spacing w:val="-1"/>
        </w:rPr>
        <w:t>geographic  interdependencies.</w:t>
      </w:r>
      <w:r>
        <w:rPr/>
        <w:t xml:space="preserve"> </w:t>
      </w:r>
      <w:r>
        <w:rPr>
          <w:spacing w:val="-1"/>
        </w:rPr>
        <w:t>They</w:t>
      </w:r>
      <w:r>
        <w:rPr>
          <w:spacing w:val="41"/>
          <w:w w:val="101"/>
        </w:rPr>
        <w:t xml:space="preserve"> </w:t>
      </w:r>
      <w:r>
        <w:rPr>
          <w:spacing w:val="-1"/>
        </w:rPr>
        <w:t>argue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Al</w:t>
      </w:r>
      <w:r>
        <w:rPr>
          <w:spacing w:val="24"/>
          <w:w w:val="101"/>
        </w:rPr>
        <w:t xml:space="preserve"> </w:t>
      </w:r>
      <w:r>
        <w:rPr>
          <w:spacing w:val="-1"/>
        </w:rPr>
        <w:t>alters</w:t>
      </w:r>
      <w:r>
        <w:rPr>
          <w:spacing w:val="23"/>
          <w:w w:val="101"/>
        </w:rPr>
        <w:t xml:space="preserve"> </w:t>
      </w:r>
      <w:r>
        <w:rPr>
          <w:spacing w:val="-1"/>
        </w:rPr>
        <w:t>skilldemands,redefines</w:t>
      </w:r>
      <w:r>
        <w:rPr>
          <w:spacing w:val="24"/>
        </w:rPr>
        <w:t xml:space="preserve"> </w:t>
      </w:r>
      <w:r>
        <w:rPr>
          <w:spacing w:val="-1"/>
        </w:rPr>
        <w:t>occupations,and</w:t>
      </w:r>
    </w:p>
    <w:p>
      <w:pPr>
        <w:pStyle w:val="BodyText"/>
        <w:ind w:right="2816"/>
        <w:spacing w:before="48" w:line="334" w:lineRule="auto"/>
        <w:rPr/>
      </w:pPr>
      <w:r>
        <w:rPr>
          <w:spacing w:val="-1"/>
        </w:rPr>
        <w:t>redistributes</w:t>
      </w:r>
      <w:r>
        <w:rPr>
          <w:spacing w:val="36"/>
          <w:w w:val="101"/>
        </w:rPr>
        <w:t xml:space="preserve"> </w:t>
      </w:r>
      <w:r>
        <w:rPr>
          <w:spacing w:val="-1"/>
        </w:rPr>
        <w:t>employment</w:t>
      </w:r>
      <w:r>
        <w:rPr>
          <w:spacing w:val="30"/>
          <w:w w:val="101"/>
        </w:rPr>
        <w:t xml:space="preserve"> </w:t>
      </w:r>
      <w:r>
        <w:rPr>
          <w:spacing w:val="-1"/>
        </w:rPr>
        <w:t>geographically,calling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resilient</w:t>
      </w:r>
      <w:r>
        <w:rPr>
          <w:spacing w:val="37"/>
          <w:w w:val="101"/>
        </w:rPr>
        <w:t xml:space="preserve"> </w:t>
      </w:r>
      <w:r>
        <w:rPr>
          <w:spacing w:val="-1"/>
        </w:rPr>
        <w:t>policies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address job</w:t>
      </w:r>
      <w:r>
        <w:rPr>
          <w:spacing w:val="24"/>
          <w:w w:val="101"/>
        </w:rPr>
        <w:t xml:space="preserve"> </w:t>
      </w:r>
      <w:r>
        <w:rPr>
          <w:spacing w:val="-1"/>
        </w:rPr>
        <w:t>polarization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urban-rural</w:t>
      </w:r>
      <w:r>
        <w:rPr>
          <w:spacing w:val="16"/>
        </w:rPr>
        <w:t xml:space="preserve"> </w:t>
      </w:r>
      <w:r>
        <w:rPr>
          <w:spacing w:val="-1"/>
        </w:rPr>
        <w:t>divides.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before="61" w:line="286" w:lineRule="exact"/>
        <w:rPr/>
      </w:pPr>
      <w:r>
        <w:rPr>
          <w:position w:val="3"/>
        </w:rPr>
        <w:t>In a 4IR context,Nigar et a</w:t>
      </w:r>
      <w:r>
        <w:rPr>
          <w:spacing w:val="-1"/>
          <w:position w:val="3"/>
        </w:rPr>
        <w:t>l.in the Journal of Open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Innovation:Technology,</w:t>
      </w:r>
    </w:p>
    <w:p>
      <w:pPr>
        <w:pStyle w:val="BodyText"/>
        <w:spacing w:before="103" w:line="277" w:lineRule="exact"/>
        <w:rPr/>
      </w:pPr>
      <w:r>
        <w:rPr>
          <w:i/>
          <w:iCs/>
          <w:spacing w:val="-1"/>
          <w:position w:val="3"/>
        </w:rPr>
        <w:t>Market,and</w:t>
      </w:r>
      <w:r>
        <w:rPr>
          <w:i/>
          <w:iCs/>
          <w:spacing w:val="54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Complexity(2025)review</w:t>
      </w:r>
      <w:r>
        <w:rPr>
          <w:i/>
          <w:iCs/>
          <w:spacing w:val="36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literature</w:t>
      </w:r>
      <w:r>
        <w:rPr>
          <w:i/>
          <w:iCs/>
          <w:spacing w:val="40"/>
          <w:position w:val="3"/>
        </w:rPr>
        <w:t xml:space="preserve"> </w:t>
      </w:r>
      <w:r>
        <w:rPr>
          <w:i/>
          <w:iCs/>
          <w:spacing w:val="-1"/>
          <w:position w:val="3"/>
        </w:rPr>
        <w:t>on</w:t>
      </w:r>
      <w:r>
        <w:rPr>
          <w:i/>
          <w:iCs/>
          <w:spacing w:val="42"/>
          <w:position w:val="3"/>
        </w:rPr>
        <w:t xml:space="preserve"> </w:t>
      </w:r>
      <w:r>
        <w:rPr>
          <w:i/>
          <w:iCs/>
          <w:spacing w:val="-1"/>
          <w:position w:val="3"/>
        </w:rPr>
        <w:t>technological</w:t>
      </w:r>
    </w:p>
    <w:p>
      <w:pPr>
        <w:pStyle w:val="BodyText"/>
        <w:ind w:right="2158"/>
        <w:spacing w:before="74" w:line="334" w:lineRule="auto"/>
        <w:rPr/>
      </w:pPr>
      <w:r>
        <w:rPr>
          <w:spacing w:val="-1"/>
        </w:rPr>
        <w:t>unemployment,emphasizing</w:t>
      </w:r>
      <w:r>
        <w:rPr>
          <w:spacing w:val="37"/>
        </w:rPr>
        <w:t xml:space="preserve"> </w:t>
      </w:r>
      <w:r>
        <w:rPr>
          <w:spacing w:val="-1"/>
        </w:rPr>
        <w:t>Al's</w:t>
      </w:r>
      <w:r>
        <w:rPr>
          <w:spacing w:val="45"/>
          <w:w w:val="101"/>
        </w:rPr>
        <w:t xml:space="preserve"> </w:t>
      </w:r>
      <w:r>
        <w:rPr>
          <w:spacing w:val="-1"/>
        </w:rPr>
        <w:t>role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job</w:t>
      </w:r>
      <w:r>
        <w:rPr>
          <w:spacing w:val="45"/>
          <w:w w:val="101"/>
        </w:rPr>
        <w:t xml:space="preserve"> </w:t>
      </w:r>
      <w:r>
        <w:rPr>
          <w:spacing w:val="-1"/>
        </w:rPr>
        <w:t>polarization,skill</w:t>
      </w:r>
      <w:r>
        <w:rPr>
          <w:spacing w:val="45"/>
          <w:w w:val="101"/>
        </w:rPr>
        <w:t xml:space="preserve"> </w:t>
      </w:r>
      <w:r>
        <w:rPr>
          <w:spacing w:val="-1"/>
        </w:rPr>
        <w:t>mismatches,and</w:t>
      </w:r>
      <w:r>
        <w:rPr/>
        <w:t xml:space="preserve"> </w:t>
      </w:r>
      <w:r>
        <w:rPr>
          <w:spacing w:val="-1"/>
        </w:rPr>
        <w:t>wage</w:t>
      </w:r>
      <w:r>
        <w:rPr>
          <w:spacing w:val="21"/>
        </w:rPr>
        <w:t xml:space="preserve"> </w:t>
      </w:r>
      <w:r>
        <w:rPr>
          <w:spacing w:val="-1"/>
        </w:rPr>
        <w:t>declines.They</w:t>
      </w:r>
      <w:r>
        <w:rPr>
          <w:spacing w:val="28"/>
        </w:rPr>
        <w:t xml:space="preserve"> </w:t>
      </w:r>
      <w:r>
        <w:rPr>
          <w:spacing w:val="-1"/>
        </w:rPr>
        <w:t>note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5"/>
        </w:rPr>
        <w:t xml:space="preserve"> </w:t>
      </w:r>
      <w:r>
        <w:rPr>
          <w:spacing w:val="-1"/>
        </w:rPr>
        <w:t>while</w:t>
      </w:r>
      <w:r>
        <w:rPr>
          <w:spacing w:val="27"/>
          <w:w w:val="101"/>
        </w:rPr>
        <w:t xml:space="preserve"> </w:t>
      </w:r>
      <w:r>
        <w:rPr>
          <w:spacing w:val="-1"/>
        </w:rPr>
        <w:t>low-and</w:t>
      </w:r>
      <w:r>
        <w:rPr>
          <w:spacing w:val="28"/>
        </w:rPr>
        <w:t xml:space="preserve"> </w:t>
      </w:r>
      <w:r>
        <w:rPr>
          <w:spacing w:val="-1"/>
        </w:rPr>
        <w:t>high-skilled</w:t>
      </w:r>
      <w:r>
        <w:rPr>
          <w:spacing w:val="20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ectors</w:t>
      </w:r>
      <w:r>
        <w:rPr>
          <w:spacing w:val="22"/>
        </w:rPr>
        <w:t xml:space="preserve"> </w:t>
      </w:r>
      <w:r>
        <w:rPr>
          <w:spacing w:val="-2"/>
        </w:rPr>
        <w:t>are</w:t>
      </w:r>
    </w:p>
    <w:p>
      <w:pPr>
        <w:spacing w:line="334" w:lineRule="auto"/>
        <w:sectPr>
          <w:pgSz w:w="12240" w:h="15840"/>
          <w:pgMar w:top="953" w:right="1836" w:bottom="0" w:left="970" w:header="0" w:footer="0" w:gutter="0"/>
        </w:sectPr>
        <w:rPr/>
      </w:pPr>
    </w:p>
    <w:p>
      <w:pPr>
        <w:pStyle w:val="BodyText"/>
        <w:ind w:right="2119"/>
        <w:spacing w:before="57" w:line="354" w:lineRule="auto"/>
        <w:rPr/>
      </w:pPr>
      <w:r>
        <w:rPr>
          <w:spacing w:val="-1"/>
        </w:rPr>
        <w:t>vulnerable,professions</w:t>
      </w:r>
      <w:r>
        <w:rPr>
          <w:spacing w:val="64"/>
          <w:w w:val="101"/>
        </w:rPr>
        <w:t xml:space="preserve"> </w:t>
      </w:r>
      <w:r>
        <w:rPr>
          <w:spacing w:val="-1"/>
        </w:rPr>
        <w:t>involving</w:t>
      </w:r>
      <w:r>
        <w:rPr>
          <w:spacing w:val="46"/>
          <w:w w:val="101"/>
        </w:rPr>
        <w:t xml:space="preserve"> </w:t>
      </w:r>
      <w:r>
        <w:rPr>
          <w:spacing w:val="-1"/>
        </w:rPr>
        <w:t>human</w:t>
      </w:r>
      <w:r>
        <w:rPr>
          <w:spacing w:val="23"/>
        </w:rPr>
        <w:t xml:space="preserve"> </w:t>
      </w:r>
      <w:r>
        <w:rPr>
          <w:spacing w:val="-1"/>
        </w:rPr>
        <w:t>judgment</w:t>
      </w:r>
      <w:r>
        <w:rPr>
          <w:spacing w:val="46"/>
          <w:w w:val="101"/>
        </w:rPr>
        <w:t xml:space="preserve"> </w:t>
      </w:r>
      <w:r>
        <w:rPr>
          <w:spacing w:val="-1"/>
        </w:rPr>
        <w:t>remain</w:t>
      </w:r>
      <w:r>
        <w:rPr>
          <w:spacing w:val="46"/>
        </w:rPr>
        <w:t xml:space="preserve"> </w:t>
      </w:r>
      <w:r>
        <w:rPr>
          <w:spacing w:val="-1"/>
        </w:rPr>
        <w:t>resilient,advocating</w:t>
      </w:r>
      <w:r>
        <w:rPr/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human-Al</w:t>
      </w:r>
      <w:r>
        <w:rPr>
          <w:spacing w:val="29"/>
        </w:rPr>
        <w:t xml:space="preserve"> </w:t>
      </w:r>
      <w:r>
        <w:rPr>
          <w:spacing w:val="-1"/>
        </w:rPr>
        <w:t>complementarity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foster</w:t>
      </w:r>
      <w:r>
        <w:rPr>
          <w:spacing w:val="31"/>
        </w:rPr>
        <w:t xml:space="preserve"> </w:t>
      </w:r>
      <w:r>
        <w:rPr>
          <w:spacing w:val="-1"/>
        </w:rPr>
        <w:t>inclusive</w:t>
      </w:r>
      <w:r>
        <w:rPr>
          <w:spacing w:val="27"/>
          <w:w w:val="101"/>
        </w:rPr>
        <w:t xml:space="preserve"> </w:t>
      </w:r>
      <w:r>
        <w:rPr>
          <w:spacing w:val="-1"/>
        </w:rPr>
        <w:t>growth.</w:t>
      </w:r>
    </w:p>
    <w:p>
      <w:pPr>
        <w:pStyle w:val="BodyText"/>
        <w:spacing w:line="329" w:lineRule="auto"/>
        <w:rPr/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Empirical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7"/>
        </w:rPr>
        <w:t>Evidence on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7"/>
        </w:rPr>
        <w:t>Displacement and</w:t>
      </w:r>
      <w:r>
        <w:rPr>
          <w:sz w:val="26"/>
          <w:szCs w:val="26"/>
          <w:b/>
          <w:bCs/>
          <w:spacing w:val="-8"/>
        </w:rPr>
        <w:t xml:space="preserve"> Creation</w:t>
      </w:r>
    </w:p>
    <w:p>
      <w:pPr>
        <w:pStyle w:val="BodyText"/>
        <w:spacing w:before="184" w:line="286" w:lineRule="exact"/>
        <w:rPr/>
      </w:pPr>
      <w:r>
        <w:rPr>
          <w:spacing w:val="-1"/>
          <w:position w:val="3"/>
        </w:rPr>
        <w:t>Empirical studies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reveal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nuanced effects.Wang et al.in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Heliyon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(2024)use</w:t>
      </w:r>
    </w:p>
    <w:p>
      <w:pPr>
        <w:pStyle w:val="BodyText"/>
        <w:ind w:right="2059"/>
        <w:spacing w:before="70" w:line="353" w:lineRule="auto"/>
        <w:rPr/>
      </w:pPr>
      <w:r>
        <w:rPr/>
        <w:t>quasi-experimental data from Chinese provinces (2010-2019),meas</w:t>
      </w:r>
      <w:r>
        <w:rPr>
          <w:spacing w:val="-1"/>
        </w:rPr>
        <w:t>uring Al via</w:t>
      </w:r>
      <w:r>
        <w:rPr/>
        <w:t xml:space="preserve">  </w:t>
      </w:r>
      <w:r>
        <w:rPr>
          <w:spacing w:val="-1"/>
        </w:rPr>
        <w:t>industrial</w:t>
      </w:r>
      <w:r>
        <w:rPr>
          <w:spacing w:val="31"/>
        </w:rPr>
        <w:t xml:space="preserve"> </w:t>
      </w:r>
      <w:r>
        <w:rPr>
          <w:spacing w:val="-1"/>
        </w:rPr>
        <w:t>robot</w:t>
      </w:r>
      <w:r>
        <w:rPr>
          <w:spacing w:val="31"/>
        </w:rPr>
        <w:t xml:space="preserve"> </w:t>
      </w:r>
      <w:r>
        <w:rPr>
          <w:spacing w:val="-1"/>
        </w:rPr>
        <w:t>penetration.They</w:t>
      </w:r>
      <w:r>
        <w:rPr>
          <w:spacing w:val="19"/>
        </w:rPr>
        <w:t xml:space="preserve"> </w:t>
      </w:r>
      <w:r>
        <w:rPr>
          <w:spacing w:val="-1"/>
        </w:rPr>
        <w:t>find</w:t>
      </w:r>
      <w:r>
        <w:rPr>
          <w:spacing w:val="17"/>
          <w:w w:val="101"/>
        </w:rPr>
        <w:t xml:space="preserve"> </w:t>
      </w:r>
      <w:r>
        <w:rPr>
          <w:spacing w:val="-1"/>
        </w:rPr>
        <w:t>Al</w:t>
      </w:r>
      <w:r>
        <w:rPr>
          <w:spacing w:val="24"/>
        </w:rPr>
        <w:t xml:space="preserve"> </w:t>
      </w:r>
      <w:r>
        <w:rPr>
          <w:spacing w:val="-1"/>
        </w:rPr>
        <w:t>optimizes</w:t>
      </w:r>
      <w:r>
        <w:rPr>
          <w:spacing w:val="25"/>
        </w:rPr>
        <w:t xml:space="preserve"> </w:t>
      </w:r>
      <w:r>
        <w:rPr>
          <w:spacing w:val="-1"/>
        </w:rPr>
        <w:t>employm</w:t>
      </w:r>
      <w:r>
        <w:rPr>
          <w:spacing w:val="-2"/>
        </w:rPr>
        <w:t>ent</w:t>
      </w:r>
      <w:r>
        <w:rPr>
          <w:spacing w:val="23"/>
          <w:w w:val="101"/>
        </w:rPr>
        <w:t xml:space="preserve"> </w:t>
      </w:r>
      <w:r>
        <w:rPr>
          <w:spacing w:val="-2"/>
        </w:rPr>
        <w:t>structures</w:t>
      </w:r>
      <w:r>
        <w:rPr>
          <w:spacing w:val="31"/>
        </w:rPr>
        <w:t xml:space="preserve"> </w:t>
      </w:r>
      <w:r>
        <w:rPr>
          <w:spacing w:val="-2"/>
        </w:rPr>
        <w:t>by</w:t>
      </w:r>
      <w:r>
        <w:rPr/>
        <w:t xml:space="preserve">    </w:t>
      </w:r>
      <w:r>
        <w:rPr/>
        <w:t>boosting  high-skille</w:t>
      </w:r>
      <w:r>
        <w:rPr>
          <w:spacing w:val="-1"/>
        </w:rPr>
        <w:t>d  (0.063%increase)and  medium-skilled(0.001%)jobs  while</w:t>
      </w:r>
      <w:r>
        <w:rPr/>
        <w:t xml:space="preserve"> </w:t>
      </w:r>
      <w:r>
        <w:rPr>
          <w:spacing w:val="-1"/>
        </w:rPr>
        <w:t>reducing</w:t>
      </w:r>
      <w:r>
        <w:rPr>
          <w:spacing w:val="53"/>
        </w:rPr>
        <w:t xml:space="preserve"> </w:t>
      </w:r>
      <w:r>
        <w:rPr>
          <w:spacing w:val="-1"/>
        </w:rPr>
        <w:t>low-skilled</w:t>
      </w:r>
      <w:r>
        <w:rPr>
          <w:spacing w:val="37"/>
        </w:rPr>
        <w:t xml:space="preserve"> </w:t>
      </w:r>
      <w:r>
        <w:rPr>
          <w:spacing w:val="-1"/>
        </w:rPr>
        <w:t>ones(0.001%decrease),with</w:t>
      </w:r>
      <w:r>
        <w:rPr>
          <w:spacing w:val="44"/>
        </w:rPr>
        <w:t xml:space="preserve"> </w:t>
      </w:r>
      <w:r>
        <w:rPr>
          <w:spacing w:val="-1"/>
        </w:rPr>
        <w:t>non-linear</w:t>
      </w:r>
      <w:r>
        <w:rPr>
          <w:spacing w:val="31"/>
        </w:rPr>
        <w:t xml:space="preserve"> </w:t>
      </w:r>
      <w:r>
        <w:rPr>
          <w:spacing w:val="-1"/>
        </w:rPr>
        <w:t>thresholds</w:t>
      </w:r>
      <w:r>
        <w:rPr>
          <w:spacing w:val="34"/>
        </w:rPr>
        <w:t xml:space="preserve"> </w:t>
      </w:r>
      <w:r>
        <w:rPr>
          <w:spacing w:val="-1"/>
        </w:rPr>
        <w:t>tied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>
          <w:spacing w:val="-1"/>
        </w:rPr>
        <w:t>industrial</w:t>
      </w:r>
      <w:r>
        <w:rPr>
          <w:spacing w:val="23"/>
          <w:w w:val="101"/>
        </w:rPr>
        <w:t xml:space="preserve"> </w:t>
      </w:r>
      <w:r>
        <w:rPr>
          <w:spacing w:val="-1"/>
        </w:rPr>
        <w:t>advancement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rationalization.Spatial</w:t>
      </w:r>
      <w:r>
        <w:rPr>
          <w:spacing w:val="29"/>
          <w:w w:val="101"/>
        </w:rPr>
        <w:t xml:space="preserve"> </w:t>
      </w:r>
      <w:r>
        <w:rPr>
          <w:spacing w:val="-1"/>
        </w:rPr>
        <w:t>models</w:t>
      </w:r>
      <w:r>
        <w:rPr>
          <w:spacing w:val="22"/>
          <w:w w:val="101"/>
        </w:rPr>
        <w:t xml:space="preserve"> </w:t>
      </w:r>
      <w:r>
        <w:rPr>
          <w:spacing w:val="-1"/>
        </w:rPr>
        <w:t>show</w:t>
      </w:r>
      <w:r>
        <w:rPr>
          <w:spacing w:val="23"/>
          <w:w w:val="101"/>
        </w:rPr>
        <w:t xml:space="preserve"> </w:t>
      </w:r>
      <w:r>
        <w:rPr>
          <w:spacing w:val="-1"/>
        </w:rPr>
        <w:t>agglomer</w:t>
      </w:r>
      <w:r>
        <w:rPr>
          <w:spacing w:val="-2"/>
        </w:rPr>
        <w:t>ation</w:t>
      </w:r>
      <w:r>
        <w:rPr/>
        <w:t xml:space="preserve"> </w:t>
      </w:r>
      <w:r>
        <w:rPr>
          <w:spacing w:val="-1"/>
        </w:rPr>
        <w:t>effects,where</w:t>
      </w:r>
      <w:r>
        <w:rPr>
          <w:spacing w:val="23"/>
        </w:rPr>
        <w:t xml:space="preserve"> </w:t>
      </w:r>
      <w:r>
        <w:rPr>
          <w:spacing w:val="-1"/>
        </w:rPr>
        <w:t>Al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one</w:t>
      </w:r>
      <w:r>
        <w:rPr>
          <w:spacing w:val="36"/>
        </w:rPr>
        <w:t xml:space="preserve"> </w:t>
      </w:r>
      <w:r>
        <w:rPr>
          <w:spacing w:val="-1"/>
        </w:rPr>
        <w:t>region</w:t>
      </w:r>
      <w:r>
        <w:rPr>
          <w:spacing w:val="29"/>
        </w:rPr>
        <w:t xml:space="preserve"> </w:t>
      </w:r>
      <w:r>
        <w:rPr>
          <w:spacing w:val="-1"/>
        </w:rPr>
        <w:t>spills</w:t>
      </w:r>
      <w:r>
        <w:rPr>
          <w:spacing w:val="29"/>
          <w:w w:val="101"/>
        </w:rPr>
        <w:t xml:space="preserve"> </w:t>
      </w:r>
      <w:r>
        <w:rPr>
          <w:spacing w:val="-1"/>
        </w:rPr>
        <w:t>over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neighbors,p</w:t>
      </w:r>
      <w:r>
        <w:rPr>
          <w:spacing w:val="-2"/>
        </w:rPr>
        <w:t>romoting</w:t>
      </w:r>
      <w:r>
        <w:rPr>
          <w:spacing w:val="36"/>
          <w:w w:val="101"/>
        </w:rPr>
        <w:t xml:space="preserve"> </w:t>
      </w:r>
      <w:r>
        <w:rPr>
          <w:spacing w:val="-2"/>
        </w:rPr>
        <w:t>high-skilled</w:t>
      </w:r>
      <w:r>
        <w:rPr/>
        <w:t xml:space="preserve">   </w:t>
      </w:r>
      <w:r>
        <w:rPr>
          <w:spacing w:val="-1"/>
        </w:rPr>
        <w:t>demand</w:t>
      </w:r>
      <w:r>
        <w:rPr>
          <w:spacing w:val="20"/>
          <w:w w:val="101"/>
        </w:rPr>
        <w:t xml:space="preserve"> </w:t>
      </w:r>
      <w:r>
        <w:rPr>
          <w:spacing w:val="-1"/>
        </w:rPr>
        <w:t>but</w:t>
      </w:r>
      <w:r>
        <w:rPr>
          <w:spacing w:val="14"/>
        </w:rPr>
        <w:t xml:space="preserve"> </w:t>
      </w:r>
      <w:r>
        <w:rPr>
          <w:spacing w:val="-1"/>
        </w:rPr>
        <w:t>displacing</w:t>
      </w:r>
      <w:r>
        <w:rPr>
          <w:spacing w:val="20"/>
          <w:w w:val="101"/>
        </w:rPr>
        <w:t xml:space="preserve"> </w:t>
      </w:r>
      <w:r>
        <w:rPr>
          <w:spacing w:val="-1"/>
        </w:rPr>
        <w:t>low-skilled</w:t>
      </w:r>
      <w:r>
        <w:rPr>
          <w:spacing w:val="20"/>
          <w:w w:val="101"/>
        </w:rPr>
        <w:t xml:space="preserve"> </w:t>
      </w:r>
      <w:r>
        <w:rPr>
          <w:spacing w:val="-1"/>
        </w:rPr>
        <w:t>labor.This</w:t>
      </w:r>
      <w:r>
        <w:rPr>
          <w:spacing w:val="14"/>
          <w:w w:val="101"/>
        </w:rPr>
        <w:t xml:space="preserve"> </w:t>
      </w:r>
      <w:r>
        <w:rPr>
          <w:spacing w:val="-1"/>
        </w:rPr>
        <w:t>aligns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China's 4IR</w:t>
      </w:r>
      <w:r>
        <w:rPr>
          <w:spacing w:val="21"/>
        </w:rPr>
        <w:t xml:space="preserve"> </w:t>
      </w:r>
      <w:r>
        <w:rPr>
          <w:spacing w:val="-1"/>
        </w:rPr>
        <w:t>initiativ</w:t>
      </w:r>
      <w:r>
        <w:rPr>
          <w:spacing w:val="-2"/>
        </w:rPr>
        <w:t>es,</w:t>
      </w:r>
      <w:r>
        <w:rPr/>
        <w:t xml:space="preserve">  </w:t>
      </w:r>
      <w:r>
        <w:rPr>
          <w:spacing w:val="-1"/>
        </w:rPr>
        <w:t>like the</w:t>
      </w:r>
      <w:r>
        <w:rPr>
          <w:spacing w:val="21"/>
        </w:rPr>
        <w:t xml:space="preserve"> </w:t>
      </w:r>
      <w:r>
        <w:rPr>
          <w:spacing w:val="-1"/>
        </w:rPr>
        <w:t>New-Generation Al</w:t>
      </w:r>
      <w:r>
        <w:rPr>
          <w:spacing w:val="20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evelopment</w:t>
      </w:r>
      <w:r>
        <w:rPr>
          <w:spacing w:val="21"/>
        </w:rPr>
        <w:t xml:space="preserve"> </w:t>
      </w:r>
      <w:r>
        <w:rPr>
          <w:spacing w:val="-2"/>
        </w:rPr>
        <w:t>Plan.</w:t>
      </w:r>
    </w:p>
    <w:p>
      <w:pPr>
        <w:pStyle w:val="BodyText"/>
        <w:spacing w:before="202" w:line="286" w:lineRule="exact"/>
        <w:rPr/>
      </w:pPr>
      <w:r>
        <w:rPr>
          <w:position w:val="3"/>
        </w:rPr>
        <w:t>Cross-country evidenc</w:t>
      </w:r>
      <w:r>
        <w:rPr>
          <w:spacing w:val="-1"/>
          <w:position w:val="3"/>
        </w:rPr>
        <w:t>e from Georgieff and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Hyee in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Frontiers in Artificial</w:t>
      </w:r>
    </w:p>
    <w:p>
      <w:pPr>
        <w:pStyle w:val="BodyText"/>
        <w:ind w:right="2195"/>
        <w:spacing w:before="83" w:line="344" w:lineRule="auto"/>
        <w:rPr/>
      </w:pPr>
      <w:r>
        <w:rPr>
          <w:spacing w:val="-1"/>
        </w:rPr>
        <w:t>Intelligence (2022)across 23 OECD countries (2012-2</w:t>
      </w:r>
      <w:r>
        <w:rPr>
          <w:spacing w:val="-2"/>
        </w:rPr>
        <w:t>019)shows</w:t>
      </w:r>
      <w:r>
        <w:rPr>
          <w:spacing w:val="13"/>
        </w:rPr>
        <w:t xml:space="preserve"> </w:t>
      </w:r>
      <w:r>
        <w:rPr>
          <w:spacing w:val="-2"/>
        </w:rPr>
        <w:t>no</w:t>
      </w:r>
      <w:r>
        <w:rPr>
          <w:spacing w:val="7"/>
        </w:rPr>
        <w:t xml:space="preserve"> </w:t>
      </w:r>
      <w:r>
        <w:rPr>
          <w:spacing w:val="-2"/>
        </w:rPr>
        <w:t>aggregate</w:t>
      </w:r>
      <w:r>
        <w:rPr/>
        <w:t xml:space="preserve"> </w:t>
      </w:r>
      <w:r>
        <w:rPr>
          <w:spacing w:val="-1"/>
        </w:rPr>
        <w:t>employment</w:t>
      </w:r>
      <w:r>
        <w:rPr>
          <w:spacing w:val="23"/>
          <w:w w:val="101"/>
        </w:rPr>
        <w:t xml:space="preserve"> </w:t>
      </w:r>
      <w:r>
        <w:rPr>
          <w:spacing w:val="-1"/>
        </w:rPr>
        <w:t>decline</w:t>
      </w:r>
      <w:r>
        <w:rPr>
          <w:spacing w:val="18"/>
        </w:rP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Al</w:t>
      </w:r>
      <w:r>
        <w:rPr>
          <w:spacing w:val="23"/>
          <w:w w:val="101"/>
        </w:rPr>
        <w:t xml:space="preserve"> </w:t>
      </w:r>
      <w:r>
        <w:rPr>
          <w:spacing w:val="-1"/>
        </w:rPr>
        <w:t>exposure,but</w:t>
      </w:r>
      <w:r>
        <w:rPr>
          <w:spacing w:val="29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23"/>
        </w:rPr>
        <w:t xml:space="preserve"> </w:t>
      </w:r>
      <w:r>
        <w:rPr>
          <w:spacing w:val="-1"/>
        </w:rPr>
        <w:t>growth</w:t>
      </w:r>
      <w:r>
        <w:rPr>
          <w:spacing w:val="28"/>
          <w:w w:val="101"/>
        </w:rPr>
        <w:t xml:space="preserve"> </w:t>
      </w:r>
      <w:r>
        <w:rPr>
          <w:spacing w:val="-1"/>
        </w:rPr>
        <w:t>(5</w:t>
      </w:r>
      <w:r>
        <w:rPr>
          <w:spacing w:val="-2"/>
        </w:rPr>
        <w:t>.7</w:t>
      </w:r>
      <w:r>
        <w:rPr>
          <w:spacing w:val="29"/>
          <w:w w:val="101"/>
        </w:rPr>
        <w:t xml:space="preserve"> </w:t>
      </w:r>
      <w:r>
        <w:rPr>
          <w:spacing w:val="-2"/>
        </w:rPr>
        <w:t>percentage</w:t>
      </w:r>
    </w:p>
    <w:p>
      <w:pPr>
        <w:pStyle w:val="BodyText"/>
        <w:spacing w:before="48" w:line="286" w:lineRule="exact"/>
        <w:rPr/>
      </w:pPr>
      <w:r>
        <w:rPr>
          <w:spacing w:val="-1"/>
          <w:position w:val="3"/>
        </w:rPr>
        <w:t>points</w:t>
      </w:r>
      <w:r>
        <w:rPr>
          <w:spacing w:val="51"/>
          <w:w w:val="101"/>
          <w:position w:val="3"/>
        </w:rPr>
        <w:t xml:space="preserve"> </w:t>
      </w:r>
      <w:r>
        <w:rPr>
          <w:spacing w:val="-1"/>
          <w:position w:val="3"/>
        </w:rPr>
        <w:t>per</w:t>
      </w:r>
      <w:r>
        <w:rPr>
          <w:spacing w:val="41"/>
          <w:w w:val="101"/>
          <w:position w:val="3"/>
        </w:rPr>
        <w:t xml:space="preserve"> </w:t>
      </w:r>
      <w:r>
        <w:rPr>
          <w:spacing w:val="-1"/>
          <w:position w:val="3"/>
        </w:rPr>
        <w:t>standard</w:t>
      </w:r>
      <w:r>
        <w:rPr>
          <w:spacing w:val="45"/>
          <w:position w:val="3"/>
        </w:rPr>
        <w:t xml:space="preserve"> </w:t>
      </w:r>
      <w:r>
        <w:rPr>
          <w:spacing w:val="-1"/>
          <w:position w:val="3"/>
        </w:rPr>
        <w:t>deviation)in</w:t>
      </w:r>
      <w:r>
        <w:rPr>
          <w:spacing w:val="52"/>
          <w:position w:val="3"/>
        </w:rPr>
        <w:t xml:space="preserve"> </w:t>
      </w:r>
      <w:r>
        <w:rPr>
          <w:spacing w:val="-1"/>
          <w:position w:val="3"/>
        </w:rPr>
        <w:t>high-computer-use</w:t>
      </w:r>
      <w:r>
        <w:rPr>
          <w:spacing w:val="45"/>
          <w:position w:val="3"/>
        </w:rPr>
        <w:t xml:space="preserve"> </w:t>
      </w:r>
      <w:r>
        <w:rPr>
          <w:spacing w:val="-1"/>
          <w:position w:val="3"/>
        </w:rPr>
        <w:t>occupations.Low-</w:t>
      </w:r>
    </w:p>
    <w:p>
      <w:pPr>
        <w:pStyle w:val="BodyText"/>
        <w:ind w:right="2324"/>
        <w:spacing w:before="84" w:line="344" w:lineRule="auto"/>
        <w:rPr/>
      </w:pPr>
      <w:r>
        <w:rPr>
          <w:spacing w:val="-1"/>
        </w:rPr>
        <w:t>computer-use</w:t>
      </w:r>
      <w:r>
        <w:rPr>
          <w:spacing w:val="39"/>
          <w:w w:val="101"/>
        </w:rPr>
        <w:t xml:space="preserve"> </w:t>
      </w:r>
      <w:r>
        <w:rPr>
          <w:spacing w:val="-1"/>
        </w:rPr>
        <w:t>roles</w:t>
      </w:r>
      <w:r>
        <w:rPr>
          <w:spacing w:val="27"/>
          <w:w w:val="101"/>
        </w:rPr>
        <w:t xml:space="preserve"> </w:t>
      </w:r>
      <w:r>
        <w:rPr>
          <w:spacing w:val="-1"/>
        </w:rPr>
        <w:t>face</w:t>
      </w:r>
      <w:r>
        <w:rPr>
          <w:spacing w:val="39"/>
        </w:rPr>
        <w:t xml:space="preserve"> </w:t>
      </w:r>
      <w:r>
        <w:rPr>
          <w:spacing w:val="-1"/>
        </w:rPr>
        <w:t>reduced</w:t>
      </w:r>
      <w:r>
        <w:rPr>
          <w:spacing w:val="40"/>
        </w:rPr>
        <w:t xml:space="preserve"> </w:t>
      </w:r>
      <w:r>
        <w:rPr>
          <w:spacing w:val="-1"/>
        </w:rPr>
        <w:t>hours(0.60</w:t>
      </w:r>
      <w:r>
        <w:rPr>
          <w:spacing w:val="39"/>
          <w:w w:val="101"/>
        </w:rPr>
        <w:t xml:space="preserve"> </w:t>
      </w:r>
      <w:r>
        <w:rPr>
          <w:spacing w:val="-2"/>
        </w:rPr>
        <w:t>percentage</w:t>
      </w:r>
      <w:r>
        <w:rPr>
          <w:spacing w:val="39"/>
          <w:w w:val="101"/>
        </w:rPr>
        <w:t xml:space="preserve"> </w:t>
      </w:r>
      <w:r>
        <w:rPr>
          <w:spacing w:val="-2"/>
        </w:rPr>
        <w:t>points</w:t>
      </w:r>
      <w:r>
        <w:rPr>
          <w:spacing w:val="33"/>
        </w:rPr>
        <w:t xml:space="preserve"> </w:t>
      </w:r>
      <w:r>
        <w:rPr>
          <w:spacing w:val="-2"/>
        </w:rPr>
        <w:t>drop,or~13</w:t>
      </w:r>
      <w:r>
        <w:rPr/>
        <w:t xml:space="preserve"> </w:t>
      </w:r>
      <w:r>
        <w:rPr>
          <w:spacing w:val="-1"/>
        </w:rPr>
        <w:t>minutes</w:t>
      </w:r>
      <w:r>
        <w:rPr>
          <w:spacing w:val="44"/>
        </w:rPr>
        <w:t xml:space="preserve"> </w:t>
      </w:r>
      <w:r>
        <w:rPr>
          <w:spacing w:val="-1"/>
        </w:rPr>
        <w:t>weekly),indicating</w:t>
      </w:r>
      <w:r>
        <w:rPr>
          <w:spacing w:val="35"/>
          <w:w w:val="101"/>
        </w:rPr>
        <w:t xml:space="preserve"> </w:t>
      </w:r>
      <w:r>
        <w:rPr>
          <w:spacing w:val="-1"/>
        </w:rPr>
        <w:t>substitution</w:t>
      </w:r>
      <w:r>
        <w:rPr>
          <w:spacing w:val="35"/>
          <w:w w:val="101"/>
        </w:rPr>
        <w:t xml:space="preserve"> </w:t>
      </w:r>
      <w:r>
        <w:rPr>
          <w:spacing w:val="-1"/>
        </w:rPr>
        <w:t>outweighs</w:t>
      </w:r>
      <w:r>
        <w:rPr>
          <w:spacing w:val="43"/>
        </w:rPr>
        <w:t xml:space="preserve"> </w:t>
      </w:r>
      <w:r>
        <w:rPr>
          <w:spacing w:val="-1"/>
        </w:rPr>
        <w:t>productivity</w:t>
      </w:r>
      <w:r>
        <w:rPr>
          <w:spacing w:val="35"/>
          <w:w w:val="101"/>
        </w:rPr>
        <w:t xml:space="preserve"> </w:t>
      </w:r>
      <w:r>
        <w:rPr>
          <w:spacing w:val="-1"/>
        </w:rPr>
        <w:t>gains</w:t>
      </w:r>
      <w:r>
        <w:rPr>
          <w:spacing w:val="31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right="2742"/>
        <w:spacing w:before="48" w:line="344" w:lineRule="auto"/>
        <w:rPr/>
      </w:pPr>
      <w:r>
        <w:rPr>
          <w:spacing w:val="-1"/>
        </w:rPr>
        <w:t>digitally</w:t>
      </w:r>
      <w:r>
        <w:rPr>
          <w:spacing w:val="39"/>
          <w:w w:val="101"/>
        </w:rPr>
        <w:t xml:space="preserve"> </w:t>
      </w:r>
      <w:r>
        <w:rPr>
          <w:spacing w:val="-1"/>
        </w:rPr>
        <w:t>unskilled workers.Methodologies</w:t>
      </w:r>
      <w:r>
        <w:rPr>
          <w:spacing w:val="20"/>
        </w:rPr>
        <w:t xml:space="preserve"> </w:t>
      </w:r>
      <w:r>
        <w:rPr>
          <w:spacing w:val="-1"/>
        </w:rPr>
        <w:t>adapt</w:t>
      </w:r>
      <w:r>
        <w:rPr>
          <w:spacing w:val="30"/>
        </w:rPr>
        <w:t xml:space="preserve"> </w:t>
      </w:r>
      <w:r>
        <w:rPr>
          <w:spacing w:val="-1"/>
        </w:rPr>
        <w:t>Felten</w:t>
      </w:r>
      <w:r>
        <w:rPr>
          <w:spacing w:val="20"/>
          <w:w w:val="101"/>
        </w:rPr>
        <w:t xml:space="preserve"> </w:t>
      </w:r>
      <w:r>
        <w:rPr>
          <w:spacing w:val="-1"/>
        </w:rPr>
        <w:t>et</w:t>
      </w:r>
      <w:r>
        <w:rPr>
          <w:spacing w:val="20"/>
        </w:rPr>
        <w:t xml:space="preserve"> </w:t>
      </w:r>
      <w:r>
        <w:rPr>
          <w:spacing w:val="-1"/>
        </w:rPr>
        <w:t>al.'s Al</w:t>
      </w:r>
      <w:r>
        <w:rPr>
          <w:spacing w:val="27"/>
        </w:rPr>
        <w:t xml:space="preserve"> </w:t>
      </w:r>
      <w:r>
        <w:rPr>
          <w:spacing w:val="-1"/>
        </w:rPr>
        <w:t>impact</w:t>
      </w:r>
      <w:r>
        <w:rPr/>
        <w:t xml:space="preserve"> </w:t>
      </w:r>
      <w:r>
        <w:rPr/>
        <w:t>measure,incorporating</w:t>
      </w:r>
      <w:r>
        <w:rPr>
          <w:spacing w:val="20"/>
          <w:w w:val="101"/>
        </w:rPr>
        <w:t xml:space="preserve"> </w:t>
      </w:r>
      <w:r>
        <w:rPr/>
        <w:t>PIAAC data for country</w:t>
      </w:r>
      <w:r>
        <w:rPr>
          <w:spacing w:val="-1"/>
        </w:rPr>
        <w:t>-specific tasks.</w:t>
      </w:r>
    </w:p>
    <w:p>
      <w:pPr>
        <w:pStyle w:val="BodyText"/>
        <w:ind w:right="2375"/>
        <w:spacing w:before="148" w:line="324" w:lineRule="auto"/>
        <w:rPr/>
      </w:pPr>
      <w:r>
        <w:rPr/>
        <w:t>Similarly,Lane and</w:t>
      </w:r>
      <w:r>
        <w:rPr>
          <w:spacing w:val="16"/>
        </w:rPr>
        <w:t xml:space="preserve"> </w:t>
      </w:r>
      <w:r>
        <w:rPr/>
        <w:t>Saint-Martin's</w:t>
      </w:r>
      <w:r>
        <w:rPr>
          <w:spacing w:val="20"/>
        </w:rPr>
        <w:t xml:space="preserve"> </w:t>
      </w:r>
      <w:r>
        <w:rPr/>
        <w:t>r</w:t>
      </w:r>
      <w:r>
        <w:rPr>
          <w:spacing w:val="-1"/>
        </w:rPr>
        <w:t>eview</w:t>
      </w:r>
      <w:r>
        <w:rPr>
          <w:spacing w:val="20"/>
        </w:rPr>
        <w:t xml:space="preserve"> </w:t>
      </w:r>
      <w:r>
        <w:rPr>
          <w:spacing w:val="-1"/>
        </w:rPr>
        <w:t>in the same journal</w:t>
      </w:r>
      <w:r>
        <w:rPr>
          <w:spacing w:val="19"/>
        </w:rPr>
        <w:t xml:space="preserve"> </w:t>
      </w:r>
      <w:r>
        <w:rPr>
          <w:spacing w:val="-1"/>
        </w:rPr>
        <w:t>(2022)confirms</w:t>
      </w:r>
      <w:r>
        <w:rPr/>
        <w:t xml:space="preserve"> </w:t>
      </w:r>
      <w:r>
        <w:rPr>
          <w:spacing w:val="-1"/>
        </w:rPr>
        <w:t>net</w:t>
      </w:r>
      <w:r>
        <w:rPr>
          <w:spacing w:val="19"/>
          <w:w w:val="101"/>
        </w:rPr>
        <w:t xml:space="preserve"> </w:t>
      </w:r>
      <w:r>
        <w:rPr>
          <w:spacing w:val="-1"/>
        </w:rPr>
        <w:t>job</w:t>
      </w:r>
      <w:r>
        <w:rPr>
          <w:spacing w:val="37"/>
        </w:rPr>
        <w:t xml:space="preserve"> </w:t>
      </w:r>
      <w:r>
        <w:rPr>
          <w:spacing w:val="-1"/>
        </w:rPr>
        <w:t>creation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42"/>
          <w:w w:val="101"/>
        </w:rPr>
        <w:t xml:space="preserve"> </w:t>
      </w:r>
      <w:r>
        <w:rPr>
          <w:spacing w:val="-1"/>
        </w:rPr>
        <w:t>productivity,with</w:t>
      </w:r>
      <w:r>
        <w:rPr>
          <w:spacing w:val="35"/>
        </w:rPr>
        <w:t xml:space="preserve"> </w:t>
      </w:r>
      <w:r>
        <w:rPr>
          <w:spacing w:val="-1"/>
        </w:rPr>
        <w:t>stronger</w:t>
      </w:r>
      <w:r>
        <w:rPr>
          <w:spacing w:val="34"/>
        </w:rPr>
        <w:t xml:space="preserve"> </w:t>
      </w:r>
      <w:r>
        <w:rPr>
          <w:spacing w:val="-1"/>
        </w:rPr>
        <w:t>effects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igh-skill</w:t>
      </w:r>
    </w:p>
    <w:p>
      <w:pPr>
        <w:pStyle w:val="BodyText"/>
        <w:ind w:right="2252"/>
        <w:spacing w:before="48" w:line="386" w:lineRule="auto"/>
        <w:rPr/>
      </w:pPr>
      <w:r>
        <w:rPr/>
        <w:t>occupations,using</w:t>
      </w:r>
      <w:r>
        <w:rPr>
          <w:spacing w:val="18"/>
          <w:w w:val="101"/>
        </w:rPr>
        <w:t xml:space="preserve"> </w:t>
      </w:r>
      <w:r>
        <w:rPr/>
        <w:t>regressions on Al exposu</w:t>
      </w:r>
      <w:r>
        <w:rPr>
          <w:spacing w:val="-1"/>
        </w:rPr>
        <w:t>re</w:t>
      </w:r>
      <w:r>
        <w:rPr>
          <w:spacing w:val="18"/>
          <w:w w:val="101"/>
        </w:rPr>
        <w:t xml:space="preserve"> </w:t>
      </w:r>
      <w:r>
        <w:rPr>
          <w:spacing w:val="-1"/>
        </w:rPr>
        <w:t>indicators from</w:t>
      </w:r>
      <w:r>
        <w:rPr>
          <w:spacing w:val="19"/>
          <w:w w:val="101"/>
        </w:rPr>
        <w:t xml:space="preserve"> </w:t>
      </w:r>
      <w:r>
        <w:rPr>
          <w:spacing w:val="-1"/>
        </w:rPr>
        <w:t>Brynjolfsson et</w:t>
      </w:r>
      <w:r>
        <w:rPr/>
        <w:t xml:space="preserve"> </w:t>
      </w:r>
      <w:r>
        <w:rPr>
          <w:spacing w:val="-1"/>
        </w:rPr>
        <w:t>al.and</w:t>
      </w:r>
      <w:r>
        <w:rPr>
          <w:spacing w:val="6"/>
        </w:rPr>
        <w:t xml:space="preserve">  </w:t>
      </w:r>
      <w:r>
        <w:rPr>
          <w:spacing w:val="-1"/>
        </w:rPr>
        <w:t>Webb.</w:t>
      </w:r>
    </w:p>
    <w:p>
      <w:pPr>
        <w:pStyle w:val="BodyText"/>
        <w:ind w:right="2085"/>
        <w:spacing w:before="103" w:line="346" w:lineRule="auto"/>
        <w:rPr/>
      </w:pPr>
      <w:r>
        <w:rPr>
          <w:spacing w:val="-4"/>
        </w:rPr>
        <w:t>Choi and</w:t>
      </w:r>
      <w:r>
        <w:rPr>
          <w:spacing w:val="17"/>
          <w:w w:val="101"/>
        </w:rPr>
        <w:t xml:space="preserve"> </w:t>
      </w:r>
      <w:r>
        <w:rPr>
          <w:spacing w:val="-4"/>
        </w:rPr>
        <w:t>Leigh</w:t>
      </w:r>
      <w:r>
        <w:rPr>
          <w:spacing w:val="11"/>
        </w:rPr>
        <w:t xml:space="preserve"> </w:t>
      </w:r>
      <w:r>
        <w:rPr>
          <w:spacing w:val="-4"/>
        </w:rPr>
        <w:t>in Technological</w:t>
      </w:r>
      <w:r>
        <w:rPr>
          <w:spacing w:val="15"/>
          <w:w w:val="101"/>
        </w:rPr>
        <w:t xml:space="preserve"> </w:t>
      </w:r>
      <w:r>
        <w:rPr>
          <w:spacing w:val="-4"/>
        </w:rPr>
        <w:t>Forecasting and Social Change</w:t>
      </w:r>
      <w:r>
        <w:rPr>
          <w:spacing w:val="10"/>
        </w:rPr>
        <w:t xml:space="preserve"> </w:t>
      </w:r>
      <w:r>
        <w:rPr>
          <w:spacing w:val="-4"/>
        </w:rPr>
        <w:t>(2024)analyze</w:t>
      </w:r>
      <w:r>
        <w:rPr/>
        <w:t xml:space="preserve">    </w:t>
      </w:r>
      <w:r>
        <w:rPr>
          <w:spacing w:val="-1"/>
        </w:rPr>
        <w:t>US</w:t>
      </w:r>
      <w:r>
        <w:rPr>
          <w:spacing w:val="21"/>
        </w:rPr>
        <w:t xml:space="preserve"> </w:t>
      </w:r>
      <w:r>
        <w:rPr>
          <w:spacing w:val="-1"/>
        </w:rPr>
        <w:t>MSAs,finding Al</w:t>
      </w:r>
      <w:r>
        <w:rPr>
          <w:spacing w:val="13"/>
        </w:rPr>
        <w:t xml:space="preserve"> </w:t>
      </w:r>
      <w:r>
        <w:rPr>
          <w:spacing w:val="-1"/>
        </w:rPr>
        <w:t>creates demand for skilled workers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innovation</w:t>
      </w:r>
      <w:r>
        <w:rPr>
          <w:spacing w:val="19"/>
        </w:rPr>
        <w:t xml:space="preserve"> </w:t>
      </w:r>
      <w:r>
        <w:rPr>
          <w:spacing w:val="-1"/>
        </w:rPr>
        <w:t>hubs</w:t>
      </w:r>
      <w:r>
        <w:rPr>
          <w:spacing w:val="18"/>
          <w:w w:val="101"/>
        </w:rPr>
        <w:t xml:space="preserve"> </w:t>
      </w:r>
      <w:r>
        <w:rPr>
          <w:spacing w:val="-1"/>
        </w:rPr>
        <w:t>(top</w:t>
      </w:r>
      <w:r>
        <w:rPr/>
        <w:t xml:space="preserve"> </w:t>
      </w:r>
      <w:r>
        <w:rPr>
          <w:spacing w:val="-1"/>
        </w:rPr>
        <w:t>20</w:t>
      </w:r>
      <w:r>
        <w:rPr>
          <w:spacing w:val="44"/>
        </w:rPr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rPr>
          <w:spacing w:val="-1"/>
        </w:rPr>
        <w:t>patents)post-2015,but</w:t>
      </w:r>
      <w:r>
        <w:rPr>
          <w:spacing w:val="37"/>
        </w:rPr>
        <w:t xml:space="preserve"> </w:t>
      </w:r>
      <w:r>
        <w:rPr>
          <w:spacing w:val="-1"/>
        </w:rPr>
        <w:t>slightl</w:t>
      </w:r>
      <w:r>
        <w:rPr>
          <w:spacing w:val="-2"/>
        </w:rPr>
        <w:t>y</w:t>
      </w:r>
      <w:r>
        <w:rPr>
          <w:spacing w:val="37"/>
        </w:rPr>
        <w:t xml:space="preserve"> </w:t>
      </w:r>
      <w:r>
        <w:rPr>
          <w:spacing w:val="-2"/>
        </w:rPr>
        <w:t>displaces</w:t>
      </w:r>
      <w:r>
        <w:rPr>
          <w:spacing w:val="44"/>
        </w:rPr>
        <w:t xml:space="preserve"> </w:t>
      </w:r>
      <w:r>
        <w:rPr>
          <w:spacing w:val="-2"/>
        </w:rPr>
        <w:t>non-Al</w:t>
      </w:r>
      <w:r>
        <w:rPr>
          <w:spacing w:val="43"/>
          <w:w w:val="101"/>
        </w:rPr>
        <w:t xml:space="preserve"> </w:t>
      </w:r>
      <w:r>
        <w:rPr>
          <w:spacing w:val="-2"/>
        </w:rPr>
        <w:t>labor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high-adoption</w:t>
      </w:r>
      <w:r>
        <w:rPr/>
        <w:t xml:space="preserve">   </w:t>
      </w:r>
      <w:r>
        <w:rPr>
          <w:spacing w:val="-1"/>
        </w:rPr>
        <w:t>areas,affecting</w:t>
      </w:r>
      <w:r>
        <w:rPr>
          <w:spacing w:val="31"/>
        </w:rPr>
        <w:t xml:space="preserve"> </w:t>
      </w:r>
      <w:r>
        <w:rPr>
          <w:spacing w:val="-1"/>
        </w:rPr>
        <w:t>non-routine</w:t>
      </w:r>
      <w:r>
        <w:rPr>
          <w:spacing w:val="25"/>
          <w:w w:val="101"/>
        </w:rPr>
        <w:t xml:space="preserve"> </w:t>
      </w:r>
      <w:r>
        <w:rPr>
          <w:spacing w:val="-1"/>
        </w:rPr>
        <w:t>cognitive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interpersonal</w:t>
      </w:r>
      <w:r>
        <w:rPr>
          <w:spacing w:val="21"/>
        </w:rPr>
        <w:t xml:space="preserve"> </w:t>
      </w:r>
      <w:r>
        <w:rPr>
          <w:spacing w:val="-1"/>
        </w:rPr>
        <w:t>task</w:t>
      </w:r>
      <w:r>
        <w:rPr>
          <w:spacing w:val="-2"/>
        </w:rPr>
        <w:t>s.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right="2068"/>
        <w:spacing w:before="61" w:line="349" w:lineRule="auto"/>
        <w:rPr/>
      </w:pPr>
      <w:r>
        <w:rPr>
          <w:i/>
          <w:iCs/>
          <w:spacing w:val="-1"/>
        </w:rPr>
        <w:t>Brynjolfsson et al.in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Quarterly Jo</w:t>
      </w:r>
      <w:r>
        <w:rPr>
          <w:i/>
          <w:iCs/>
          <w:spacing w:val="-2"/>
        </w:rPr>
        <w:t>urnal of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-2"/>
        </w:rPr>
        <w:t>Economics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2"/>
        </w:rPr>
        <w:t>(2025)study generative</w:t>
      </w:r>
      <w:r>
        <w:rPr>
          <w:i/>
          <w:iCs/>
        </w:rPr>
        <w:t xml:space="preserve"> </w:t>
      </w:r>
      <w:r>
        <w:rPr>
          <w:spacing w:val="-1"/>
        </w:rPr>
        <w:t>Al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customer</w:t>
      </w:r>
      <w:r>
        <w:rPr>
          <w:spacing w:val="18"/>
        </w:rPr>
        <w:t xml:space="preserve"> </w:t>
      </w:r>
      <w:r>
        <w:rPr>
          <w:spacing w:val="-1"/>
        </w:rPr>
        <w:t>support,reporting</w:t>
      </w:r>
      <w:r>
        <w:rPr>
          <w:spacing w:val="37"/>
          <w:w w:val="101"/>
        </w:rPr>
        <w:t xml:space="preserve"> </w:t>
      </w:r>
      <w:r>
        <w:rPr>
          <w:spacing w:val="-1"/>
        </w:rPr>
        <w:t>15%produ</w:t>
      </w:r>
      <w:r>
        <w:rPr>
          <w:spacing w:val="-2"/>
        </w:rPr>
        <w:t>ctivity</w:t>
      </w:r>
      <w:r>
        <w:rPr>
          <w:spacing w:val="21"/>
        </w:rPr>
        <w:t xml:space="preserve"> </w:t>
      </w:r>
      <w:r>
        <w:rPr>
          <w:spacing w:val="-2"/>
        </w:rPr>
        <w:t>gains</w:t>
      </w:r>
      <w:r>
        <w:rPr>
          <w:spacing w:val="27"/>
        </w:rPr>
        <w:t xml:space="preserve"> </w:t>
      </w:r>
      <w:r>
        <w:rPr>
          <w:spacing w:val="-2"/>
        </w:rPr>
        <w:t>(issues</w:t>
      </w:r>
      <w:r>
        <w:rPr>
          <w:spacing w:val="28"/>
        </w:rPr>
        <w:t xml:space="preserve"> </w:t>
      </w:r>
      <w:r>
        <w:rPr>
          <w:spacing w:val="-2"/>
        </w:rPr>
        <w:t>resolved</w:t>
      </w:r>
      <w:r>
        <w:rPr>
          <w:spacing w:val="28"/>
        </w:rPr>
        <w:t xml:space="preserve"> </w:t>
      </w:r>
      <w:r>
        <w:rPr>
          <w:spacing w:val="-2"/>
        </w:rPr>
        <w:t>per</w:t>
      </w:r>
      <w:r>
        <w:rPr/>
        <w:t xml:space="preserve">     </w:t>
      </w:r>
      <w:r>
        <w:rPr>
          <w:spacing w:val="-1"/>
        </w:rPr>
        <w:t>hour),with</w:t>
      </w:r>
      <w:r>
        <w:rPr>
          <w:spacing w:val="34"/>
        </w:rPr>
        <w:t xml:space="preserve"> </w:t>
      </w:r>
      <w:r>
        <w:rPr>
          <w:spacing w:val="-1"/>
        </w:rPr>
        <w:t>36%for</w:t>
      </w:r>
      <w:r>
        <w:rPr>
          <w:spacing w:val="35"/>
        </w:rPr>
        <w:t xml:space="preserve"> </w:t>
      </w:r>
      <w:r>
        <w:rPr>
          <w:spacing w:val="-1"/>
        </w:rPr>
        <w:t>low-skill</w:t>
      </w:r>
      <w:r>
        <w:rPr>
          <w:spacing w:val="25"/>
          <w:w w:val="101"/>
        </w:rPr>
        <w:t xml:space="preserve"> </w:t>
      </w:r>
      <w:r>
        <w:rPr>
          <w:spacing w:val="-1"/>
        </w:rPr>
        <w:t>workers</w:t>
      </w:r>
      <w:r>
        <w:rPr>
          <w:spacing w:val="27"/>
          <w:w w:val="101"/>
        </w:rPr>
        <w:t xml:space="preserve"> </w:t>
      </w:r>
      <w:r>
        <w:rPr>
          <w:spacing w:val="-1"/>
        </w:rPr>
        <w:t>versus</w:t>
      </w:r>
      <w:r>
        <w:rPr>
          <w:spacing w:val="38"/>
          <w:w w:val="101"/>
        </w:rPr>
        <w:t xml:space="preserve"> </w:t>
      </w:r>
      <w:r>
        <w:rPr>
          <w:spacing w:val="-1"/>
        </w:rPr>
        <w:t>none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35"/>
          <w:w w:val="101"/>
        </w:rPr>
        <w:t xml:space="preserve"> </w:t>
      </w:r>
      <w:r>
        <w:rPr>
          <w:spacing w:val="-1"/>
        </w:rPr>
        <w:t>high-</w:t>
      </w:r>
      <w:r>
        <w:rPr>
          <w:spacing w:val="-2"/>
        </w:rPr>
        <w:t>skill</w:t>
      </w:r>
      <w:r>
        <w:rPr>
          <w:spacing w:val="31"/>
          <w:w w:val="101"/>
        </w:rPr>
        <w:t xml:space="preserve"> </w:t>
      </w:r>
      <w:r>
        <w:rPr>
          <w:spacing w:val="-2"/>
        </w:rPr>
        <w:t>ones.Al</w:t>
      </w:r>
    </w:p>
    <w:p>
      <w:pPr>
        <w:pStyle w:val="BodyText"/>
        <w:spacing w:before="48" w:line="287" w:lineRule="exact"/>
        <w:rPr/>
      </w:pPr>
      <w:r>
        <w:rPr>
          <w:spacing w:val="-1"/>
          <w:position w:val="3"/>
        </w:rPr>
        <w:t>compresses</w:t>
      </w:r>
      <w:r>
        <w:rPr>
          <w:spacing w:val="54"/>
          <w:w w:val="101"/>
          <w:position w:val="3"/>
        </w:rPr>
        <w:t xml:space="preserve"> </w:t>
      </w:r>
      <w:r>
        <w:rPr>
          <w:spacing w:val="-1"/>
          <w:position w:val="3"/>
        </w:rPr>
        <w:t>productivity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distributions,aids</w:t>
      </w:r>
      <w:r>
        <w:rPr>
          <w:spacing w:val="47"/>
          <w:position w:val="3"/>
        </w:rPr>
        <w:t xml:space="preserve"> </w:t>
      </w:r>
      <w:r>
        <w:rPr>
          <w:spacing w:val="-1"/>
          <w:position w:val="3"/>
        </w:rPr>
        <w:t>novices,reduces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attrition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(40%for</w:t>
      </w:r>
    </w:p>
    <w:p>
      <w:pPr>
        <w:pStyle w:val="BodyText"/>
        <w:ind w:right="2288"/>
        <w:spacing w:before="83" w:line="371" w:lineRule="auto"/>
        <w:rPr/>
      </w:pPr>
      <w:r>
        <w:rPr>
          <w:spacing w:val="-1"/>
        </w:rPr>
        <w:t>new</w:t>
      </w:r>
      <w:r>
        <w:rPr>
          <w:spacing w:val="28"/>
        </w:rPr>
        <w:t xml:space="preserve"> </w:t>
      </w:r>
      <w:r>
        <w:rPr>
          <w:spacing w:val="-1"/>
        </w:rPr>
        <w:t>agents),and</w:t>
      </w:r>
      <w:r>
        <w:rPr>
          <w:spacing w:val="34"/>
        </w:rPr>
        <w:t xml:space="preserve"> </w:t>
      </w:r>
      <w:r>
        <w:rPr>
          <w:spacing w:val="-1"/>
        </w:rPr>
        <w:t>improves</w:t>
      </w:r>
      <w:r>
        <w:rPr>
          <w:spacing w:val="26"/>
          <w:w w:val="101"/>
        </w:rPr>
        <w:t xml:space="preserve"> </w:t>
      </w:r>
      <w:r>
        <w:rPr>
          <w:spacing w:val="-1"/>
        </w:rPr>
        <w:t>sentiment,but</w:t>
      </w:r>
      <w:r>
        <w:rPr>
          <w:spacing w:val="21"/>
        </w:rPr>
        <w:t xml:space="preserve"> </w:t>
      </w:r>
      <w:r>
        <w:rPr>
          <w:spacing w:val="-1"/>
        </w:rPr>
        <w:t>warns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skill</w:t>
      </w:r>
      <w:r>
        <w:rPr>
          <w:spacing w:val="27"/>
          <w:w w:val="101"/>
        </w:rPr>
        <w:t xml:space="preserve"> </w:t>
      </w:r>
      <w:r>
        <w:rPr>
          <w:spacing w:val="-1"/>
        </w:rPr>
        <w:t>dilution</w:t>
      </w:r>
      <w:r>
        <w:rPr>
          <w:spacing w:val="34"/>
        </w:rPr>
        <w:t xml:space="preserve"> </w:t>
      </w:r>
      <w:r>
        <w:rPr>
          <w:spacing w:val="-1"/>
        </w:rPr>
        <w:t>if</w:t>
      </w:r>
      <w:r>
        <w:rPr>
          <w:spacing w:val="19"/>
          <w:w w:val="101"/>
        </w:rPr>
        <w:t xml:space="preserve"> </w:t>
      </w:r>
      <w:r>
        <w:rPr>
          <w:spacing w:val="-1"/>
        </w:rPr>
        <w:t>over-r</w:t>
      </w:r>
      <w:r>
        <w:rPr>
          <w:spacing w:val="-2"/>
        </w:rPr>
        <w:t>elied</w:t>
      </w:r>
      <w:r>
        <w:rPr/>
        <w:t xml:space="preserve"> </w:t>
      </w:r>
      <w:r>
        <w:rPr>
          <w:spacing w:val="-3"/>
        </w:rPr>
        <w:t>upon.</w:t>
      </w:r>
    </w:p>
    <w:p>
      <w:pPr>
        <w:spacing w:line="371" w:lineRule="auto"/>
        <w:sectPr>
          <w:pgSz w:w="12240" w:h="15840"/>
          <w:pgMar w:top="880" w:right="1836" w:bottom="0" w:left="970" w:header="0" w:footer="0" w:gutter="0"/>
        </w:sectPr>
        <w:rPr/>
      </w:pPr>
    </w:p>
    <w:p>
      <w:pPr>
        <w:pStyle w:val="BodyText"/>
        <w:spacing w:before="127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Industry-Specific</w:t>
      </w:r>
      <w:r>
        <w:rPr>
          <w:sz w:val="26"/>
          <w:szCs w:val="26"/>
          <w:b/>
          <w:bCs/>
          <w:spacing w:val="20"/>
        </w:rPr>
        <w:t xml:space="preserve"> </w:t>
      </w:r>
      <w:r>
        <w:rPr>
          <w:sz w:val="26"/>
          <w:szCs w:val="26"/>
          <w:b/>
          <w:bCs/>
          <w:spacing w:val="-6"/>
        </w:rPr>
        <w:t>Disruptions</w:t>
      </w:r>
    </w:p>
    <w:p>
      <w:pPr>
        <w:pStyle w:val="BodyText"/>
        <w:spacing w:before="177" w:line="286" w:lineRule="exact"/>
        <w:rPr/>
      </w:pPr>
      <w:r>
        <w:rPr>
          <w:spacing w:val="-1"/>
          <w:position w:val="3"/>
        </w:rPr>
        <w:t>Al's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impacts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vary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by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industry,often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amplifying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4IR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transformations.In</w:t>
      </w:r>
    </w:p>
    <w:p>
      <w:pPr>
        <w:pStyle w:val="BodyText"/>
        <w:spacing w:before="83" w:line="287" w:lineRule="exact"/>
        <w:rPr/>
      </w:pPr>
      <w:r>
        <w:rPr>
          <w:spacing w:val="-1"/>
          <w:position w:val="3"/>
        </w:rPr>
        <w:t>manufacturing,Li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Information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Systems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Frontiers</w:t>
      </w:r>
      <w:r>
        <w:rPr>
          <w:spacing w:val="-2"/>
          <w:position w:val="3"/>
        </w:rPr>
        <w:t>(2022)notes Al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22"/>
          <w:w w:val="101"/>
          <w:position w:val="3"/>
        </w:rPr>
        <w:t xml:space="preserve"> </w:t>
      </w:r>
      <w:r>
        <w:rPr>
          <w:spacing w:val="-2"/>
          <w:position w:val="3"/>
        </w:rPr>
        <w:t>loT</w:t>
      </w:r>
    </w:p>
    <w:p>
      <w:pPr>
        <w:pStyle w:val="BodyText"/>
        <w:ind w:right="2229"/>
        <w:spacing w:before="83" w:line="348" w:lineRule="auto"/>
        <w:rPr/>
      </w:pPr>
      <w:r>
        <w:rPr>
          <w:spacing w:val="-1"/>
        </w:rPr>
        <w:t>automate</w:t>
      </w:r>
      <w:r>
        <w:rPr>
          <w:spacing w:val="31"/>
        </w:rPr>
        <w:t xml:space="preserve"> </w:t>
      </w:r>
      <w:r>
        <w:rPr>
          <w:spacing w:val="-1"/>
        </w:rPr>
        <w:t>39-58%of</w:t>
      </w:r>
      <w:r>
        <w:rPr>
          <w:spacing w:val="19"/>
          <w:w w:val="101"/>
        </w:rPr>
        <w:t xml:space="preserve"> </w:t>
      </w:r>
      <w:r>
        <w:rPr>
          <w:spacing w:val="-1"/>
        </w:rPr>
        <w:t>activities,displacing</w:t>
      </w:r>
      <w:r>
        <w:rPr>
          <w:spacing w:val="28"/>
        </w:rPr>
        <w:t xml:space="preserve"> </w:t>
      </w:r>
      <w:r>
        <w:rPr>
          <w:spacing w:val="-1"/>
        </w:rPr>
        <w:t>85</w:t>
      </w:r>
      <w:r>
        <w:rPr>
          <w:spacing w:val="33"/>
          <w:w w:val="101"/>
        </w:rPr>
        <w:t xml:space="preserve"> </w:t>
      </w:r>
      <w:r>
        <w:rPr>
          <w:spacing w:val="-1"/>
        </w:rPr>
        <w:t>million jobs</w:t>
      </w:r>
      <w:r>
        <w:rPr>
          <w:spacing w:val="33"/>
        </w:rPr>
        <w:t xml:space="preserve"> </w:t>
      </w:r>
      <w:r>
        <w:rPr>
          <w:spacing w:val="-1"/>
        </w:rPr>
        <w:t>by</w:t>
      </w:r>
      <w:r>
        <w:rPr>
          <w:spacing w:val="25"/>
          <w:w w:val="101"/>
        </w:rPr>
        <w:t xml:space="preserve"> </w:t>
      </w:r>
      <w:r>
        <w:rPr>
          <w:spacing w:val="-1"/>
        </w:rPr>
        <w:t>2025</w:t>
      </w:r>
      <w:r>
        <w:rPr>
          <w:spacing w:val="33"/>
        </w:rPr>
        <w:t xml:space="preserve"> </w:t>
      </w:r>
      <w:r>
        <w:rPr>
          <w:spacing w:val="-1"/>
        </w:rPr>
        <w:t>but</w:t>
      </w:r>
      <w:r>
        <w:rPr>
          <w:spacing w:val="28"/>
        </w:rPr>
        <w:t xml:space="preserve"> </w:t>
      </w:r>
      <w:r>
        <w:rPr>
          <w:spacing w:val="-1"/>
        </w:rPr>
        <w:t>creating</w:t>
      </w:r>
      <w:r>
        <w:rPr/>
        <w:t xml:space="preserve"> </w:t>
      </w:r>
      <w:r>
        <w:rPr>
          <w:spacing w:val="-1"/>
        </w:rPr>
        <w:t>97</w:t>
      </w:r>
      <w:r>
        <w:rPr>
          <w:spacing w:val="35"/>
          <w:w w:val="101"/>
        </w:rPr>
        <w:t xml:space="preserve"> </w:t>
      </w:r>
      <w:r>
        <w:rPr>
          <w:spacing w:val="-1"/>
        </w:rPr>
        <w:t>million.Global examples</w:t>
      </w:r>
      <w:r>
        <w:rPr>
          <w:spacing w:val="17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19"/>
          <w:w w:val="101"/>
        </w:rPr>
        <w:t xml:space="preserve"> </w:t>
      </w:r>
      <w:r>
        <w:rPr>
          <w:spacing w:val="-1"/>
        </w:rPr>
        <w:t>Mexico's tech skill</w:t>
      </w:r>
      <w:r>
        <w:rPr>
          <w:spacing w:val="18"/>
        </w:rPr>
        <w:t xml:space="preserve"> </w:t>
      </w:r>
      <w:r>
        <w:rPr>
          <w:spacing w:val="-1"/>
        </w:rPr>
        <w:t>needs to avoid</w:t>
      </w:r>
    </w:p>
    <w:p>
      <w:pPr>
        <w:pStyle w:val="BodyText"/>
        <w:spacing w:before="40" w:line="286" w:lineRule="exact"/>
        <w:rPr/>
      </w:pPr>
      <w:r>
        <w:rPr>
          <w:spacing w:val="-1"/>
          <w:position w:val="3"/>
        </w:rPr>
        <w:t>unemployment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Europe's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multi-skilling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29"/>
          <w:w w:val="101"/>
          <w:position w:val="3"/>
        </w:rPr>
        <w:t xml:space="preserve"> </w:t>
      </w:r>
      <w:r>
        <w:rPr>
          <w:spacing w:val="-2"/>
          <w:position w:val="3"/>
        </w:rPr>
        <w:t>automotive.</w:t>
      </w:r>
    </w:p>
    <w:p>
      <w:pPr>
        <w:pStyle w:val="BodyText"/>
        <w:ind w:right="2126"/>
        <w:spacing w:before="193" w:line="352" w:lineRule="auto"/>
        <w:rPr/>
      </w:pPr>
      <w:r>
        <w:rPr>
          <w:spacing w:val="-3"/>
        </w:rPr>
        <w:t>Oosthuizen</w:t>
      </w:r>
      <w:r>
        <w:rPr>
          <w:spacing w:val="20"/>
        </w:rPr>
        <w:t xml:space="preserve"> </w:t>
      </w:r>
      <w:r>
        <w:rPr>
          <w:spacing w:val="-3"/>
        </w:rPr>
        <w:t>in</w:t>
      </w:r>
      <w:r>
        <w:rPr>
          <w:spacing w:val="16"/>
        </w:rPr>
        <w:t xml:space="preserve"> </w:t>
      </w:r>
      <w:r>
        <w:rPr>
          <w:spacing w:val="-3"/>
        </w:rPr>
        <w:t>Frontiers</w:t>
      </w:r>
      <w:r>
        <w:rPr>
          <w:spacing w:val="12"/>
        </w:rPr>
        <w:t xml:space="preserve"> </w:t>
      </w:r>
      <w:r>
        <w:rPr>
          <w:spacing w:val="-3"/>
        </w:rPr>
        <w:t>in Artificial</w:t>
      </w:r>
      <w:r>
        <w:rPr>
          <w:spacing w:val="18"/>
        </w:rPr>
        <w:t xml:space="preserve"> </w:t>
      </w:r>
      <w:r>
        <w:rPr>
          <w:spacing w:val="-3"/>
        </w:rPr>
        <w:t>Intelligence (2022)discusses STARA's effects</w:t>
      </w:r>
      <w:r>
        <w:rPr/>
        <w:t xml:space="preserve"> </w:t>
      </w:r>
      <w:r>
        <w:rPr>
          <w:spacing w:val="-1"/>
        </w:rPr>
        <w:t>on</w:t>
      </w:r>
      <w:r>
        <w:rPr>
          <w:spacing w:val="56"/>
          <w:w w:val="101"/>
        </w:rPr>
        <w:t xml:space="preserve"> </w:t>
      </w:r>
      <w:r>
        <w:rPr>
          <w:spacing w:val="-1"/>
        </w:rPr>
        <w:t>healthcare</w:t>
      </w:r>
      <w:r>
        <w:rPr>
          <w:spacing w:val="39"/>
          <w:w w:val="101"/>
        </w:rPr>
        <w:t xml:space="preserve"> </w:t>
      </w:r>
      <w:r>
        <w:rPr>
          <w:spacing w:val="-1"/>
        </w:rPr>
        <w:t>(e.g.,diagnostic</w:t>
      </w:r>
      <w:r>
        <w:rPr>
          <w:spacing w:val="26"/>
          <w:w w:val="101"/>
        </w:rPr>
        <w:t xml:space="preserve"> </w:t>
      </w:r>
      <w:r>
        <w:rPr>
          <w:spacing w:val="-1"/>
        </w:rPr>
        <w:t>Al),transportation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(autonomous</w:t>
      </w:r>
      <w:r>
        <w:rPr>
          <w:spacing w:val="29"/>
        </w:rPr>
        <w:t xml:space="preserve"> </w:t>
      </w:r>
      <w:r>
        <w:rPr>
          <w:spacing w:val="-1"/>
        </w:rPr>
        <w:t>vehicles),and</w:t>
      </w:r>
      <w:r>
        <w:rPr/>
        <w:t xml:space="preserve">    </w:t>
      </w:r>
      <w:r>
        <w:rPr>
          <w:spacing w:val="-1"/>
        </w:rPr>
        <w:t>accounting,projecting</w:t>
      </w:r>
      <w:r>
        <w:rPr>
          <w:spacing w:val="47"/>
        </w:rPr>
        <w:t xml:space="preserve"> </w:t>
      </w:r>
      <w:r>
        <w:rPr>
          <w:spacing w:val="-1"/>
        </w:rPr>
        <w:t>net</w:t>
      </w:r>
      <w:r>
        <w:rPr>
          <w:spacing w:val="16"/>
        </w:rPr>
        <w:t xml:space="preserve"> </w:t>
      </w:r>
      <w:r>
        <w:rPr>
          <w:spacing w:val="-1"/>
        </w:rPr>
        <w:t>job</w:t>
      </w:r>
      <w:r>
        <w:rPr>
          <w:spacing w:val="31"/>
          <w:w w:val="101"/>
        </w:rPr>
        <w:t xml:space="preserve"> </w:t>
      </w:r>
      <w:r>
        <w:rPr>
          <w:spacing w:val="-1"/>
        </w:rPr>
        <w:t>shifts.Industrial</w:t>
      </w:r>
      <w:r>
        <w:rPr>
          <w:spacing w:val="39"/>
        </w:rPr>
        <w:t xml:space="preserve"> </w:t>
      </w:r>
      <w:r>
        <w:rPr>
          <w:spacing w:val="-1"/>
        </w:rPr>
        <w:t>psychologists</w:t>
      </w:r>
      <w:r>
        <w:rPr>
          <w:spacing w:val="32"/>
          <w:w w:val="101"/>
        </w:rPr>
        <w:t xml:space="preserve"> </w:t>
      </w:r>
      <w:r>
        <w:rPr>
          <w:spacing w:val="-1"/>
        </w:rPr>
        <w:t>are</w:t>
      </w:r>
      <w:r>
        <w:rPr>
          <w:spacing w:val="39"/>
        </w:rPr>
        <w:t xml:space="preserve"> </w:t>
      </w:r>
      <w:r>
        <w:rPr>
          <w:spacing w:val="-1"/>
        </w:rPr>
        <w:t>urged</w:t>
      </w:r>
      <w:r>
        <w:rPr>
          <w:spacing w:val="29"/>
        </w:rPr>
        <w:t xml:space="preserve"> </w:t>
      </w:r>
      <w:r>
        <w:rPr>
          <w:spacing w:val="-1"/>
        </w:rPr>
        <w:t>to</w:t>
      </w:r>
    </w:p>
    <w:p>
      <w:pPr>
        <w:pStyle w:val="BodyText"/>
        <w:spacing w:before="48" w:line="286" w:lineRule="exact"/>
        <w:rPr/>
      </w:pPr>
      <w:r>
        <w:rPr>
          <w:spacing w:val="-1"/>
          <w:position w:val="3"/>
        </w:rPr>
        <w:t>address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wellbeing,diversity,and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agility</w:t>
      </w:r>
      <w:r>
        <w:rPr>
          <w:spacing w:val="35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virtual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teams.</w:t>
      </w:r>
    </w:p>
    <w:p>
      <w:pPr>
        <w:pStyle w:val="BodyText"/>
        <w:ind w:right="2551"/>
        <w:spacing w:before="164" w:line="354" w:lineRule="auto"/>
        <w:rPr/>
      </w:pPr>
      <w:r>
        <w:rPr/>
        <w:t>Customer service exemplifies</w:t>
      </w:r>
      <w:r>
        <w:rPr>
          <w:spacing w:val="-1"/>
        </w:rPr>
        <w:t xml:space="preserve"> productivity boosts,as per</w:t>
      </w:r>
      <w:r>
        <w:rPr>
          <w:spacing w:val="13"/>
        </w:rPr>
        <w:t xml:space="preserve"> </w:t>
      </w:r>
      <w:r>
        <w:rPr>
          <w:spacing w:val="-1"/>
        </w:rPr>
        <w:t>Brynjolfsson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>
          <w:spacing w:val="-1"/>
        </w:rPr>
        <w:t>(2025),with</w:t>
      </w:r>
      <w:r>
        <w:rPr>
          <w:spacing w:val="15"/>
        </w:rPr>
        <w:t xml:space="preserve"> </w:t>
      </w:r>
      <w:r>
        <w:rPr>
          <w:spacing w:val="-1"/>
        </w:rPr>
        <w:t>Al</w:t>
      </w:r>
      <w:r>
        <w:rPr>
          <w:spacing w:val="22"/>
          <w:w w:val="101"/>
        </w:rPr>
        <w:t xml:space="preserve"> </w:t>
      </w:r>
      <w:r>
        <w:rPr>
          <w:spacing w:val="-1"/>
        </w:rPr>
        <w:t>aiding</w:t>
      </w:r>
      <w:r>
        <w:rPr>
          <w:spacing w:val="28"/>
        </w:rPr>
        <w:t xml:space="preserve"> </w:t>
      </w:r>
      <w:r>
        <w:rPr>
          <w:spacing w:val="-1"/>
        </w:rPr>
        <w:t>multil</w:t>
      </w:r>
      <w:r>
        <w:rPr>
          <w:spacing w:val="-2"/>
        </w:rPr>
        <w:t>ingual</w:t>
      </w:r>
      <w:r>
        <w:rPr>
          <w:spacing w:val="22"/>
          <w:w w:val="101"/>
        </w:rPr>
        <w:t xml:space="preserve"> </w:t>
      </w:r>
      <w:r>
        <w:rPr>
          <w:spacing w:val="-2"/>
        </w:rPr>
        <w:t>agents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rare</w:t>
      </w:r>
      <w:r>
        <w:rPr>
          <w:spacing w:val="28"/>
          <w:w w:val="101"/>
        </w:rPr>
        <w:t xml:space="preserve"> </w:t>
      </w:r>
      <w:r>
        <w:rPr>
          <w:spacing w:val="-2"/>
        </w:rPr>
        <w:t>problems.</w:t>
      </w:r>
    </w:p>
    <w:p>
      <w:pPr>
        <w:pStyle w:val="BodyText"/>
        <w:spacing w:before="137" w:line="286" w:lineRule="exact"/>
        <w:rPr/>
      </w:pPr>
      <w:r>
        <w:rPr>
          <w:spacing w:val="-1"/>
          <w:position w:val="3"/>
        </w:rPr>
        <w:t>In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emerging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economies,Wang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et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al.(2024)highlight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unipo</w:t>
      </w:r>
      <w:r>
        <w:rPr>
          <w:spacing w:val="-2"/>
          <w:position w:val="3"/>
        </w:rPr>
        <w:t>lar</w:t>
      </w:r>
      <w:r>
        <w:rPr>
          <w:spacing w:val="41"/>
          <w:w w:val="101"/>
          <w:position w:val="3"/>
        </w:rPr>
        <w:t xml:space="preserve"> </w:t>
      </w:r>
      <w:r>
        <w:rPr>
          <w:spacing w:val="-2"/>
          <w:position w:val="3"/>
        </w:rPr>
        <w:t>polarization</w:t>
      </w:r>
      <w:r>
        <w:rPr>
          <w:spacing w:val="44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</w:p>
    <w:p>
      <w:pPr>
        <w:pStyle w:val="BodyText"/>
        <w:spacing w:before="84" w:line="286" w:lineRule="exact"/>
        <w:rPr/>
      </w:pPr>
      <w:r>
        <w:rPr>
          <w:spacing w:val="-1"/>
          <w:position w:val="3"/>
        </w:rPr>
        <w:t>coastal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China,favoring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high-skilled jobs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in tech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sectors.</w:t>
      </w:r>
    </w:p>
    <w:p>
      <w:pPr>
        <w:pStyle w:val="BodyText"/>
        <w:spacing w:line="392" w:lineRule="auto"/>
        <w:rPr/>
      </w:pPr>
      <w:r/>
    </w:p>
    <w:p>
      <w:pPr>
        <w:pStyle w:val="BodyText"/>
        <w:spacing w:before="76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5"/>
        </w:rPr>
        <w:t>Challenges and</w:t>
      </w:r>
      <w:r>
        <w:rPr>
          <w:sz w:val="26"/>
          <w:szCs w:val="26"/>
          <w:b/>
          <w:bCs/>
          <w:spacing w:val="20"/>
          <w:w w:val="101"/>
        </w:rPr>
        <w:t xml:space="preserve"> </w:t>
      </w:r>
      <w:r>
        <w:rPr>
          <w:sz w:val="26"/>
          <w:szCs w:val="26"/>
          <w:b/>
          <w:bCs/>
          <w:spacing w:val="-5"/>
        </w:rPr>
        <w:t>Mitigation Strategies</w:t>
      </w:r>
    </w:p>
    <w:p>
      <w:pPr>
        <w:pStyle w:val="BodyText"/>
        <w:ind w:right="2085"/>
        <w:spacing w:before="177" w:line="356" w:lineRule="auto"/>
        <w:rPr/>
      </w:pPr>
      <w:r>
        <w:rPr>
          <w:spacing w:val="-1"/>
        </w:rPr>
        <w:t>Key</w:t>
      </w:r>
      <w:r>
        <w:rPr>
          <w:spacing w:val="30"/>
        </w:rPr>
        <w:t xml:space="preserve"> </w:t>
      </w:r>
      <w:r>
        <w:rPr>
          <w:spacing w:val="-1"/>
        </w:rPr>
        <w:t>challenges</w:t>
      </w:r>
      <w:r>
        <w:rPr>
          <w:spacing w:val="35"/>
        </w:rPr>
        <w:t xml:space="preserve"> </w:t>
      </w:r>
      <w:r>
        <w:rPr>
          <w:spacing w:val="-1"/>
        </w:rPr>
        <w:t>include</w:t>
      </w:r>
      <w:r>
        <w:rPr>
          <w:spacing w:val="27"/>
          <w:w w:val="101"/>
        </w:rPr>
        <w:t xml:space="preserve"> </w:t>
      </w:r>
      <w:r>
        <w:rPr>
          <w:spacing w:val="-1"/>
        </w:rPr>
        <w:t>skillgaps,inequality,and</w:t>
      </w:r>
      <w:r>
        <w:rPr>
          <w:spacing w:val="34"/>
          <w:w w:val="101"/>
        </w:rPr>
        <w:t xml:space="preserve"> </w:t>
      </w:r>
      <w:r>
        <w:rPr>
          <w:spacing w:val="-1"/>
        </w:rPr>
        <w:t>measurement</w:t>
      </w:r>
      <w:r>
        <w:rPr>
          <w:spacing w:val="35"/>
        </w:rPr>
        <w:t xml:space="preserve"> </w:t>
      </w:r>
      <w:r>
        <w:rPr>
          <w:spacing w:val="-1"/>
        </w:rPr>
        <w:t>barrier</w:t>
      </w:r>
      <w:r>
        <w:rPr>
          <w:spacing w:val="-2"/>
        </w:rPr>
        <w:t>s.Frank</w:t>
      </w:r>
      <w:r>
        <w:rPr/>
        <w:t xml:space="preserve">    </w:t>
      </w:r>
      <w:r>
        <w:rPr>
          <w:spacing w:val="-1"/>
        </w:rPr>
        <w:t>et</w:t>
      </w:r>
      <w:r>
        <w:rPr>
          <w:spacing w:val="25"/>
          <w:w w:val="101"/>
        </w:rPr>
        <w:t xml:space="preserve"> </w:t>
      </w:r>
      <w:r>
        <w:rPr>
          <w:spacing w:val="-1"/>
        </w:rPr>
        <w:t>al.(2019)stress</w:t>
      </w:r>
      <w:r>
        <w:rPr>
          <w:spacing w:val="24"/>
          <w:w w:val="101"/>
        </w:rPr>
        <w:t xml:space="preserve"> </w:t>
      </w:r>
      <w:r>
        <w:rPr>
          <w:spacing w:val="-1"/>
        </w:rPr>
        <w:t>data</w:t>
      </w:r>
      <w:r>
        <w:rPr>
          <w:spacing w:val="31"/>
        </w:rPr>
        <w:t xml:space="preserve"> </w:t>
      </w:r>
      <w:r>
        <w:rPr>
          <w:spacing w:val="-1"/>
        </w:rPr>
        <w:t>limitations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forecasting</w:t>
      </w:r>
      <w:r>
        <w:rPr>
          <w:spacing w:val="31"/>
        </w:rPr>
        <w:t xml:space="preserve"> </w:t>
      </w:r>
      <w:r>
        <w:rPr>
          <w:spacing w:val="-1"/>
        </w:rPr>
        <w:t>regional</w:t>
      </w:r>
      <w:r>
        <w:rPr>
          <w:spacing w:val="31"/>
          <w:w w:val="101"/>
        </w:rPr>
        <w:t xml:space="preserve"> </w:t>
      </w:r>
      <w:r>
        <w:rPr>
          <w:spacing w:val="-1"/>
        </w:rPr>
        <w:t>impacts.</w:t>
      </w:r>
      <w:r>
        <w:rPr>
          <w:spacing w:val="-2"/>
        </w:rPr>
        <w:t>Nigar</w:t>
      </w:r>
      <w:r>
        <w:rPr>
          <w:spacing w:val="22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</w:t>
      </w:r>
      <w:r>
        <w:rPr/>
        <w:t xml:space="preserve">  </w:t>
      </w:r>
      <w:r>
        <w:rPr/>
        <w:t>(2025)identify</w:t>
      </w:r>
      <w:r>
        <w:rPr>
          <w:spacing w:val="19"/>
        </w:rPr>
        <w:t xml:space="preserve"> </w:t>
      </w:r>
      <w:r>
        <w:rPr/>
        <w:t>rapid chang</w:t>
      </w:r>
      <w:r>
        <w:rPr>
          <w:spacing w:val="-1"/>
        </w:rPr>
        <w:t>e and outdated</w:t>
      </w:r>
      <w:r>
        <w:rPr>
          <w:spacing w:val="18"/>
          <w:w w:val="101"/>
        </w:rPr>
        <w:t xml:space="preserve"> </w:t>
      </w:r>
      <w:r>
        <w:rPr>
          <w:spacing w:val="-1"/>
        </w:rPr>
        <w:t>policies as</w:t>
      </w:r>
      <w:r>
        <w:rPr>
          <w:spacing w:val="13"/>
        </w:rPr>
        <w:t xml:space="preserve"> </w:t>
      </w:r>
      <w:r>
        <w:rPr>
          <w:spacing w:val="-1"/>
        </w:rPr>
        <w:t>causes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unemployment,</w:t>
      </w:r>
      <w:r>
        <w:rPr/>
        <w:t xml:space="preserve"> </w:t>
      </w:r>
      <w:r>
        <w:rPr>
          <w:spacing w:val="-1"/>
        </w:rPr>
        <w:t>recommending</w:t>
      </w:r>
      <w:r>
        <w:rPr>
          <w:spacing w:val="21"/>
        </w:rPr>
        <w:t xml:space="preserve"> </w:t>
      </w:r>
      <w:r>
        <w:rPr>
          <w:spacing w:val="-1"/>
        </w:rPr>
        <w:t>reskilling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ethical A</w:t>
      </w:r>
      <w:r>
        <w:rPr>
          <w:spacing w:val="-2"/>
        </w:rPr>
        <w:t>I.</w:t>
      </w:r>
    </w:p>
    <w:p>
      <w:pPr>
        <w:pStyle w:val="BodyText"/>
        <w:spacing w:before="147" w:line="287" w:lineRule="exact"/>
        <w:rPr/>
      </w:pPr>
      <w:r>
        <w:rPr>
          <w:spacing w:val="-1"/>
          <w:position w:val="3"/>
        </w:rPr>
        <w:t>Li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(2022)proposes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collaborative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ecosystems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lifelong</w:t>
      </w:r>
      <w:r>
        <w:rPr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learning,prioritiz</w:t>
      </w:r>
      <w:r>
        <w:rPr>
          <w:spacing w:val="-2"/>
          <w:position w:val="3"/>
        </w:rPr>
        <w:t>ing</w:t>
      </w:r>
    </w:p>
    <w:p>
      <w:pPr>
        <w:pStyle w:val="BodyText"/>
        <w:ind w:right="2091"/>
        <w:spacing w:before="84" w:line="344" w:lineRule="auto"/>
        <w:rPr/>
      </w:pPr>
      <w:r>
        <w:rPr/>
        <w:t>skills like analytical thinking and inn</w:t>
      </w:r>
      <w:r>
        <w:rPr>
          <w:spacing w:val="-1"/>
        </w:rPr>
        <w:t>ovation</w:t>
      </w:r>
      <w:r>
        <w:rPr>
          <w:spacing w:val="13"/>
        </w:rPr>
        <w:t xml:space="preserve"> </w:t>
      </w:r>
      <w:r>
        <w:rPr>
          <w:spacing w:val="-1"/>
        </w:rPr>
        <w:t>(WEF 2025</w:t>
      </w:r>
      <w:r>
        <w:rPr>
          <w:spacing w:val="13"/>
        </w:rPr>
        <w:t xml:space="preserve"> </w:t>
      </w:r>
      <w:r>
        <w:rPr>
          <w:spacing w:val="-1"/>
        </w:rPr>
        <w:t>projections).Oosthuizen</w:t>
      </w:r>
      <w:r>
        <w:rPr/>
        <w:t xml:space="preserve"> </w:t>
      </w:r>
      <w:r>
        <w:rPr/>
        <w:t>(2022)advocates a STARA competence model for psycho</w:t>
      </w:r>
      <w:r>
        <w:rPr>
          <w:spacing w:val="-1"/>
        </w:rPr>
        <w:t>logists,clustering</w:t>
      </w:r>
    </w:p>
    <w:p>
      <w:pPr>
        <w:pStyle w:val="BodyText"/>
        <w:ind w:right="2556"/>
        <w:spacing w:before="47" w:line="344" w:lineRule="auto"/>
        <w:rPr/>
      </w:pPr>
      <w:r>
        <w:rPr>
          <w:spacing w:val="-1"/>
        </w:rPr>
        <w:t>skills</w:t>
      </w:r>
      <w:r>
        <w:rPr>
          <w:spacing w:val="58"/>
          <w:w w:val="101"/>
        </w:rPr>
        <w:t xml:space="preserve"> </w:t>
      </w:r>
      <w:r>
        <w:rPr>
          <w:spacing w:val="-1"/>
        </w:rPr>
        <w:t>into</w:t>
      </w:r>
      <w:r>
        <w:rPr>
          <w:spacing w:val="39"/>
        </w:rPr>
        <w:t xml:space="preserve"> </w:t>
      </w:r>
      <w:r>
        <w:rPr>
          <w:spacing w:val="-1"/>
        </w:rPr>
        <w:t>specialized,methodological,societal,and</w:t>
      </w:r>
      <w:r>
        <w:rPr>
          <w:spacing w:val="47"/>
        </w:rPr>
        <w:t xml:space="preserve"> </w:t>
      </w:r>
      <w:r>
        <w:rPr>
          <w:spacing w:val="-1"/>
        </w:rPr>
        <w:t>personal</w:t>
      </w:r>
      <w:r>
        <w:rPr>
          <w:spacing w:val="40"/>
          <w:w w:val="101"/>
        </w:rPr>
        <w:t xml:space="preserve"> </w:t>
      </w:r>
      <w:r>
        <w:rPr>
          <w:spacing w:val="-1"/>
        </w:rPr>
        <w:t>categories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enhance</w:t>
      </w:r>
      <w:r>
        <w:rPr>
          <w:spacing w:val="28"/>
        </w:rPr>
        <w:t xml:space="preserve"> </w:t>
      </w:r>
      <w:r>
        <w:rPr>
          <w:spacing w:val="-1"/>
        </w:rPr>
        <w:t>organizational</w:t>
      </w:r>
      <w:r>
        <w:rPr>
          <w:spacing w:val="22"/>
        </w:rPr>
        <w:t xml:space="preserve"> </w:t>
      </w:r>
      <w:r>
        <w:rPr>
          <w:spacing w:val="-1"/>
        </w:rPr>
        <w:t>adaptation.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before="76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8"/>
        </w:rPr>
        <w:t>Summary of Key</w:t>
      </w:r>
      <w:r>
        <w:rPr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b/>
          <w:bCs/>
          <w:spacing w:val="-8"/>
        </w:rPr>
        <w:t>Studies</w:t>
      </w:r>
    </w:p>
    <w:p>
      <w:pPr>
        <w:spacing w:before="43"/>
        <w:rPr/>
      </w:pPr>
      <w:r/>
    </w:p>
    <w:tbl>
      <w:tblPr>
        <w:tblStyle w:val="TableNormal"/>
        <w:tblW w:w="713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9"/>
        <w:gridCol w:w="1347"/>
        <w:gridCol w:w="789"/>
        <w:gridCol w:w="1433"/>
        <w:gridCol w:w="1989"/>
      </w:tblGrid>
      <w:tr>
        <w:trPr>
          <w:trHeight w:val="374" w:hRule="atLeast"/>
        </w:trPr>
        <w:tc>
          <w:tcPr>
            <w:tcW w:w="1579" w:type="dxa"/>
            <w:vAlign w:val="top"/>
          </w:tcPr>
          <w:p>
            <w:pPr>
              <w:pStyle w:val="TableText"/>
              <w:spacing w:line="195" w:lineRule="auto"/>
              <w:rPr/>
            </w:pPr>
            <w:r>
              <w:rPr>
                <w:b/>
                <w:bCs/>
                <w:spacing w:val="-1"/>
              </w:rPr>
              <w:t>Title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140"/>
              <w:spacing w:line="195" w:lineRule="auto"/>
              <w:rPr/>
            </w:pPr>
            <w:r>
              <w:rPr>
                <w:b/>
                <w:bCs/>
                <w:spacing w:val="-5"/>
              </w:rPr>
              <w:t>Authors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13"/>
              <w:spacing w:line="195" w:lineRule="auto"/>
              <w:rPr/>
            </w:pPr>
            <w:r>
              <w:rPr>
                <w:b/>
                <w:bCs/>
                <w:spacing w:val="-10"/>
              </w:rPr>
              <w:t>Year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04"/>
              <w:spacing w:line="195" w:lineRule="auto"/>
              <w:rPr/>
            </w:pPr>
            <w:r>
              <w:rPr>
                <w:b/>
                <w:bCs/>
                <w:spacing w:val="-5"/>
              </w:rPr>
              <w:t>Journal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171"/>
              <w:spacing w:before="17" w:line="196" w:lineRule="auto"/>
              <w:rPr/>
            </w:pPr>
            <w:r>
              <w:rPr>
                <w:b/>
                <w:bCs/>
                <w:spacing w:val="-10"/>
              </w:rPr>
              <w:t>Key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</w:rPr>
              <w:t>Findings</w:t>
            </w:r>
          </w:p>
        </w:tc>
      </w:tr>
      <w:tr>
        <w:trPr>
          <w:trHeight w:val="2236" w:hRule="atLeast"/>
        </w:trPr>
        <w:tc>
          <w:tcPr>
            <w:tcW w:w="1579" w:type="dxa"/>
            <w:vAlign w:val="top"/>
          </w:tcPr>
          <w:p>
            <w:pPr>
              <w:pStyle w:val="TableText"/>
              <w:spacing w:before="225" w:line="196" w:lineRule="auto"/>
              <w:rPr/>
            </w:pPr>
            <w:r>
              <w:rPr>
                <w:spacing w:val="-1"/>
              </w:rPr>
              <w:t>Automation</w:t>
            </w:r>
          </w:p>
          <w:p>
            <w:pPr>
              <w:pStyle w:val="TableText"/>
              <w:spacing w:before="107" w:line="286" w:lineRule="exact"/>
              <w:rPr/>
            </w:pPr>
            <w:r>
              <w:rPr>
                <w:spacing w:val="-7"/>
                <w:position w:val="1"/>
              </w:rPr>
              <w:t>and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New Tasks:</w:t>
            </w:r>
          </w:p>
          <w:p>
            <w:pPr>
              <w:pStyle w:val="TableText"/>
              <w:spacing w:before="129" w:line="196" w:lineRule="auto"/>
              <w:rPr/>
            </w:pPr>
            <w:r>
              <w:rPr>
                <w:spacing w:val="-4"/>
              </w:rPr>
              <w:t>How</w:t>
            </w:r>
          </w:p>
          <w:p>
            <w:pPr>
              <w:pStyle w:val="TableText"/>
              <w:spacing w:before="170" w:line="196" w:lineRule="auto"/>
              <w:rPr/>
            </w:pPr>
            <w:r>
              <w:rPr>
                <w:spacing w:val="-1"/>
              </w:rPr>
              <w:t>Technology</w:t>
            </w:r>
          </w:p>
          <w:p>
            <w:pPr>
              <w:pStyle w:val="TableText"/>
              <w:ind w:right="304"/>
              <w:spacing w:before="89" w:line="311" w:lineRule="auto"/>
              <w:rPr/>
            </w:pPr>
            <w:r>
              <w:rPr>
                <w:spacing w:val="-4"/>
              </w:rPr>
              <w:t>Displaces and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Reinstates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140"/>
              <w:spacing w:before="225" w:line="196" w:lineRule="auto"/>
              <w:rPr/>
            </w:pPr>
            <w:r>
              <w:rPr>
                <w:spacing w:val="-3"/>
              </w:rPr>
              <w:t>Daron</w:t>
            </w:r>
          </w:p>
          <w:p>
            <w:pPr>
              <w:pStyle w:val="TableText"/>
              <w:ind w:left="140" w:right="214"/>
              <w:spacing w:before="170" w:line="327" w:lineRule="auto"/>
              <w:rPr/>
            </w:pPr>
            <w:r>
              <w:rPr>
                <w:spacing w:val="-1"/>
              </w:rPr>
              <w:t>Acemoglu,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Pascual</w:t>
            </w:r>
          </w:p>
          <w:p>
            <w:pPr>
              <w:pStyle w:val="TableText"/>
              <w:ind w:left="140"/>
              <w:spacing w:before="64" w:line="196" w:lineRule="auto"/>
              <w:rPr/>
            </w:pPr>
            <w:r>
              <w:rPr>
                <w:spacing w:val="-2"/>
              </w:rPr>
              <w:t>Restrepo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23"/>
              <w:spacing w:before="160" w:line="286" w:lineRule="exact"/>
              <w:rPr/>
            </w:pPr>
            <w:r>
              <w:rPr>
                <w:spacing w:val="-2"/>
                <w:position w:val="1"/>
              </w:rPr>
              <w:t>2019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14" w:right="404" w:hanging="10"/>
              <w:spacing w:before="161" w:line="358" w:lineRule="auto"/>
              <w:rPr/>
            </w:pPr>
            <w:r>
              <w:rPr/>
              <w:t>Journal</w:t>
            </w:r>
            <w:r>
              <w:rPr>
                <w:spacing w:val="1"/>
              </w:rPr>
              <w:t xml:space="preserve"> </w:t>
            </w:r>
            <w:r>
              <w:rPr/>
              <w:t>of </w:t>
            </w:r>
            <w:r>
              <w:rPr>
                <w:spacing w:val="-2"/>
              </w:rPr>
              <w:t>Economic</w:t>
            </w:r>
          </w:p>
          <w:p>
            <w:pPr>
              <w:pStyle w:val="TableText"/>
              <w:ind w:left="124"/>
              <w:spacing w:before="65" w:line="196" w:lineRule="auto"/>
              <w:rPr/>
            </w:pPr>
            <w:r>
              <w:rPr>
                <w:spacing w:val="-5"/>
              </w:rPr>
              <w:t>Perspectives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171"/>
              <w:spacing w:before="226" w:line="196" w:lineRule="auto"/>
              <w:rPr/>
            </w:pPr>
            <w:r>
              <w:rPr>
                <w:spacing w:val="-2"/>
              </w:rPr>
              <w:t>Displacement</w:t>
            </w:r>
          </w:p>
          <w:p>
            <w:pPr>
              <w:pStyle w:val="TableText"/>
              <w:ind w:left="171"/>
              <w:spacing w:before="106" w:line="286" w:lineRule="exact"/>
              <w:rPr/>
            </w:pPr>
            <w:r>
              <w:rPr>
                <w:spacing w:val="-4"/>
                <w:position w:val="1"/>
              </w:rPr>
              <w:t>accelerates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in</w:t>
            </w:r>
          </w:p>
          <w:p>
            <w:pPr>
              <w:pStyle w:val="TableText"/>
              <w:ind w:left="171"/>
              <w:spacing w:before="72" w:line="286" w:lineRule="exact"/>
              <w:rPr/>
            </w:pPr>
            <w:r>
              <w:rPr>
                <w:spacing w:val="-2"/>
                <w:position w:val="3"/>
              </w:rPr>
              <w:t>manufacturing;</w:t>
            </w:r>
          </w:p>
          <w:p>
            <w:pPr>
              <w:pStyle w:val="TableText"/>
              <w:ind w:left="171"/>
              <w:spacing w:before="75" w:line="286" w:lineRule="exact"/>
              <w:rPr/>
            </w:pPr>
            <w:r>
              <w:rPr>
                <w:position w:val="1"/>
              </w:rPr>
              <w:t>weaker</w:t>
            </w:r>
          </w:p>
          <w:p>
            <w:pPr>
              <w:pStyle w:val="TableText"/>
              <w:ind w:left="171"/>
              <w:spacing w:before="63" w:line="311" w:lineRule="auto"/>
              <w:rPr/>
            </w:pPr>
            <w:r>
              <w:rPr>
                <w:spacing w:val="-1"/>
              </w:rPr>
              <w:t>reinstatement leads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slower</w:t>
            </w:r>
          </w:p>
        </w:tc>
      </w:tr>
    </w:tbl>
    <w:p>
      <w:pPr>
        <w:pStyle w:val="BodyText"/>
        <w:rPr/>
      </w:pPr>
      <w:r/>
    </w:p>
    <w:p>
      <w:pPr>
        <w:sectPr>
          <w:pgSz w:w="12240" w:h="15840"/>
          <w:pgMar w:top="1346" w:right="1836" w:bottom="0" w:left="970" w:header="0" w:footer="0" w:gutter="0"/>
        </w:sectPr>
        <w:rPr/>
      </w:pPr>
    </w:p>
    <w:p>
      <w:pPr>
        <w:pStyle w:val="BodyText"/>
        <w:ind w:left="20"/>
        <w:spacing w:before="47" w:line="204" w:lineRule="auto"/>
        <w:rPr/>
      </w:pPr>
      <w:r>
        <w:rPr>
          <w:b/>
          <w:bCs/>
          <w:spacing w:val="-7"/>
          <w:position w:val="3"/>
        </w:rPr>
        <w:t>Labor</w:t>
      </w:r>
      <w:r>
        <w:rPr>
          <w:b/>
          <w:bCs/>
          <w:spacing w:val="1"/>
          <w:position w:val="3"/>
        </w:rPr>
        <w:t xml:space="preserve">                                 </w:t>
      </w:r>
      <w:r>
        <w:rPr>
          <w:b/>
          <w:bCs/>
          <w:position w:val="3"/>
        </w:rPr>
        <w:t xml:space="preserve">                                                </w:t>
      </w:r>
      <w:r>
        <w:rPr>
          <w:b/>
          <w:bCs/>
          <w:spacing w:val="-7"/>
        </w:rPr>
        <w:t>employment growth.</w:t>
      </w:r>
    </w:p>
    <w:p>
      <w:pPr>
        <w:pStyle w:val="BodyText"/>
        <w:ind w:left="5300"/>
        <w:spacing w:before="125" w:line="196" w:lineRule="auto"/>
        <w:rPr/>
      </w:pPr>
      <w:r>
        <w:rPr>
          <w:b/>
          <w:bCs/>
          <w:spacing w:val="-7"/>
        </w:rPr>
        <w:t>Applicable to Al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7"/>
        </w:rPr>
        <w:t>in</w:t>
      </w:r>
    </w:p>
    <w:p>
      <w:pPr>
        <w:pStyle w:val="BodyText"/>
        <w:rPr/>
      </w:pPr>
      <w:r/>
    </w:p>
    <w:p>
      <w:pPr>
        <w:ind w:left="5310"/>
        <w:spacing w:before="62" w:line="18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4IR.</w:t>
      </w:r>
    </w:p>
    <w:p>
      <w:pPr>
        <w:spacing w:line="218" w:lineRule="exact"/>
        <w:rPr/>
      </w:pPr>
      <w:r/>
    </w:p>
    <w:tbl>
      <w:tblPr>
        <w:tblStyle w:val="TableNormal"/>
        <w:tblW w:w="711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5"/>
        <w:gridCol w:w="2156"/>
        <w:gridCol w:w="2221"/>
      </w:tblGrid>
      <w:tr>
        <w:trPr>
          <w:trHeight w:val="309" w:hRule="atLeast"/>
        </w:trPr>
        <w:tc>
          <w:tcPr>
            <w:tcW w:w="2735" w:type="dxa"/>
            <w:vAlign w:val="top"/>
          </w:tcPr>
          <w:p>
            <w:pPr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How</w:t>
            </w:r>
            <w:r>
              <w:rPr>
                <w:rFonts w:ascii="SimSun" w:hAnsi="SimSun" w:eastAsia="SimSun" w:cs="SimSun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artificial</w:t>
            </w:r>
            <w:r>
              <w:rPr>
                <w:rFonts w:ascii="SimSun" w:hAnsi="SimSun" w:eastAsia="SimSun" w:cs="SimSun"/>
                <w:sz w:val="19"/>
                <w:szCs w:val="19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Xiaowen</w:t>
            </w:r>
          </w:p>
        </w:tc>
        <w:tc>
          <w:tcPr>
            <w:tcW w:w="2156" w:type="dxa"/>
            <w:vAlign w:val="top"/>
          </w:tcPr>
          <w:p>
            <w:pPr>
              <w:ind w:left="384"/>
              <w:spacing w:line="237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2024</w:t>
            </w:r>
            <w:r>
              <w:rPr>
                <w:rFonts w:ascii="SimSun" w:hAnsi="SimSun" w:eastAsia="SimSun" w:cs="SimSun"/>
                <w:sz w:val="19"/>
                <w:szCs w:val="19"/>
                <w:spacing w:val="14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1"/>
              </w:rPr>
              <w:t>Heliyon</w:t>
            </w:r>
          </w:p>
        </w:tc>
        <w:tc>
          <w:tcPr>
            <w:tcW w:w="2221" w:type="dxa"/>
            <w:vAlign w:val="top"/>
          </w:tcPr>
          <w:p>
            <w:pPr>
              <w:ind w:left="419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Al</w:t>
            </w:r>
            <w:r>
              <w:rPr>
                <w:rFonts w:ascii="SimSun" w:hAnsi="SimSun" w:eastAsia="SimSun" w:cs="SimSun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boosts</w:t>
            </w:r>
          </w:p>
        </w:tc>
      </w:tr>
      <w:tr>
        <w:trPr>
          <w:trHeight w:val="289" w:hRule="atLeast"/>
        </w:trPr>
        <w:tc>
          <w:tcPr>
            <w:tcW w:w="2735" w:type="dxa"/>
            <w:vAlign w:val="top"/>
          </w:tcPr>
          <w:p>
            <w:pPr>
              <w:spacing w:before="99" w:line="17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intelligence      Wang,</w:t>
            </w:r>
          </w:p>
        </w:tc>
        <w:tc>
          <w:tcPr>
            <w:tcW w:w="21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21" w:type="dxa"/>
            <w:vAlign w:val="top"/>
          </w:tcPr>
          <w:p>
            <w:pPr>
              <w:spacing w:before="96" w:line="177" w:lineRule="auto"/>
              <w:jc w:val="righ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</w:rPr>
              <w:t>high/medium-skilled</w:t>
            </w:r>
          </w:p>
        </w:tc>
      </w:tr>
    </w:tbl>
    <w:p>
      <w:pPr>
        <w:spacing w:line="158" w:lineRule="exact"/>
        <w:rPr/>
      </w:pPr>
      <w:r/>
    </w:p>
    <w:tbl>
      <w:tblPr>
        <w:tblStyle w:val="TableNormal"/>
        <w:tblW w:w="7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2"/>
        <w:gridCol w:w="2472"/>
        <w:gridCol w:w="3135"/>
      </w:tblGrid>
      <w:tr>
        <w:trPr>
          <w:trHeight w:val="294" w:hRule="atLeast"/>
        </w:trPr>
        <w:tc>
          <w:tcPr>
            <w:tcW w:w="1502" w:type="dxa"/>
            <w:vAlign w:val="top"/>
          </w:tcPr>
          <w:p>
            <w:pPr>
              <w:ind w:left="2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-1"/>
              </w:rPr>
              <w:t>affects</w:t>
            </w:r>
            <w:r>
              <w:rPr>
                <w:rFonts w:ascii="SimSun" w:hAnsi="SimSun" w:eastAsia="SimSun" w:cs="SimSun"/>
                <w:sz w:val="19"/>
                <w:szCs w:val="19"/>
                <w:spacing w:val="1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-1"/>
              </w:rPr>
              <w:t>the</w:t>
            </w:r>
          </w:p>
        </w:tc>
        <w:tc>
          <w:tcPr>
            <w:tcW w:w="2472" w:type="dxa"/>
            <w:vAlign w:val="top"/>
          </w:tcPr>
          <w:p>
            <w:pPr>
              <w:ind w:left="187"/>
              <w:spacing w:before="31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Mingyue</w:t>
            </w:r>
          </w:p>
        </w:tc>
        <w:tc>
          <w:tcPr>
            <w:tcW w:w="3135" w:type="dxa"/>
            <w:vAlign w:val="top"/>
          </w:tcPr>
          <w:p>
            <w:pPr>
              <w:ind w:left="1338"/>
              <w:spacing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jobs,reduces</w:t>
            </w:r>
            <w:r>
              <w:rPr>
                <w:rFonts w:ascii="SimSun" w:hAnsi="SimSun" w:eastAsia="SimSun" w:cs="SimSun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low-</w:t>
            </w:r>
          </w:p>
        </w:tc>
      </w:tr>
      <w:tr>
        <w:trPr>
          <w:trHeight w:val="365" w:hRule="atLeast"/>
        </w:trPr>
        <w:tc>
          <w:tcPr>
            <w:tcW w:w="1502" w:type="dxa"/>
            <w:vAlign w:val="top"/>
          </w:tcPr>
          <w:p>
            <w:pPr>
              <w:spacing w:before="102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  <w:position w:val="-1"/>
              </w:rPr>
              <w:t>labour</w:t>
            </w:r>
            <w:r>
              <w:rPr>
                <w:rFonts w:ascii="SimSun" w:hAnsi="SimSun" w:eastAsia="SimSun" w:cs="SimSun"/>
                <w:sz w:val="19"/>
                <w:szCs w:val="19"/>
                <w:spacing w:val="4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  <w:position w:val="-1"/>
              </w:rPr>
              <w:t>force</w:t>
            </w:r>
          </w:p>
        </w:tc>
        <w:tc>
          <w:tcPr>
            <w:tcW w:w="2472" w:type="dxa"/>
            <w:vAlign w:val="top"/>
          </w:tcPr>
          <w:p>
            <w:pPr>
              <w:ind w:left="187"/>
              <w:spacing w:before="81" w:line="216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Chen,</w:t>
            </w:r>
          </w:p>
        </w:tc>
        <w:tc>
          <w:tcPr>
            <w:tcW w:w="3135" w:type="dxa"/>
            <w:vAlign w:val="top"/>
          </w:tcPr>
          <w:p>
            <w:pPr>
              <w:ind w:right="9"/>
              <w:spacing w:before="81" w:line="216" w:lineRule="auto"/>
              <w:jc w:val="righ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skilled;non-linear,</w:t>
            </w:r>
          </w:p>
        </w:tc>
      </w:tr>
      <w:tr>
        <w:trPr>
          <w:trHeight w:val="367" w:hRule="atLeast"/>
        </w:trPr>
        <w:tc>
          <w:tcPr>
            <w:tcW w:w="1502" w:type="dxa"/>
            <w:vAlign w:val="top"/>
          </w:tcPr>
          <w:p>
            <w:pPr>
              <w:spacing w:before="74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employment</w:t>
            </w:r>
          </w:p>
        </w:tc>
        <w:tc>
          <w:tcPr>
            <w:tcW w:w="2472" w:type="dxa"/>
            <w:vAlign w:val="top"/>
          </w:tcPr>
          <w:p>
            <w:pPr>
              <w:ind w:left="187"/>
              <w:spacing w:before="97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1"/>
              </w:rPr>
              <w:t>Nanxu Chen</w:t>
            </w:r>
          </w:p>
        </w:tc>
        <w:tc>
          <w:tcPr>
            <w:tcW w:w="3135" w:type="dxa"/>
            <w:vAlign w:val="top"/>
          </w:tcPr>
          <w:p>
            <w:pPr>
              <w:ind w:left="1336"/>
              <w:spacing w:before="74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spatial</w:t>
            </w:r>
            <w:r>
              <w:rPr>
                <w:rFonts w:ascii="SimSun" w:hAnsi="SimSun" w:eastAsia="SimSun" w:cs="SimSun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effects</w:t>
            </w:r>
            <w:r>
              <w:rPr>
                <w:rFonts w:ascii="SimSun" w:hAnsi="SimSun" w:eastAsia="SimSun" w:cs="SimSu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in</w:t>
            </w:r>
          </w:p>
        </w:tc>
      </w:tr>
      <w:tr>
        <w:trPr>
          <w:trHeight w:val="270" w:hRule="atLeast"/>
        </w:trPr>
        <w:tc>
          <w:tcPr>
            <w:tcW w:w="1502" w:type="dxa"/>
            <w:vAlign w:val="top"/>
          </w:tcPr>
          <w:p>
            <w:pPr>
              <w:spacing w:before="80" w:line="17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structure</w:t>
            </w:r>
            <w:r>
              <w:rPr>
                <w:rFonts w:ascii="SimSun" w:hAnsi="SimSun" w:eastAsia="SimSun" w:cs="SimSun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from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135" w:type="dxa"/>
            <w:vAlign w:val="top"/>
          </w:tcPr>
          <w:p>
            <w:pPr>
              <w:spacing w:before="80" w:line="174" w:lineRule="auto"/>
              <w:jc w:val="righ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China</w:t>
            </w:r>
            <w:r>
              <w:rPr>
                <w:rFonts w:ascii="SimSun" w:hAnsi="SimSun" w:eastAsia="SimSun" w:cs="SimSun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linked</w:t>
            </w:r>
            <w:r>
              <w:rPr>
                <w:rFonts w:ascii="SimSun" w:hAnsi="SimSun" w:eastAsia="SimSun" w:cs="SimSu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to 4IR</w:t>
            </w:r>
          </w:p>
        </w:tc>
      </w:tr>
    </w:tbl>
    <w:p>
      <w:pPr>
        <w:spacing w:before="156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the</w:t>
      </w:r>
      <w:r>
        <w:rPr>
          <w:rFonts w:ascii="SimSun" w:hAnsi="SimSun" w:eastAsia="SimSun" w:cs="SimSun"/>
          <w:sz w:val="19"/>
          <w:szCs w:val="19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perspective                                         plans.</w:t>
      </w:r>
    </w:p>
    <w:p>
      <w:pPr>
        <w:ind w:right="8155"/>
        <w:spacing w:before="163" w:line="37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of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industrial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structure</w:t>
      </w:r>
    </w:p>
    <w:p>
      <w:pPr>
        <w:spacing w:before="10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optimisation</w:t>
      </w:r>
    </w:p>
    <w:p>
      <w:pPr>
        <w:spacing w:before="8"/>
        <w:rPr/>
      </w:pPr>
      <w:r/>
    </w:p>
    <w:tbl>
      <w:tblPr>
        <w:tblStyle w:val="TableNormal"/>
        <w:tblW w:w="72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0"/>
        <w:gridCol w:w="1417"/>
        <w:gridCol w:w="798"/>
        <w:gridCol w:w="1453"/>
        <w:gridCol w:w="2080"/>
      </w:tblGrid>
      <w:tr>
        <w:trPr>
          <w:trHeight w:val="322" w:hRule="atLeast"/>
        </w:trPr>
        <w:tc>
          <w:tcPr>
            <w:tcW w:w="1460" w:type="dxa"/>
            <w:vAlign w:val="top"/>
          </w:tcPr>
          <w:p>
            <w:pPr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Artificial</w:t>
            </w:r>
          </w:p>
        </w:tc>
        <w:tc>
          <w:tcPr>
            <w:tcW w:w="1417" w:type="dxa"/>
            <w:vAlign w:val="top"/>
          </w:tcPr>
          <w:p>
            <w:pPr>
              <w:ind w:left="229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Alexandre</w:t>
            </w:r>
          </w:p>
        </w:tc>
        <w:tc>
          <w:tcPr>
            <w:tcW w:w="798" w:type="dxa"/>
            <w:vAlign w:val="top"/>
          </w:tcPr>
          <w:p>
            <w:pPr>
              <w:ind w:left="242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2022</w:t>
            </w:r>
          </w:p>
        </w:tc>
        <w:tc>
          <w:tcPr>
            <w:tcW w:w="1453" w:type="dxa"/>
            <w:vAlign w:val="top"/>
          </w:tcPr>
          <w:p>
            <w:pPr>
              <w:ind w:left="135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Frontiers</w:t>
            </w:r>
            <w:r>
              <w:rPr>
                <w:rFonts w:ascii="SimSun" w:hAnsi="SimSun" w:eastAsia="SimSun" w:cs="SimSun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</w:t>
            </w:r>
          </w:p>
        </w:tc>
        <w:tc>
          <w:tcPr>
            <w:tcW w:w="2080" w:type="dxa"/>
            <w:vAlign w:val="top"/>
          </w:tcPr>
          <w:p>
            <w:pPr>
              <w:ind w:left="182"/>
              <w:spacing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Positive</w:t>
            </w:r>
            <w:r>
              <w:rPr>
                <w:rFonts w:ascii="SimSun" w:hAnsi="SimSun" w:eastAsia="SimSun" w:cs="SimSun"/>
                <w:sz w:val="19"/>
                <w:szCs w:val="19"/>
                <w:spacing w:val="3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employment</w:t>
            </w:r>
          </w:p>
        </w:tc>
      </w:tr>
      <w:tr>
        <w:trPr>
          <w:trHeight w:val="400" w:hRule="atLeast"/>
        </w:trPr>
        <w:tc>
          <w:tcPr>
            <w:tcW w:w="1460" w:type="dxa"/>
            <w:vAlign w:val="top"/>
          </w:tcPr>
          <w:p>
            <w:pPr>
              <w:spacing w:before="106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Intelligence</w:t>
            </w:r>
          </w:p>
        </w:tc>
        <w:tc>
          <w:tcPr>
            <w:tcW w:w="1417" w:type="dxa"/>
            <w:vAlign w:val="top"/>
          </w:tcPr>
          <w:p>
            <w:pPr>
              <w:ind w:left="229"/>
              <w:spacing w:before="137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Georgieff,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3" w:type="dxa"/>
            <w:vAlign w:val="top"/>
          </w:tcPr>
          <w:p>
            <w:pPr>
              <w:ind w:left="135"/>
              <w:spacing w:before="131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1"/>
              </w:rPr>
              <w:t>Artificial</w:t>
            </w:r>
          </w:p>
        </w:tc>
        <w:tc>
          <w:tcPr>
            <w:tcW w:w="2080" w:type="dxa"/>
            <w:vAlign w:val="top"/>
          </w:tcPr>
          <w:p>
            <w:pPr>
              <w:ind w:left="182"/>
              <w:spacing w:before="106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</w:t>
            </w:r>
            <w:r>
              <w:rPr>
                <w:rFonts w:ascii="SimSun" w:hAnsi="SimSun" w:eastAsia="SimSun" w:cs="SimSun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high-digital</w:t>
            </w:r>
          </w:p>
        </w:tc>
      </w:tr>
      <w:tr>
        <w:trPr>
          <w:trHeight w:val="365" w:hRule="atLeast"/>
        </w:trPr>
        <w:tc>
          <w:tcPr>
            <w:tcW w:w="1460" w:type="dxa"/>
            <w:vAlign w:val="top"/>
          </w:tcPr>
          <w:p>
            <w:pPr>
              <w:spacing w:before="102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2"/>
              </w:rPr>
              <w:t>and</w:t>
            </w:r>
          </w:p>
        </w:tc>
        <w:tc>
          <w:tcPr>
            <w:tcW w:w="1417" w:type="dxa"/>
            <w:vAlign w:val="top"/>
          </w:tcPr>
          <w:p>
            <w:pPr>
              <w:ind w:left="229"/>
              <w:spacing w:before="78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Raphaela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3" w:type="dxa"/>
            <w:vAlign w:val="top"/>
          </w:tcPr>
          <w:p>
            <w:pPr>
              <w:ind w:left="135"/>
              <w:spacing w:before="76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Intelligence</w:t>
            </w:r>
          </w:p>
        </w:tc>
        <w:tc>
          <w:tcPr>
            <w:tcW w:w="2080" w:type="dxa"/>
            <w:vAlign w:val="top"/>
          </w:tcPr>
          <w:p>
            <w:pPr>
              <w:ind w:left="182"/>
              <w:spacing w:before="78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occupations;</w:t>
            </w:r>
          </w:p>
        </w:tc>
      </w:tr>
      <w:tr>
        <w:trPr>
          <w:trHeight w:val="360" w:hRule="atLeast"/>
        </w:trPr>
        <w:tc>
          <w:tcPr>
            <w:tcW w:w="1460" w:type="dxa"/>
            <w:vAlign w:val="top"/>
          </w:tcPr>
          <w:p>
            <w:pPr>
              <w:spacing w:before="73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Employment:</w:t>
            </w:r>
          </w:p>
        </w:tc>
        <w:tc>
          <w:tcPr>
            <w:tcW w:w="1417" w:type="dxa"/>
            <w:vAlign w:val="top"/>
          </w:tcPr>
          <w:p>
            <w:pPr>
              <w:ind w:left="229"/>
              <w:spacing w:before="104" w:line="18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Hyee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80" w:type="dxa"/>
            <w:vAlign w:val="top"/>
          </w:tcPr>
          <w:p>
            <w:pPr>
              <w:ind w:left="182"/>
              <w:spacing w:before="96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reduced hours</w:t>
            </w:r>
            <w:r>
              <w:rPr>
                <w:rFonts w:ascii="SimSun" w:hAnsi="SimSun" w:eastAsia="SimSun" w:cs="SimSun"/>
                <w:sz w:val="19"/>
                <w:szCs w:val="19"/>
                <w:spacing w:val="3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in</w:t>
            </w:r>
          </w:p>
        </w:tc>
      </w:tr>
      <w:tr>
        <w:trPr>
          <w:trHeight w:val="352" w:hRule="atLeast"/>
        </w:trPr>
        <w:tc>
          <w:tcPr>
            <w:tcW w:w="1460" w:type="dxa"/>
            <w:vAlign w:val="top"/>
          </w:tcPr>
          <w:p>
            <w:pPr>
              <w:spacing w:before="127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1"/>
              </w:rPr>
              <w:t>New Cross-</w:t>
            </w:r>
          </w:p>
        </w:tc>
        <w:tc>
          <w:tcPr>
            <w:tcW w:w="141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80" w:type="dxa"/>
            <w:vAlign w:val="top"/>
          </w:tcPr>
          <w:p>
            <w:pPr>
              <w:ind w:left="182"/>
              <w:spacing w:before="71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low-digital;no</w:t>
            </w:r>
          </w:p>
        </w:tc>
      </w:tr>
      <w:tr>
        <w:trPr>
          <w:trHeight w:val="408" w:hRule="atLeast"/>
        </w:trPr>
        <w:tc>
          <w:tcPr>
            <w:tcW w:w="1460" w:type="dxa"/>
            <w:vAlign w:val="top"/>
          </w:tcPr>
          <w:p>
            <w:pPr>
              <w:spacing w:before="121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Country</w:t>
            </w:r>
          </w:p>
        </w:tc>
        <w:tc>
          <w:tcPr>
            <w:tcW w:w="141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80" w:type="dxa"/>
            <w:vAlign w:val="top"/>
          </w:tcPr>
          <w:p>
            <w:pPr>
              <w:ind w:left="182"/>
              <w:spacing w:before="89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aggregate</w:t>
            </w:r>
            <w:r>
              <w:rPr>
                <w:rFonts w:ascii="SimSun" w:hAnsi="SimSun" w:eastAsia="SimSun" w:cs="SimSun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decline</w:t>
            </w:r>
          </w:p>
        </w:tc>
      </w:tr>
      <w:tr>
        <w:trPr>
          <w:trHeight w:val="450" w:hRule="atLeast"/>
        </w:trPr>
        <w:tc>
          <w:tcPr>
            <w:tcW w:w="1460" w:type="dxa"/>
            <w:vAlign w:val="top"/>
          </w:tcPr>
          <w:p>
            <w:pPr>
              <w:spacing w:before="126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Evidence</w:t>
            </w:r>
          </w:p>
        </w:tc>
        <w:tc>
          <w:tcPr>
            <w:tcW w:w="141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80" w:type="dxa"/>
            <w:vAlign w:val="top"/>
          </w:tcPr>
          <w:p>
            <w:pPr>
              <w:ind w:left="182"/>
              <w:spacing w:before="157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across</w:t>
            </w:r>
            <w:r>
              <w:rPr>
                <w:rFonts w:ascii="SimSun" w:hAnsi="SimSun" w:eastAsia="SimSun" w:cs="SimSun"/>
                <w:sz w:val="19"/>
                <w:szCs w:val="19"/>
                <w:spacing w:val="8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OECD.</w:t>
            </w:r>
          </w:p>
        </w:tc>
      </w:tr>
      <w:tr>
        <w:trPr>
          <w:trHeight w:val="347" w:hRule="atLeast"/>
        </w:trPr>
        <w:tc>
          <w:tcPr>
            <w:tcW w:w="1460" w:type="dxa"/>
            <w:vAlign w:val="top"/>
          </w:tcPr>
          <w:p>
            <w:pPr>
              <w:spacing w:before="133" w:line="19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The</w:t>
            </w:r>
            <w:r>
              <w:rPr>
                <w:rFonts w:ascii="SimSun" w:hAnsi="SimSun" w:eastAsia="SimSun" w:cs="SimSun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Impact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of</w:t>
            </w:r>
          </w:p>
        </w:tc>
        <w:tc>
          <w:tcPr>
            <w:tcW w:w="1417" w:type="dxa"/>
            <w:vAlign w:val="top"/>
          </w:tcPr>
          <w:p>
            <w:pPr>
              <w:ind w:left="229"/>
              <w:spacing w:before="166" w:line="166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Lane</w:t>
            </w:r>
            <w:r>
              <w:rPr>
                <w:rFonts w:ascii="SimSun" w:hAnsi="SimSun" w:eastAsia="SimSun" w:cs="SimSun"/>
                <w:sz w:val="19"/>
                <w:szCs w:val="19"/>
                <w:spacing w:val="7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M.,</w:t>
            </w:r>
          </w:p>
        </w:tc>
        <w:tc>
          <w:tcPr>
            <w:tcW w:w="798" w:type="dxa"/>
            <w:vAlign w:val="top"/>
          </w:tcPr>
          <w:p>
            <w:pPr>
              <w:ind w:left="293"/>
              <w:spacing w:before="156" w:line="17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2022</w:t>
            </w:r>
          </w:p>
        </w:tc>
        <w:tc>
          <w:tcPr>
            <w:tcW w:w="1453" w:type="dxa"/>
            <w:vAlign w:val="top"/>
          </w:tcPr>
          <w:p>
            <w:pPr>
              <w:ind w:left="135"/>
              <w:spacing w:before="156" w:line="17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Frontiers</w:t>
            </w:r>
            <w:r>
              <w:rPr>
                <w:rFonts w:ascii="SimSun" w:hAnsi="SimSun" w:eastAsia="SimSun" w:cs="SimSun"/>
                <w:sz w:val="19"/>
                <w:szCs w:val="19"/>
                <w:spacing w:val="26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in</w:t>
            </w:r>
          </w:p>
        </w:tc>
        <w:tc>
          <w:tcPr>
            <w:tcW w:w="2080" w:type="dxa"/>
            <w:vAlign w:val="top"/>
          </w:tcPr>
          <w:p>
            <w:pPr>
              <w:spacing w:before="133" w:line="198" w:lineRule="auto"/>
              <w:jc w:val="righ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Net</w:t>
            </w:r>
            <w:r>
              <w:rPr>
                <w:rFonts w:ascii="SimSun" w:hAnsi="SimSun" w:eastAsia="SimSun" w:cs="SimSun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job creation</w:t>
            </w: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via</w:t>
            </w:r>
          </w:p>
        </w:tc>
      </w:tr>
    </w:tbl>
    <w:p>
      <w:pPr>
        <w:spacing w:line="216" w:lineRule="exact"/>
        <w:rPr/>
      </w:pPr>
      <w:r/>
    </w:p>
    <w:tbl>
      <w:tblPr>
        <w:tblStyle w:val="TableNormal"/>
        <w:tblW w:w="72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63"/>
        <w:gridCol w:w="1753"/>
        <w:gridCol w:w="1805"/>
        <w:gridCol w:w="2176"/>
      </w:tblGrid>
      <w:tr>
        <w:trPr>
          <w:trHeight w:val="287" w:hRule="atLeast"/>
        </w:trPr>
        <w:tc>
          <w:tcPr>
            <w:tcW w:w="1563" w:type="dxa"/>
            <w:vAlign w:val="top"/>
          </w:tcPr>
          <w:p>
            <w:pPr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Artificial</w:t>
            </w:r>
          </w:p>
        </w:tc>
        <w:tc>
          <w:tcPr>
            <w:tcW w:w="1753" w:type="dxa"/>
            <w:vAlign w:val="top"/>
          </w:tcPr>
          <w:p>
            <w:pPr>
              <w:ind w:left="126"/>
              <w:spacing w:before="54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Saint-Martin</w:t>
            </w:r>
          </w:p>
        </w:tc>
        <w:tc>
          <w:tcPr>
            <w:tcW w:w="1805" w:type="dxa"/>
            <w:vAlign w:val="top"/>
          </w:tcPr>
          <w:p>
            <w:pPr>
              <w:ind w:left="494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Artificial</w:t>
            </w:r>
          </w:p>
        </w:tc>
        <w:tc>
          <w:tcPr>
            <w:tcW w:w="2176" w:type="dxa"/>
            <w:vAlign w:val="top"/>
          </w:tcPr>
          <w:p>
            <w:pPr>
              <w:ind w:left="189"/>
              <w:spacing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productivity;</w:t>
            </w:r>
          </w:p>
        </w:tc>
      </w:tr>
      <w:tr>
        <w:trPr>
          <w:trHeight w:val="343" w:hRule="atLeast"/>
        </w:trPr>
        <w:tc>
          <w:tcPr>
            <w:tcW w:w="1563" w:type="dxa"/>
            <w:vAlign w:val="top"/>
          </w:tcPr>
          <w:p>
            <w:pPr>
              <w:spacing w:before="71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Intelligence</w:t>
            </w:r>
            <w:r>
              <w:rPr>
                <w:rFonts w:ascii="SimSun" w:hAnsi="SimSun" w:eastAsia="SimSun" w:cs="SimSun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on</w:t>
            </w:r>
          </w:p>
        </w:tc>
        <w:tc>
          <w:tcPr>
            <w:tcW w:w="1753" w:type="dxa"/>
            <w:vAlign w:val="top"/>
          </w:tcPr>
          <w:p>
            <w:pPr>
              <w:ind w:left="126"/>
              <w:spacing w:before="125" w:line="18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2"/>
              </w:rPr>
              <w:t>A.</w:t>
            </w:r>
          </w:p>
        </w:tc>
        <w:tc>
          <w:tcPr>
            <w:tcW w:w="1805" w:type="dxa"/>
            <w:vAlign w:val="top"/>
          </w:tcPr>
          <w:p>
            <w:pPr>
              <w:ind w:left="494"/>
              <w:spacing w:before="71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Intelligence</w:t>
            </w:r>
          </w:p>
        </w:tc>
        <w:tc>
          <w:tcPr>
            <w:tcW w:w="2176" w:type="dxa"/>
            <w:vAlign w:val="top"/>
          </w:tcPr>
          <w:p>
            <w:pPr>
              <w:spacing w:before="71" w:line="214" w:lineRule="auto"/>
              <w:jc w:val="righ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6"/>
              </w:rPr>
              <w:t>stronger</w:t>
            </w:r>
            <w:r>
              <w:rPr>
                <w:rFonts w:ascii="SimSun" w:hAnsi="SimSun" w:eastAsia="SimSun" w:cs="SimSun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6"/>
              </w:rPr>
              <w:t>in high-skill</w:t>
            </w:r>
          </w:p>
        </w:tc>
      </w:tr>
      <w:tr>
        <w:trPr>
          <w:trHeight w:val="383" w:hRule="atLeast"/>
        </w:trPr>
        <w:tc>
          <w:tcPr>
            <w:tcW w:w="1563" w:type="dxa"/>
            <w:vAlign w:val="top"/>
          </w:tcPr>
          <w:p>
            <w:pPr>
              <w:ind w:left="2"/>
              <w:spacing w:before="101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  <w:position w:val="-1"/>
              </w:rPr>
              <w:t>the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  <w:position w:val="-1"/>
              </w:rPr>
              <w:t>Labour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0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76" w:type="dxa"/>
            <w:vAlign w:val="top"/>
          </w:tcPr>
          <w:p>
            <w:pPr>
              <w:ind w:left="189"/>
              <w:spacing w:before="80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roles;uses</w:t>
            </w:r>
            <w:r>
              <w:rPr>
                <w:rFonts w:ascii="SimSun" w:hAnsi="SimSun" w:eastAsia="SimSun" w:cs="SimSun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multiple</w:t>
            </w:r>
          </w:p>
        </w:tc>
      </w:tr>
      <w:tr>
        <w:trPr>
          <w:trHeight w:val="366" w:hRule="atLeast"/>
        </w:trPr>
        <w:tc>
          <w:tcPr>
            <w:tcW w:w="1563" w:type="dxa"/>
            <w:vAlign w:val="top"/>
          </w:tcPr>
          <w:p>
            <w:pPr>
              <w:spacing w:before="91" w:line="23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Market:What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0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76" w:type="dxa"/>
            <w:vAlign w:val="top"/>
          </w:tcPr>
          <w:p>
            <w:pPr>
              <w:ind w:left="189"/>
              <w:spacing w:before="91" w:line="18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1"/>
              </w:rPr>
              <w:t>Al</w:t>
            </w:r>
            <w:r>
              <w:rPr>
                <w:rFonts w:ascii="SimSun" w:hAnsi="SimSun" w:eastAsia="SimSun" w:cs="SimSun"/>
                <w:sz w:val="19"/>
                <w:szCs w:val="19"/>
                <w:spacing w:val="1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1"/>
              </w:rPr>
              <w:t>exposure</w:t>
            </w:r>
          </w:p>
        </w:tc>
      </w:tr>
      <w:tr>
        <w:trPr>
          <w:trHeight w:val="275" w:hRule="atLeast"/>
        </w:trPr>
        <w:tc>
          <w:tcPr>
            <w:tcW w:w="1563" w:type="dxa"/>
            <w:vAlign w:val="top"/>
          </w:tcPr>
          <w:p>
            <w:pPr>
              <w:spacing w:before="116" w:line="14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2"/>
              </w:rPr>
              <w:t>Do We Know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0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76" w:type="dxa"/>
            <w:vAlign w:val="top"/>
          </w:tcPr>
          <w:p>
            <w:pPr>
              <w:ind w:left="189"/>
              <w:spacing w:before="84" w:line="17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indicators.</w:t>
            </w:r>
          </w:p>
        </w:tc>
      </w:tr>
    </w:tbl>
    <w:p>
      <w:pPr>
        <w:spacing w:before="210" w:line="23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So</w:t>
      </w:r>
      <w:r>
        <w:rPr>
          <w:rFonts w:ascii="SimSun" w:hAnsi="SimSun" w:eastAsia="SimSun" w:cs="SimSun"/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Far?</w:t>
      </w:r>
    </w:p>
    <w:p>
      <w:pPr>
        <w:spacing w:line="219" w:lineRule="exact"/>
        <w:rPr/>
      </w:pPr>
      <w:r/>
    </w:p>
    <w:tbl>
      <w:tblPr>
        <w:tblStyle w:val="TableNormal"/>
        <w:tblW w:w="715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7"/>
        <w:gridCol w:w="1490"/>
        <w:gridCol w:w="685"/>
        <w:gridCol w:w="1493"/>
        <w:gridCol w:w="1982"/>
      </w:tblGrid>
      <w:tr>
        <w:trPr>
          <w:trHeight w:val="327" w:hRule="atLeast"/>
        </w:trPr>
        <w:tc>
          <w:tcPr>
            <w:tcW w:w="1507" w:type="dxa"/>
            <w:vAlign w:val="top"/>
          </w:tcPr>
          <w:p>
            <w:pPr>
              <w:ind w:left="2"/>
              <w:spacing w:before="2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  <w:position w:val="-1"/>
              </w:rPr>
              <w:t>Artificial</w:t>
            </w:r>
          </w:p>
        </w:tc>
        <w:tc>
          <w:tcPr>
            <w:tcW w:w="1490" w:type="dxa"/>
            <w:vAlign w:val="top"/>
          </w:tcPr>
          <w:p>
            <w:pPr>
              <w:ind w:left="182"/>
              <w:spacing w:before="3" w:line="216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Taelim Choi,</w:t>
            </w:r>
          </w:p>
        </w:tc>
        <w:tc>
          <w:tcPr>
            <w:tcW w:w="685" w:type="dxa"/>
            <w:vAlign w:val="top"/>
          </w:tcPr>
          <w:p>
            <w:pPr>
              <w:ind w:left="187"/>
              <w:spacing w:before="24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2024</w:t>
            </w:r>
          </w:p>
        </w:tc>
        <w:tc>
          <w:tcPr>
            <w:tcW w:w="1493" w:type="dxa"/>
            <w:vAlign w:val="top"/>
          </w:tcPr>
          <w:p>
            <w:pPr>
              <w:ind w:left="128"/>
              <w:spacing w:line="21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Technological</w:t>
            </w:r>
          </w:p>
        </w:tc>
        <w:tc>
          <w:tcPr>
            <w:tcW w:w="1982" w:type="dxa"/>
            <w:vAlign w:val="top"/>
          </w:tcPr>
          <w:p>
            <w:pPr>
              <w:ind w:left="135"/>
              <w:spacing w:before="24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1"/>
              </w:rPr>
              <w:t>Creation for</w:t>
            </w:r>
            <w:r>
              <w:rPr>
                <w:rFonts w:ascii="SimSun" w:hAnsi="SimSun" w:eastAsia="SimSun" w:cs="SimSun"/>
                <w:sz w:val="19"/>
                <w:szCs w:val="19"/>
                <w:spacing w:val="8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-1"/>
              </w:rPr>
              <w:t>Al-</w:t>
            </w:r>
          </w:p>
        </w:tc>
      </w:tr>
      <w:tr>
        <w:trPr>
          <w:trHeight w:val="389" w:hRule="atLeast"/>
        </w:trPr>
        <w:tc>
          <w:tcPr>
            <w:tcW w:w="1507" w:type="dxa"/>
            <w:vAlign w:val="top"/>
          </w:tcPr>
          <w:p>
            <w:pPr>
              <w:spacing w:before="112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intelligence's</w:t>
            </w:r>
          </w:p>
        </w:tc>
        <w:tc>
          <w:tcPr>
            <w:tcW w:w="1490" w:type="dxa"/>
            <w:vAlign w:val="top"/>
          </w:tcPr>
          <w:p>
            <w:pPr>
              <w:ind w:left="182"/>
              <w:spacing w:before="145" w:line="18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Nancey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93" w:type="dxa"/>
            <w:vAlign w:val="top"/>
          </w:tcPr>
          <w:p>
            <w:pPr>
              <w:ind w:left="128"/>
              <w:spacing w:before="142" w:line="183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Forecasting</w:t>
            </w:r>
          </w:p>
        </w:tc>
        <w:tc>
          <w:tcPr>
            <w:tcW w:w="1982" w:type="dxa"/>
            <w:vAlign w:val="top"/>
          </w:tcPr>
          <w:p>
            <w:pPr>
              <w:spacing w:before="118" w:line="221" w:lineRule="auto"/>
              <w:jc w:val="righ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skilled</w:t>
            </w:r>
            <w:r>
              <w:rPr>
                <w:rFonts w:ascii="SimSun" w:hAnsi="SimSun" w:eastAsia="SimSun" w:cs="SimSun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in</w:t>
            </w:r>
            <w:r>
              <w:rPr>
                <w:rFonts w:ascii="SimSun" w:hAnsi="SimSun" w:eastAsia="SimSun" w:cs="SimSun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US</w:t>
            </w:r>
            <w:r>
              <w:rPr>
                <w:rFonts w:ascii="SimSun" w:hAnsi="SimSun" w:eastAsia="SimSun" w:cs="SimSun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hubs;</w:t>
            </w:r>
          </w:p>
        </w:tc>
      </w:tr>
      <w:tr>
        <w:trPr>
          <w:trHeight w:val="370" w:hRule="atLeast"/>
        </w:trPr>
        <w:tc>
          <w:tcPr>
            <w:tcW w:w="1507" w:type="dxa"/>
            <w:vAlign w:val="top"/>
          </w:tcPr>
          <w:p>
            <w:pPr>
              <w:ind w:left="2"/>
              <w:spacing w:before="105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  <w:position w:val="-1"/>
              </w:rPr>
              <w:t>creation</w:t>
            </w:r>
            <w:r>
              <w:rPr>
                <w:rFonts w:ascii="SimSun" w:hAnsi="SimSun" w:eastAsia="SimSun" w:cs="SimSun"/>
                <w:sz w:val="19"/>
                <w:szCs w:val="19"/>
                <w:spacing w:val="-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  <w:position w:val="-1"/>
              </w:rPr>
              <w:t>and</w:t>
            </w:r>
          </w:p>
        </w:tc>
        <w:tc>
          <w:tcPr>
            <w:tcW w:w="1490" w:type="dxa"/>
            <w:vAlign w:val="top"/>
          </w:tcPr>
          <w:p>
            <w:pPr>
              <w:ind w:left="182"/>
              <w:spacing w:before="83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Green Leigh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93" w:type="dxa"/>
            <w:vAlign w:val="top"/>
          </w:tcPr>
          <w:p>
            <w:pPr>
              <w:ind w:left="128"/>
              <w:spacing w:before="108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and</w:t>
            </w:r>
            <w:r>
              <w:rPr>
                <w:rFonts w:ascii="SimSun" w:hAnsi="SimSun" w:eastAsia="SimSun" w:cs="SimSun"/>
                <w:sz w:val="19"/>
                <w:szCs w:val="19"/>
                <w:spacing w:val="36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Social</w:t>
            </w:r>
          </w:p>
        </w:tc>
        <w:tc>
          <w:tcPr>
            <w:tcW w:w="1982" w:type="dxa"/>
            <w:vAlign w:val="top"/>
          </w:tcPr>
          <w:p>
            <w:pPr>
              <w:ind w:left="135"/>
              <w:spacing w:before="80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4"/>
                <w:position w:val="1"/>
              </w:rPr>
              <w:t>s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1"/>
              </w:rPr>
              <w:t>light</w:t>
            </w:r>
            <w:r>
              <w:rPr>
                <w:rFonts w:ascii="SimSun" w:hAnsi="SimSun" w:eastAsia="SimSun" w:cs="SimSun"/>
                <w:sz w:val="19"/>
                <w:szCs w:val="19"/>
                <w:spacing w:val="5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1"/>
              </w:rPr>
              <w:t>displacement</w:t>
            </w:r>
          </w:p>
        </w:tc>
      </w:tr>
      <w:tr>
        <w:trPr>
          <w:trHeight w:val="363" w:hRule="atLeast"/>
        </w:trPr>
        <w:tc>
          <w:tcPr>
            <w:tcW w:w="1507" w:type="dxa"/>
            <w:vAlign w:val="top"/>
          </w:tcPr>
          <w:p>
            <w:pPr>
              <w:ind w:left="2"/>
              <w:spacing w:before="72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</w:rPr>
              <w:t>displacement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8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93" w:type="dxa"/>
            <w:vAlign w:val="top"/>
          </w:tcPr>
          <w:p>
            <w:pPr>
              <w:ind w:left="128"/>
              <w:spacing w:before="73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Change</w:t>
            </w:r>
          </w:p>
        </w:tc>
        <w:tc>
          <w:tcPr>
            <w:tcW w:w="1982" w:type="dxa"/>
            <w:vAlign w:val="top"/>
          </w:tcPr>
          <w:p>
            <w:pPr>
              <w:ind w:left="137"/>
              <w:spacing w:before="95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-1"/>
              </w:rPr>
              <w:t>for</w:t>
            </w:r>
            <w:r>
              <w:rPr>
                <w:rFonts w:ascii="SimSun" w:hAnsi="SimSun" w:eastAsia="SimSun" w:cs="SimSun"/>
                <w:sz w:val="19"/>
                <w:szCs w:val="19"/>
                <w:spacing w:val="37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-1"/>
              </w:rPr>
              <w:t>non-routine</w:t>
            </w:r>
          </w:p>
        </w:tc>
      </w:tr>
      <w:tr>
        <w:trPr>
          <w:trHeight w:val="395" w:hRule="atLeast"/>
        </w:trPr>
        <w:tc>
          <w:tcPr>
            <w:tcW w:w="1507" w:type="dxa"/>
            <w:vAlign w:val="top"/>
          </w:tcPr>
          <w:p>
            <w:pPr>
              <w:ind w:left="2"/>
              <w:spacing w:before="102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6"/>
                <w:position w:val="-1"/>
              </w:rPr>
              <w:t>of</w:t>
            </w:r>
            <w:r>
              <w:rPr>
                <w:rFonts w:ascii="SimSun" w:hAnsi="SimSun" w:eastAsia="SimSun" w:cs="SimSun"/>
                <w:sz w:val="19"/>
                <w:szCs w:val="19"/>
                <w:spacing w:val="2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6"/>
                <w:position w:val="-1"/>
              </w:rPr>
              <w:t>labor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8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982" w:type="dxa"/>
            <w:vAlign w:val="top"/>
          </w:tcPr>
          <w:p>
            <w:pPr>
              <w:ind w:left="137"/>
              <w:spacing w:before="77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tasks</w:t>
            </w:r>
            <w:r>
              <w:rPr>
                <w:rFonts w:ascii="SimSun" w:hAnsi="SimSun" w:eastAsia="SimSun" w:cs="SimSun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in</w:t>
            </w:r>
            <w:r>
              <w:rPr>
                <w:rFonts w:ascii="SimSun" w:hAnsi="SimSun" w:eastAsia="SimSun" w:cs="SimSun"/>
                <w:sz w:val="19"/>
                <w:szCs w:val="19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5"/>
              </w:rPr>
              <w:t>high-</w:t>
            </w:r>
          </w:p>
        </w:tc>
      </w:tr>
      <w:tr>
        <w:trPr>
          <w:trHeight w:val="452" w:hRule="atLeast"/>
        </w:trPr>
        <w:tc>
          <w:tcPr>
            <w:tcW w:w="1507" w:type="dxa"/>
            <w:vAlign w:val="top"/>
          </w:tcPr>
          <w:p>
            <w:pPr>
              <w:spacing w:before="130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-1"/>
              </w:rPr>
              <w:t>demand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8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982" w:type="dxa"/>
            <w:vAlign w:val="top"/>
          </w:tcPr>
          <w:p>
            <w:pPr>
              <w:ind w:left="137"/>
              <w:spacing w:before="104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1"/>
              </w:rPr>
              <w:t>adoption</w:t>
            </w:r>
            <w:r>
              <w:rPr>
                <w:rFonts w:ascii="SimSun" w:hAnsi="SimSun" w:eastAsia="SimSun" w:cs="SimSun"/>
                <w:sz w:val="19"/>
                <w:szCs w:val="19"/>
                <w:spacing w:val="8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4"/>
                <w:position w:val="1"/>
              </w:rPr>
              <w:t>areas.</w:t>
            </w:r>
          </w:p>
        </w:tc>
      </w:tr>
      <w:tr>
        <w:trPr>
          <w:trHeight w:val="348" w:hRule="atLeast"/>
        </w:trPr>
        <w:tc>
          <w:tcPr>
            <w:tcW w:w="1507" w:type="dxa"/>
            <w:vAlign w:val="top"/>
          </w:tcPr>
          <w:p>
            <w:pPr>
              <w:spacing w:before="134" w:line="19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1"/>
              </w:rPr>
              <w:t>Reskilling and</w:t>
            </w:r>
          </w:p>
        </w:tc>
        <w:tc>
          <w:tcPr>
            <w:tcW w:w="1490" w:type="dxa"/>
            <w:vAlign w:val="top"/>
          </w:tcPr>
          <w:p>
            <w:pPr>
              <w:ind w:left="283"/>
              <w:spacing w:before="164" w:line="16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1"/>
              </w:rPr>
              <w:t>Ling</w:t>
            </w:r>
            <w:r>
              <w:rPr>
                <w:rFonts w:ascii="SimSun" w:hAnsi="SimSun" w:eastAsia="SimSun" w:cs="SimSun"/>
                <w:sz w:val="19"/>
                <w:szCs w:val="19"/>
                <w:spacing w:val="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1"/>
              </w:rPr>
              <w:t>Li</w:t>
            </w:r>
          </w:p>
        </w:tc>
        <w:tc>
          <w:tcPr>
            <w:tcW w:w="685" w:type="dxa"/>
            <w:vAlign w:val="top"/>
          </w:tcPr>
          <w:p>
            <w:pPr>
              <w:ind w:left="173"/>
              <w:spacing w:before="158" w:line="17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2022</w:t>
            </w:r>
          </w:p>
        </w:tc>
        <w:tc>
          <w:tcPr>
            <w:tcW w:w="1493" w:type="dxa"/>
            <w:vAlign w:val="top"/>
          </w:tcPr>
          <w:p>
            <w:pPr>
              <w:ind w:left="240"/>
              <w:spacing w:before="158" w:line="17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Information</w:t>
            </w:r>
          </w:p>
        </w:tc>
        <w:tc>
          <w:tcPr>
            <w:tcW w:w="1982" w:type="dxa"/>
            <w:vAlign w:val="top"/>
          </w:tcPr>
          <w:p>
            <w:pPr>
              <w:ind w:left="137"/>
              <w:spacing w:before="157" w:line="17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</w:rPr>
              <w:t>50%workforce</w:t>
            </w:r>
          </w:p>
        </w:tc>
      </w:tr>
    </w:tbl>
    <w:p>
      <w:pPr>
        <w:spacing w:before="222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Upskilling the         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                Systems         </w:t>
      </w:r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needs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reskilling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by</w:t>
      </w:r>
    </w:p>
    <w:p>
      <w:pPr>
        <w:spacing w:line="216" w:lineRule="auto"/>
        <w:sectPr>
          <w:pgSz w:w="12240" w:h="15840"/>
          <w:pgMar w:top="1037" w:right="1836" w:bottom="0" w:left="989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50"/>
        <w:spacing w:before="4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Future-ready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                     </w:t>
      </w: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Frontiers</w:t>
      </w:r>
      <w:r>
        <w:rPr>
          <w:rFonts w:ascii="SimSun" w:hAnsi="SimSun" w:eastAsia="SimSun" w:cs="SimSun"/>
          <w:sz w:val="22"/>
          <w:szCs w:val="22"/>
          <w:spacing w:val="47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2025;focus on</w:t>
      </w:r>
    </w:p>
    <w:p>
      <w:pPr>
        <w:ind w:left="50"/>
        <w:spacing w:before="66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Workforce for       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 xml:space="preserve"> 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1"/>
        </w:rPr>
        <w:t>analytical skills;</w:t>
      </w:r>
    </w:p>
    <w:p>
      <w:pPr>
        <w:ind w:left="50"/>
        <w:spacing w:before="66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1"/>
        </w:rPr>
        <w:t>Industry</w:t>
      </w:r>
      <w:r>
        <w:rPr>
          <w:rFonts w:ascii="SimSun" w:hAnsi="SimSun" w:eastAsia="SimSun" w:cs="SimSun"/>
          <w:sz w:val="22"/>
          <w:szCs w:val="22"/>
          <w:spacing w:val="46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  <w:position w:val="1"/>
        </w:rPr>
        <w:t>4.0</w:t>
      </w:r>
      <w:r>
        <w:rPr>
          <w:rFonts w:ascii="SimSun" w:hAnsi="SimSun" w:eastAsia="SimSun" w:cs="SimSun"/>
          <w:sz w:val="22"/>
          <w:szCs w:val="22"/>
          <w:position w:val="1"/>
        </w:rPr>
        <w:t xml:space="preserve">          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collaborative</w:t>
      </w:r>
    </w:p>
    <w:p>
      <w:pPr>
        <w:ind w:left="50"/>
        <w:spacing w:before="66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and Beyond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2"/>
        </w:rPr>
        <w:t>ecosystems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for</w:t>
      </w:r>
    </w:p>
    <w:p>
      <w:pPr>
        <w:ind w:left="5360" w:right="2226"/>
        <w:spacing w:before="101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manufacturing and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beyond.</w:t>
      </w:r>
    </w:p>
    <w:tbl>
      <w:tblPr>
        <w:tblStyle w:val="TableNormal"/>
        <w:tblW w:w="72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4"/>
        <w:gridCol w:w="1504"/>
        <w:gridCol w:w="639"/>
        <w:gridCol w:w="1456"/>
        <w:gridCol w:w="2157"/>
      </w:tblGrid>
      <w:tr>
        <w:trPr>
          <w:trHeight w:val="979" w:hRule="atLeast"/>
        </w:trPr>
        <w:tc>
          <w:tcPr>
            <w:tcW w:w="152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327" w:lineRule="auto"/>
              <w:rPr/>
            </w:pPr>
            <w:r/>
          </w:p>
          <w:p>
            <w:pPr>
              <w:pStyle w:val="TableText"/>
              <w:spacing w:line="328" w:lineRule="auto"/>
              <w:rPr/>
            </w:pPr>
            <w:r/>
          </w:p>
          <w:p>
            <w:pPr>
              <w:pStyle w:val="TableText"/>
              <w:ind w:left="30"/>
              <w:spacing w:before="5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Fourth</w:t>
            </w:r>
          </w:p>
        </w:tc>
        <w:tc>
          <w:tcPr>
            <w:tcW w:w="15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326" w:lineRule="auto"/>
              <w:rPr/>
            </w:pPr>
            <w:r/>
          </w:p>
          <w:p>
            <w:pPr>
              <w:pStyle w:val="TableText"/>
              <w:spacing w:line="327" w:lineRule="auto"/>
              <w:rPr/>
            </w:pPr>
            <w:r/>
          </w:p>
          <w:p>
            <w:pPr>
              <w:pStyle w:val="TableText"/>
              <w:ind w:left="216"/>
              <w:spacing w:before="58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Rudolf</w:t>
            </w:r>
            <w:r>
              <w:rPr>
                <w:sz w:val="20"/>
                <w:szCs w:val="20"/>
                <w:spacing w:val="14"/>
                <w:w w:val="101"/>
              </w:rPr>
              <w:t xml:space="preserve">  </w:t>
            </w:r>
            <w:r>
              <w:rPr>
                <w:sz w:val="20"/>
                <w:szCs w:val="20"/>
                <w:spacing w:val="-3"/>
              </w:rPr>
              <w:t>M.</w:t>
            </w:r>
          </w:p>
        </w:tc>
        <w:tc>
          <w:tcPr>
            <w:tcW w:w="63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296" w:lineRule="auto"/>
              <w:rPr/>
            </w:pPr>
            <w:r/>
          </w:p>
          <w:p>
            <w:pPr>
              <w:pStyle w:val="TableText"/>
              <w:spacing w:line="297" w:lineRule="auto"/>
              <w:rPr/>
            </w:pPr>
            <w:r/>
          </w:p>
          <w:p>
            <w:pPr>
              <w:pStyle w:val="TableText"/>
              <w:ind w:left="122"/>
              <w:spacing w:before="58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2022</w:t>
            </w:r>
          </w:p>
        </w:tc>
        <w:tc>
          <w:tcPr>
            <w:tcW w:w="3613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spacing w:line="323" w:lineRule="auto"/>
              <w:rPr/>
            </w:pPr>
            <w:r/>
          </w:p>
          <w:p>
            <w:pPr>
              <w:pStyle w:val="TableText"/>
              <w:spacing w:line="323" w:lineRule="auto"/>
              <w:rPr/>
            </w:pPr>
            <w:r/>
          </w:p>
          <w:p>
            <w:pPr>
              <w:pStyle w:val="TableText"/>
              <w:ind w:left="183"/>
              <w:spacing w:before="58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Frontiers</w:t>
            </w:r>
            <w:r>
              <w:rPr>
                <w:sz w:val="20"/>
                <w:szCs w:val="20"/>
                <w:spacing w:val="14"/>
              </w:rPr>
              <w:t xml:space="preserve">  </w:t>
            </w:r>
            <w:r>
              <w:rPr>
                <w:sz w:val="20"/>
                <w:szCs w:val="20"/>
                <w:spacing w:val="-5"/>
              </w:rPr>
              <w:t>in        </w:t>
            </w:r>
            <w:r>
              <w:rPr>
                <w:sz w:val="20"/>
                <w:szCs w:val="20"/>
                <w:b/>
                <w:bCs/>
                <w:spacing w:val="-6"/>
              </w:rPr>
              <w:t>STARA</w:t>
            </w:r>
            <w:r>
              <w:rPr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displaces</w:t>
            </w:r>
          </w:p>
        </w:tc>
      </w:tr>
      <w:tr>
        <w:trPr>
          <w:trHeight w:val="356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/>
              <w:spacing w:before="8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Industrial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216"/>
              <w:spacing w:before="86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Oosthuizen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ind w:left="173"/>
              <w:spacing w:before="86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Artficial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26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85M   jobs,creates</w:t>
            </w:r>
          </w:p>
        </w:tc>
      </w:tr>
      <w:tr>
        <w:trPr>
          <w:trHeight w:val="373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/>
              <w:spacing w:before="8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Revolution-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ind w:left="173"/>
              <w:spacing w:before="40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Intelligence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10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97M;competence</w:t>
            </w:r>
          </w:p>
        </w:tc>
      </w:tr>
      <w:tr>
        <w:trPr>
          <w:trHeight w:val="336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/>
              <w:spacing w:before="87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Smart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26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model</w:t>
            </w:r>
            <w:r>
              <w:rPr>
                <w:sz w:val="20"/>
                <w:szCs w:val="20"/>
                <w:spacing w:val="22"/>
                <w:w w:val="101"/>
                <w:position w:val="1"/>
              </w:rPr>
              <w:t xml:space="preserve">  </w:t>
            </w:r>
            <w:r>
              <w:rPr>
                <w:sz w:val="20"/>
                <w:szCs w:val="20"/>
                <w:spacing w:val="-2"/>
                <w:position w:val="1"/>
              </w:rPr>
              <w:t>for</w:t>
            </w:r>
          </w:p>
        </w:tc>
      </w:tr>
      <w:tr>
        <w:trPr>
          <w:trHeight w:val="373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/>
              <w:spacing w:before="10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Technology,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41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psychologists</w:t>
            </w:r>
            <w:r>
              <w:rPr>
                <w:sz w:val="20"/>
                <w:szCs w:val="20"/>
                <w:spacing w:val="23"/>
                <w:position w:val="3"/>
              </w:rPr>
              <w:t xml:space="preserve">  </w:t>
            </w:r>
            <w:r>
              <w:rPr>
                <w:sz w:val="20"/>
                <w:szCs w:val="20"/>
                <w:spacing w:val="-1"/>
                <w:position w:val="3"/>
              </w:rPr>
              <w:t>to</w:t>
            </w:r>
          </w:p>
        </w:tc>
      </w:tr>
      <w:tr>
        <w:trPr>
          <w:trHeight w:val="346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/>
              <w:spacing w:before="88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Artificial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28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address 4IR</w:t>
            </w:r>
          </w:p>
        </w:tc>
      </w:tr>
      <w:tr>
        <w:trPr>
          <w:trHeight w:val="380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/>
              <w:spacing w:before="52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Intelligence,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52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challenges  in</w:t>
            </w:r>
          </w:p>
        </w:tc>
      </w:tr>
      <w:tr>
        <w:trPr>
          <w:trHeight w:val="1059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 w:right="289"/>
              <w:spacing w:before="22" w:line="3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Robotics  and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Algorithms:</w:t>
            </w:r>
          </w:p>
          <w:p>
            <w:pPr>
              <w:pStyle w:val="TableText"/>
              <w:ind w:left="30"/>
              <w:spacing w:before="13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Industrial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ind w:left="217"/>
              <w:spacing w:before="24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healthcare/transport.</w:t>
            </w:r>
          </w:p>
        </w:tc>
      </w:tr>
      <w:tr>
        <w:trPr>
          <w:trHeight w:val="710" w:hRule="atLeast"/>
        </w:trPr>
        <w:tc>
          <w:tcPr>
            <w:tcW w:w="1524" w:type="dxa"/>
            <w:vAlign w:val="top"/>
          </w:tcPr>
          <w:p>
            <w:pPr>
              <w:pStyle w:val="TableText"/>
              <w:ind w:left="30" w:right="287"/>
              <w:spacing w:before="115" w:line="3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Psychologists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in</w:t>
            </w:r>
            <w:r>
              <w:rPr>
                <w:sz w:val="20"/>
                <w:szCs w:val="20"/>
                <w:spacing w:val="8"/>
              </w:rPr>
              <w:t xml:space="preserve">  </w:t>
            </w:r>
            <w:r>
              <w:rPr>
                <w:sz w:val="20"/>
                <w:szCs w:val="20"/>
                <w:spacing w:val="-4"/>
              </w:rPr>
              <w:t>Future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95" w:hRule="atLeast"/>
        </w:trPr>
        <w:tc>
          <w:tcPr>
            <w:tcW w:w="152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"/>
              <w:spacing w:before="118" w:line="1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Workplaces</w:t>
            </w:r>
          </w:p>
        </w:tc>
        <w:tc>
          <w:tcPr>
            <w:tcW w:w="15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1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558" w:hRule="atLeast"/>
        </w:trPr>
        <w:tc>
          <w:tcPr>
            <w:tcW w:w="15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ind w:left="30"/>
              <w:spacing w:before="58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Artificial</w:t>
            </w:r>
          </w:p>
          <w:p>
            <w:pPr>
              <w:pStyle w:val="TableText"/>
              <w:ind w:left="30"/>
              <w:spacing w:before="130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intelligence</w:t>
            </w:r>
          </w:p>
          <w:p>
            <w:pPr>
              <w:pStyle w:val="TableText"/>
              <w:ind w:left="30"/>
              <w:spacing w:before="86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and</w:t>
            </w:r>
          </w:p>
          <w:p>
            <w:pPr>
              <w:pStyle w:val="TableText"/>
              <w:ind w:left="30" w:right="139"/>
              <w:spacing w:before="78" w:line="3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technological</w:t>
            </w:r>
            <w:r>
              <w:rPr>
                <w:sz w:val="20"/>
                <w:szCs w:val="20"/>
                <w:spacing w:val="1"/>
              </w:rPr>
              <w:t xml:space="preserve">    </w:t>
            </w:r>
            <w:r>
              <w:rPr>
                <w:sz w:val="20"/>
                <w:szCs w:val="20"/>
                <w:spacing w:val="-2"/>
              </w:rPr>
              <w:t>unemployment:</w:t>
            </w:r>
          </w:p>
          <w:p>
            <w:pPr>
              <w:pStyle w:val="TableText"/>
              <w:ind w:left="30" w:right="209"/>
              <w:spacing w:before="116" w:line="3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Understanding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trends,</w:t>
            </w:r>
          </w:p>
          <w:p>
            <w:pPr>
              <w:pStyle w:val="TableText"/>
              <w:ind w:left="30" w:right="206"/>
              <w:spacing w:before="25" w:line="3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technology's</w:t>
            </w:r>
            <w:r>
              <w:rPr>
                <w:sz w:val="20"/>
                <w:szCs w:val="20"/>
                <w:spacing w:val="1"/>
              </w:rPr>
              <w:t xml:space="preserve">    </w:t>
            </w:r>
            <w:r>
              <w:rPr>
                <w:sz w:val="20"/>
                <w:szCs w:val="20"/>
                <w:spacing w:val="-2"/>
              </w:rPr>
              <w:t>adverse</w:t>
            </w:r>
            <w:r>
              <w:rPr>
                <w:sz w:val="20"/>
                <w:szCs w:val="20"/>
                <w:spacing w:val="5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roles,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and</w:t>
            </w:r>
            <w:r>
              <w:rPr>
                <w:sz w:val="20"/>
                <w:szCs w:val="20"/>
                <w:spacing w:val="11"/>
              </w:rPr>
              <w:t xml:space="preserve">  </w:t>
            </w:r>
            <w:r>
              <w:rPr>
                <w:sz w:val="20"/>
                <w:szCs w:val="20"/>
                <w:spacing w:val="-2"/>
              </w:rPr>
              <w:t>current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  <w:spacing w:val="-2"/>
              </w:rPr>
              <w:t>mitigation</w:t>
            </w:r>
          </w:p>
          <w:p>
            <w:pPr>
              <w:pStyle w:val="TableText"/>
              <w:ind w:left="30"/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guidelines</w:t>
            </w:r>
          </w:p>
        </w:tc>
        <w:tc>
          <w:tcPr>
            <w:tcW w:w="15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71" w:lineRule="auto"/>
              <w:rPr/>
            </w:pPr>
            <w:r/>
          </w:p>
          <w:p>
            <w:pPr>
              <w:pStyle w:val="TableText"/>
              <w:ind w:left="216" w:right="76"/>
              <w:spacing w:before="57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Meher</w:t>
            </w:r>
            <w:r>
              <w:rPr>
                <w:sz w:val="20"/>
                <w:szCs w:val="20"/>
                <w:spacing w:val="9"/>
              </w:rPr>
              <w:t xml:space="preserve">   </w:t>
            </w:r>
            <w:r>
              <w:rPr>
                <w:sz w:val="20"/>
                <w:szCs w:val="20"/>
                <w:spacing w:val="-3"/>
              </w:rPr>
              <w:t>Nigar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et</w:t>
            </w:r>
            <w:r>
              <w:rPr>
                <w:sz w:val="20"/>
                <w:szCs w:val="20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al.</w:t>
            </w:r>
          </w:p>
        </w:tc>
        <w:tc>
          <w:tcPr>
            <w:tcW w:w="6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08" w:lineRule="auto"/>
              <w:rPr/>
            </w:pPr>
            <w:r/>
          </w:p>
          <w:p>
            <w:pPr>
              <w:pStyle w:val="TableText"/>
              <w:ind w:left="105"/>
              <w:spacing w:before="58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2025</w:t>
            </w:r>
          </w:p>
        </w:tc>
        <w:tc>
          <w:tcPr>
            <w:tcW w:w="14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09" w:lineRule="auto"/>
              <w:rPr/>
            </w:pPr>
            <w:r/>
          </w:p>
          <w:p>
            <w:pPr>
              <w:pStyle w:val="TableText"/>
              <w:ind w:left="172" w:right="362" w:hanging="83"/>
              <w:spacing w:before="58" w:line="3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Journal</w:t>
            </w:r>
            <w:r>
              <w:rPr>
                <w:sz w:val="20"/>
                <w:szCs w:val="20"/>
                <w:spacing w:val="7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Open</w:t>
            </w:r>
          </w:p>
          <w:p>
            <w:pPr>
              <w:pStyle w:val="TableText"/>
              <w:ind w:left="173"/>
              <w:spacing w:before="15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Innovation:</w:t>
            </w:r>
          </w:p>
          <w:p>
            <w:pPr>
              <w:pStyle w:val="TableText"/>
              <w:ind w:left="173"/>
              <w:spacing w:before="13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Technology,</w:t>
            </w:r>
          </w:p>
          <w:p>
            <w:pPr>
              <w:pStyle w:val="TableText"/>
              <w:ind w:left="173"/>
              <w:spacing w:before="1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Market,and</w:t>
            </w:r>
          </w:p>
          <w:p>
            <w:pPr>
              <w:pStyle w:val="TableText"/>
              <w:ind w:left="173"/>
              <w:spacing w:before="18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Complexity</w:t>
            </w:r>
          </w:p>
        </w:tc>
        <w:tc>
          <w:tcPr>
            <w:tcW w:w="21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98" w:lineRule="auto"/>
              <w:rPr/>
            </w:pPr>
            <w:r/>
          </w:p>
          <w:p>
            <w:pPr>
              <w:pStyle w:val="TableText"/>
              <w:ind w:left="217"/>
              <w:spacing w:before="58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Polarization</w:t>
            </w:r>
            <w:r>
              <w:rPr>
                <w:sz w:val="20"/>
                <w:szCs w:val="20"/>
                <w:spacing w:val="17"/>
                <w:w w:val="101"/>
                <w:position w:val="1"/>
              </w:rPr>
              <w:t xml:space="preserve">  </w:t>
            </w:r>
            <w:r>
              <w:rPr>
                <w:sz w:val="20"/>
                <w:szCs w:val="20"/>
                <w:spacing w:val="-2"/>
                <w:position w:val="1"/>
              </w:rPr>
              <w:t>and</w:t>
            </w:r>
          </w:p>
          <w:p>
            <w:pPr>
              <w:pStyle w:val="TableText"/>
              <w:ind w:left="217"/>
              <w:spacing w:before="7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2"/>
              </w:rPr>
              <w:t>mismatches;</w:t>
            </w:r>
          </w:p>
          <w:p>
            <w:pPr>
              <w:pStyle w:val="TableText"/>
              <w:ind w:left="217" w:right="175"/>
              <w:spacing w:before="103" w:line="3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reskilling,ethical</w:t>
            </w:r>
            <w:r>
              <w:rPr>
                <w:sz w:val="20"/>
                <w:szCs w:val="20"/>
                <w:spacing w:val="8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Al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for</w:t>
            </w:r>
            <w:r>
              <w:rPr>
                <w:sz w:val="20"/>
                <w:szCs w:val="20"/>
                <w:spacing w:val="4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inclusive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4IR</w:t>
            </w:r>
          </w:p>
          <w:p>
            <w:pPr>
              <w:pStyle w:val="TableText"/>
              <w:ind w:left="217"/>
              <w:spacing w:before="26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growth.</w:t>
            </w:r>
          </w:p>
        </w:tc>
      </w:tr>
    </w:tbl>
    <w:p>
      <w:pPr>
        <w:pStyle w:val="BodyText"/>
        <w:spacing w:line="300" w:lineRule="auto"/>
        <w:rPr/>
      </w:pPr>
      <w:r/>
    </w:p>
    <w:p>
      <w:pPr>
        <w:pStyle w:val="BodyText"/>
        <w:ind w:left="30"/>
        <w:spacing w:before="58" w:line="272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3"/>
        </w:rPr>
        <w:t>Generative Al        </w:t>
      </w:r>
      <w:r>
        <w:rPr>
          <w:sz w:val="20"/>
          <w:szCs w:val="20"/>
          <w:spacing w:val="-1"/>
          <w:position w:val="3"/>
        </w:rPr>
        <w:t>Erik                    2025</w:t>
      </w:r>
      <w:r>
        <w:rPr>
          <w:sz w:val="20"/>
          <w:szCs w:val="20"/>
          <w:spacing w:val="-2"/>
          <w:position w:val="3"/>
        </w:rPr>
        <w:t xml:space="preserve">     The  Quarterly    15%productivity</w:t>
      </w:r>
    </w:p>
    <w:p>
      <w:pPr>
        <w:pStyle w:val="BodyText"/>
        <w:ind w:left="30"/>
        <w:spacing w:before="97" w:line="273" w:lineRule="exact"/>
        <w:rPr>
          <w:sz w:val="20"/>
          <w:szCs w:val="20"/>
        </w:rPr>
      </w:pPr>
      <w:r>
        <w:rPr>
          <w:sz w:val="20"/>
          <w:szCs w:val="20"/>
          <w:b/>
          <w:bCs/>
          <w:position w:val="3"/>
        </w:rPr>
        <w:t>at</w:t>
      </w:r>
      <w:r>
        <w:rPr>
          <w:sz w:val="20"/>
          <w:szCs w:val="20"/>
          <w:b/>
          <w:bCs/>
          <w:spacing w:val="27"/>
          <w:position w:val="3"/>
        </w:rPr>
        <w:t xml:space="preserve"> </w:t>
      </w:r>
      <w:r>
        <w:rPr>
          <w:sz w:val="20"/>
          <w:szCs w:val="20"/>
          <w:b/>
          <w:bCs/>
          <w:position w:val="3"/>
        </w:rPr>
        <w:t>Work                 </w:t>
      </w:r>
      <w:r>
        <w:rPr>
          <w:sz w:val="20"/>
          <w:szCs w:val="20"/>
          <w:position w:val="3"/>
        </w:rPr>
        <w:t>Brynjolfsson,</w:t>
      </w:r>
      <w:r>
        <w:rPr>
          <w:sz w:val="20"/>
          <w:szCs w:val="20"/>
          <w:spacing w:val="1"/>
          <w:position w:val="3"/>
        </w:rPr>
        <w:t xml:space="preserve">                 </w:t>
      </w:r>
      <w:r>
        <w:rPr>
          <w:sz w:val="20"/>
          <w:szCs w:val="20"/>
          <w:position w:val="3"/>
        </w:rPr>
        <w:t>Jour</w:t>
      </w:r>
      <w:r>
        <w:rPr>
          <w:sz w:val="20"/>
          <w:szCs w:val="20"/>
          <w:spacing w:val="-1"/>
          <w:position w:val="3"/>
        </w:rPr>
        <w:t>nal  of          gain,especially    for</w:t>
      </w:r>
    </w:p>
    <w:p>
      <w:pPr>
        <w:pStyle w:val="BodyText"/>
        <w:ind w:left="1740"/>
        <w:spacing w:before="71" w:line="27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Danielle  Li,                    Economics</w:t>
      </w:r>
      <w:r>
        <w:rPr>
          <w:sz w:val="20"/>
          <w:szCs w:val="20"/>
          <w:spacing w:val="6"/>
          <w:position w:val="2"/>
        </w:rPr>
        <w:t xml:space="preserve">         </w:t>
      </w:r>
      <w:r>
        <w:rPr>
          <w:sz w:val="20"/>
          <w:szCs w:val="20"/>
          <w:spacing w:val="-2"/>
          <w:position w:val="2"/>
        </w:rPr>
        <w:t>low-skill;</w:t>
      </w:r>
    </w:p>
    <w:p>
      <w:pPr>
        <w:pStyle w:val="BodyText"/>
        <w:ind w:left="1740"/>
        <w:spacing w:before="104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Lindsey                                   </w:t>
      </w:r>
      <w:r>
        <w:rPr>
          <w:sz w:val="20"/>
          <w:szCs w:val="20"/>
          <w:spacing w:val="-1"/>
          <w:position w:val="3"/>
        </w:rPr>
        <w:t xml:space="preserve">                  implications  for</w:t>
      </w:r>
      <w:r>
        <w:rPr>
          <w:sz w:val="20"/>
          <w:szCs w:val="20"/>
          <w:spacing w:val="7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skill</w:t>
      </w:r>
    </w:p>
    <w:p>
      <w:pPr>
        <w:spacing w:line="272" w:lineRule="exact"/>
        <w:sectPr>
          <w:pgSz w:w="12240" w:h="15840"/>
          <w:pgMar w:top="1058" w:right="1836" w:bottom="0" w:left="949" w:header="0" w:footer="0" w:gutter="0"/>
        </w:sectPr>
        <w:rPr>
          <w:sz w:val="20"/>
          <w:szCs w:val="20"/>
        </w:rPr>
      </w:pPr>
    </w:p>
    <w:p>
      <w:pPr>
        <w:pStyle w:val="BodyText"/>
        <w:ind w:left="1730"/>
        <w:spacing w:before="61" w:line="30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Raymond                                                 </w:t>
      </w:r>
      <w:r>
        <w:rPr>
          <w:sz w:val="20"/>
          <w:szCs w:val="20"/>
          <w:spacing w:val="-1"/>
          <w:position w:val="7"/>
        </w:rPr>
        <w:t>compression</w:t>
      </w:r>
      <w:r>
        <w:rPr>
          <w:sz w:val="20"/>
          <w:szCs w:val="20"/>
          <w:spacing w:val="21"/>
          <w:position w:val="7"/>
        </w:rPr>
        <w:t xml:space="preserve">  </w:t>
      </w:r>
      <w:r>
        <w:rPr>
          <w:sz w:val="20"/>
          <w:szCs w:val="20"/>
          <w:spacing w:val="-1"/>
          <w:position w:val="7"/>
        </w:rPr>
        <w:t>in</w:t>
      </w:r>
    </w:p>
    <w:p>
      <w:pPr>
        <w:ind w:left="5260"/>
        <w:spacing w:before="187" w:line="239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2" style="position:absolute;margin-left:0.25pt;margin-top:22.9891pt;mso-position-vertical-relative:text;mso-position-horizontal-relative:text;width:362pt;height:0.5pt;z-index:251664384;" filled="false" strokecolor="#000000" strokeweight="0.50pt" coordsize="7240,10" coordorigin="0,0" path="m0,5l1549,5m1549,5l2909,5m2909,5l3679,5m3679,5l5109,5m5109,5l7239,5m0,5l1549,5m1549,5l2909,5m2909,5l3679,5m3679,5l5109,5m5109,5l7239,5e">
            <v:stroke joinstyle="miter" miterlimit="10"/>
          </v:shape>
        </w:pict>
      </w:r>
      <w:r>
        <w:rPr>
          <w:rFonts w:ascii="SimSun" w:hAnsi="SimSun" w:eastAsia="SimSun" w:cs="SimSun"/>
          <w:sz w:val="20"/>
          <w:szCs w:val="20"/>
          <w:spacing w:val="-2"/>
        </w:rPr>
        <w:t>customer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service.</w:t>
      </w:r>
    </w:p>
    <w:p>
      <w:pPr>
        <w:spacing w:line="124" w:lineRule="exact"/>
        <w:rPr/>
      </w:pPr>
      <w:r/>
    </w:p>
    <w:p>
      <w:pPr>
        <w:spacing w:line="124" w:lineRule="exact"/>
        <w:sectPr>
          <w:pgSz w:w="12240" w:h="15840"/>
          <w:pgMar w:top="821" w:right="1836" w:bottom="0" w:left="940" w:header="0" w:footer="0" w:gutter="0"/>
          <w:cols w:equalWidth="0" w:num="1">
            <w:col w:w="9464" w:space="0"/>
          </w:cols>
        </w:sectPr>
        <w:rPr/>
      </w:pPr>
    </w:p>
    <w:p>
      <w:pPr>
        <w:spacing w:line="67" w:lineRule="exact"/>
        <w:rPr/>
      </w:pPr>
      <w:r/>
    </w:p>
    <w:tbl>
      <w:tblPr>
        <w:tblStyle w:val="TableNormal"/>
        <w:tblW w:w="2863" w:type="dxa"/>
        <w:tblInd w:w="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8"/>
        <w:gridCol w:w="1415"/>
      </w:tblGrid>
      <w:tr>
        <w:trPr>
          <w:trHeight w:val="1339" w:hRule="atLeast"/>
        </w:trPr>
        <w:tc>
          <w:tcPr>
            <w:tcW w:w="1448" w:type="dxa"/>
            <w:vAlign w:val="top"/>
          </w:tcPr>
          <w:p>
            <w:pPr>
              <w:spacing w:line="23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Toward</w:t>
            </w:r>
          </w:p>
          <w:p>
            <w:pPr>
              <w:ind w:right="152"/>
              <w:spacing w:before="153" w:line="28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understanding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the</w:t>
            </w:r>
            <w:r>
              <w:rPr>
                <w:rFonts w:ascii="SimSun" w:hAnsi="SimSun" w:eastAsia="SimSun" w:cs="SimSun"/>
                <w:sz w:val="20"/>
                <w:szCs w:val="20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impact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of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artificial</w:t>
            </w:r>
          </w:p>
        </w:tc>
        <w:tc>
          <w:tcPr>
            <w:tcW w:w="1415" w:type="dxa"/>
            <w:vAlign w:val="top"/>
          </w:tcPr>
          <w:p>
            <w:pPr>
              <w:ind w:left="301"/>
              <w:spacing w:before="6" w:line="18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Morgan</w:t>
            </w:r>
            <w:r>
              <w:rPr>
                <w:rFonts w:ascii="SimSun" w:hAnsi="SimSun" w:eastAsia="SimSun" w:cs="SimSun"/>
                <w:sz w:val="20"/>
                <w:szCs w:val="20"/>
                <w:spacing w:val="7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R.</w:t>
            </w:r>
          </w:p>
          <w:p>
            <w:pPr>
              <w:spacing w:before="236" w:line="23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Frank</w:t>
            </w:r>
            <w:r>
              <w:rPr>
                <w:rFonts w:ascii="SimSun" w:hAnsi="SimSun" w:eastAsia="SimSun" w:cs="SimSun"/>
                <w:sz w:val="20"/>
                <w:szCs w:val="20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et</w:t>
            </w:r>
            <w:r>
              <w:rPr>
                <w:rFonts w:ascii="SimSun" w:hAnsi="SimSun" w:eastAsia="SimSun" w:cs="SimSun"/>
                <w:sz w:val="20"/>
                <w:szCs w:val="20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al.</w:t>
            </w:r>
          </w:p>
        </w:tc>
      </w:tr>
    </w:tbl>
    <w:p>
      <w:pPr>
        <w:ind w:left="29" w:right="1423"/>
        <w:spacing w:before="124" w:line="5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intelligence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on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labor</w:t>
      </w:r>
    </w:p>
    <w:p>
      <w:pPr>
        <w:spacing w:line="1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9"/>
        <w:spacing w:before="6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2019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Proceedings</w:t>
      </w:r>
    </w:p>
    <w:p>
      <w:pPr>
        <w:spacing w:before="23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of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the</w:t>
      </w:r>
    </w:p>
    <w:p>
      <w:pPr>
        <w:spacing w:before="9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National</w:t>
      </w:r>
    </w:p>
    <w:p>
      <w:pPr>
        <w:ind w:right="381"/>
        <w:spacing w:before="65" w:line="3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Academy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of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Sciences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5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Barriers:data</w:t>
      </w:r>
    </w:p>
    <w:p>
      <w:pPr>
        <w:ind w:right="2520"/>
        <w:spacing w:before="156" w:line="3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sparsity,modeling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resilience;</w:t>
      </w:r>
    </w:p>
    <w:p>
      <w:pPr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implications:</w:t>
      </w:r>
    </w:p>
    <w:p>
      <w:pPr>
        <w:spacing w:before="11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polarization,</w:t>
      </w:r>
    </w:p>
    <w:p>
      <w:pPr>
        <w:spacing w:before="127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geographic</w:t>
      </w:r>
    </w:p>
    <w:p>
      <w:pPr>
        <w:spacing w:before="125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redistribution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in 4IR.</w:t>
      </w:r>
    </w:p>
    <w:p>
      <w:pPr>
        <w:spacing w:line="239" w:lineRule="auto"/>
        <w:sectPr>
          <w:type w:val="continuous"/>
          <w:pgSz w:w="12240" w:h="15840"/>
          <w:pgMar w:top="821" w:right="1836" w:bottom="0" w:left="940" w:header="0" w:footer="0" w:gutter="0"/>
          <w:cols w:equalWidth="0" w:num="4">
            <w:col w:w="2960" w:space="100"/>
            <w:col w:w="720" w:space="0"/>
            <w:col w:w="1381" w:space="100"/>
            <w:col w:w="420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40" w:right="2729"/>
        <w:spacing w:before="157" w:line="365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1"/>
        </w:rPr>
        <w:t>conclusion,Al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drives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4IR  labor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restructuring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through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2"/>
        </w:rPr>
        <w:t>displacement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creation,with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net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effects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depending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skills,regions,and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policies.While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productivity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gains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offer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promise,addressing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skill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2"/>
        </w:rPr>
        <w:t>gaps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-2"/>
        </w:rPr>
        <w:t>inequalities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essential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equitable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outcomes.</w:t>
      </w:r>
    </w:p>
    <w:p>
      <w:pPr>
        <w:pStyle w:val="BodyText"/>
        <w:ind w:left="40"/>
        <w:spacing w:before="23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Key Citations: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340" w:right="2309"/>
        <w:spacing w:before="58" w:line="352" w:lineRule="auto"/>
        <w:rPr>
          <w:sz w:val="20"/>
          <w:szCs w:val="20"/>
        </w:rPr>
      </w:pPr>
      <w:r>
        <w:rPr>
          <w:sz w:val="20"/>
          <w:szCs w:val="20"/>
        </w:rPr>
        <w:t>.</w:t>
      </w:r>
      <w:hyperlink w:history="true" r:id="rId2">
        <w:r>
          <w:rPr>
            <w:sz w:val="20"/>
            <w:szCs w:val="20"/>
          </w:rPr>
          <w:t>https://www.aeaweb.org/articles?id=10.1257/jep.33.2.3-Acemoglu      </w:t>
        </w:r>
        <w:r>
          <w:rPr>
            <w:sz w:val="20"/>
            <w:szCs w:val="20"/>
            <w:spacing w:val="-1"/>
          </w:rPr>
          <w:t xml:space="preserve">     and</w:t>
        </w:r>
      </w:hyperlink>
      <w:r>
        <w:rPr>
          <w:sz w:val="20"/>
          <w:szCs w:val="20"/>
        </w:rPr>
        <w:t xml:space="preserve"> </w:t>
      </w:r>
      <w:hyperlink w:history="true" r:id="rId2">
        <w:r>
          <w:rPr>
            <w:sz w:val="20"/>
            <w:szCs w:val="20"/>
            <w:spacing w:val="-1"/>
          </w:rPr>
          <w:t>Restrepo</w:t>
        </w:r>
      </w:hyperlink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(2019),Journal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Eco</w:t>
      </w:r>
      <w:r>
        <w:rPr>
          <w:sz w:val="20"/>
          <w:szCs w:val="20"/>
          <w:spacing w:val="-2"/>
        </w:rPr>
        <w:t>nomic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Perspectives</w:t>
      </w:r>
    </w:p>
    <w:p>
      <w:pPr>
        <w:pStyle w:val="BodyText"/>
        <w:ind w:left="340" w:right="2786"/>
        <w:spacing w:before="155" w:line="394" w:lineRule="auto"/>
        <w:rPr>
          <w:sz w:val="20"/>
          <w:szCs w:val="20"/>
        </w:rPr>
      </w:pPr>
      <w:r>
        <w:rPr>
          <w:sz w:val="20"/>
          <w:szCs w:val="20"/>
        </w:rPr>
        <w:t>.</w:t>
      </w:r>
      <w:hyperlink w:history="true" r:id="rId3">
        <w:r>
          <w:rPr>
            <w:sz w:val="20"/>
            <w:szCs w:val="20"/>
          </w:rPr>
          <w:t>https://pmc.ncbi.nlm.nih.gov/articles/PMC10907740/</w:t>
        </w:r>
        <w:r>
          <w:rPr>
            <w:sz w:val="20"/>
            <w:szCs w:val="20"/>
            <w:spacing w:val="-1"/>
          </w:rPr>
          <w:t>-Wang      et       al.</w:t>
        </w:r>
      </w:hyperlink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(2024),Heliyon</w:t>
      </w:r>
    </w:p>
    <w:p>
      <w:pPr>
        <w:pStyle w:val="BodyText"/>
        <w:ind w:left="340" w:right="2175"/>
        <w:spacing w:before="85" w:line="373" w:lineRule="auto"/>
        <w:rPr>
          <w:sz w:val="20"/>
          <w:szCs w:val="20"/>
        </w:rPr>
      </w:pPr>
      <w:r>
        <w:rPr>
          <w:sz w:val="20"/>
          <w:szCs w:val="20"/>
        </w:rPr>
        <w:t>.</w:t>
      </w:r>
      <w:hyperlink w:history="true" r:id="rId4">
        <w:r>
          <w:rPr>
            <w:sz w:val="20"/>
            <w:szCs w:val="20"/>
          </w:rPr>
          <w:t>https://pmc.ncbi.nlm.nih.gov/articles/PMC9127971/-Georgi</w:t>
        </w:r>
        <w:r>
          <w:rPr>
            <w:sz w:val="20"/>
            <w:szCs w:val="20"/>
            <w:spacing w:val="-1"/>
          </w:rPr>
          <w:t>eff      and       Hyee</w:t>
        </w:r>
      </w:hyperlink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(2022),Frontiers  in  Ar</w:t>
      </w:r>
      <w:r>
        <w:rPr>
          <w:sz w:val="20"/>
          <w:szCs w:val="20"/>
          <w:spacing w:val="-1"/>
        </w:rPr>
        <w:t>tificial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Intelligence</w:t>
      </w:r>
    </w:p>
    <w:p>
      <w:pPr>
        <w:pStyle w:val="BodyText"/>
        <w:ind w:left="340" w:right="2415"/>
        <w:spacing w:before="147" w:line="411" w:lineRule="auto"/>
        <w:rPr>
          <w:sz w:val="20"/>
          <w:szCs w:val="20"/>
        </w:rPr>
      </w:pPr>
      <w:r>
        <w:rPr>
          <w:sz w:val="20"/>
          <w:szCs w:val="20"/>
        </w:rPr>
        <w:t>.</w:t>
      </w:r>
      <w:hyperlink w:history="true" r:id="rId2">
        <w:r>
          <w:rPr>
            <w:sz w:val="20"/>
            <w:szCs w:val="20"/>
          </w:rPr>
          <w:t>https://www.sciencedirect.com/science/article</w:t>
        </w:r>
        <w:r>
          <w:rPr>
            <w:sz w:val="20"/>
            <w:szCs w:val="20"/>
            <w:spacing w:val="-1"/>
          </w:rPr>
          <w:t>/abs/pii/SO0401625240062</w:t>
        </w:r>
      </w:hyperlink>
      <w:r>
        <w:rPr>
          <w:sz w:val="20"/>
          <w:szCs w:val="20"/>
        </w:rPr>
        <w:t xml:space="preserve">     </w:t>
      </w:r>
      <w:hyperlink w:history="true" r:id="rId2">
        <w:r>
          <w:rPr>
            <w:sz w:val="20"/>
            <w:szCs w:val="20"/>
            <w:spacing w:val="-1"/>
          </w:rPr>
          <w:t>2X-Choi</w:t>
        </w:r>
        <w:r>
          <w:rPr>
            <w:sz w:val="20"/>
            <w:szCs w:val="20"/>
            <w:spacing w:val="48"/>
            <w:w w:val="101"/>
          </w:rPr>
          <w:t xml:space="preserve"> </w:t>
        </w:r>
        <w:r>
          <w:rPr>
            <w:sz w:val="20"/>
            <w:szCs w:val="20"/>
            <w:spacing w:val="-1"/>
          </w:rPr>
          <w:t>and  Leigh</w:t>
        </w:r>
      </w:hyperlink>
      <w:r>
        <w:rPr>
          <w:sz w:val="20"/>
          <w:szCs w:val="20"/>
          <w:spacing w:val="-1"/>
        </w:rPr>
        <w:t xml:space="preserve">  (2024),Technological  Forec</w:t>
      </w:r>
      <w:r>
        <w:rPr>
          <w:sz w:val="20"/>
          <w:szCs w:val="20"/>
          <w:spacing w:val="-2"/>
        </w:rPr>
        <w:t>asting  and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2"/>
        </w:rPr>
        <w:t>Social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2"/>
        </w:rPr>
        <w:t>Change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.</w:t>
      </w:r>
      <w:hyperlink w:history="true" r:id="rId2">
        <w:r>
          <w:rPr>
            <w:sz w:val="20"/>
            <w:szCs w:val="20"/>
          </w:rPr>
          <w:t>https://pmc.ncbi.nlm.nih.gov/article</w:t>
        </w:r>
        <w:r>
          <w:rPr>
            <w:sz w:val="20"/>
            <w:szCs w:val="20"/>
            <w:spacing w:val="-1"/>
          </w:rPr>
          <w:t>s/PMC9278314/-Li(2022),</w:t>
        </w:r>
      </w:hyperlink>
    </w:p>
    <w:p>
      <w:pPr>
        <w:pStyle w:val="BodyText"/>
        <w:ind w:left="340"/>
        <w:spacing w:before="47" w:line="272" w:lineRule="exact"/>
        <w:rPr>
          <w:sz w:val="20"/>
          <w:szCs w:val="20"/>
        </w:rPr>
      </w:pPr>
      <w:hyperlink w:history="true" r:id="rId2">
        <w:r>
          <w:rPr>
            <w:sz w:val="20"/>
            <w:szCs w:val="20"/>
            <w:spacing w:val="-2"/>
            <w:position w:val="3"/>
          </w:rPr>
          <w:t>Information</w:t>
        </w:r>
        <w:r>
          <w:rPr>
            <w:sz w:val="20"/>
            <w:szCs w:val="20"/>
            <w:spacing w:val="53"/>
            <w:w w:val="101"/>
            <w:position w:val="3"/>
          </w:rPr>
          <w:t xml:space="preserve"> </w:t>
        </w:r>
        <w:r>
          <w:rPr>
            <w:sz w:val="20"/>
            <w:szCs w:val="20"/>
            <w:spacing w:val="-2"/>
            <w:position w:val="3"/>
          </w:rPr>
          <w:t>Systems</w:t>
        </w:r>
        <w:r>
          <w:rPr>
            <w:sz w:val="20"/>
            <w:szCs w:val="20"/>
            <w:spacing w:val="51"/>
            <w:w w:val="101"/>
            <w:position w:val="3"/>
          </w:rPr>
          <w:t xml:space="preserve"> </w:t>
        </w:r>
        <w:r>
          <w:rPr>
            <w:sz w:val="20"/>
            <w:szCs w:val="20"/>
            <w:spacing w:val="-2"/>
            <w:position w:val="3"/>
          </w:rPr>
          <w:t>Frontiers</w:t>
        </w:r>
      </w:hyperlink>
    </w:p>
    <w:p>
      <w:pPr>
        <w:pStyle w:val="BodyText"/>
        <w:ind w:left="340"/>
        <w:spacing w:before="218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.</w:t>
      </w:r>
      <w:hyperlink w:history="true" r:id="rId5">
        <w:r>
          <w:rPr>
            <w:sz w:val="20"/>
            <w:szCs w:val="20"/>
            <w:position w:val="3"/>
          </w:rPr>
          <w:t>https://www.frontiersin.o</w:t>
        </w:r>
        <w:r>
          <w:rPr>
            <w:sz w:val="20"/>
            <w:szCs w:val="20"/>
            <w:spacing w:val="-1"/>
            <w:position w:val="3"/>
          </w:rPr>
          <w:t>rg/journals/artificial</w:t>
        </w:r>
      </w:hyperlink>
      <w:r>
        <w:rPr>
          <w:sz w:val="20"/>
          <w:szCs w:val="20"/>
          <w:spacing w:val="-1"/>
          <w:position w:val="3"/>
        </w:rPr>
        <w:t>-</w:t>
      </w:r>
    </w:p>
    <w:p>
      <w:pPr>
        <w:pStyle w:val="BodyText"/>
        <w:ind w:left="340" w:right="3092"/>
        <w:spacing w:before="87" w:line="436" w:lineRule="auto"/>
        <w:rPr>
          <w:sz w:val="20"/>
          <w:szCs w:val="20"/>
        </w:rPr>
      </w:pPr>
      <w:r>
        <w:rPr>
          <w:sz w:val="20"/>
          <w:szCs w:val="20"/>
        </w:rPr>
        <w:t>intelligence/articles/10.3389/frai.2022.913168/full</w:t>
      </w:r>
      <w:r>
        <w:rPr>
          <w:sz w:val="20"/>
          <w:szCs w:val="20"/>
          <w:spacing w:val="-1"/>
        </w:rPr>
        <w:t>-Oosthuizen(2022),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Frontiers  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Artificial  Intellige</w:t>
      </w:r>
      <w:r>
        <w:rPr>
          <w:sz w:val="20"/>
          <w:szCs w:val="20"/>
          <w:spacing w:val="-2"/>
        </w:rPr>
        <w:t>nce</w:t>
      </w:r>
    </w:p>
    <w:p>
      <w:pPr>
        <w:pStyle w:val="BodyText"/>
        <w:ind w:left="340"/>
        <w:spacing w:before="47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.</w:t>
      </w:r>
      <w:hyperlink w:history="true" r:id="rId6">
        <w:r>
          <w:rPr>
            <w:sz w:val="20"/>
            <w:szCs w:val="20"/>
            <w:position w:val="3"/>
          </w:rPr>
          <w:t>https://www.sciencedirect.com/science/article</w:t>
        </w:r>
        <w:r>
          <w:rPr>
            <w:sz w:val="20"/>
            <w:szCs w:val="20"/>
            <w:spacing w:val="-1"/>
            <w:position w:val="3"/>
          </w:rPr>
          <w:t>/pii/S2199853125001428-</w:t>
        </w:r>
      </w:hyperlink>
    </w:p>
    <w:p>
      <w:pPr>
        <w:spacing w:line="273" w:lineRule="exact"/>
        <w:sectPr>
          <w:type w:val="continuous"/>
          <w:pgSz w:w="12240" w:h="15840"/>
          <w:pgMar w:top="821" w:right="1836" w:bottom="0" w:left="940" w:header="0" w:footer="0" w:gutter="0"/>
          <w:cols w:equalWidth="0" w:num="1">
            <w:col w:w="9464" w:space="0"/>
          </w:cols>
        </w:sectPr>
        <w:rPr>
          <w:sz w:val="20"/>
          <w:szCs w:val="20"/>
        </w:rPr>
      </w:pPr>
    </w:p>
    <w:p>
      <w:pPr>
        <w:pStyle w:val="BodyText"/>
        <w:ind w:left="100" w:right="2345"/>
        <w:spacing w:before="54" w:line="3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INIgar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al.(2U25),Journal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-1"/>
        </w:rPr>
        <w:t>OT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1"/>
        </w:rPr>
        <w:t>upen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innovation:iecnnoiogy,Ivar</w:t>
      </w:r>
      <w:r>
        <w:rPr>
          <w:sz w:val="20"/>
          <w:szCs w:val="20"/>
          <w:spacing w:val="-2"/>
        </w:rPr>
        <w:t>ket,ana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Complexity</w:t>
      </w:r>
    </w:p>
    <w:p>
      <w:pPr>
        <w:pStyle w:val="BodyText"/>
        <w:ind w:left="99" w:right="2175" w:hanging="89"/>
        <w:spacing w:before="133" w:line="359" w:lineRule="auto"/>
        <w:rPr>
          <w:sz w:val="20"/>
          <w:szCs w:val="20"/>
        </w:rPr>
      </w:pPr>
      <w:r>
        <w:rPr>
          <w:sz w:val="20"/>
          <w:szCs w:val="20"/>
        </w:rPr>
        <w:t>. </w:t>
      </w:r>
      <w:hyperlink w:history="true" r:id="rId7">
        <w:r>
          <w:rPr>
            <w:sz w:val="20"/>
            <w:szCs w:val="20"/>
            <w:b/>
            <w:bCs/>
          </w:rPr>
          <w:t>https://academic.oup.com/qje/ar</w:t>
        </w:r>
        <w:r>
          <w:rPr>
            <w:sz w:val="20"/>
            <w:szCs w:val="20"/>
            <w:b/>
            <w:bCs/>
            <w:spacing w:val="-1"/>
          </w:rPr>
          <w:t>ticle/140/2/889/7990658-Brynjolfsso      </w:t>
        </w:r>
        <w:r>
          <w:rPr>
            <w:sz w:val="20"/>
            <w:szCs w:val="20"/>
            <w:spacing w:val="-1"/>
          </w:rPr>
          <w:t>n</w:t>
        </w:r>
      </w:hyperlink>
      <w:r>
        <w:rPr>
          <w:sz w:val="20"/>
          <w:szCs w:val="20"/>
        </w:rPr>
        <w:t xml:space="preserve"> </w:t>
      </w:r>
      <w:hyperlink w:history="true" r:id="rId7">
        <w:r>
          <w:rPr>
            <w:sz w:val="20"/>
            <w:szCs w:val="20"/>
            <w:spacing w:val="-1"/>
          </w:rPr>
          <w:t>et</w:t>
        </w:r>
        <w:r>
          <w:rPr>
            <w:sz w:val="20"/>
            <w:szCs w:val="20"/>
            <w:spacing w:val="51"/>
            <w:w w:val="101"/>
          </w:rPr>
          <w:t xml:space="preserve"> </w:t>
        </w:r>
        <w:r>
          <w:rPr>
            <w:sz w:val="20"/>
            <w:szCs w:val="20"/>
            <w:spacing w:val="-1"/>
          </w:rPr>
          <w:t>al</w:t>
        </w:r>
      </w:hyperlink>
      <w:r>
        <w:rPr>
          <w:sz w:val="20"/>
          <w:szCs w:val="20"/>
          <w:spacing w:val="-1"/>
        </w:rPr>
        <w:t>.(</w:t>
      </w:r>
      <w:hyperlink w:history="true" r:id="rId8">
        <w:r>
          <w:rPr>
            <w:sz w:val="20"/>
            <w:szCs w:val="20"/>
            <w:spacing w:val="-1"/>
          </w:rPr>
          <w:t>2025</w:t>
        </w:r>
      </w:hyperlink>
      <w:r>
        <w:rPr>
          <w:sz w:val="20"/>
          <w:szCs w:val="20"/>
          <w:spacing w:val="-1"/>
        </w:rPr>
        <w:t>),The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1"/>
        </w:rPr>
        <w:t>Quarterly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1"/>
        </w:rPr>
        <w:t>Journal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1"/>
        </w:rPr>
        <w:t>Econo</w:t>
      </w:r>
      <w:r>
        <w:rPr>
          <w:sz w:val="20"/>
          <w:szCs w:val="20"/>
          <w:spacing w:val="-2"/>
        </w:rPr>
        <w:t>mics</w:t>
      </w:r>
    </w:p>
    <w:p>
      <w:pPr>
        <w:pStyle w:val="BodyText"/>
        <w:ind w:left="100" w:right="2165" w:hanging="100"/>
        <w:spacing w:before="162" w:line="36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.</w:t>
      </w:r>
      <w:hyperlink w:history="true" r:id="rId7">
        <w:r>
          <w:rPr>
            <w:sz w:val="20"/>
            <w:szCs w:val="20"/>
            <w:b/>
            <w:bCs/>
          </w:rPr>
          <w:t>https://pmc.ncbi.nlm.nih.gov/articles/PMC6452673/-Frank</w:t>
        </w:r>
        <w:r>
          <w:rPr>
            <w:sz w:val="20"/>
            <w:szCs w:val="20"/>
            <w:b/>
            <w:bCs/>
            <w:spacing w:val="-1"/>
          </w:rPr>
          <w:t xml:space="preserve">    et    al.(2019)</w:t>
        </w:r>
        <w:r>
          <w:rPr>
            <w:sz w:val="20"/>
            <w:szCs w:val="20"/>
            <w:spacing w:val="-1"/>
          </w:rPr>
          <w:t>,</w:t>
        </w:r>
      </w:hyperlink>
      <w:r>
        <w:rPr>
          <w:sz w:val="20"/>
          <w:szCs w:val="20"/>
        </w:rPr>
        <w:t xml:space="preserve"> </w:t>
      </w:r>
      <w:hyperlink w:history="true" r:id="rId7">
        <w:r>
          <w:rPr>
            <w:sz w:val="20"/>
            <w:szCs w:val="20"/>
            <w:spacing w:val="-1"/>
          </w:rPr>
          <w:t>Proceedings</w:t>
        </w:r>
        <w:r>
          <w:rPr>
            <w:sz w:val="20"/>
            <w:szCs w:val="20"/>
            <w:spacing w:val="34"/>
            <w:w w:val="101"/>
          </w:rPr>
          <w:t xml:space="preserve"> </w:t>
        </w:r>
        <w:r>
          <w:rPr>
            <w:sz w:val="20"/>
            <w:szCs w:val="20"/>
            <w:spacing w:val="-1"/>
          </w:rPr>
          <w:t>of</w:t>
        </w:r>
        <w:r>
          <w:rPr>
            <w:sz w:val="20"/>
            <w:szCs w:val="20"/>
            <w:spacing w:val="25"/>
          </w:rPr>
          <w:t xml:space="preserve"> </w:t>
        </w:r>
        <w:r>
          <w:rPr>
            <w:sz w:val="20"/>
            <w:szCs w:val="20"/>
            <w:spacing w:val="-1"/>
          </w:rPr>
          <w:t>the</w:t>
        </w:r>
        <w:r>
          <w:rPr>
            <w:sz w:val="20"/>
            <w:szCs w:val="20"/>
            <w:spacing w:val="43"/>
          </w:rPr>
          <w:t xml:space="preserve"> </w:t>
        </w:r>
        <w:r>
          <w:rPr>
            <w:sz w:val="20"/>
            <w:szCs w:val="20"/>
            <w:spacing w:val="-1"/>
          </w:rPr>
          <w:t>National</w:t>
        </w:r>
        <w:r>
          <w:rPr>
            <w:sz w:val="20"/>
            <w:szCs w:val="20"/>
            <w:spacing w:val="28"/>
            <w:w w:val="101"/>
          </w:rPr>
          <w:t xml:space="preserve"> </w:t>
        </w:r>
        <w:r>
          <w:rPr>
            <w:sz w:val="20"/>
            <w:szCs w:val="20"/>
            <w:spacing w:val="-1"/>
          </w:rPr>
          <w:t>Academy</w:t>
        </w:r>
        <w:r>
          <w:rPr>
            <w:sz w:val="20"/>
            <w:szCs w:val="20"/>
            <w:spacing w:val="34"/>
            <w:w w:val="101"/>
          </w:rPr>
          <w:t xml:space="preserve"> </w:t>
        </w:r>
        <w:r>
          <w:rPr>
            <w:sz w:val="20"/>
            <w:szCs w:val="20"/>
            <w:spacing w:val="-1"/>
          </w:rPr>
          <w:t>of</w:t>
        </w:r>
        <w:r>
          <w:rPr>
            <w:sz w:val="20"/>
            <w:szCs w:val="20"/>
            <w:spacing w:val="30"/>
          </w:rPr>
          <w:t xml:space="preserve"> </w:t>
        </w:r>
        <w:r>
          <w:rPr>
            <w:sz w:val="20"/>
            <w:szCs w:val="20"/>
            <w:spacing w:val="-1"/>
          </w:rPr>
          <w:t>Scien</w:t>
        </w:r>
        <w:r>
          <w:rPr>
            <w:sz w:val="20"/>
            <w:szCs w:val="20"/>
            <w:spacing w:val="-2"/>
          </w:rPr>
          <w:t>ces</w:t>
        </w:r>
      </w:hyperlink>
    </w:p>
    <w:sectPr>
      <w:pgSz w:w="12240" w:h="15840"/>
      <w:pgMar w:top="885" w:right="1836" w:bottom="0" w:left="13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yperlink" Target="2025" TargetMode="External"/><Relationship Id="rId7" Type="http://schemas.openxmlformats.org/officeDocument/2006/relationships/hyperlink" Target="https://academic.oup.com/qje/article/140/2/889/7990658-Brynjolfssonetal" TargetMode="External"/><Relationship Id="rId6" Type="http://schemas.openxmlformats.org/officeDocument/2006/relationships/hyperlink" Target="https://www.sciencedirect.com/science/article/pii/S2199853125001428-" TargetMode="External"/><Relationship Id="rId5" Type="http://schemas.openxmlformats.org/officeDocument/2006/relationships/hyperlink" Target="https://www.frontiersin.org/journals/artificial" TargetMode="External"/><Relationship Id="rId4" Type="http://schemas.openxmlformats.org/officeDocument/2006/relationships/hyperlink" Target="https://pmc.ncbi.nlm.nih.gov/articles/PMC9127971/-GeorgieffandHyee" TargetMode="External"/><Relationship Id="rId3" Type="http://schemas.openxmlformats.org/officeDocument/2006/relationships/hyperlink" Target="https://pmc.ncbi.nlm.nih.gov/articles/PMC10907740/-Wangetal." TargetMode="External"/><Relationship Id="rId2" Type="http://schemas.openxmlformats.org/officeDocument/2006/relationships/hyperlink" Target="https://www.sciencedirect.com/science/article/abs/pii/SO04016252400622X-ChoiandLeigh" TargetMode="Externa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2026-03-15T23:59:09</vt:filetime>
  </property>
  <property fmtid="{D5CDD505-2E9C-101B-9397-08002B2CF9AE}" pid="4" name="UsrData">
    <vt:lpwstr>69b6d7491ac7a6001fbdae8dwl</vt:lpwstr>
  </property>
</Properties>
</file>