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743"/>
        <w:spacing w:before="85" w:line="222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spacing w:val="-5"/>
        </w:rPr>
        <w:t>New</w:t>
      </w:r>
      <w:r>
        <w:rPr>
          <w:sz w:val="44"/>
          <w:szCs w:val="44"/>
          <w:b/>
          <w:bCs/>
          <w:spacing w:val="84"/>
        </w:rPr>
        <w:t xml:space="preserve"> </w:t>
      </w:r>
      <w:r>
        <w:rPr>
          <w:sz w:val="44"/>
          <w:szCs w:val="44"/>
          <w:b/>
          <w:bCs/>
          <w:spacing w:val="-5"/>
        </w:rPr>
        <w:t>Paradigm</w:t>
      </w:r>
      <w:r>
        <w:rPr>
          <w:sz w:val="44"/>
          <w:szCs w:val="44"/>
          <w:b/>
          <w:bCs/>
          <w:spacing w:val="70"/>
        </w:rPr>
        <w:t xml:space="preserve"> </w:t>
      </w:r>
      <w:r>
        <w:rPr>
          <w:sz w:val="44"/>
          <w:szCs w:val="44"/>
          <w:b/>
          <w:bCs/>
          <w:spacing w:val="-5"/>
        </w:rPr>
        <w:t>of</w:t>
      </w:r>
      <w:r>
        <w:rPr>
          <w:sz w:val="44"/>
          <w:szCs w:val="44"/>
          <w:b/>
          <w:bCs/>
          <w:spacing w:val="71"/>
        </w:rPr>
        <w:t xml:space="preserve"> </w:t>
      </w:r>
      <w:r>
        <w:rPr>
          <w:sz w:val="44"/>
          <w:szCs w:val="44"/>
          <w:b/>
          <w:bCs/>
          <w:spacing w:val="-5"/>
        </w:rPr>
        <w:t>Holistic</w:t>
      </w:r>
      <w:r>
        <w:rPr>
          <w:sz w:val="44"/>
          <w:szCs w:val="44"/>
          <w:b/>
          <w:bCs/>
          <w:spacing w:val="85"/>
        </w:rPr>
        <w:t xml:space="preserve"> </w:t>
      </w:r>
      <w:r>
        <w:rPr>
          <w:sz w:val="44"/>
          <w:szCs w:val="44"/>
          <w:b/>
          <w:bCs/>
          <w:spacing w:val="-5"/>
        </w:rPr>
        <w:t>Empowerme</w:t>
      </w:r>
      <w:r>
        <w:rPr>
          <w:sz w:val="44"/>
          <w:szCs w:val="44"/>
          <w:b/>
          <w:bCs/>
          <w:spacing w:val="-6"/>
        </w:rPr>
        <w:t>nt</w:t>
      </w:r>
      <w:r>
        <w:rPr>
          <w:sz w:val="44"/>
          <w:szCs w:val="44"/>
          <w:b/>
          <w:bCs/>
          <w:spacing w:val="84"/>
        </w:rPr>
        <w:t xml:space="preserve"> </w:t>
      </w:r>
      <w:r>
        <w:rPr>
          <w:sz w:val="44"/>
          <w:szCs w:val="44"/>
          <w:b/>
          <w:bCs/>
          <w:spacing w:val="-6"/>
        </w:rPr>
        <w:t>in</w:t>
      </w:r>
      <w:r>
        <w:rPr>
          <w:sz w:val="44"/>
          <w:szCs w:val="44"/>
          <w:b/>
          <w:bCs/>
        </w:rPr>
        <w:t xml:space="preserve">  </w:t>
      </w:r>
      <w:r>
        <w:rPr>
          <w:sz w:val="44"/>
          <w:szCs w:val="44"/>
          <w:b/>
          <w:bCs/>
          <w:spacing w:val="-4"/>
        </w:rPr>
        <w:t>Elementary</w:t>
      </w:r>
      <w:r>
        <w:rPr>
          <w:sz w:val="44"/>
          <w:szCs w:val="44"/>
          <w:b/>
          <w:bCs/>
          <w:spacing w:val="80"/>
        </w:rPr>
        <w:t xml:space="preserve"> </w:t>
      </w:r>
      <w:r>
        <w:rPr>
          <w:sz w:val="44"/>
          <w:szCs w:val="44"/>
          <w:b/>
          <w:bCs/>
          <w:spacing w:val="-4"/>
        </w:rPr>
        <w:t>English</w:t>
      </w:r>
      <w:r>
        <w:rPr>
          <w:sz w:val="44"/>
          <w:szCs w:val="44"/>
          <w:b/>
          <w:bCs/>
          <w:spacing w:val="64"/>
        </w:rPr>
        <w:t xml:space="preserve"> </w:t>
      </w:r>
      <w:r>
        <w:rPr>
          <w:sz w:val="44"/>
          <w:szCs w:val="44"/>
          <w:b/>
          <w:bCs/>
          <w:spacing w:val="-4"/>
        </w:rPr>
        <w:t>Education</w:t>
      </w:r>
      <w:r>
        <w:rPr>
          <w:sz w:val="44"/>
          <w:szCs w:val="44"/>
          <w:b/>
          <w:bCs/>
          <w:spacing w:val="48"/>
        </w:rPr>
        <w:t xml:space="preserve"> </w:t>
      </w:r>
      <w:r>
        <w:rPr>
          <w:sz w:val="44"/>
          <w:szCs w:val="44"/>
          <w:b/>
          <w:bCs/>
          <w:spacing w:val="-4"/>
        </w:rPr>
        <w:t>and</w:t>
      </w:r>
      <w:r>
        <w:rPr>
          <w:sz w:val="44"/>
          <w:szCs w:val="44"/>
          <w:b/>
          <w:bCs/>
          <w:spacing w:val="41"/>
        </w:rPr>
        <w:t xml:space="preserve"> </w:t>
      </w:r>
      <w:r>
        <w:rPr>
          <w:sz w:val="44"/>
          <w:szCs w:val="44"/>
          <w:b/>
          <w:bCs/>
          <w:spacing w:val="-4"/>
        </w:rPr>
        <w:t>Teaching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Abstract</w:t>
      </w:r>
    </w:p>
    <w:p>
      <w:pPr>
        <w:pStyle w:val="BodyText"/>
        <w:ind w:right="181"/>
        <w:spacing w:before="210" w:line="353" w:lineRule="auto"/>
        <w:rPr/>
      </w:pPr>
      <w:r>
        <w:rPr>
          <w:spacing w:val="-2"/>
        </w:rPr>
        <w:t>This</w:t>
      </w:r>
      <w:r>
        <w:rPr>
          <w:spacing w:val="68"/>
        </w:rPr>
        <w:t xml:space="preserve"> </w:t>
      </w:r>
      <w:r>
        <w:rPr>
          <w:spacing w:val="-2"/>
        </w:rPr>
        <w:t>paper</w:t>
      </w:r>
      <w:r>
        <w:rPr>
          <w:spacing w:val="58"/>
          <w:w w:val="101"/>
        </w:rPr>
        <w:t xml:space="preserve"> </w:t>
      </w:r>
      <w:r>
        <w:rPr>
          <w:spacing w:val="-2"/>
        </w:rPr>
        <w:t>introduces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62"/>
        </w:rPr>
        <w:t xml:space="preserve"> </w:t>
      </w:r>
      <w:r>
        <w:rPr>
          <w:spacing w:val="-2"/>
        </w:rPr>
        <w:t>new</w:t>
      </w:r>
      <w:r>
        <w:rPr>
          <w:spacing w:val="62"/>
        </w:rPr>
        <w:t xml:space="preserve"> </w:t>
      </w:r>
      <w:r>
        <w:rPr>
          <w:spacing w:val="-2"/>
        </w:rPr>
        <w:t>paradigm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3"/>
          <w:w w:val="101"/>
        </w:rPr>
        <w:t xml:space="preserve"> </w:t>
      </w:r>
      <w:r>
        <w:rPr>
          <w:spacing w:val="-2"/>
        </w:rPr>
        <w:t>holistic</w:t>
      </w:r>
      <w:r>
        <w:rPr>
          <w:spacing w:val="55"/>
        </w:rPr>
        <w:t xml:space="preserve"> </w:t>
      </w:r>
      <w:r>
        <w:rPr>
          <w:spacing w:val="-2"/>
        </w:rPr>
        <w:t>empowerment</w:t>
      </w:r>
      <w:r>
        <w:rPr>
          <w:spacing w:val="61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teaching  English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/>
        <w:t xml:space="preserve">  </w:t>
      </w:r>
      <w:r>
        <w:rPr/>
        <w:t>elementary  students.It  provid</w:t>
      </w:r>
      <w:r>
        <w:rPr>
          <w:spacing w:val="-1"/>
        </w:rPr>
        <w:t>es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basic</w:t>
      </w:r>
      <w:r>
        <w:rPr>
          <w:spacing w:val="9"/>
        </w:rPr>
        <w:t xml:space="preserve">  </w:t>
      </w:r>
      <w:r>
        <w:rPr>
          <w:spacing w:val="-1"/>
        </w:rPr>
        <w:t>overview</w:t>
      </w:r>
      <w:r>
        <w:rPr>
          <w:spacing w:val="9"/>
        </w:rPr>
        <w:t xml:space="preserve">  </w:t>
      </w:r>
      <w:r>
        <w:rPr>
          <w:spacing w:val="-1"/>
        </w:rPr>
        <w:t>of  the</w:t>
      </w:r>
      <w:r>
        <w:rPr>
          <w:spacing w:val="11"/>
        </w:rPr>
        <w:t xml:space="preserve">  </w:t>
      </w:r>
      <w:r>
        <w:rPr>
          <w:spacing w:val="-1"/>
        </w:rPr>
        <w:t>concept,defines</w:t>
      </w:r>
      <w:r>
        <w:rPr>
          <w:spacing w:val="13"/>
        </w:rPr>
        <w:t xml:space="preserve">  </w:t>
      </w:r>
      <w:r>
        <w:rPr>
          <w:spacing w:val="-1"/>
        </w:rPr>
        <w:t>key</w:t>
      </w:r>
      <w:r>
        <w:rPr>
          <w:spacing w:val="7"/>
        </w:rPr>
        <w:t xml:space="preserve">  </w:t>
      </w:r>
      <w:r>
        <w:rPr>
          <w:spacing w:val="-1"/>
        </w:rPr>
        <w:t>terms,lists</w:t>
      </w:r>
      <w:r>
        <w:rPr>
          <w:spacing w:val="1"/>
        </w:rPr>
        <w:t xml:space="preserve"> </w:t>
      </w:r>
      <w:r>
        <w:rPr>
          <w:spacing w:val="-1"/>
        </w:rPr>
        <w:t>common  teaching  strategies,and</w:t>
      </w:r>
      <w:r>
        <w:rPr>
          <w:spacing w:val="22"/>
        </w:rPr>
        <w:t xml:space="preserve">  </w:t>
      </w:r>
      <w:r>
        <w:rPr>
          <w:spacing w:val="-1"/>
        </w:rPr>
        <w:t>offers</w:t>
      </w:r>
      <w:r>
        <w:rPr>
          <w:spacing w:val="12"/>
        </w:rPr>
        <w:t xml:space="preserve">  </w:t>
      </w:r>
      <w:r>
        <w:rPr>
          <w:spacing w:val="-1"/>
        </w:rPr>
        <w:t>simple</w:t>
      </w:r>
      <w:r>
        <w:rPr>
          <w:spacing w:val="14"/>
        </w:rPr>
        <w:t xml:space="preserve">  </w:t>
      </w:r>
      <w:r>
        <w:rPr>
          <w:spacing w:val="-1"/>
        </w:rPr>
        <w:t>examples</w:t>
      </w:r>
      <w:r>
        <w:rPr>
          <w:spacing w:val="10"/>
        </w:rPr>
        <w:t xml:space="preserve">  </w:t>
      </w:r>
      <w:r>
        <w:rPr>
          <w:spacing w:val="-1"/>
        </w:rPr>
        <w:t>from</w:t>
      </w:r>
      <w:r>
        <w:rPr>
          <w:spacing w:val="14"/>
        </w:rPr>
        <w:t xml:space="preserve">  </w:t>
      </w:r>
      <w:r>
        <w:rPr>
          <w:spacing w:val="-1"/>
        </w:rPr>
        <w:t>classroom   practice.The</w:t>
      </w:r>
      <w:r>
        <w:rPr/>
        <w:t xml:space="preserve">    </w:t>
      </w:r>
      <w:r>
        <w:rPr>
          <w:spacing w:val="-1"/>
        </w:rPr>
        <w:t>discussion  is  designed</w:t>
      </w:r>
      <w:r>
        <w:rPr>
          <w:spacing w:val="59"/>
        </w:rPr>
        <w:t xml:space="preserve"> </w:t>
      </w:r>
      <w:r>
        <w:rPr>
          <w:spacing w:val="-1"/>
        </w:rPr>
        <w:t>to  be  accessible</w:t>
      </w:r>
      <w:r>
        <w:rPr>
          <w:spacing w:val="57"/>
        </w:rPr>
        <w:t xml:space="preserve"> </w:t>
      </w:r>
      <w:r>
        <w:rPr>
          <w:spacing w:val="-1"/>
        </w:rPr>
        <w:t>for  novice  teachers</w:t>
      </w:r>
      <w:r>
        <w:rPr>
          <w:spacing w:val="62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eking</w:t>
      </w:r>
      <w:r>
        <w:rPr>
          <w:spacing w:val="62"/>
        </w:rPr>
        <w:t xml:space="preserve"> </w:t>
      </w:r>
      <w:r>
        <w:rPr>
          <w:spacing w:val="-2"/>
        </w:rPr>
        <w:t>straightforward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guidance.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Introduction</w:t>
      </w:r>
    </w:p>
    <w:p>
      <w:pPr>
        <w:pStyle w:val="BodyText"/>
        <w:ind w:right="133"/>
        <w:spacing w:before="197" w:line="342" w:lineRule="auto"/>
        <w:rPr/>
      </w:pPr>
      <w:r>
        <w:rPr/>
        <w:t>Teaching  English  to </w:t>
      </w:r>
      <w:r>
        <w:rPr>
          <w:spacing w:val="-1"/>
        </w:rPr>
        <w:t xml:space="preserve"> young  learners  has  traditionally  focused  on  grammar,vocabulary,and</w:t>
      </w:r>
      <w:r>
        <w:rPr/>
        <w:t xml:space="preserve"> </w:t>
      </w:r>
      <w:r>
        <w:rPr>
          <w:spacing w:val="-1"/>
        </w:rPr>
        <w:t>reading</w:t>
      </w:r>
      <w:r>
        <w:rPr>
          <w:spacing w:val="62"/>
        </w:rPr>
        <w:t xml:space="preserve"> </w:t>
      </w:r>
      <w:r>
        <w:rPr>
          <w:spacing w:val="-1"/>
        </w:rPr>
        <w:t>skills.In  recent</w:t>
      </w:r>
      <w:r>
        <w:rPr>
          <w:spacing w:val="58"/>
        </w:rPr>
        <w:t xml:space="preserve"> </w:t>
      </w:r>
      <w:r>
        <w:rPr>
          <w:spacing w:val="-1"/>
        </w:rPr>
        <w:t>years,a  new  paradigm  </w:t>
      </w:r>
      <w:r>
        <w:rPr>
          <w:spacing w:val="-2"/>
        </w:rPr>
        <w:t>has  emerged  that  emphasizes  holistic</w:t>
      </w:r>
    </w:p>
    <w:p>
      <w:pPr>
        <w:pStyle w:val="BodyText"/>
        <w:ind w:right="261"/>
        <w:spacing w:before="53" w:line="342" w:lineRule="auto"/>
        <w:rPr/>
      </w:pPr>
      <w:r>
        <w:rPr/>
        <w:t>empowerment.This  approach  aims  to  d</w:t>
      </w:r>
      <w:r>
        <w:rPr>
          <w:spacing w:val="-1"/>
        </w:rPr>
        <w:t>evelop  the  whole  child  while  building  confidence</w:t>
      </w:r>
      <w:r>
        <w:rPr/>
        <w:t xml:space="preserve"> </w:t>
      </w:r>
      <w:r>
        <w:rPr/>
        <w:t>and  independence  in</w:t>
      </w:r>
      <w:r>
        <w:rPr>
          <w:spacing w:val="14"/>
        </w:rPr>
        <w:t xml:space="preserve">  </w:t>
      </w:r>
      <w:r>
        <w:rPr/>
        <w:t>language</w:t>
      </w:r>
      <w:r>
        <w:rPr>
          <w:spacing w:val="15"/>
        </w:rPr>
        <w:t xml:space="preserve">  </w:t>
      </w:r>
      <w:r>
        <w:rPr/>
        <w:t>learni</w:t>
      </w:r>
      <w:r>
        <w:rPr>
          <w:spacing w:val="-1"/>
        </w:rPr>
        <w:t>ng.It</w:t>
      </w:r>
      <w:r>
        <w:rPr>
          <w:spacing w:val="11"/>
        </w:rPr>
        <w:t xml:space="preserve">  </w:t>
      </w:r>
      <w:r>
        <w:rPr>
          <w:spacing w:val="-1"/>
        </w:rPr>
        <w:t>shifts</w:t>
      </w:r>
      <w:r>
        <w:rPr>
          <w:spacing w:val="11"/>
        </w:rPr>
        <w:t xml:space="preserve">  </w:t>
      </w:r>
      <w:r>
        <w:rPr>
          <w:spacing w:val="-1"/>
        </w:rPr>
        <w:t>attention</w:t>
      </w:r>
      <w:r>
        <w:rPr>
          <w:spacing w:val="8"/>
        </w:rPr>
        <w:t xml:space="preserve">  </w:t>
      </w:r>
      <w:r>
        <w:rPr>
          <w:spacing w:val="-1"/>
        </w:rPr>
        <w:t>from</w:t>
      </w:r>
      <w:r>
        <w:rPr>
          <w:spacing w:val="9"/>
        </w:rPr>
        <w:t xml:space="preserve">  </w:t>
      </w:r>
      <w:r>
        <w:rPr>
          <w:spacing w:val="-1"/>
        </w:rPr>
        <w:t>teacher-centered</w:t>
      </w:r>
    </w:p>
    <w:p>
      <w:pPr>
        <w:pStyle w:val="BodyText"/>
        <w:ind w:right="280"/>
        <w:spacing w:before="54" w:line="342" w:lineRule="auto"/>
        <w:rPr/>
      </w:pPr>
      <w:r>
        <w:rPr/>
        <w:t>instruction  to  student-centered</w:t>
      </w:r>
      <w:r>
        <w:rPr>
          <w:spacing w:val="13"/>
        </w:rPr>
        <w:t xml:space="preserve">  </w:t>
      </w:r>
      <w:r>
        <w:rPr/>
        <w:t>activities</w:t>
      </w:r>
      <w:r>
        <w:rPr>
          <w:spacing w:val="10"/>
        </w:rPr>
        <w:t xml:space="preserve">  </w:t>
      </w:r>
      <w:r>
        <w:rPr/>
        <w:t>that</w:t>
      </w:r>
      <w:r>
        <w:rPr>
          <w:spacing w:val="13"/>
        </w:rPr>
        <w:t xml:space="preserve">  </w:t>
      </w:r>
      <w:r>
        <w:rPr/>
        <w:t>engage</w:t>
      </w:r>
      <w:r>
        <w:rPr>
          <w:spacing w:val="-1"/>
        </w:rPr>
        <w:t xml:space="preserve">   multiple  aspects</w:t>
      </w:r>
      <w:r>
        <w:rPr>
          <w:spacing w:val="12"/>
        </w:rPr>
        <w:t xml:space="preserve">  </w:t>
      </w:r>
      <w:r>
        <w:rPr>
          <w:spacing w:val="-1"/>
        </w:rPr>
        <w:t>of  development.</w:t>
      </w:r>
      <w:r>
        <w:rPr/>
        <w:t xml:space="preserve"> </w:t>
      </w:r>
      <w:r>
        <w:rPr>
          <w:spacing w:val="-1"/>
        </w:rPr>
        <w:t>This</w:t>
      </w:r>
      <w:r>
        <w:rPr>
          <w:spacing w:val="61"/>
          <w:w w:val="101"/>
        </w:rPr>
        <w:t xml:space="preserve"> </w:t>
      </w:r>
      <w:r>
        <w:rPr>
          <w:spacing w:val="-1"/>
        </w:rPr>
        <w:t>paper</w:t>
      </w:r>
      <w:r>
        <w:rPr>
          <w:spacing w:val="49"/>
        </w:rPr>
        <w:t xml:space="preserve"> </w:t>
      </w:r>
      <w:r>
        <w:rPr>
          <w:spacing w:val="-1"/>
        </w:rPr>
        <w:t>outlines</w:t>
      </w:r>
      <w:r>
        <w:rPr>
          <w:spacing w:val="49"/>
          <w:w w:val="101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basic</w:t>
      </w:r>
      <w:r>
        <w:rPr>
          <w:spacing w:val="47"/>
        </w:rPr>
        <w:t xml:space="preserve"> </w:t>
      </w:r>
      <w:r>
        <w:rPr>
          <w:spacing w:val="-1"/>
        </w:rPr>
        <w:t>features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this</w:t>
      </w:r>
      <w:r>
        <w:rPr>
          <w:spacing w:val="61"/>
        </w:rPr>
        <w:t xml:space="preserve"> </w:t>
      </w:r>
      <w:r>
        <w:rPr>
          <w:spacing w:val="-1"/>
        </w:rPr>
        <w:t>paradig</w:t>
      </w:r>
      <w:r>
        <w:rPr>
          <w:spacing w:val="-2"/>
        </w:rPr>
        <w:t>m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2"/>
        </w:rPr>
        <w:t>beginner</w:t>
      </w:r>
      <w:r>
        <w:rPr>
          <w:spacing w:val="46"/>
        </w:rPr>
        <w:t xml:space="preserve"> </w:t>
      </w:r>
      <w:r>
        <w:rPr>
          <w:spacing w:val="-2"/>
        </w:rPr>
        <w:t>teachers.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Defining the</w:t>
      </w:r>
      <w:r>
        <w:rPr>
          <w:sz w:val="36"/>
          <w:szCs w:val="36"/>
          <w:b/>
          <w:bCs/>
          <w:spacing w:val="54"/>
        </w:rPr>
        <w:t xml:space="preserve"> </w:t>
      </w:r>
      <w:r>
        <w:rPr>
          <w:sz w:val="36"/>
          <w:szCs w:val="36"/>
          <w:b/>
          <w:bCs/>
          <w:spacing w:val="-3"/>
        </w:rPr>
        <w:t>New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3"/>
        </w:rPr>
        <w:t>Paradigm and</w:t>
      </w:r>
      <w:r>
        <w:rPr>
          <w:sz w:val="36"/>
          <w:szCs w:val="36"/>
          <w:b/>
          <w:bCs/>
          <w:spacing w:val="36"/>
        </w:rPr>
        <w:t xml:space="preserve"> </w:t>
      </w:r>
      <w:r>
        <w:rPr>
          <w:sz w:val="36"/>
          <w:szCs w:val="36"/>
          <w:b/>
          <w:bCs/>
          <w:spacing w:val="-3"/>
        </w:rPr>
        <w:t>Holistic</w:t>
      </w:r>
      <w:r>
        <w:rPr>
          <w:sz w:val="36"/>
          <w:szCs w:val="36"/>
          <w:b/>
          <w:bCs/>
          <w:spacing w:val="36"/>
        </w:rPr>
        <w:t xml:space="preserve"> </w:t>
      </w:r>
      <w:r>
        <w:rPr>
          <w:sz w:val="36"/>
          <w:szCs w:val="36"/>
          <w:b/>
          <w:bCs/>
          <w:spacing w:val="-3"/>
        </w:rPr>
        <w:t>Empowerment</w:t>
      </w:r>
    </w:p>
    <w:p>
      <w:pPr>
        <w:pStyle w:val="BodyText"/>
        <w:ind w:right="284"/>
        <w:spacing w:before="209" w:line="342" w:lineRule="auto"/>
        <w:rPr/>
      </w:pP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new</w:t>
      </w:r>
      <w:r>
        <w:rPr>
          <w:spacing w:val="57"/>
        </w:rPr>
        <w:t xml:space="preserve"> </w:t>
      </w:r>
      <w:r>
        <w:rPr>
          <w:spacing w:val="-2"/>
        </w:rPr>
        <w:t>paradigm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holistic</w:t>
      </w:r>
      <w:r>
        <w:rPr>
          <w:spacing w:val="50"/>
        </w:rPr>
        <w:t xml:space="preserve"> </w:t>
      </w:r>
      <w:r>
        <w:rPr>
          <w:spacing w:val="-2"/>
        </w:rPr>
        <w:t>empowerment</w:t>
      </w:r>
      <w:r>
        <w:rPr>
          <w:spacing w:val="56"/>
          <w:w w:val="101"/>
        </w:rPr>
        <w:t xml:space="preserve"> </w:t>
      </w:r>
      <w:r>
        <w:rPr>
          <w:spacing w:val="-2"/>
        </w:rPr>
        <w:t>refers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an</w:t>
      </w:r>
      <w:r>
        <w:rPr>
          <w:spacing w:val="49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elementary</w:t>
      </w:r>
      <w:r>
        <w:rPr>
          <w:spacing w:val="60"/>
        </w:rPr>
        <w:t xml:space="preserve"> </w:t>
      </w:r>
      <w:r>
        <w:rPr>
          <w:spacing w:val="-2"/>
        </w:rPr>
        <w:t>Engl</w:t>
      </w:r>
      <w:r>
        <w:rPr>
          <w:spacing w:val="-3"/>
        </w:rPr>
        <w:t>ish</w:t>
      </w:r>
      <w:r>
        <w:rPr/>
        <w:t xml:space="preserve"> </w:t>
      </w:r>
      <w:r>
        <w:rPr/>
        <w:t>education  that  integrates</w:t>
      </w:r>
      <w:r>
        <w:rPr>
          <w:spacing w:val="14"/>
        </w:rPr>
        <w:t xml:space="preserve">  </w:t>
      </w:r>
      <w:r>
        <w:rPr/>
        <w:t>language</w:t>
      </w:r>
      <w:r>
        <w:rPr>
          <w:spacing w:val="14"/>
        </w:rPr>
        <w:t xml:space="preserve">  </w:t>
      </w:r>
      <w:r>
        <w:rPr/>
        <w:t>learning  wi</w:t>
      </w:r>
      <w:r>
        <w:rPr>
          <w:spacing w:val="-1"/>
        </w:rPr>
        <w:t>th</w:t>
      </w:r>
      <w:r>
        <w:rPr>
          <w:spacing w:val="10"/>
        </w:rPr>
        <w:t xml:space="preserve">  </w:t>
      </w:r>
      <w:r>
        <w:rPr>
          <w:spacing w:val="-1"/>
        </w:rPr>
        <w:t>overall</w:t>
      </w:r>
      <w:r>
        <w:rPr>
          <w:spacing w:val="10"/>
        </w:rPr>
        <w:t xml:space="preserve">  </w:t>
      </w:r>
      <w:r>
        <w:rPr>
          <w:spacing w:val="-1"/>
        </w:rPr>
        <w:t>student</w:t>
      </w:r>
      <w:r>
        <w:rPr>
          <w:spacing w:val="10"/>
        </w:rPr>
        <w:t xml:space="preserve">  </w:t>
      </w:r>
      <w:r>
        <w:rPr>
          <w:spacing w:val="-1"/>
        </w:rPr>
        <w:t>growth.Holistic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empowerment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means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supporting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students'development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across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basic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dim</w:t>
      </w:r>
      <w:r>
        <w:rPr>
          <w:spacing w:val="-2"/>
          <w:position w:val="4"/>
        </w:rPr>
        <w:t>ensions:</w:t>
      </w:r>
    </w:p>
    <w:p>
      <w:pPr>
        <w:pStyle w:val="BodyText"/>
        <w:ind w:right="884"/>
        <w:spacing w:before="92" w:line="342" w:lineRule="auto"/>
        <w:rPr/>
      </w:pPr>
      <w:r>
        <w:rPr>
          <w:spacing w:val="-1"/>
        </w:rPr>
        <w:t>cognitive</w:t>
      </w:r>
      <w:r>
        <w:rPr>
          <w:spacing w:val="22"/>
        </w:rPr>
        <w:t xml:space="preserve">  </w:t>
      </w:r>
      <w:r>
        <w:rPr>
          <w:spacing w:val="-1"/>
        </w:rPr>
        <w:t>(thinking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language</w:t>
      </w:r>
      <w:r>
        <w:rPr>
          <w:spacing w:val="19"/>
        </w:rPr>
        <w:t xml:space="preserve">  </w:t>
      </w:r>
      <w:r>
        <w:rPr>
          <w:spacing w:val="-1"/>
        </w:rPr>
        <w:t>skills),affective</w:t>
      </w:r>
      <w:r>
        <w:rPr>
          <w:spacing w:val="22"/>
        </w:rPr>
        <w:t xml:space="preserve">  </w:t>
      </w:r>
      <w:r>
        <w:rPr>
          <w:spacing w:val="-1"/>
        </w:rPr>
        <w:t>(emoti</w:t>
      </w:r>
      <w:r>
        <w:rPr>
          <w:spacing w:val="-2"/>
        </w:rPr>
        <w:t>ons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22"/>
          <w:w w:val="101"/>
        </w:rPr>
        <w:t xml:space="preserve">  </w:t>
      </w:r>
      <w:r>
        <w:rPr>
          <w:spacing w:val="-2"/>
        </w:rPr>
        <w:t>motivation),social</w:t>
      </w:r>
      <w:r>
        <w:rPr/>
        <w:t xml:space="preserve"> </w:t>
      </w:r>
      <w:r>
        <w:rPr/>
        <w:t>(interaction  with  others),and</w:t>
      </w:r>
      <w:r>
        <w:rPr>
          <w:spacing w:val="13"/>
        </w:rPr>
        <w:t xml:space="preserve">  </w:t>
      </w:r>
      <w:r>
        <w:rPr/>
        <w:t>physical</w:t>
      </w:r>
      <w:r>
        <w:rPr>
          <w:spacing w:val="14"/>
        </w:rPr>
        <w:t xml:space="preserve">  </w:t>
      </w:r>
      <w:r>
        <w:rPr/>
        <w:t>(movement  and</w:t>
      </w:r>
      <w:r>
        <w:rPr>
          <w:spacing w:val="10"/>
        </w:rPr>
        <w:t xml:space="preserve">  </w:t>
      </w:r>
      <w:r>
        <w:rPr/>
        <w:t>energy).</w:t>
      </w:r>
    </w:p>
    <w:p>
      <w:pPr>
        <w:pStyle w:val="BodyText"/>
        <w:spacing w:before="177" w:line="353" w:lineRule="auto"/>
        <w:jc w:val="both"/>
        <w:rPr/>
      </w:pPr>
      <w:r>
        <w:rPr>
          <w:spacing w:val="-2"/>
        </w:rPr>
        <w:t>In</w:t>
      </w:r>
      <w:r>
        <w:rPr>
          <w:spacing w:val="67"/>
        </w:rPr>
        <w:t xml:space="preserve"> </w:t>
      </w:r>
      <w:r>
        <w:rPr>
          <w:spacing w:val="-2"/>
        </w:rPr>
        <w:t>simple</w:t>
      </w:r>
      <w:r>
        <w:rPr>
          <w:spacing w:val="49"/>
        </w:rPr>
        <w:t xml:space="preserve"> </w:t>
      </w:r>
      <w:r>
        <w:rPr>
          <w:spacing w:val="-2"/>
        </w:rPr>
        <w:t>terms,the</w:t>
      </w:r>
      <w:r>
        <w:rPr>
          <w:spacing w:val="60"/>
          <w:w w:val="101"/>
        </w:rPr>
        <w:t xml:space="preserve"> </w:t>
      </w:r>
      <w:r>
        <w:rPr>
          <w:spacing w:val="-2"/>
        </w:rPr>
        <w:t>paradigm</w:t>
      </w:r>
      <w:r>
        <w:rPr>
          <w:spacing w:val="48"/>
        </w:rPr>
        <w:t xml:space="preserve"> </w:t>
      </w:r>
      <w:r>
        <w:rPr>
          <w:spacing w:val="-2"/>
        </w:rPr>
        <w:t>views</w:t>
      </w:r>
      <w:r>
        <w:rPr>
          <w:spacing w:val="63"/>
          <w:w w:val="101"/>
        </w:rPr>
        <w:t xml:space="preserve"> </w:t>
      </w:r>
      <w:r>
        <w:rPr>
          <w:spacing w:val="-2"/>
        </w:rPr>
        <w:t>English</w:t>
      </w:r>
      <w:r>
        <w:rPr>
          <w:spacing w:val="60"/>
        </w:rPr>
        <w:t xml:space="preserve"> </w:t>
      </w:r>
      <w:r>
        <w:rPr>
          <w:spacing w:val="-2"/>
        </w:rPr>
        <w:t>learning</w:t>
      </w:r>
      <w:r>
        <w:rPr>
          <w:spacing w:val="60"/>
          <w:w w:val="101"/>
        </w:rPr>
        <w:t xml:space="preserve"> </w:t>
      </w:r>
      <w:r>
        <w:rPr>
          <w:spacing w:val="-2"/>
        </w:rPr>
        <w:t>not</w:t>
      </w:r>
      <w:r>
        <w:rPr>
          <w:spacing w:val="34"/>
        </w:rPr>
        <w:t xml:space="preserve"> </w:t>
      </w:r>
      <w:r>
        <w:rPr>
          <w:spacing w:val="-2"/>
        </w:rPr>
        <w:t>just</w:t>
      </w:r>
      <w:r>
        <w:rPr>
          <w:spacing w:val="53"/>
          <w:w w:val="101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acquiring</w:t>
      </w:r>
      <w:r>
        <w:rPr>
          <w:spacing w:val="45"/>
          <w:w w:val="101"/>
        </w:rPr>
        <w:t xml:space="preserve"> </w:t>
      </w:r>
      <w:r>
        <w:rPr>
          <w:spacing w:val="-2"/>
        </w:rPr>
        <w:t>words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rules,</w:t>
      </w:r>
      <w:r>
        <w:rPr/>
        <w:t xml:space="preserve"> </w:t>
      </w:r>
      <w:r>
        <w:rPr>
          <w:spacing w:val="-1"/>
        </w:rPr>
        <w:t>but</w:t>
      </w:r>
      <w:r>
        <w:rPr>
          <w:spacing w:val="60"/>
          <w:w w:val="101"/>
        </w:rPr>
        <w:t xml:space="preserve"> </w:t>
      </w:r>
      <w:r>
        <w:rPr>
          <w:spacing w:val="-1"/>
        </w:rPr>
        <w:t>as</w:t>
      </w:r>
      <w:r>
        <w:rPr>
          <w:spacing w:val="60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way</w:t>
      </w:r>
      <w:r>
        <w:rPr>
          <w:spacing w:val="56"/>
        </w:rPr>
        <w:t xml:space="preserve"> </w:t>
      </w:r>
      <w:r>
        <w:rPr>
          <w:spacing w:val="-1"/>
        </w:rPr>
        <w:t>to</w:t>
      </w:r>
      <w:r>
        <w:rPr>
          <w:spacing w:val="61"/>
        </w:rPr>
        <w:t xml:space="preserve"> </w:t>
      </w:r>
      <w:r>
        <w:rPr>
          <w:spacing w:val="-1"/>
        </w:rPr>
        <w:t>empower</w:t>
      </w:r>
      <w:r>
        <w:rPr>
          <w:spacing w:val="55"/>
          <w:w w:val="101"/>
        </w:rPr>
        <w:t xml:space="preserve"> </w:t>
      </w:r>
      <w:r>
        <w:rPr>
          <w:spacing w:val="-1"/>
        </w:rPr>
        <w:t>students</w:t>
      </w:r>
      <w:r>
        <w:rPr>
          <w:spacing w:val="56"/>
        </w:rPr>
        <w:t xml:space="preserve"> </w:t>
      </w:r>
      <w:r>
        <w:rPr>
          <w:spacing w:val="-1"/>
        </w:rPr>
        <w:t>to</w:t>
      </w:r>
      <w:r>
        <w:rPr>
          <w:spacing w:val="60"/>
        </w:rPr>
        <w:t xml:space="preserve"> </w:t>
      </w:r>
      <w:r>
        <w:rPr>
          <w:spacing w:val="-1"/>
        </w:rPr>
        <w:t>express</w:t>
      </w:r>
      <w:r>
        <w:rPr>
          <w:spacing w:val="56"/>
        </w:rPr>
        <w:t xml:space="preserve"> </w:t>
      </w:r>
      <w:r>
        <w:rPr>
          <w:spacing w:val="-1"/>
        </w:rPr>
        <w:t>themselves</w:t>
      </w:r>
      <w:r>
        <w:rPr>
          <w:spacing w:val="61"/>
        </w:rPr>
        <w:t xml:space="preserve"> </w:t>
      </w:r>
      <w:r>
        <w:rPr>
          <w:spacing w:val="-1"/>
        </w:rPr>
        <w:t>confi</w:t>
      </w:r>
      <w:r>
        <w:rPr>
          <w:spacing w:val="-2"/>
        </w:rPr>
        <w:t>dently.Empowerment  here</w:t>
      </w:r>
      <w:r>
        <w:rPr/>
        <w:t xml:space="preserve">  </w:t>
      </w:r>
      <w:r>
        <w:rPr>
          <w:spacing w:val="-1"/>
        </w:rPr>
        <w:t>means</w:t>
      </w:r>
      <w:r>
        <w:rPr>
          <w:spacing w:val="45"/>
          <w:w w:val="101"/>
        </w:rPr>
        <w:t xml:space="preserve"> </w:t>
      </w:r>
      <w:r>
        <w:rPr>
          <w:spacing w:val="-1"/>
        </w:rPr>
        <w:t>giving</w:t>
      </w:r>
      <w:r>
        <w:rPr>
          <w:spacing w:val="44"/>
          <w:w w:val="101"/>
        </w:rPr>
        <w:t xml:space="preserve"> </w:t>
      </w:r>
      <w:r>
        <w:rPr>
          <w:spacing w:val="-1"/>
        </w:rPr>
        <w:t>students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sense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trol</w:t>
      </w:r>
      <w:r>
        <w:rPr>
          <w:spacing w:val="45"/>
        </w:rPr>
        <w:t xml:space="preserve"> </w:t>
      </w:r>
      <w:r>
        <w:rPr>
          <w:spacing w:val="-2"/>
        </w:rPr>
        <w:t>over</w:t>
      </w:r>
      <w:r>
        <w:rPr>
          <w:spacing w:val="38"/>
          <w:w w:val="101"/>
        </w:rPr>
        <w:t xml:space="preserve"> </w:t>
      </w:r>
      <w:r>
        <w:rPr>
          <w:spacing w:val="-2"/>
        </w:rPr>
        <w:t>their</w:t>
      </w:r>
      <w:r>
        <w:rPr>
          <w:spacing w:val="49"/>
          <w:w w:val="101"/>
        </w:rPr>
        <w:t xml:space="preserve"> </w:t>
      </w:r>
      <w:r>
        <w:rPr>
          <w:spacing w:val="-2"/>
        </w:rPr>
        <w:t>learning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helping</w:t>
      </w:r>
      <w:r>
        <w:rPr>
          <w:spacing w:val="41"/>
          <w:w w:val="101"/>
        </w:rPr>
        <w:t xml:space="preserve"> </w:t>
      </w:r>
      <w:r>
        <w:rPr>
          <w:spacing w:val="-2"/>
        </w:rPr>
        <w:t>them</w:t>
      </w:r>
      <w:r>
        <w:rPr>
          <w:spacing w:val="39"/>
          <w:w w:val="101"/>
        </w:rPr>
        <w:t xml:space="preserve"> </w:t>
      </w:r>
      <w:r>
        <w:rPr>
          <w:spacing w:val="-2"/>
        </w:rPr>
        <w:t>feel</w:t>
      </w:r>
      <w:r>
        <w:rPr>
          <w:spacing w:val="46"/>
          <w:w w:val="101"/>
        </w:rPr>
        <w:t xml:space="preserve"> </w:t>
      </w:r>
      <w:r>
        <w:rPr>
          <w:spacing w:val="-2"/>
        </w:rPr>
        <w:t>capable</w:t>
      </w:r>
      <w:r>
        <w:rPr/>
        <w:t xml:space="preserve"> </w:t>
      </w:r>
      <w:r>
        <w:rPr>
          <w:spacing w:val="-3"/>
        </w:rPr>
        <w:t>in  using  English.</w:t>
      </w:r>
    </w:p>
    <w:p>
      <w:pPr>
        <w:pStyle w:val="BodyText"/>
        <w:spacing w:before="184" w:line="327" w:lineRule="exact"/>
        <w:rPr/>
      </w:pPr>
      <w:r>
        <w:rPr>
          <w:spacing w:val="-1"/>
          <w:position w:val="4"/>
        </w:rPr>
        <w:t>Key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words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associated</w:t>
      </w:r>
      <w:r>
        <w:rPr>
          <w:spacing w:val="54"/>
          <w:w w:val="101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this  para</w:t>
      </w:r>
      <w:r>
        <w:rPr>
          <w:spacing w:val="-2"/>
          <w:position w:val="4"/>
        </w:rPr>
        <w:t>digm  include:</w:t>
      </w:r>
    </w:p>
    <w:p>
      <w:pPr>
        <w:spacing w:line="327" w:lineRule="exact"/>
        <w:sectPr>
          <w:pgSz w:w="12240" w:h="15840"/>
          <w:pgMar w:top="1239" w:right="1138" w:bottom="0" w:left="980" w:header="0" w:footer="0" w:gutter="0"/>
        </w:sectPr>
        <w:rPr/>
      </w:pPr>
    </w:p>
    <w:p>
      <w:pPr>
        <w:pStyle w:val="BodyText"/>
        <w:ind w:left="349"/>
        <w:spacing w:before="65" w:line="327" w:lineRule="exact"/>
        <w:rPr/>
      </w:pPr>
      <w:r>
        <w:rPr>
          <w:spacing w:val="-3"/>
          <w:position w:val="4"/>
        </w:rPr>
        <w:t>·Holistic</w:t>
      </w:r>
      <w:r>
        <w:rPr>
          <w:spacing w:val="8"/>
          <w:position w:val="4"/>
        </w:rPr>
        <w:t xml:space="preserve">    </w:t>
      </w:r>
      <w:r>
        <w:rPr>
          <w:spacing w:val="-3"/>
          <w:position w:val="4"/>
        </w:rPr>
        <w:t>learning</w:t>
      </w:r>
    </w:p>
    <w:p>
      <w:pPr>
        <w:pStyle w:val="BodyText"/>
        <w:ind w:left="349"/>
        <w:spacing w:before="288" w:line="198" w:lineRule="auto"/>
        <w:rPr/>
      </w:pPr>
      <w:r>
        <w:rPr>
          <w:spacing w:val="-2"/>
        </w:rPr>
        <w:t>·Student</w:t>
      </w:r>
      <w:r>
        <w:rPr>
          <w:spacing w:val="13"/>
        </w:rPr>
        <w:t xml:space="preserve">    </w:t>
      </w:r>
      <w:r>
        <w:rPr>
          <w:spacing w:val="-2"/>
        </w:rPr>
        <w:t>empowerment</w:t>
      </w:r>
    </w:p>
    <w:p>
      <w:pPr>
        <w:pStyle w:val="BodyText"/>
        <w:ind w:left="349"/>
        <w:spacing w:before="239" w:line="328" w:lineRule="exact"/>
        <w:rPr/>
      </w:pPr>
      <w:r>
        <w:rPr>
          <w:spacing w:val="-2"/>
          <w:position w:val="4"/>
        </w:rPr>
        <w:t>·Whole-child</w:t>
      </w:r>
      <w:r>
        <w:rPr>
          <w:spacing w:val="5"/>
          <w:position w:val="4"/>
        </w:rPr>
        <w:t xml:space="preserve">     </w:t>
      </w:r>
      <w:r>
        <w:rPr>
          <w:spacing w:val="-2"/>
          <w:position w:val="4"/>
        </w:rPr>
        <w:t>approach</w:t>
      </w:r>
    </w:p>
    <w:p>
      <w:pPr>
        <w:pStyle w:val="BodyText"/>
        <w:ind w:left="349"/>
        <w:spacing w:before="220" w:line="327" w:lineRule="exact"/>
        <w:rPr/>
      </w:pPr>
      <w:r>
        <w:rPr>
          <w:spacing w:val="-2"/>
          <w:position w:val="4"/>
        </w:rPr>
        <w:t>·Integrative</w:t>
      </w:r>
      <w:r>
        <w:rPr>
          <w:spacing w:val="15"/>
          <w:position w:val="4"/>
        </w:rPr>
        <w:t xml:space="preserve">    </w:t>
      </w:r>
      <w:r>
        <w:rPr>
          <w:spacing w:val="-2"/>
          <w:position w:val="4"/>
        </w:rPr>
        <w:t>teaching</w:t>
      </w:r>
    </w:p>
    <w:p>
      <w:pPr>
        <w:pStyle w:val="BodyText"/>
        <w:ind w:left="349"/>
        <w:spacing w:before="202" w:line="328" w:lineRule="exact"/>
        <w:rPr/>
      </w:pPr>
      <w:r>
        <w:rPr>
          <w:spacing w:val="-2"/>
          <w:position w:val="4"/>
        </w:rPr>
        <w:t>·Confidence     building</w:t>
      </w:r>
    </w:p>
    <w:p>
      <w:pPr>
        <w:pStyle w:val="BodyText"/>
        <w:spacing w:before="282" w:line="327" w:lineRule="exact"/>
        <w:rPr/>
      </w:pPr>
      <w:r>
        <w:rPr>
          <w:spacing w:val="-2"/>
          <w:position w:val="4"/>
        </w:rPr>
        <w:t>These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terms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are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commonly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used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basic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discussions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modern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language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education.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2"/>
        </w:rPr>
        <w:t>Common</w:t>
      </w:r>
      <w:r>
        <w:rPr>
          <w:sz w:val="33"/>
          <w:szCs w:val="33"/>
          <w:b/>
          <w:bCs/>
          <w:spacing w:val="19"/>
        </w:rPr>
        <w:t xml:space="preserve">   </w:t>
      </w:r>
      <w:r>
        <w:rPr>
          <w:sz w:val="33"/>
          <w:szCs w:val="33"/>
          <w:b/>
          <w:bCs/>
          <w:spacing w:val="-2"/>
        </w:rPr>
        <w:t>Teaching</w:t>
      </w:r>
      <w:r>
        <w:rPr>
          <w:sz w:val="33"/>
          <w:szCs w:val="33"/>
          <w:b/>
          <w:bCs/>
          <w:spacing w:val="17"/>
        </w:rPr>
        <w:t xml:space="preserve">   </w:t>
      </w:r>
      <w:r>
        <w:rPr>
          <w:sz w:val="33"/>
          <w:szCs w:val="33"/>
          <w:b/>
          <w:bCs/>
          <w:spacing w:val="-2"/>
        </w:rPr>
        <w:t>Strategies</w:t>
      </w:r>
    </w:p>
    <w:p>
      <w:pPr>
        <w:pStyle w:val="BodyText"/>
        <w:ind w:right="20"/>
        <w:spacing w:before="221" w:line="336" w:lineRule="auto"/>
        <w:rPr/>
      </w:pPr>
      <w:r>
        <w:rPr/>
        <w:t>Several  straightforward  strategies  align  with  this  paradigm.No</w:t>
      </w:r>
      <w:r>
        <w:rPr>
          <w:spacing w:val="-1"/>
        </w:rPr>
        <w:t>vice</w:t>
      </w:r>
      <w:r>
        <w:rPr>
          <w:spacing w:val="3"/>
        </w:rPr>
        <w:t xml:space="preserve">  </w:t>
      </w:r>
      <w:r>
        <w:rPr>
          <w:spacing w:val="-1"/>
        </w:rPr>
        <w:t>teachers</w:t>
      </w:r>
      <w:r>
        <w:rPr>
          <w:spacing w:val="5"/>
        </w:rPr>
        <w:t xml:space="preserve">  </w:t>
      </w:r>
      <w:r>
        <w:rPr>
          <w:spacing w:val="-1"/>
        </w:rPr>
        <w:t>can</w:t>
      </w:r>
      <w:r>
        <w:rPr>
          <w:spacing w:val="5"/>
        </w:rPr>
        <w:t xml:space="preserve">  </w:t>
      </w:r>
      <w:r>
        <w:rPr>
          <w:spacing w:val="-1"/>
        </w:rPr>
        <w:t>start  with</w:t>
      </w:r>
      <w:r>
        <w:rPr/>
        <w:t xml:space="preserve"> </w:t>
      </w:r>
      <w:r>
        <w:rPr>
          <w:spacing w:val="-1"/>
        </w:rPr>
        <w:t>these</w:t>
      </w:r>
      <w:r>
        <w:rPr>
          <w:spacing w:val="64"/>
          <w:w w:val="101"/>
        </w:rPr>
        <w:t xml:space="preserve"> </w:t>
      </w:r>
      <w:r>
        <w:rPr>
          <w:spacing w:val="-1"/>
        </w:rPr>
        <w:t>simple  methods:</w:t>
      </w:r>
    </w:p>
    <w:p>
      <w:pPr>
        <w:pStyle w:val="BodyText"/>
        <w:ind w:left="668" w:right="496" w:hanging="319"/>
        <w:spacing w:before="186" w:line="325" w:lineRule="auto"/>
        <w:rPr/>
      </w:pPr>
      <w:r>
        <w:rPr>
          <w:spacing w:val="-1"/>
        </w:rPr>
        <w:t>1.Group      activities:</w:t>
      </w:r>
      <w:r>
        <w:rPr>
          <w:spacing w:val="-28"/>
        </w:rPr>
        <w:t xml:space="preserve"> </w:t>
      </w:r>
      <w:r>
        <w:rPr>
          <w:spacing w:val="-1"/>
        </w:rPr>
        <w:t>Students</w:t>
      </w:r>
      <w:r>
        <w:rPr>
          <w:spacing w:val="41"/>
        </w:rPr>
        <w:t xml:space="preserve"> </w:t>
      </w:r>
      <w:r>
        <w:rPr>
          <w:spacing w:val="-1"/>
        </w:rPr>
        <w:t>work</w:t>
      </w:r>
      <w:r>
        <w:rPr>
          <w:spacing w:val="44"/>
          <w:w w:val="101"/>
        </w:rPr>
        <w:t xml:space="preserve"> </w:t>
      </w:r>
      <w:r>
        <w:rPr>
          <w:spacing w:val="-1"/>
        </w:rPr>
        <w:t>toget</w:t>
      </w:r>
      <w:r>
        <w:rPr>
          <w:spacing w:val="-2"/>
        </w:rPr>
        <w:t>her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small</w:t>
      </w:r>
      <w:r>
        <w:rPr>
          <w:spacing w:val="48"/>
        </w:rPr>
        <w:t xml:space="preserve"> </w:t>
      </w:r>
      <w:r>
        <w:rPr>
          <w:spacing w:val="-2"/>
        </w:rPr>
        <w:t>groups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practice</w:t>
      </w:r>
      <w:r>
        <w:rPr>
          <w:spacing w:val="47"/>
          <w:w w:val="101"/>
        </w:rPr>
        <w:t xml:space="preserve"> </w:t>
      </w:r>
      <w:r>
        <w:rPr>
          <w:spacing w:val="-2"/>
        </w:rPr>
        <w:t>speaking</w:t>
      </w:r>
      <w:r>
        <w:rPr>
          <w:spacing w:val="47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complete  tasks,such  as  describing</w:t>
      </w:r>
      <w:r>
        <w:rPr>
          <w:spacing w:val="13"/>
        </w:rPr>
        <w:t xml:space="preserve">  </w:t>
      </w:r>
      <w:r>
        <w:rPr/>
        <w:t>pictur</w:t>
      </w:r>
      <w:r>
        <w:rPr>
          <w:spacing w:val="-1"/>
        </w:rPr>
        <w:t>es</w:t>
      </w:r>
      <w:r>
        <w:rPr>
          <w:spacing w:val="9"/>
        </w:rPr>
        <w:t xml:space="preserve">  </w:t>
      </w:r>
      <w:r>
        <w:rPr>
          <w:spacing w:val="-1"/>
        </w:rPr>
        <w:t>or</w:t>
      </w:r>
      <w:r>
        <w:rPr>
          <w:spacing w:val="11"/>
        </w:rPr>
        <w:t xml:space="preserve">  </w:t>
      </w:r>
      <w:r>
        <w:rPr>
          <w:spacing w:val="-1"/>
        </w:rPr>
        <w:t>role-playing</w:t>
      </w:r>
      <w:r>
        <w:rPr>
          <w:spacing w:val="10"/>
        </w:rPr>
        <w:t xml:space="preserve">  </w:t>
      </w:r>
      <w:r>
        <w:rPr>
          <w:spacing w:val="-1"/>
        </w:rPr>
        <w:t>everyday</w:t>
      </w:r>
      <w:r>
        <w:rPr>
          <w:spacing w:val="8"/>
        </w:rPr>
        <w:t xml:space="preserve">  </w:t>
      </w:r>
      <w:r>
        <w:rPr>
          <w:spacing w:val="-1"/>
        </w:rPr>
        <w:t>situations.</w:t>
      </w:r>
    </w:p>
    <w:p>
      <w:pPr>
        <w:pStyle w:val="BodyText"/>
        <w:ind w:left="668" w:right="307" w:hanging="319"/>
        <w:spacing w:before="192" w:line="334" w:lineRule="auto"/>
        <w:rPr/>
      </w:pPr>
      <w:r>
        <w:rPr>
          <w:spacing w:val="-1"/>
        </w:rPr>
        <w:t>2.Games:   Language  games  like  bingo,word</w:t>
      </w:r>
      <w:r>
        <w:rPr>
          <w:spacing w:val="5"/>
        </w:rPr>
        <w:t xml:space="preserve">  </w:t>
      </w:r>
      <w:r>
        <w:rPr>
          <w:spacing w:val="-1"/>
        </w:rPr>
        <w:t>matching,or  simple</w:t>
      </w:r>
      <w:r>
        <w:rPr>
          <w:spacing w:val="4"/>
        </w:rPr>
        <w:t xml:space="preserve">  </w:t>
      </w:r>
      <w:r>
        <w:rPr>
          <w:spacing w:val="-1"/>
        </w:rPr>
        <w:t>board  games</w:t>
      </w:r>
      <w:r>
        <w:rPr>
          <w:spacing w:val="5"/>
        </w:rPr>
        <w:t xml:space="preserve">  </w:t>
      </w:r>
      <w:r>
        <w:rPr>
          <w:spacing w:val="-1"/>
        </w:rPr>
        <w:t>make</w:t>
      </w:r>
      <w:r>
        <w:rPr>
          <w:spacing w:val="1"/>
        </w:rPr>
        <w:t xml:space="preserve"> </w:t>
      </w:r>
      <w:r>
        <w:rPr>
          <w:spacing w:val="-2"/>
        </w:rPr>
        <w:t>learning</w:t>
      </w:r>
      <w:r>
        <w:rPr>
          <w:spacing w:val="51"/>
        </w:rPr>
        <w:t xml:space="preserve"> </w:t>
      </w:r>
      <w:r>
        <w:rPr>
          <w:spacing w:val="-2"/>
        </w:rPr>
        <w:t>fun</w:t>
      </w:r>
      <w:r>
        <w:rPr>
          <w:spacing w:val="54"/>
        </w:rPr>
        <w:t xml:space="preserve"> </w:t>
      </w:r>
      <w:r>
        <w:rPr>
          <w:spacing w:val="-2"/>
        </w:rPr>
        <w:t>and</w:t>
      </w:r>
      <w:r>
        <w:rPr>
          <w:spacing w:val="61"/>
        </w:rPr>
        <w:t xml:space="preserve"> </w:t>
      </w:r>
      <w:r>
        <w:rPr>
          <w:spacing w:val="-2"/>
        </w:rPr>
        <w:t>reduce</w:t>
      </w:r>
      <w:r>
        <w:rPr>
          <w:spacing w:val="54"/>
        </w:rPr>
        <w:t xml:space="preserve"> </w:t>
      </w:r>
      <w:r>
        <w:rPr>
          <w:spacing w:val="-2"/>
        </w:rPr>
        <w:t>anxiety.</w:t>
      </w:r>
    </w:p>
    <w:p>
      <w:pPr>
        <w:pStyle w:val="BodyText"/>
        <w:ind w:left="668" w:hanging="319"/>
        <w:spacing w:before="213" w:line="325" w:lineRule="auto"/>
        <w:rPr/>
      </w:pPr>
      <w:r>
        <w:rPr/>
        <w:t>3.Storytelling</w:t>
      </w:r>
      <w:r>
        <w:rPr>
          <w:spacing w:val="21"/>
        </w:rPr>
        <w:t xml:space="preserve">   </w:t>
      </w:r>
      <w:r>
        <w:rPr/>
        <w:t>and</w:t>
      </w:r>
      <w:r>
        <w:rPr>
          <w:spacing w:val="20"/>
        </w:rPr>
        <w:t xml:space="preserve">   </w:t>
      </w:r>
      <w:r>
        <w:rPr/>
        <w:t>songs: Using  stories</w:t>
      </w:r>
      <w:r>
        <w:rPr>
          <w:spacing w:val="-1"/>
        </w:rPr>
        <w:t>,rhymes,or  songs  to</w:t>
      </w:r>
      <w:r>
        <w:rPr>
          <w:spacing w:val="15"/>
        </w:rPr>
        <w:t xml:space="preserve">  </w:t>
      </w:r>
      <w:r>
        <w:rPr>
          <w:spacing w:val="-1"/>
        </w:rPr>
        <w:t>introduce</w:t>
      </w:r>
      <w:r>
        <w:rPr>
          <w:spacing w:val="9"/>
        </w:rPr>
        <w:t xml:space="preserve">  </w:t>
      </w:r>
      <w:r>
        <w:rPr>
          <w:spacing w:val="-1"/>
        </w:rPr>
        <w:t>vocabulary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encourage</w:t>
      </w:r>
      <w:r>
        <w:rPr>
          <w:spacing w:val="19"/>
          <w:w w:val="101"/>
        </w:rPr>
        <w:t xml:space="preserve">  </w:t>
      </w:r>
      <w:r>
        <w:rPr>
          <w:spacing w:val="-1"/>
        </w:rPr>
        <w:t>participation  through</w:t>
      </w:r>
      <w:r>
        <w:rPr>
          <w:spacing w:val="17"/>
          <w:w w:val="101"/>
        </w:rPr>
        <w:t xml:space="preserve">  </w:t>
      </w:r>
      <w:r>
        <w:rPr>
          <w:spacing w:val="-1"/>
        </w:rPr>
        <w:t>repetition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movement.</w:t>
      </w:r>
    </w:p>
    <w:p>
      <w:pPr>
        <w:pStyle w:val="BodyText"/>
        <w:ind w:left="668" w:right="7" w:hanging="319"/>
        <w:spacing w:before="193" w:line="329" w:lineRule="auto"/>
        <w:rPr/>
      </w:pPr>
      <w:r>
        <w:rPr>
          <w:spacing w:val="-1"/>
        </w:rPr>
        <w:t>4.Drawing   and    crafts:</w:t>
      </w:r>
      <w:r>
        <w:rPr>
          <w:spacing w:val="-18"/>
        </w:rPr>
        <w:t xml:space="preserve"> </w:t>
      </w:r>
      <w:r>
        <w:rPr>
          <w:spacing w:val="-2"/>
        </w:rPr>
        <w:t>Students</w:t>
      </w:r>
      <w:r>
        <w:rPr>
          <w:spacing w:val="49"/>
          <w:w w:val="101"/>
        </w:rPr>
        <w:t xml:space="preserve"> </w:t>
      </w:r>
      <w:r>
        <w:rPr>
          <w:spacing w:val="-2"/>
        </w:rPr>
        <w:t>draw  pictures</w:t>
      </w:r>
      <w:r>
        <w:rPr>
          <w:spacing w:val="56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60"/>
        </w:rPr>
        <w:t xml:space="preserve"> </w:t>
      </w:r>
      <w:r>
        <w:rPr>
          <w:spacing w:val="-2"/>
        </w:rPr>
        <w:t>English</w:t>
      </w:r>
      <w:r>
        <w:rPr>
          <w:spacing w:val="42"/>
        </w:rPr>
        <w:t xml:space="preserve"> </w:t>
      </w:r>
      <w:r>
        <w:rPr>
          <w:spacing w:val="-2"/>
        </w:rPr>
        <w:t>words</w:t>
      </w:r>
      <w:r>
        <w:rPr>
          <w:spacing w:val="49"/>
        </w:rPr>
        <w:t xml:space="preserve"> </w:t>
      </w:r>
      <w:r>
        <w:rPr>
          <w:spacing w:val="-2"/>
        </w:rPr>
        <w:t>or</w:t>
      </w:r>
      <w:r>
        <w:rPr>
          <w:spacing w:val="53"/>
          <w:w w:val="101"/>
        </w:rPr>
        <w:t xml:space="preserve"> </w:t>
      </w:r>
      <w:r>
        <w:rPr>
          <w:spacing w:val="-2"/>
        </w:rPr>
        <w:t>make</w:t>
      </w:r>
      <w:r>
        <w:rPr>
          <w:spacing w:val="48"/>
        </w:rPr>
        <w:t xml:space="preserve"> </w:t>
      </w:r>
      <w:r>
        <w:rPr>
          <w:spacing w:val="-2"/>
        </w:rPr>
        <w:t>simple</w:t>
      </w:r>
      <w:r>
        <w:rPr/>
        <w:t xml:space="preserve"> </w:t>
      </w:r>
      <w:r>
        <w:rPr>
          <w:spacing w:val="-1"/>
        </w:rPr>
        <w:t>projects,combining</w:t>
      </w:r>
      <w:r>
        <w:rPr>
          <w:spacing w:val="32"/>
        </w:rPr>
        <w:t xml:space="preserve">  </w:t>
      </w:r>
      <w:r>
        <w:rPr>
          <w:spacing w:val="-1"/>
        </w:rPr>
        <w:t>language</w:t>
      </w:r>
      <w:r>
        <w:rPr>
          <w:spacing w:val="24"/>
        </w:rPr>
        <w:t xml:space="preserve">  </w:t>
      </w:r>
      <w:r>
        <w:rPr>
          <w:spacing w:val="-1"/>
        </w:rPr>
        <w:t>with</w:t>
      </w:r>
      <w:r>
        <w:rPr>
          <w:spacing w:val="29"/>
        </w:rPr>
        <w:t xml:space="preserve">  </w:t>
      </w:r>
      <w:r>
        <w:rPr>
          <w:spacing w:val="-1"/>
        </w:rPr>
        <w:t>creative</w:t>
      </w:r>
      <w:r>
        <w:rPr>
          <w:spacing w:val="28"/>
          <w:w w:val="101"/>
        </w:rPr>
        <w:t xml:space="preserve">  </w:t>
      </w:r>
      <w:r>
        <w:rPr>
          <w:spacing w:val="-1"/>
        </w:rPr>
        <w:t>expres</w:t>
      </w:r>
      <w:r>
        <w:rPr>
          <w:spacing w:val="-2"/>
        </w:rPr>
        <w:t>sion.</w:t>
      </w:r>
    </w:p>
    <w:p>
      <w:pPr>
        <w:pStyle w:val="BodyText"/>
        <w:spacing w:before="263" w:line="327" w:lineRule="exact"/>
        <w:rPr/>
      </w:pPr>
      <w:r>
        <w:rPr>
          <w:position w:val="4"/>
        </w:rPr>
        <w:t>These  strategies  touch  lightly  on  different</w:t>
      </w:r>
      <w:r>
        <w:rPr>
          <w:spacing w:val="5"/>
          <w:position w:val="4"/>
        </w:rPr>
        <w:t xml:space="preserve">  </w:t>
      </w:r>
      <w:r>
        <w:rPr>
          <w:position w:val="4"/>
        </w:rPr>
        <w:t>dimension</w:t>
      </w:r>
      <w:r>
        <w:rPr>
          <w:spacing w:val="-1"/>
          <w:position w:val="4"/>
        </w:rPr>
        <w:t>s—cognitive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through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language</w:t>
      </w:r>
    </w:p>
    <w:p>
      <w:pPr>
        <w:pStyle w:val="BodyText"/>
        <w:ind w:right="21"/>
        <w:spacing w:before="104" w:line="350" w:lineRule="auto"/>
        <w:rPr/>
      </w:pPr>
      <w:r>
        <w:rPr/>
        <w:t>practice,affective   through   enjoyment,and   social   through   colla</w:t>
      </w:r>
      <w:r>
        <w:rPr>
          <w:spacing w:val="-1"/>
        </w:rPr>
        <w:t>boration—without   requiring</w:t>
      </w:r>
      <w:r>
        <w:rPr/>
        <w:t xml:space="preserve"> </w:t>
      </w:r>
      <w:r>
        <w:rPr>
          <w:spacing w:val="-2"/>
        </w:rPr>
        <w:t>complex</w:t>
      </w:r>
      <w:r>
        <w:rPr>
          <w:spacing w:val="11"/>
        </w:rPr>
        <w:t xml:space="preserve">   </w:t>
      </w:r>
      <w:r>
        <w:rPr>
          <w:spacing w:val="-2"/>
        </w:rPr>
        <w:t>planning.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before="109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4"/>
        </w:rPr>
        <w:t>Simple</w:t>
      </w:r>
      <w:r>
        <w:rPr>
          <w:sz w:val="38"/>
          <w:szCs w:val="38"/>
          <w:b/>
          <w:bCs/>
          <w:spacing w:val="34"/>
        </w:rPr>
        <w:t xml:space="preserve"> </w:t>
      </w:r>
      <w:r>
        <w:rPr>
          <w:sz w:val="38"/>
          <w:szCs w:val="38"/>
          <w:b/>
          <w:bCs/>
          <w:spacing w:val="-14"/>
        </w:rPr>
        <w:t>Examples from</w:t>
      </w:r>
      <w:r>
        <w:rPr>
          <w:sz w:val="38"/>
          <w:szCs w:val="38"/>
          <w:b/>
          <w:bCs/>
          <w:spacing w:val="20"/>
        </w:rPr>
        <w:t xml:space="preserve"> </w:t>
      </w:r>
      <w:r>
        <w:rPr>
          <w:sz w:val="38"/>
          <w:szCs w:val="38"/>
          <w:b/>
          <w:bCs/>
          <w:spacing w:val="-14"/>
        </w:rPr>
        <w:t>Frontline Teaching</w:t>
      </w:r>
    </w:p>
    <w:p>
      <w:pPr>
        <w:pStyle w:val="BodyText"/>
        <w:spacing w:before="220" w:line="327" w:lineRule="exact"/>
        <w:rPr/>
      </w:pPr>
      <w:r>
        <w:rPr>
          <w:spacing w:val="-2"/>
          <w:position w:val="4"/>
        </w:rPr>
        <w:t>Here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are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36"/>
          <w:w w:val="101"/>
          <w:position w:val="4"/>
        </w:rPr>
        <w:t xml:space="preserve"> </w:t>
      </w:r>
      <w:r>
        <w:rPr>
          <w:spacing w:val="-2"/>
          <w:position w:val="4"/>
        </w:rPr>
        <w:t>few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basic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examples</w:t>
      </w:r>
      <w:r>
        <w:rPr>
          <w:spacing w:val="42"/>
          <w:position w:val="4"/>
        </w:rPr>
        <w:t xml:space="preserve"> </w:t>
      </w:r>
      <w:r>
        <w:rPr>
          <w:spacing w:val="-2"/>
          <w:position w:val="4"/>
        </w:rPr>
        <w:t>observed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elementary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classrooms:</w:t>
      </w:r>
    </w:p>
    <w:p>
      <w:pPr>
        <w:spacing w:line="327" w:lineRule="exact"/>
        <w:sectPr>
          <w:pgSz w:w="12240" w:h="15840"/>
          <w:pgMar w:top="1114" w:right="1152" w:bottom="0" w:left="980" w:header="0" w:footer="0" w:gutter="0"/>
        </w:sectPr>
        <w:rPr/>
      </w:pPr>
    </w:p>
    <w:p>
      <w:pPr>
        <w:pStyle w:val="BodyText"/>
        <w:ind w:left="499" w:right="143" w:hanging="130"/>
        <w:spacing w:before="65" w:line="325" w:lineRule="auto"/>
        <w:rPr/>
      </w:pPr>
      <w:r>
        <w:rPr>
          <w:spacing w:val="-2"/>
        </w:rPr>
        <w:t>·In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Grade</w:t>
      </w:r>
      <w:r>
        <w:rPr>
          <w:spacing w:val="49"/>
          <w:w w:val="101"/>
        </w:rPr>
        <w:t xml:space="preserve"> </w:t>
      </w:r>
      <w:r>
        <w:rPr>
          <w:spacing w:val="-2"/>
        </w:rPr>
        <w:t>3</w:t>
      </w:r>
      <w:r>
        <w:rPr>
          <w:spacing w:val="49"/>
        </w:rPr>
        <w:t xml:space="preserve"> </w:t>
      </w:r>
      <w:r>
        <w:rPr>
          <w:spacing w:val="-2"/>
        </w:rPr>
        <w:t>class,the</w:t>
      </w:r>
      <w:r>
        <w:rPr>
          <w:spacing w:val="44"/>
        </w:rPr>
        <w:t xml:space="preserve"> </w:t>
      </w:r>
      <w:r>
        <w:rPr>
          <w:spacing w:val="-2"/>
        </w:rPr>
        <w:t>teacher</w:t>
      </w:r>
      <w:r>
        <w:rPr>
          <w:spacing w:val="52"/>
        </w:rPr>
        <w:t xml:space="preserve"> </w:t>
      </w:r>
      <w:r>
        <w:rPr>
          <w:spacing w:val="-2"/>
        </w:rPr>
        <w:t>used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  <w:w w:val="101"/>
        </w:rPr>
        <w:t xml:space="preserve"> </w:t>
      </w:r>
      <w:r>
        <w:rPr>
          <w:spacing w:val="-2"/>
        </w:rPr>
        <w:t>group</w:t>
      </w:r>
      <w:r>
        <w:rPr>
          <w:spacing w:val="48"/>
        </w:rPr>
        <w:t xml:space="preserve"> </w:t>
      </w:r>
      <w:r>
        <w:rPr>
          <w:spacing w:val="-2"/>
        </w:rPr>
        <w:t>activity</w:t>
      </w:r>
      <w:r>
        <w:rPr>
          <w:spacing w:val="41"/>
        </w:rPr>
        <w:t xml:space="preserve"> </w:t>
      </w:r>
      <w:r>
        <w:rPr>
          <w:spacing w:val="-2"/>
        </w:rPr>
        <w:t>where</w:t>
      </w:r>
      <w:r>
        <w:rPr>
          <w:spacing w:val="47"/>
        </w:rPr>
        <w:t xml:space="preserve"> </w:t>
      </w:r>
      <w:r>
        <w:rPr>
          <w:spacing w:val="-2"/>
        </w:rPr>
        <w:t>stu</w:t>
      </w:r>
      <w:r>
        <w:rPr>
          <w:spacing w:val="-3"/>
        </w:rPr>
        <w:t>dents</w:t>
      </w:r>
      <w:r>
        <w:rPr>
          <w:spacing w:val="47"/>
        </w:rPr>
        <w:t xml:space="preserve"> </w:t>
      </w:r>
      <w:r>
        <w:rPr>
          <w:spacing w:val="-3"/>
        </w:rPr>
        <w:t>sat</w:t>
      </w:r>
      <w:r>
        <w:rPr>
          <w:spacing w:val="56"/>
        </w:rPr>
        <w:t xml:space="preserve"> </w:t>
      </w:r>
      <w:r>
        <w:rPr>
          <w:spacing w:val="-3"/>
        </w:rPr>
        <w:t>in</w:t>
      </w:r>
      <w:r>
        <w:rPr>
          <w:spacing w:val="49"/>
        </w:rPr>
        <w:t xml:space="preserve"> </w:t>
      </w:r>
      <w:r>
        <w:rPr>
          <w:spacing w:val="-3"/>
        </w:rPr>
        <w:t>circles</w:t>
      </w:r>
      <w:r>
        <w:rPr>
          <w:spacing w:val="4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passed</w:t>
      </w:r>
      <w:r>
        <w:rPr>
          <w:spacing w:val="55"/>
          <w:w w:val="101"/>
        </w:rPr>
        <w:t xml:space="preserve"> </w:t>
      </w:r>
      <w:r>
        <w:rPr>
          <w:spacing w:val="-2"/>
        </w:rPr>
        <w:t>a</w:t>
      </w:r>
      <w:r>
        <w:rPr>
          <w:spacing w:val="61"/>
        </w:rPr>
        <w:t xml:space="preserve"> </w:t>
      </w:r>
      <w:r>
        <w:rPr>
          <w:spacing w:val="-2"/>
        </w:rPr>
        <w:t>ball</w:t>
      </w:r>
      <w:r>
        <w:rPr>
          <w:spacing w:val="46"/>
        </w:rPr>
        <w:t xml:space="preserve"> </w:t>
      </w:r>
      <w:r>
        <w:rPr>
          <w:spacing w:val="-2"/>
        </w:rPr>
        <w:t>while</w:t>
      </w:r>
      <w:r>
        <w:rPr>
          <w:spacing w:val="52"/>
          <w:w w:val="101"/>
        </w:rPr>
        <w:t xml:space="preserve"> </w:t>
      </w:r>
      <w:r>
        <w:rPr>
          <w:spacing w:val="-2"/>
        </w:rPr>
        <w:t>saying</w:t>
      </w:r>
      <w:r>
        <w:rPr>
          <w:spacing w:val="64"/>
        </w:rPr>
        <w:t xml:space="preserve"> </w:t>
      </w:r>
      <w:r>
        <w:rPr>
          <w:spacing w:val="-2"/>
        </w:rPr>
        <w:t>English</w:t>
      </w:r>
      <w:r>
        <w:rPr>
          <w:spacing w:val="53"/>
        </w:rPr>
        <w:t xml:space="preserve"> </w:t>
      </w:r>
      <w:r>
        <w:rPr>
          <w:spacing w:val="-2"/>
        </w:rPr>
        <w:t>greetings.This</w:t>
      </w:r>
      <w:r>
        <w:rPr>
          <w:spacing w:val="61"/>
        </w:rPr>
        <w:t xml:space="preserve"> </w:t>
      </w:r>
      <w:r>
        <w:rPr>
          <w:spacing w:val="-2"/>
        </w:rPr>
        <w:t>helped</w:t>
      </w:r>
      <w:r>
        <w:rPr>
          <w:spacing w:val="61"/>
        </w:rPr>
        <w:t xml:space="preserve"> </w:t>
      </w:r>
      <w:r>
        <w:rPr>
          <w:spacing w:val="-2"/>
        </w:rPr>
        <w:t>build</w:t>
      </w:r>
      <w:r>
        <w:rPr>
          <w:spacing w:val="61"/>
        </w:rPr>
        <w:t xml:space="preserve"> </w:t>
      </w:r>
      <w:r>
        <w:rPr>
          <w:spacing w:val="-2"/>
        </w:rPr>
        <w:t>basic</w:t>
      </w:r>
      <w:r>
        <w:rPr>
          <w:spacing w:val="52"/>
          <w:w w:val="101"/>
        </w:rPr>
        <w:t xml:space="preserve"> </w:t>
      </w:r>
      <w:r>
        <w:rPr>
          <w:spacing w:val="-2"/>
        </w:rPr>
        <w:t>speaking</w:t>
      </w:r>
    </w:p>
    <w:p>
      <w:pPr>
        <w:pStyle w:val="BodyText"/>
        <w:ind w:left="500"/>
        <w:spacing w:before="92" w:line="327" w:lineRule="exact"/>
        <w:rPr/>
      </w:pPr>
      <w:r>
        <w:rPr>
          <w:spacing w:val="-1"/>
          <w:position w:val="4"/>
        </w:rPr>
        <w:t>confidence  and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encouraged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social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interaction.</w:t>
      </w:r>
    </w:p>
    <w:p>
      <w:pPr>
        <w:pStyle w:val="BodyText"/>
        <w:ind w:left="499" w:right="11" w:hanging="130"/>
        <w:spacing w:before="232" w:line="321" w:lineRule="auto"/>
        <w:rPr/>
      </w:pPr>
      <w:r>
        <w:rPr/>
        <w:t>·A  teacher  introduced  animal  vo</w:t>
      </w:r>
      <w:r>
        <w:rPr>
          <w:spacing w:val="-1"/>
        </w:rPr>
        <w:t>cabulary</w:t>
      </w:r>
      <w:r>
        <w:rPr>
          <w:spacing w:val="6"/>
        </w:rPr>
        <w:t xml:space="preserve">  </w:t>
      </w:r>
      <w:r>
        <w:rPr>
          <w:spacing w:val="-1"/>
        </w:rPr>
        <w:t>through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song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actions(e.g.,jumping</w:t>
      </w:r>
      <w:r>
        <w:rPr>
          <w:spacing w:val="11"/>
        </w:rPr>
        <w:t xml:space="preserve">  </w:t>
      </w:r>
      <w:r>
        <w:rPr>
          <w:spacing w:val="-1"/>
        </w:rPr>
        <w:t>like</w:t>
      </w:r>
      <w:r>
        <w:rPr>
          <w:spacing w:val="1"/>
        </w:rPr>
        <w:t xml:space="preserve"> </w:t>
      </w:r>
      <w:r>
        <w:rPr/>
        <w:t>a</w:t>
      </w:r>
      <w:r>
        <w:rPr>
          <w:spacing w:val="64"/>
          <w:w w:val="101"/>
        </w:rPr>
        <w:t xml:space="preserve"> </w:t>
      </w:r>
      <w:r>
        <w:rPr/>
        <w:t>frog</w:t>
      </w:r>
      <w:r>
        <w:rPr>
          <w:spacing w:val="63"/>
        </w:rPr>
        <w:t xml:space="preserve"> </w:t>
      </w:r>
      <w:r>
        <w:rPr/>
        <w:t>while  saying  "jump").Stude</w:t>
      </w:r>
      <w:r>
        <w:rPr>
          <w:spacing w:val="-1"/>
        </w:rPr>
        <w:t>nts  repeated  the  song  and  moved  around,linking</w:t>
      </w:r>
    </w:p>
    <w:p>
      <w:pPr>
        <w:pStyle w:val="BodyText"/>
        <w:ind w:left="500"/>
        <w:spacing w:before="82" w:line="327" w:lineRule="exact"/>
        <w:rPr/>
      </w:pPr>
      <w:r>
        <w:rPr>
          <w:spacing w:val="-1"/>
          <w:position w:val="4"/>
        </w:rPr>
        <w:t>words  to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physical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activity.</w:t>
      </w:r>
    </w:p>
    <w:p>
      <w:pPr>
        <w:pStyle w:val="BodyText"/>
        <w:ind w:left="369"/>
        <w:spacing w:before="212" w:line="327" w:lineRule="exact"/>
        <w:rPr/>
      </w:pPr>
      <w:r>
        <w:rPr>
          <w:spacing w:val="-1"/>
          <w:position w:val="4"/>
        </w:rPr>
        <w:t>·For  colors,students  played  a  game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of  "I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Spy"in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groups,describing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objects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in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the</w:t>
      </w:r>
    </w:p>
    <w:p>
      <w:pPr>
        <w:pStyle w:val="BodyText"/>
        <w:ind w:left="500" w:right="103"/>
        <w:spacing w:before="154" w:line="339" w:lineRule="auto"/>
        <w:rPr/>
      </w:pPr>
      <w:r>
        <w:rPr/>
        <w:t>classroom("I  spy  something  red").This  sim</w:t>
      </w:r>
      <w:r>
        <w:rPr>
          <w:spacing w:val="-1"/>
        </w:rPr>
        <w:t>ple</w:t>
      </w:r>
      <w:r>
        <w:rPr>
          <w:spacing w:val="6"/>
        </w:rPr>
        <w:t xml:space="preserve">  </w:t>
      </w:r>
      <w:r>
        <w:rPr>
          <w:spacing w:val="-1"/>
        </w:rPr>
        <w:t>game</w:t>
      </w:r>
      <w:r>
        <w:rPr>
          <w:spacing w:val="6"/>
        </w:rPr>
        <w:t xml:space="preserve">  </w:t>
      </w:r>
      <w:r>
        <w:rPr>
          <w:spacing w:val="-1"/>
        </w:rPr>
        <w:t>supported</w:t>
      </w:r>
      <w:r>
        <w:rPr>
          <w:spacing w:val="6"/>
        </w:rPr>
        <w:t xml:space="preserve">  </w:t>
      </w:r>
      <w:r>
        <w:rPr>
          <w:spacing w:val="-1"/>
        </w:rPr>
        <w:t>observation</w:t>
      </w:r>
      <w:r>
        <w:rPr>
          <w:spacing w:val="6"/>
        </w:rPr>
        <w:t xml:space="preserve">  </w:t>
      </w:r>
      <w:r>
        <w:rPr>
          <w:spacing w:val="-1"/>
        </w:rPr>
        <w:t>skills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peer</w:t>
      </w:r>
      <w:r>
        <w:rPr>
          <w:spacing w:val="13"/>
        </w:rPr>
        <w:t xml:space="preserve">   </w:t>
      </w:r>
      <w:r>
        <w:rPr>
          <w:spacing w:val="-2"/>
        </w:rPr>
        <w:t>encouragement.</w:t>
      </w:r>
    </w:p>
    <w:p>
      <w:pPr>
        <w:pStyle w:val="BodyText"/>
        <w:spacing w:before="180" w:line="327" w:lineRule="exact"/>
        <w:rPr/>
      </w:pPr>
      <w:r>
        <w:rPr>
          <w:spacing w:val="-2"/>
          <w:position w:val="4"/>
        </w:rPr>
        <w:t>These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examples</w:t>
      </w:r>
      <w:r>
        <w:rPr>
          <w:spacing w:val="44"/>
          <w:w w:val="101"/>
          <w:position w:val="4"/>
        </w:rPr>
        <w:t xml:space="preserve"> </w:t>
      </w:r>
      <w:r>
        <w:rPr>
          <w:spacing w:val="-2"/>
          <w:position w:val="4"/>
        </w:rPr>
        <w:t>show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how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everyday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activities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can</w:t>
      </w:r>
      <w:r>
        <w:rPr>
          <w:spacing w:val="39"/>
          <w:w w:val="101"/>
          <w:position w:val="4"/>
        </w:rPr>
        <w:t xml:space="preserve"> </w:t>
      </w:r>
      <w:r>
        <w:rPr>
          <w:spacing w:val="-2"/>
          <w:position w:val="4"/>
        </w:rPr>
        <w:t>fit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paradigm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regular</w:t>
      </w:r>
      <w:r>
        <w:rPr>
          <w:spacing w:val="49"/>
          <w:w w:val="101"/>
          <w:position w:val="4"/>
        </w:rPr>
        <w:t xml:space="preserve"> </w:t>
      </w:r>
      <w:r>
        <w:rPr>
          <w:spacing w:val="-2"/>
          <w:position w:val="4"/>
        </w:rPr>
        <w:t>lessons.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Conclusion</w:t>
      </w:r>
    </w:p>
    <w:p>
      <w:pPr>
        <w:pStyle w:val="BodyText"/>
        <w:ind w:right="164"/>
        <w:spacing w:before="217" w:line="342" w:lineRule="auto"/>
        <w:rPr/>
      </w:pP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new</w:t>
      </w:r>
      <w:r>
        <w:rPr>
          <w:spacing w:val="60"/>
          <w:w w:val="101"/>
        </w:rPr>
        <w:t xml:space="preserve"> </w:t>
      </w:r>
      <w:r>
        <w:rPr>
          <w:spacing w:val="-1"/>
        </w:rPr>
        <w:t>paradigm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holistic</w:t>
      </w:r>
      <w:r>
        <w:rPr>
          <w:spacing w:val="53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mpowerment</w:t>
      </w:r>
      <w:r>
        <w:rPr>
          <w:spacing w:val="52"/>
          <w:w w:val="101"/>
        </w:rPr>
        <w:t xml:space="preserve"> </w:t>
      </w:r>
      <w:r>
        <w:rPr>
          <w:spacing w:val="-2"/>
        </w:rPr>
        <w:t>offers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61"/>
        </w:rPr>
        <w:t xml:space="preserve"> </w:t>
      </w:r>
      <w:r>
        <w:rPr>
          <w:spacing w:val="-2"/>
        </w:rPr>
        <w:t>basic</w:t>
      </w:r>
      <w:r>
        <w:rPr>
          <w:spacing w:val="47"/>
        </w:rPr>
        <w:t xml:space="preserve"> </w:t>
      </w:r>
      <w:r>
        <w:rPr>
          <w:spacing w:val="-2"/>
        </w:rPr>
        <w:t>framework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teaching</w:t>
      </w:r>
      <w:r>
        <w:rPr>
          <w:spacing w:val="63"/>
          <w:w w:val="101"/>
        </w:rPr>
        <w:t xml:space="preserve"> </w:t>
      </w:r>
      <w:r>
        <w:rPr>
          <w:spacing w:val="-2"/>
        </w:rPr>
        <w:t>English</w:t>
      </w:r>
      <w:r>
        <w:rPr/>
        <w:t xml:space="preserve"> </w:t>
      </w:r>
      <w:r>
        <w:rPr>
          <w:spacing w:val="-1"/>
        </w:rPr>
        <w:t>to</w:t>
      </w:r>
      <w:r>
        <w:rPr>
          <w:spacing w:val="63"/>
        </w:rPr>
        <w:t xml:space="preserve"> </w:t>
      </w:r>
      <w:r>
        <w:rPr>
          <w:spacing w:val="-1"/>
        </w:rPr>
        <w:t>elementary</w:t>
      </w:r>
      <w:r>
        <w:rPr>
          <w:spacing w:val="61"/>
        </w:rPr>
        <w:t xml:space="preserve"> </w:t>
      </w:r>
      <w:r>
        <w:rPr>
          <w:spacing w:val="-1"/>
        </w:rPr>
        <w:t>students  in  a  more  engaging</w:t>
      </w:r>
      <w:r>
        <w:rPr>
          <w:spacing w:val="54"/>
        </w:rPr>
        <w:t xml:space="preserve"> </w:t>
      </w:r>
      <w:r>
        <w:rPr>
          <w:spacing w:val="-1"/>
        </w:rPr>
        <w:t>way.By  u</w:t>
      </w:r>
      <w:r>
        <w:rPr>
          <w:spacing w:val="-2"/>
        </w:rPr>
        <w:t>nderstanding  its  simple  definitions,</w:t>
      </w:r>
    </w:p>
    <w:p>
      <w:pPr>
        <w:pStyle w:val="BodyText"/>
        <w:spacing w:before="54" w:line="342" w:lineRule="auto"/>
        <w:rPr/>
      </w:pPr>
      <w:r>
        <w:rPr/>
        <w:t>using  common  strategies  like  group  wor</w:t>
      </w:r>
      <w:r>
        <w:rPr>
          <w:spacing w:val="-1"/>
        </w:rPr>
        <w:t>k  and</w:t>
      </w:r>
      <w:r>
        <w:rPr>
          <w:spacing w:val="4"/>
        </w:rPr>
        <w:t xml:space="preserve">  </w:t>
      </w:r>
      <w:r>
        <w:rPr>
          <w:spacing w:val="-1"/>
        </w:rPr>
        <w:t>games,and</w:t>
      </w:r>
      <w:r>
        <w:rPr>
          <w:spacing w:val="2"/>
        </w:rPr>
        <w:t xml:space="preserve">  </w:t>
      </w:r>
      <w:r>
        <w:rPr>
          <w:spacing w:val="-1"/>
        </w:rPr>
        <w:t>trying</w:t>
      </w:r>
      <w:r>
        <w:rPr>
          <w:spacing w:val="4"/>
        </w:rPr>
        <w:t xml:space="preserve">  </w:t>
      </w:r>
      <w:r>
        <w:rPr>
          <w:spacing w:val="-1"/>
        </w:rPr>
        <w:t>straightforward</w:t>
      </w:r>
      <w:r>
        <w:rPr>
          <w:spacing w:val="5"/>
        </w:rPr>
        <w:t xml:space="preserve">  </w:t>
      </w:r>
      <w:r>
        <w:rPr>
          <w:spacing w:val="-1"/>
        </w:rPr>
        <w:t>examples,</w:t>
      </w:r>
      <w:r>
        <w:rPr/>
        <w:t xml:space="preserve"> </w:t>
      </w:r>
      <w:r>
        <w:rPr>
          <w:spacing w:val="-1"/>
        </w:rPr>
        <w:t>novice</w:t>
      </w:r>
      <w:r>
        <w:rPr>
          <w:spacing w:val="63"/>
        </w:rPr>
        <w:t xml:space="preserve"> </w:t>
      </w:r>
      <w:r>
        <w:rPr>
          <w:spacing w:val="-1"/>
        </w:rPr>
        <w:t>teachers  can  begin  applying  it  in  their  classrooms.This  appr</w:t>
      </w:r>
      <w:r>
        <w:rPr>
          <w:spacing w:val="-2"/>
        </w:rPr>
        <w:t>oach  supports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students'overall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growth  while   learning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language.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References</w:t>
      </w:r>
    </w:p>
    <w:p>
      <w:pPr>
        <w:pStyle w:val="BodyText"/>
        <w:ind w:left="499" w:right="471" w:hanging="130"/>
        <w:spacing w:before="199" w:line="350" w:lineRule="auto"/>
        <w:rPr/>
      </w:pPr>
      <w:r>
        <w:rPr>
          <w:spacing w:val="-1"/>
        </w:rPr>
        <w:t>·General  sources  on  holistic</w:t>
      </w:r>
      <w:r>
        <w:rPr>
          <w:spacing w:val="15"/>
        </w:rPr>
        <w:t xml:space="preserve">  </w:t>
      </w:r>
      <w:r>
        <w:rPr>
          <w:spacing w:val="-1"/>
        </w:rPr>
        <w:t>education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language  teaching(no</w:t>
      </w:r>
      <w:r>
        <w:rPr>
          <w:spacing w:val="6"/>
        </w:rPr>
        <w:t xml:space="preserve">  </w:t>
      </w:r>
      <w:r>
        <w:rPr>
          <w:spacing w:val="-1"/>
        </w:rPr>
        <w:t>specific</w:t>
      </w:r>
      <w:r>
        <w:rPr>
          <w:spacing w:val="7"/>
        </w:rPr>
        <w:t xml:space="preserve">  </w:t>
      </w:r>
      <w:r>
        <w:rPr>
          <w:spacing w:val="-1"/>
        </w:rPr>
        <w:t>citations</w:t>
      </w:r>
      <w:r>
        <w:rPr/>
        <w:t xml:space="preserve"> </w:t>
      </w:r>
      <w:r>
        <w:rPr/>
        <w:t>provided  in</w:t>
      </w:r>
      <w:r>
        <w:rPr>
          <w:spacing w:val="10"/>
        </w:rPr>
        <w:t xml:space="preserve">  </w:t>
      </w:r>
      <w:r>
        <w:rPr/>
        <w:t>this   introd</w:t>
      </w:r>
      <w:r>
        <w:rPr>
          <w:spacing w:val="-1"/>
        </w:rPr>
        <w:t>uctory  overview).</w:t>
      </w:r>
    </w:p>
    <w:sectPr>
      <w:pgSz w:w="12240" w:h="15840"/>
      <w:pgMar w:top="1165" w:right="106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2026-03-15T23:59:20</vt:filetime>
  </property>
  <property fmtid="{D5CDD505-2E9C-101B-9397-08002B2CF9AE}" pid="4" name="UsrData">
    <vt:lpwstr>69b6d7557fe946001fc13b88wl</vt:lpwstr>
  </property>
</Properties>
</file>