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ai算法能否提升现有电子学读出时幅修正方法"/>
      <w:r>
        <w:rPr>
          <w:rFonts w:eastAsia="Georgia" w:cs="Georgia" w:ascii="Georgia" w:hAnsi="Georgia"/>
          <w:b/>
          <w:sz w:val="56"/>
        </w:rPr>
        <w:t xml:space="preserve">AI算法能否提升现有电子学读出时幅修正方法</w:t>
      </w:r>
      <w:bookmarkEnd w:id="0"/>
    </w:p>
    <w:p>
      <w:pPr>
        <w:spacing w:line="271" w:before="240" w:lineRule="auto"/>
      </w:pPr>
      <w:bookmarkStart w:id="1" w:name="一_背景介绍"/>
      <w:r>
        <w:rPr>
          <w:rFonts w:eastAsia="Georgia" w:cs="Georgia" w:ascii="Georgia" w:hAnsi="Georgia"/>
          <w:b/>
          <w:sz w:val="42"/>
        </w:rPr>
        <w:t xml:space="preserve">一、背景介绍</w:t>
      </w:r>
      <w:bookmarkEnd w:id="1"/>
    </w:p>
    <w:p>
      <w:pPr>
        <w:spacing w:line="271" w:before="240" w:lineRule="auto"/>
      </w:pPr>
      <w:bookmarkStart w:id="2" w:name="什么是时幅修正"/>
      <w:r>
        <w:rPr>
          <w:rFonts w:eastAsia="Georgia" w:cs="Georgia" w:ascii="Georgia" w:hAnsi="Georgia"/>
          <w:b/>
          <w:sz w:val="33"/>
        </w:rPr>
        <w:t xml:space="preserve">什么是时幅修正</w:t>
      </w:r>
      <w:bookmarkEnd w:id="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在电子学信号检测和测量系统中，物理传感器（如光电倍增管PMT、硅光电倍增管SiPM等）产生的输出信号通常具有一定的波形特征。这些信号的</w:t>
      </w:r>
      <w:r>
        <w:rPr>
          <w:b/>
        </w:rPr>
        <w:t xml:space="preserve">幅度</w:t>
      </w:r>
      <w:r>
        <w:rPr>
          <w:rFonts w:eastAsia="Georgia" w:cs="Georgia" w:ascii="Georgia" w:hAnsi="Georgia"/>
        </w:rPr>
        <w:t xml:space="preserve">（信号的高度，代表信号强度）和</w:t>
      </w:r>
      <w:r>
        <w:rPr>
          <w:b/>
        </w:rPr>
        <w:t xml:space="preserve">时间</w:t>
      </w:r>
      <w:r>
        <w:rPr>
          <w:rFonts w:eastAsia="Georgia" w:cs="Georgia" w:ascii="Georgia" w:hAnsi="Georgia"/>
        </w:rPr>
        <w:t xml:space="preserve">（信号到达的时刻）是两个最重要的测量参数。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但在实际应用中存在一个关键问题：</w:t>
      </w:r>
      <w:r>
        <w:rPr>
          <w:b/>
        </w:rPr>
        <w:t xml:space="preserve">时间走差</w:t>
      </w:r>
      <w:r>
        <w:rPr>
          <w:rFonts w:eastAsia="Georgia" w:cs="Georgia" w:ascii="Georgia" w:hAnsi="Georgia"/>
        </w:rPr>
        <w:t xml:space="preserve">现象。即当输入信号的幅度（强度）变化时，在固定阈值下确定信号到达时刻的方法会产生时间测量误差。换句话说，强信号和弱信号在同一阈值处被"触发"时，触发的时间点不同，导致时间测量不准确。</w:t>
      </w:r>
    </w:p>
    <w:p>
      <w:pPr>
        <w:spacing w:after="210" w:lineRule="auto"/>
      </w:pPr>
      <w:r>
        <w:rPr>
          <w:b/>
        </w:rPr>
        <w:t xml:space="preserve">时幅修正</w:t>
      </w:r>
      <w:r>
        <w:rPr>
          <w:rFonts w:eastAsia="Georgia" w:cs="Georgia" w:ascii="Georgia" w:hAnsi="Georgia"/>
        </w:rPr>
        <w:t xml:space="preserve">就是针对这个问题的补救方法，通过测量信号的幅度信息，利用信号的幅度和时间之间的已知关系，对时间测量结果进行算法性的校正，从而消除幅度变化对时间测量的影响，提高时间测量精度。</w:t>
      </w:r>
    </w:p>
    <w:p>
      <w:pPr>
        <w:spacing w:line="271" w:before="240" w:lineRule="auto"/>
      </w:pPr>
      <w:bookmarkStart w:id="3" w:name="应用领域"/>
      <w:r>
        <w:rPr>
          <w:rFonts w:eastAsia="Georgia" w:cs="Georgia" w:ascii="Georgia" w:hAnsi="Georgia"/>
          <w:b/>
          <w:sz w:val="33"/>
        </w:rPr>
        <w:t xml:space="preserve">应用领域</w:t>
      </w:r>
      <w:bookmarkEnd w:id="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时幅修正技术广泛应用于需要精确时间测量的领域：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高能物理实验</w:t>
      </w:r>
      <w:r>
        <w:rPr>
          <w:rFonts w:eastAsia="Georgia" w:cs="Georgia" w:ascii="Georgia" w:hAnsi="Georgia"/>
        </w:rPr>
        <w:t xml:space="preserve">：在粒子探测器（如TOF飞行时间测量、MRPC多间隙阻性板室等）中用于精确测量粒子到达时间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医疗设备</w:t>
      </w:r>
      <w:r>
        <w:rPr>
          <w:rFonts w:eastAsia="Georgia" w:cs="Georgia" w:ascii="Georgia" w:hAnsi="Georgia"/>
        </w:rPr>
        <w:t xml:space="preserve">：例如PET/CT医学成像设备中的时间分辨率改进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光学与激光技术</w:t>
      </w:r>
      <w:r>
        <w:rPr>
          <w:rFonts w:eastAsia="Georgia" w:cs="Georgia" w:ascii="Georgia" w:hAnsi="Georgia"/>
        </w:rPr>
        <w:t xml:space="preserve">：在LiDAR、激光测距等应用中测量光信号传播时间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核物理与天体物理</w:t>
      </w:r>
      <w:r>
        <w:rPr>
          <w:rFonts w:eastAsia="Georgia" w:cs="Georgia" w:ascii="Georgia" w:hAnsi="Georgia"/>
        </w:rPr>
        <w:t xml:space="preserve">：在伽马射线探测、中微子实验等领域的时间测量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工业检测与传感器</w:t>
      </w:r>
      <w:r>
        <w:rPr>
          <w:rFonts w:eastAsia="Georgia" w:cs="Georgia" w:ascii="Georgia" w:hAnsi="Georgia"/>
        </w:rPr>
        <w:t xml:space="preserve">：在超声波测距、雷达等应用中的信号时间定位</w:t>
      </w:r>
    </w:p>
    <w:p>
      <w:pPr>
        <w:spacing w:line="271" w:before="240" w:lineRule="auto"/>
      </w:pPr>
      <w:bookmarkStart w:id="4" w:name="二_现有时幅修正方法概述"/>
      <w:r>
        <w:rPr>
          <w:rFonts w:eastAsia="Georgia" w:cs="Georgia" w:ascii="Georgia" w:hAnsi="Georgia"/>
          <w:b/>
          <w:sz w:val="42"/>
        </w:rPr>
        <w:t xml:space="preserve">二、现有时幅修正方法概述</w:t>
      </w:r>
      <w:bookmarkEnd w:id="4"/>
    </w:p>
    <w:p>
      <w:pPr>
        <w:spacing w:line="271" w:before="240" w:lineRule="auto"/>
      </w:pPr>
      <w:bookmarkStart w:id="5" w:name="bm_1_阈值法_leading_edge_method"/>
      <w:r>
        <w:rPr>
          <w:rFonts w:eastAsia="Georgia" w:cs="Georgia" w:ascii="Georgia" w:hAnsi="Georgia"/>
          <w:b/>
          <w:sz w:val="33"/>
        </w:rPr>
        <w:t xml:space="preserve">1. 阈值法（Leading Edge Method）</w:t>
      </w:r>
      <w:bookmarkEnd w:id="5"/>
    </w:p>
    <w:p>
      <w:pPr>
        <w:spacing w:after="210" w:lineRule="auto"/>
      </w:pPr>
      <w:r>
        <w:rPr>
          <w:b/>
        </w:rPr>
        <w:t xml:space="preserve">原理</w:t>
      </w:r>
      <w:r>
        <w:rPr>
          <w:rFonts w:eastAsia="Georgia" w:cs="Georgia" w:ascii="Georgia" w:hAnsi="Georgia"/>
        </w:rPr>
        <w:t xml:space="preserve">：最简单的时间测量方法。当输入信号幅度超过预先设定的固定阈值时，输出触发信号，记录触发时刻。</w:t>
      </w:r>
    </w:p>
    <w:p>
      <w:pPr>
        <w:spacing w:after="210" w:lineRule="auto"/>
      </w:pPr>
      <w:r>
        <w:rPr>
          <w:b/>
        </w:rPr>
        <w:t xml:space="preserve">优点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实现简单，硬件成本低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处理速度快</w:t>
      </w:r>
    </w:p>
    <w:p>
      <w:pPr>
        <w:spacing w:after="210" w:lineRule="auto"/>
      </w:pPr>
      <w:r>
        <w:rPr>
          <w:b/>
        </w:rPr>
        <w:t xml:space="preserve">缺点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产生明显的时间走差现象（时间误差与信号幅度正相关）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对不同幅度的信号时间测量精度相差很大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在信号幅度变化大时无法保证测量精度</w:t>
      </w:r>
    </w:p>
    <w:p>
      <w:pPr>
        <w:spacing w:line="271" w:before="240" w:lineRule="auto"/>
      </w:pPr>
      <w:bookmarkStart w:id="6" w:name="bm_2_恒比定时法_constant_fraction_disc_2fcd46"/>
      <w:r>
        <w:rPr>
          <w:rFonts w:eastAsia="Georgia" w:cs="Georgia" w:ascii="Georgia" w:hAnsi="Georgia"/>
          <w:b/>
          <w:sz w:val="33"/>
        </w:rPr>
        <w:t xml:space="preserve">2. 恒比定时法（Constant Fraction Discriminator, CFD）</w:t>
      </w:r>
      <w:bookmarkEnd w:id="6"/>
    </w:p>
    <w:p>
      <w:pPr>
        <w:spacing w:after="210" w:lineRule="auto"/>
      </w:pPr>
      <w:r>
        <w:rPr>
          <w:b/>
        </w:rPr>
        <w:t xml:space="preserve">原理</w:t>
      </w:r>
      <w:r>
        <w:rPr>
          <w:rFonts w:eastAsia="Georgia" w:cs="Georgia" w:ascii="Georgia" w:hAnsi="Georgia"/>
        </w:rPr>
        <w:t xml:space="preserve">：不采用固定阈值，而是利用信号的恒定比例作为触发点。具体做法是：将输入信号分为两路，一路延迟并衰减到原来的某个固定比例（如30%或40%），另一路保持原样；两路信号相减后，找到信号过零点（从负变正的时刻），该时刻就是触发时间。这样，触发点在信号上升沿的恒定比例位置，与信号幅度无关。</w:t>
      </w:r>
    </w:p>
    <w:p>
      <w:pPr>
        <w:spacing w:after="210" w:lineRule="auto"/>
      </w:pPr>
      <w:r>
        <w:rPr>
          <w:b/>
        </w:rPr>
        <w:t xml:space="preserve">优点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能够有效消除时间走差现象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对不同幅度信号的时间测量精度基本一致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已成为高精度时间测量的标准方法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可通过调整衰减比例和延迟参数进行优化</w:t>
      </w:r>
    </w:p>
    <w:p>
      <w:pPr>
        <w:spacing w:after="210" w:lineRule="auto"/>
      </w:pPr>
      <w:r>
        <w:rPr>
          <w:b/>
        </w:rPr>
        <w:t xml:space="preserve">缺点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硬件电路相对复杂，实现成本较高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需要进行参数调整和标定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对极端信号形状（如严重的信号畸变）适应性有限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电子学噪声可能影响过零点检测的准确性</w:t>
      </w:r>
    </w:p>
    <w:p>
      <w:pPr>
        <w:spacing w:line="271" w:before="240" w:lineRule="auto"/>
      </w:pPr>
      <w:bookmarkStart w:id="7" w:name="bm_3_时间数字转换器_tdc_配合插值法"/>
      <w:r>
        <w:rPr>
          <w:rFonts w:eastAsia="Georgia" w:cs="Georgia" w:ascii="Georgia" w:hAnsi="Georgia"/>
          <w:b/>
          <w:sz w:val="33"/>
        </w:rPr>
        <w:t xml:space="preserve">3. 时间数字转换器（TDC）配合插值法</w:t>
      </w:r>
      <w:bookmarkEnd w:id="7"/>
    </w:p>
    <w:p>
      <w:pPr>
        <w:spacing w:after="210" w:lineRule="auto"/>
      </w:pPr>
      <w:r>
        <w:rPr>
          <w:b/>
        </w:rPr>
        <w:t xml:space="preserve">原理</w:t>
      </w:r>
      <w:r>
        <w:rPr>
          <w:rFonts w:eastAsia="Georgia" w:cs="Georgia" w:ascii="Georgia" w:hAnsi="Georgia"/>
        </w:rPr>
        <w:t xml:space="preserve">：使用高精度的时间数字转换器（TDC，Time-to-Digital Converter）精确测量信号与系统时钟之间的时间差。由于模数转换器（ADC）的采样时刻与输入信号不一定对齐，TDC可以测量这个时间差，进而通过算法计算信号的真实电荷量，同时对时间测量进行修正。</w:t>
      </w:r>
    </w:p>
    <w:p>
      <w:pPr>
        <w:spacing w:after="210" w:lineRule="auto"/>
      </w:pPr>
      <w:r>
        <w:rPr>
          <w:b/>
        </w:rPr>
        <w:t xml:space="preserve">工作流程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信号被ADC以固定采样率采样，得到一系列数据点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信号同时被送入discriminator（鉴别器），在阈值处产生时间触发信号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TDC精确测量触发信号与ADC采样时钟之间的时间差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根据这个时间差和预先标定的时间走差曲线（LUT查找表），对电荷测量和时间测量进行修正</w:t>
      </w:r>
    </w:p>
    <w:p>
      <w:pPr>
        <w:spacing w:after="210" w:lineRule="auto"/>
      </w:pPr>
      <w:r>
        <w:rPr>
          <w:b/>
        </w:rPr>
        <w:t xml:space="preserve">优点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能同时对时间和电荷进行精确修正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充分利用了时间和幅度信息之间的关系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通过数字算法实现，灵活性高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可集成在FPGA中实现实时处理</w:t>
      </w:r>
    </w:p>
    <w:p>
      <w:pPr>
        <w:spacing w:after="210" w:lineRule="auto"/>
      </w:pPr>
      <w:r>
        <w:rPr>
          <w:b/>
        </w:rPr>
        <w:t xml:space="preserve">缺点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需要建立详细的标定曲线（时间走差LUT表）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对ADC采样率有一定要求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系统设计和调试相对复杂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需要大量离线计算来生成标定数据</w:t>
      </w:r>
    </w:p>
    <w:p>
      <w:pPr>
        <w:spacing w:line="271" w:before="240" w:lineRule="auto"/>
      </w:pPr>
      <w:bookmarkStart w:id="8" w:name="bm_4_多阈值法_multi_threshold_method"/>
      <w:r>
        <w:rPr>
          <w:rFonts w:eastAsia="Georgia" w:cs="Georgia" w:ascii="Georgia" w:hAnsi="Georgia"/>
          <w:b/>
          <w:sz w:val="33"/>
        </w:rPr>
        <w:t xml:space="preserve">4. 多阈值法（Multi-threshold Method）</w:t>
      </w:r>
      <w:bookmarkEnd w:id="8"/>
    </w:p>
    <w:p>
      <w:pPr>
        <w:spacing w:after="210" w:lineRule="auto"/>
      </w:pPr>
      <w:r>
        <w:rPr>
          <w:b/>
        </w:rPr>
        <w:t xml:space="preserve">原理</w:t>
      </w:r>
      <w:r>
        <w:rPr>
          <w:rFonts w:eastAsia="Georgia" w:cs="Georgia" w:ascii="Georgia" w:hAnsi="Georgia"/>
        </w:rPr>
        <w:t xml:space="preserve">：不只用一个阈值，而是设置多个不同的阈值，分别测量信号在不同阈值处的时间。通过这些多个时间点之间的线性组合，可以消除信号幅度的影响，得到更准确的时间估计。例如，可以选择两个阈值，在两个阈值处的时间都测出来，然后通过加权平均或插值计算信号的真实到达时间。</w:t>
      </w:r>
    </w:p>
    <w:p>
      <w:pPr>
        <w:spacing w:after="210" w:lineRule="auto"/>
      </w:pPr>
      <w:r>
        <w:rPr>
          <w:b/>
        </w:rPr>
        <w:t xml:space="preserve">优点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灵活性高，可根据需要调整阈值数量和位置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计算相对简单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可在FPGA中实现</w:t>
      </w:r>
    </w:p>
    <w:p>
      <w:pPr>
        <w:spacing w:after="210" w:lineRule="auto"/>
      </w:pPr>
      <w:r>
        <w:rPr>
          <w:b/>
        </w:rPr>
        <w:t xml:space="preserve">缺点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需要多个比较器或多次测量，增加复杂度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对每个阈值都需要进行标定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在噪声较大情况下可能效果不理想</w:t>
      </w:r>
    </w:p>
    <w:p>
      <w:pPr>
        <w:spacing w:line="271" w:before="240" w:lineRule="auto"/>
      </w:pPr>
      <w:bookmarkStart w:id="9" w:name="三_ai算法简介"/>
      <w:r>
        <w:rPr>
          <w:rFonts w:eastAsia="Georgia" w:cs="Georgia" w:ascii="Georgia" w:hAnsi="Georgia"/>
          <w:b/>
          <w:sz w:val="42"/>
        </w:rPr>
        <w:t xml:space="preserve">三、AI算法简介</w:t>
      </w:r>
      <w:bookmarkEnd w:id="9"/>
    </w:p>
    <w:p>
      <w:pPr>
        <w:spacing w:line="271" w:before="240" w:lineRule="auto"/>
      </w:pPr>
      <w:bookmarkStart w:id="10" w:name="什么是人工智能_ai_与机器学习_ml"/>
      <w:r>
        <w:rPr>
          <w:rFonts w:eastAsia="Georgia" w:cs="Georgia" w:ascii="Georgia" w:hAnsi="Georgia"/>
          <w:b/>
          <w:sz w:val="33"/>
        </w:rPr>
        <w:t xml:space="preserve">什么是人工智能（AI）与机器学习（ML）</w:t>
      </w:r>
      <w:bookmarkEnd w:id="1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人工智能和机器学习是近年来快速发展的计算技术。与传统的程序设计（编写明确的规则）不同，机器学习允许计算机从</w:t>
      </w:r>
      <w:r>
        <w:rPr>
          <w:b/>
        </w:rPr>
        <w:t xml:space="preserve">数据</w:t>
      </w:r>
      <w:r>
        <w:rPr>
          <w:rFonts w:eastAsia="Georgia" w:cs="Georgia" w:ascii="Georgia" w:hAnsi="Georgia"/>
        </w:rPr>
        <w:t xml:space="preserve">中自动学习规律，而无需人工编写详细的算法逻辑。</w:t>
      </w:r>
    </w:p>
    <w:p>
      <w:pPr>
        <w:spacing w:line="271" w:before="240" w:lineRule="auto"/>
      </w:pPr>
      <w:bookmarkStart w:id="11" w:name="几种常见的ai_ml模型"/>
      <w:r>
        <w:rPr>
          <w:rFonts w:eastAsia="Georgia" w:cs="Georgia" w:ascii="Georgia" w:hAnsi="Georgia"/>
          <w:b/>
          <w:sz w:val="33"/>
        </w:rPr>
        <w:t xml:space="preserve">几种常见的AI/ML模型</w:t>
      </w:r>
      <w:bookmarkEnd w:id="11"/>
    </w:p>
    <w:p>
      <w:pPr>
        <w:spacing w:line="271" w:before="240" w:lineRule="auto"/>
      </w:pPr>
      <w:bookmarkStart w:id="12" w:name="bm_1_卷积神经网络_cnn_convolutional_neu_348559"/>
      <w:r>
        <w:rPr>
          <w:rFonts w:eastAsia="Georgia" w:cs="Georgia" w:ascii="Georgia" w:hAnsi="Georgia"/>
          <w:b/>
          <w:sz w:val="28"/>
        </w:rPr>
        <w:t xml:space="preserve">1. 卷积神经网络（CNN, Convolutional Neural Network）</w:t>
      </w:r>
      <w:bookmarkEnd w:id="12"/>
    </w:p>
    <w:p>
      <w:pPr>
        <w:spacing w:after="210" w:lineRule="auto"/>
      </w:pPr>
      <w:r>
        <w:rPr>
          <w:b/>
        </w:rPr>
        <w:t xml:space="preserve">简介</w:t>
      </w:r>
      <w:r>
        <w:rPr>
          <w:rFonts w:eastAsia="Georgia" w:cs="Georgia" w:ascii="Georgia" w:hAnsi="Georgia"/>
        </w:rPr>
        <w:t xml:space="preserve">：CNN是一种特别适合处理图像或</w:t>
      </w:r>
      <w:r>
        <w:rPr>
          <w:b/>
        </w:rPr>
        <w:t xml:space="preserve">结构化数据</w:t>
      </w:r>
      <w:r>
        <w:rPr>
          <w:rFonts w:eastAsia="Georgia" w:cs="Georgia" w:ascii="Georgia" w:hAnsi="Georgia"/>
        </w:rPr>
        <w:t xml:space="preserve">的神经网络。它通过多层"卷积"操作来自动提取数据中的特征，从粗糙的特征（如边缘）逐步学习到更复杂的特征（如形状、纹理）。</w:t>
      </w:r>
    </w:p>
    <w:p>
      <w:pPr>
        <w:spacing w:after="210" w:lineRule="auto"/>
      </w:pPr>
      <w:r>
        <w:rPr>
          <w:b/>
        </w:rPr>
        <w:t xml:space="preserve">工作原理简化说明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将输入信号看作一个二维或一维的"图"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使用多个小的"滤波器"在信号上滑动，每次计算一个小区域内数据的特征值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通过多层叠加，逐步提取高级特征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最后用全连接层进行分类或回归预测</w:t>
      </w:r>
    </w:p>
    <w:p>
      <w:pPr>
        <w:spacing w:after="210" w:lineRule="auto"/>
      </w:pPr>
      <w:r>
        <w:rPr>
          <w:b/>
        </w:rPr>
        <w:t xml:space="preserve">优点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能有效捕捉信号中相邻样点之间的局部相关性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参数数量相对较少，计算效率高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已在图像识别、语音识别等领域取得显著成果</w:t>
      </w:r>
    </w:p>
    <w:p>
      <w:pPr>
        <w:spacing w:line="271" w:before="240" w:lineRule="auto"/>
      </w:pPr>
      <w:bookmarkStart w:id="13" w:name="bm_2_循环神经网络_rnn_recurrent_neural_network"/>
      <w:r>
        <w:rPr>
          <w:rFonts w:eastAsia="Georgia" w:cs="Georgia" w:ascii="Georgia" w:hAnsi="Georgia"/>
          <w:b/>
          <w:sz w:val="28"/>
        </w:rPr>
        <w:t xml:space="preserve">2. 循环神经网络（RNN, Recurrent Neural Network）</w:t>
      </w:r>
      <w:bookmarkEnd w:id="13"/>
    </w:p>
    <w:p>
      <w:pPr>
        <w:spacing w:after="210" w:lineRule="auto"/>
      </w:pPr>
      <w:r>
        <w:rPr>
          <w:b/>
        </w:rPr>
        <w:t xml:space="preserve">简介</w:t>
      </w:r>
      <w:r>
        <w:rPr>
          <w:rFonts w:eastAsia="Georgia" w:cs="Georgia" w:ascii="Georgia" w:hAnsi="Georgia"/>
        </w:rPr>
        <w:t xml:space="preserve">：RNN特别适合处理</w:t>
      </w:r>
      <w:r>
        <w:rPr>
          <w:b/>
        </w:rPr>
        <w:t xml:space="preserve">时间序列数据</w:t>
      </w:r>
      <w:r>
        <w:rPr>
          <w:rFonts w:eastAsia="Georgia" w:cs="Georgia" w:ascii="Georgia" w:hAnsi="Georgia"/>
        </w:rPr>
        <w:t xml:space="preserve">（如信号波形）。它具有"记忆"功能，能够根据前一时刻的信息来处理当前时刻的数据。</w:t>
      </w:r>
    </w:p>
    <w:p>
      <w:pPr>
        <w:spacing w:after="210" w:lineRule="auto"/>
      </w:pPr>
      <w:r>
        <w:rPr>
          <w:b/>
        </w:rPr>
        <w:t xml:space="preserve">工作原理简化说明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处理序列数据时，RNN逐个时刻进行处理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每个时刻的处理不仅依赖当前输入，还依赖前一个时刻的隐含状态（"记忆"）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这样网络可以捕捉数据在时间维度上的长期依赖关系</w:t>
      </w:r>
    </w:p>
    <w:p>
      <w:pPr>
        <w:spacing w:after="210" w:lineRule="auto"/>
      </w:pPr>
      <w:r>
        <w:rPr>
          <w:b/>
        </w:rPr>
        <w:t xml:space="preserve">常见变体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LSTM</w:t>
      </w:r>
      <w:r>
        <w:rPr>
          <w:rFonts w:eastAsia="Georgia" w:cs="Georgia" w:ascii="Georgia" w:hAnsi="Georgia"/>
        </w:rPr>
        <w:t xml:space="preserve">（Long Short-Term Memory，长短期记忆网络）：改进的RNN，能更好地学习长期依赖关系，减少梯度消失问题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GRU</w:t>
      </w:r>
      <w:r>
        <w:rPr>
          <w:rFonts w:eastAsia="Georgia" w:cs="Georgia" w:ascii="Georgia" w:hAnsi="Georgia"/>
        </w:rPr>
        <w:t xml:space="preserve">（Gated Recurrent Unit，门控循环单元）：比LSTM更简洁的改进版本</w:t>
      </w:r>
    </w:p>
    <w:p>
      <w:pPr>
        <w:spacing w:after="210" w:lineRule="auto"/>
      </w:pPr>
      <w:r>
        <w:rPr>
          <w:b/>
        </w:rPr>
        <w:t xml:space="preserve">优点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能学习时间序列中的长期依赖关系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对动态信号的处理能力强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天然适合处理可变长度的输入序列</w:t>
      </w:r>
    </w:p>
    <w:p>
      <w:pPr>
        <w:spacing w:line="271" w:before="240" w:lineRule="auto"/>
      </w:pPr>
      <w:bookmarkStart w:id="14" w:name="bm_3_深度神经网络_dnn_deep_neural_network"/>
      <w:r>
        <w:rPr>
          <w:rFonts w:eastAsia="Georgia" w:cs="Georgia" w:ascii="Georgia" w:hAnsi="Georgia"/>
          <w:b/>
          <w:sz w:val="28"/>
        </w:rPr>
        <w:t xml:space="preserve">3. 深度神经网络（DNN, Deep Neural Network）</w:t>
      </w:r>
      <w:bookmarkEnd w:id="14"/>
    </w:p>
    <w:p>
      <w:pPr>
        <w:spacing w:after="210" w:lineRule="auto"/>
      </w:pPr>
      <w:r>
        <w:rPr>
          <w:b/>
        </w:rPr>
        <w:t xml:space="preserve">简介</w:t>
      </w:r>
      <w:r>
        <w:rPr>
          <w:rFonts w:eastAsia="Georgia" w:cs="Georgia" w:ascii="Georgia" w:hAnsi="Georgia"/>
        </w:rPr>
        <w:t xml:space="preserve">：由多层全连接层组成的网络。前面的层逐步将原始输入转换为更高级的表示，最后的层进行最终的预测或分类。</w:t>
      </w:r>
    </w:p>
    <w:p>
      <w:pPr>
        <w:spacing w:after="210" w:lineRule="auto"/>
      </w:pPr>
      <w:r>
        <w:rPr>
          <w:b/>
        </w:rPr>
        <w:t xml:space="preserve">优点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理论上可以近似任意复杂的函数关系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实现灵活，适应性强</w:t>
      </w:r>
    </w:p>
    <w:p>
      <w:pPr>
        <w:spacing w:after="210" w:lineRule="auto"/>
      </w:pPr>
      <w:r>
        <w:rPr>
          <w:b/>
        </w:rPr>
        <w:t xml:space="preserve">缺点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参数数量很多，容易过拟合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训练需要大量数据</w:t>
      </w:r>
    </w:p>
    <w:p>
      <w:pPr>
        <w:spacing w:line="271" w:before="240" w:lineRule="auto"/>
      </w:pPr>
      <w:bookmarkStart w:id="15" w:name="bm_4_其他相关技术"/>
      <w:r>
        <w:rPr>
          <w:rFonts w:eastAsia="Georgia" w:cs="Georgia" w:ascii="Georgia" w:hAnsi="Georgia"/>
          <w:b/>
          <w:sz w:val="28"/>
        </w:rPr>
        <w:t xml:space="preserve">4. 其他相关技术</w:t>
      </w:r>
      <w:bookmarkEnd w:id="15"/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自编码器（Autoencoder）</w:t>
      </w:r>
      <w:r>
        <w:rPr>
          <w:rFonts w:eastAsia="Georgia" w:cs="Georgia" w:ascii="Georgia" w:hAnsi="Georgia"/>
        </w:rPr>
        <w:t xml:space="preserve">：一种无监督学习模型，可以自动提取数据的关键特征，同时进行降维和噪声过滤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注意力机制（Attention Mechanism）</w:t>
      </w:r>
      <w:r>
        <w:rPr>
          <w:rFonts w:eastAsia="Georgia" w:cs="Georgia" w:ascii="Georgia" w:hAnsi="Georgia"/>
        </w:rPr>
        <w:t xml:space="preserve">：允许网络"聚焦"在输入数据的重要部分，提高学习效率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Transformer模型</w:t>
      </w:r>
      <w:r>
        <w:rPr>
          <w:rFonts w:eastAsia="Georgia" w:cs="Georgia" w:ascii="Georgia" w:hAnsi="Georgia"/>
        </w:rPr>
        <w:t xml:space="preserve">：基于注意力机制的强大架构，可同时处理长时间序列，已在语言处理和信号处理中展现优势</w:t>
      </w:r>
    </w:p>
    <w:p>
      <w:pPr>
        <w:spacing w:line="271" w:before="240" w:lineRule="auto"/>
      </w:pPr>
      <w:bookmarkStart w:id="16" w:name="四_ai如何用于时幅修正"/>
      <w:r>
        <w:rPr>
          <w:rFonts w:eastAsia="Georgia" w:cs="Georgia" w:ascii="Georgia" w:hAnsi="Georgia"/>
          <w:b/>
          <w:sz w:val="42"/>
        </w:rPr>
        <w:t xml:space="preserve">四、AI如何用于时幅修正</w:t>
      </w:r>
      <w:bookmarkEnd w:id="16"/>
    </w:p>
    <w:p>
      <w:pPr>
        <w:spacing w:line="271" w:before="240" w:lineRule="auto"/>
      </w:pPr>
      <w:bookmarkStart w:id="17" w:name="bm_1_ai作为信号分析与参数预测工具"/>
      <w:r>
        <w:rPr>
          <w:rFonts w:eastAsia="Georgia" w:cs="Georgia" w:ascii="Georgia" w:hAnsi="Georgia"/>
          <w:b/>
          <w:sz w:val="33"/>
        </w:rPr>
        <w:t xml:space="preserve">1. AI作为信号分析与参数预测工具</w:t>
      </w:r>
      <w:bookmarkEnd w:id="17"/>
    </w:p>
    <w:p>
      <w:pPr>
        <w:spacing w:line="271" w:before="240" w:lineRule="auto"/>
      </w:pPr>
      <w:bookmarkStart w:id="18" w:name="将时幅修正重新定义为ai问题"/>
      <w:r>
        <w:rPr>
          <w:rFonts w:eastAsia="Georgia" w:cs="Georgia" w:ascii="Georgia" w:hAnsi="Georgia"/>
          <w:b/>
          <w:sz w:val="28"/>
        </w:rPr>
        <w:t xml:space="preserve">将时幅修正重新定义为AI问题</w:t>
      </w:r>
      <w:bookmarkEnd w:id="1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在传统方法中，时幅修正是通过显式的数学公式（如恒比定时的过零点、多阈值的线性组合）来完成的。但从AI的角度，我们可以将其重新定义为：</w:t>
      </w:r>
    </w:p>
    <w:p>
      <w:pPr>
        <w:spacing w:after="210" w:lineRule="auto"/>
      </w:pPr>
      <w:r>
        <w:rPr>
          <w:b/>
        </w:rPr>
        <w:t xml:space="preserve">给定一个信号的波形数据，AI模型学习如何预测这个信号的真实到达时间，不受信号幅度变化的影响。</w:t>
      </w:r>
    </w:p>
    <w:p>
      <w:pPr>
        <w:spacing w:line="271" w:before="240" w:lineRule="auto"/>
      </w:pPr>
      <w:bookmarkStart w:id="19" w:name="具体应用方式"/>
      <w:r>
        <w:rPr>
          <w:rFonts w:eastAsia="Georgia" w:cs="Georgia" w:ascii="Georgia" w:hAnsi="Georgia"/>
          <w:b/>
          <w:sz w:val="28"/>
        </w:rPr>
        <w:t xml:space="preserve">具体应用方式</w:t>
      </w:r>
      <w:bookmarkEnd w:id="19"/>
    </w:p>
    <w:p>
      <w:pPr>
        <w:spacing w:after="210" w:lineRule="auto"/>
      </w:pPr>
      <w:r>
        <w:rPr>
          <w:b/>
        </w:rPr>
        <w:t xml:space="preserve">方案一：基于CNNs的直接时间预测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输入：一个或多个采样周期内的完整信号波形（如100-1000个采样点）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模型：设计一个CNN或混合网络，自动学习信号波形与真实时间之间的对应关系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输出：预测的精确时间值（精度可达皮秒级）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优势：无需显式的标定曲线和参数调整，模型可自动适应信号形状变化</w:t>
      </w:r>
    </w:p>
    <w:p>
      <w:pPr>
        <w:spacing w:after="210" w:lineRule="auto"/>
      </w:pPr>
      <w:r>
        <w:rPr>
          <w:b/>
        </w:rPr>
        <w:t xml:space="preserve">方案二：基于RNN/LSTM的时间序列预测</w:t>
      </w:r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输入：依次输入的采样数据点，逐个时刻处理</w:t>
      </w:r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模型：LSTM网络逐时刻更新隐含状态，学习时间依赖关系</w:t>
      </w:r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输出：在最合适的时刻输出触发信号，或预测时间参数</w:t>
      </w:r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优势：可动态适应信号的实时变化，对变化的信号形状鲁棒性好</w:t>
      </w:r>
    </w:p>
    <w:p>
      <w:pPr>
        <w:spacing w:after="210" w:lineRule="auto"/>
      </w:pPr>
      <w:r>
        <w:rPr>
          <w:b/>
        </w:rPr>
        <w:t xml:space="preserve">方案三：基于特征提取的混合方案</w:t>
      </w:r>
    </w:p>
    <w:p>
      <w:pPr>
        <w:numPr>
          <w:ilvl w:val="0"/>
          <w:numId w:val="21"/>
        </w:numPr>
        <w:spacing w:lineRule="auto"/>
      </w:pPr>
      <w:r>
        <w:rPr>
          <w:rFonts w:eastAsia="Georgia" w:cs="Georgia" w:ascii="Georgia" w:hAnsi="Georgia"/>
        </w:rPr>
        <w:t xml:space="preserve">使用自编码器或CNN先从原始波形中自动提取关键特征（如信号上升沿斜率、峰值位置、宽度等）</w:t>
      </w:r>
    </w:p>
    <w:p>
      <w:pPr>
        <w:numPr>
          <w:ilvl w:val="0"/>
          <w:numId w:val="21"/>
        </w:numPr>
        <w:spacing w:lineRule="auto"/>
      </w:pPr>
      <w:r>
        <w:rPr>
          <w:rFonts w:eastAsia="Georgia" w:cs="Georgia" w:ascii="Georgia" w:hAnsi="Georgia"/>
        </w:rPr>
        <w:t xml:space="preserve">再用一个小的全连接网络（或简单规则）基于这些特征预测时间</w:t>
      </w:r>
    </w:p>
    <w:p>
      <w:pPr>
        <w:numPr>
          <w:ilvl w:val="0"/>
          <w:numId w:val="21"/>
        </w:numPr>
        <w:spacing w:lineRule="auto"/>
      </w:pPr>
      <w:r>
        <w:rPr>
          <w:rFonts w:eastAsia="Georgia" w:cs="Georgia" w:ascii="Georgia" w:hAnsi="Georgia"/>
        </w:rPr>
        <w:t xml:space="preserve">优势：结合了特征工程的可解释性和深度学习的自适应能力</w:t>
      </w:r>
    </w:p>
    <w:p>
      <w:pPr>
        <w:spacing w:line="271" w:before="240" w:lineRule="auto"/>
      </w:pPr>
      <w:bookmarkStart w:id="20" w:name="bm_2_训练数据的重要性"/>
      <w:r>
        <w:rPr>
          <w:rFonts w:eastAsia="Georgia" w:cs="Georgia" w:ascii="Georgia" w:hAnsi="Georgia"/>
          <w:b/>
          <w:sz w:val="33"/>
        </w:rPr>
        <w:t xml:space="preserve">2. 训练数据的重要性</w:t>
      </w:r>
      <w:bookmarkEnd w:id="2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AI模型的性能完全依赖于训练数据的质量和数量。</w:t>
      </w:r>
    </w:p>
    <w:p>
      <w:pPr>
        <w:spacing w:line="271" w:before="240" w:lineRule="auto"/>
      </w:pPr>
      <w:bookmarkStart w:id="21" w:name="需要什么样的训练数据"/>
      <w:r>
        <w:rPr>
          <w:rFonts w:eastAsia="Georgia" w:cs="Georgia" w:ascii="Georgia" w:hAnsi="Georgia"/>
          <w:b/>
          <w:sz w:val="28"/>
        </w:rPr>
        <w:t xml:space="preserve">需要什么样的训练数据</w:t>
      </w:r>
      <w:bookmarkEnd w:id="21"/>
    </w:p>
    <w:p>
      <w:pPr>
        <w:numPr>
          <w:ilvl w:val="0"/>
          <w:numId w:val="22"/>
        </w:numPr>
        <w:spacing w:after="210" w:lineRule="auto"/>
      </w:pPr>
      <w:r>
        <w:rPr>
          <w:b/>
        </w:rPr>
        <w:t xml:space="preserve">标签数据</w:t>
      </w:r>
      <w:r>
        <w:rPr>
          <w:rFonts w:eastAsia="Georgia" w:cs="Georgia" w:ascii="Georgia" w:hAnsi="Georgia"/>
        </w:rPr>
        <w:t xml:space="preserve">（有真值的数据）：</w:t>
      </w:r>
    </w:p>
    <w:p>
      <w:pPr>
        <w:numPr>
          <w:ilvl w:val="1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需要大量信号样本（通常数千到数百万个）</w:t>
      </w:r>
    </w:p>
    <w:p>
      <w:pPr>
        <w:numPr>
          <w:ilvl w:val="1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每个样本必须配备</w:t>
      </w:r>
      <w:r>
        <w:rPr>
          <w:b/>
        </w:rPr>
        <w:t xml:space="preserve">真实的标准时间值</w:t>
      </w:r>
      <w:r>
        <w:rPr>
          <w:rFonts w:eastAsia="Georgia" w:cs="Georgia" w:ascii="Georgia" w:hAnsi="Georgia"/>
        </w:rPr>
        <w:t xml:space="preserve">作为标签（ground truth）</w:t>
      </w:r>
    </w:p>
    <w:p>
      <w:pPr>
        <w:numPr>
          <w:ilvl w:val="1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标签可来自：精密时间标准（如GPS时钟）、参考信号、或精确的离线后处理计算</w:t>
      </w:r>
    </w:p>
    <w:p>
      <w:pPr>
        <w:numPr>
          <w:ilvl w:val="0"/>
          <w:numId w:val="22"/>
        </w:numPr>
        <w:spacing w:after="210" w:lineRule="auto"/>
      </w:pPr>
      <w:r>
        <w:rPr>
          <w:b/>
        </w:rPr>
        <w:t xml:space="preserve">多样性要求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1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覆盖不同的信号幅度范围（低到高）</w:t>
      </w:r>
    </w:p>
    <w:p>
      <w:pPr>
        <w:numPr>
          <w:ilvl w:val="1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包含不同的噪声水平</w:t>
      </w:r>
    </w:p>
    <w:p>
      <w:pPr>
        <w:numPr>
          <w:ilvl w:val="1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涵盖不同的信号形状（可能来自不同工作条件或不同探测器）</w:t>
      </w:r>
    </w:p>
    <w:p>
      <w:pPr>
        <w:numPr>
          <w:ilvl w:val="1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包含边界情况（极弱信号、极强信号等）</w:t>
      </w:r>
    </w:p>
    <w:p>
      <w:pPr>
        <w:numPr>
          <w:ilvl w:val="0"/>
          <w:numId w:val="22"/>
        </w:numPr>
        <w:spacing w:after="210" w:lineRule="auto"/>
      </w:pPr>
      <w:r>
        <w:rPr>
          <w:b/>
        </w:rPr>
        <w:t xml:space="preserve">数据量估计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1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简单的修正模型：可能需要 1万 - 10万 个样本</w:t>
      </w:r>
    </w:p>
    <w:p>
      <w:pPr>
        <w:numPr>
          <w:ilvl w:val="1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复杂的自适应模型：可能需要 100万 - 1000万 个样本</w:t>
      </w:r>
    </w:p>
    <w:p>
      <w:pPr>
        <w:numPr>
          <w:ilvl w:val="1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更复杂的多工作点模型：可能需要更多</w:t>
      </w:r>
    </w:p>
    <w:p>
      <w:pPr>
        <w:spacing w:line="271" w:before="240" w:lineRule="auto"/>
      </w:pPr>
      <w:bookmarkStart w:id="22" w:name="数据获取的挑战"/>
      <w:r>
        <w:rPr>
          <w:rFonts w:eastAsia="Georgia" w:cs="Georgia" w:ascii="Georgia" w:hAnsi="Georgia"/>
          <w:b/>
          <w:sz w:val="28"/>
        </w:rPr>
        <w:t xml:space="preserve">数据获取的挑战</w:t>
      </w:r>
      <w:bookmarkEnd w:id="22"/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成本高</w:t>
      </w:r>
      <w:r>
        <w:rPr>
          <w:rFonts w:eastAsia="Georgia" w:cs="Georgia" w:ascii="Georgia" w:hAnsi="Georgia"/>
        </w:rPr>
        <w:t xml:space="preserve">：获取大量高质量标签数据往往需要大量实验时间和精密设备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特定性强</w:t>
      </w:r>
      <w:r>
        <w:rPr>
          <w:rFonts w:eastAsia="Georgia" w:cs="Georgia" w:ascii="Georgia" w:hAnsi="Georgia"/>
        </w:rPr>
        <w:t xml:space="preserve">：不同探测器、不同工作条件下的数据可能差异很大，难以跨域使用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标签准确性</w:t>
      </w:r>
      <w:r>
        <w:rPr>
          <w:rFonts w:eastAsia="Georgia" w:cs="Georgia" w:ascii="Georgia" w:hAnsi="Georgia"/>
        </w:rPr>
        <w:t xml:space="preserve">：标签本身的精度决定了模型的上限，标签误差会直接降低模型性能</w:t>
      </w:r>
    </w:p>
    <w:p>
      <w:pPr>
        <w:spacing w:line="271" w:before="240" w:lineRule="auto"/>
      </w:pPr>
      <w:bookmarkStart w:id="23" w:name="五_ai可能带来的好处"/>
      <w:r>
        <w:rPr>
          <w:rFonts w:eastAsia="Georgia" w:cs="Georgia" w:ascii="Georgia" w:hAnsi="Georgia"/>
          <w:b/>
          <w:sz w:val="42"/>
        </w:rPr>
        <w:t xml:space="preserve">五、AI可能带来的好处</w:t>
      </w:r>
      <w:bookmarkEnd w:id="23"/>
    </w:p>
    <w:p>
      <w:pPr>
        <w:spacing w:line="271" w:before="240" w:lineRule="auto"/>
      </w:pPr>
      <w:bookmarkStart w:id="24" w:name="bm_1_潜在的精度提升"/>
      <w:r>
        <w:rPr>
          <w:rFonts w:eastAsia="Georgia" w:cs="Georgia" w:ascii="Georgia" w:hAnsi="Georgia"/>
          <w:b/>
          <w:sz w:val="33"/>
        </w:rPr>
        <w:t xml:space="preserve">1. 潜在的精度提升</w:t>
      </w:r>
      <w:bookmarkEnd w:id="24"/>
    </w:p>
    <w:p>
      <w:pPr>
        <w:spacing w:after="210" w:lineRule="auto"/>
      </w:pPr>
      <w:r>
        <w:rPr>
          <w:b/>
        </w:rPr>
        <w:t xml:space="preserve">为什么AI可能提高精度：</w:t>
      </w:r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传统方法依赖于人工设计的规则和参数（如CFD的衰减比例、延迟参数），这些参数往往是经验调整出来的，可能不是最优的</w:t>
      </w:r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AI模型可以从完整的数据分布中学习，自动找到最优的信号处理策略，对于复杂的非线性关系可能比线性修正更有效</w:t>
      </w:r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AI可以同时利用信号的多种特征（幅度、形状、上升沿斜率、噪声特征等），而传统方法往往只用一两个特征</w:t>
      </w:r>
    </w:p>
    <w:p>
      <w:pPr>
        <w:spacing w:after="210" w:lineRule="auto"/>
      </w:pPr>
      <w:r>
        <w:rPr>
          <w:b/>
        </w:rPr>
        <w:t xml:space="preserve">精度改进的可能程度：</w:t>
      </w:r>
    </w:p>
    <w:p>
      <w:pPr>
        <w:numPr>
          <w:ilvl w:val="0"/>
          <w:numId w:val="25"/>
        </w:numPr>
        <w:spacing w:lineRule="auto"/>
      </w:pPr>
      <w:r>
        <w:rPr>
          <w:rFonts w:eastAsia="Georgia" w:cs="Georgia" w:ascii="Georgia" w:hAnsi="Georgia"/>
        </w:rPr>
        <w:t xml:space="preserve">对于信号特性变化不大的应用，AI的改进可能有限（如5%-15%）</w:t>
      </w:r>
    </w:p>
    <w:p>
      <w:pPr>
        <w:numPr>
          <w:ilvl w:val="0"/>
          <w:numId w:val="25"/>
        </w:numPr>
        <w:spacing w:lineRule="auto"/>
      </w:pPr>
      <w:r>
        <w:rPr>
          <w:rFonts w:eastAsia="Georgia" w:cs="Georgia" w:ascii="Georgia" w:hAnsi="Georgia"/>
        </w:rPr>
        <w:t xml:space="preserve">对于信号形状或工作条件变化大的复杂应用，AI可能带来更显著的改进（如20%-40%）</w:t>
      </w:r>
    </w:p>
    <w:p>
      <w:pPr>
        <w:spacing w:line="271" w:before="240" w:lineRule="auto"/>
      </w:pPr>
      <w:bookmarkStart w:id="25" w:name="bm_2_处理速度的提升"/>
      <w:r>
        <w:rPr>
          <w:rFonts w:eastAsia="Georgia" w:cs="Georgia" w:ascii="Georgia" w:hAnsi="Georgia"/>
          <w:b/>
          <w:sz w:val="33"/>
        </w:rPr>
        <w:t xml:space="preserve">2. 处理速度的提升</w:t>
      </w:r>
      <w:bookmarkEnd w:id="25"/>
    </w:p>
    <w:p>
      <w:pPr>
        <w:spacing w:after="210" w:lineRule="auto"/>
      </w:pPr>
      <w:r>
        <w:rPr>
          <w:b/>
        </w:rPr>
        <w:t xml:space="preserve">为什么AI可能加快速度：</w:t>
      </w:r>
    </w:p>
    <w:p>
      <w:pPr>
        <w:numPr>
          <w:ilvl w:val="0"/>
          <w:numId w:val="26"/>
        </w:numPr>
        <w:spacing w:lineRule="auto"/>
      </w:pPr>
      <w:r>
        <w:rPr>
          <w:rFonts w:eastAsia="Georgia" w:cs="Georgia" w:ascii="Georgia" w:hAnsi="Georgia"/>
        </w:rPr>
        <w:t xml:space="preserve">一旦模型训练完成，推理（预测）速度往往很快，可以达到纳秒级（ns）甚至更低</w:t>
      </w:r>
    </w:p>
    <w:p>
      <w:pPr>
        <w:numPr>
          <w:ilvl w:val="0"/>
          <w:numId w:val="26"/>
        </w:numPr>
        <w:spacing w:lineRule="auto"/>
      </w:pPr>
      <w:r>
        <w:rPr>
          <w:rFonts w:eastAsia="Georgia" w:cs="Georgia" w:ascii="Georgia" w:hAnsi="Georgia"/>
        </w:rPr>
        <w:t xml:space="preserve">可直接在FPGA或专用芯片上实现，支持实时处理百万级事件/秒</w:t>
      </w:r>
    </w:p>
    <w:p>
      <w:pPr>
        <w:spacing w:after="210" w:lineRule="auto"/>
      </w:pPr>
      <w:r>
        <w:rPr>
          <w:b/>
        </w:rPr>
        <w:t xml:space="preserve">实际应用中的速度：</w:t>
      </w:r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传统CFD方法：已经很快，但如果需要复杂的标定或多阈值计算，处理时间可能达到微秒级</w:t>
      </w:r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AI模型：一旦硬化到FPGA，可在纳秒内完成一次推理</w:t>
      </w:r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对于处理速度要求极高的应用，AI有优势</w:t>
      </w:r>
    </w:p>
    <w:p>
      <w:pPr>
        <w:spacing w:line="271" w:before="240" w:lineRule="auto"/>
      </w:pPr>
      <w:bookmarkStart w:id="26" w:name="bm_3_自适应能力"/>
      <w:r>
        <w:rPr>
          <w:rFonts w:eastAsia="Georgia" w:cs="Georgia" w:ascii="Georgia" w:hAnsi="Georgia"/>
          <w:b/>
          <w:sz w:val="33"/>
        </w:rPr>
        <w:t xml:space="preserve">3. 自适应能力</w:t>
      </w:r>
      <w:bookmarkEnd w:id="26"/>
    </w:p>
    <w:p>
      <w:pPr>
        <w:spacing w:after="210" w:lineRule="auto"/>
      </w:pPr>
      <w:r>
        <w:rPr>
          <w:b/>
        </w:rPr>
        <w:t xml:space="preserve">AI可以适应复杂或变化的信号：</w:t>
      </w:r>
    </w:p>
    <w:p>
      <w:pPr>
        <w:numPr>
          <w:ilvl w:val="0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如果探测器的工作条件改变（如温度、高压、增益变化），传统修正方法可能需要重新标定</w:t>
      </w:r>
    </w:p>
    <w:p>
      <w:pPr>
        <w:numPr>
          <w:ilvl w:val="0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如果事先收集了不同工作条件下的数据并一起训练，AI模型可以自动学会在不同条件下的最优修正策略，具有更强的泛化能力</w:t>
      </w:r>
    </w:p>
    <w:p>
      <w:pPr>
        <w:spacing w:after="210" w:lineRule="auto"/>
      </w:pPr>
      <w:r>
        <w:rPr>
          <w:b/>
        </w:rPr>
        <w:t xml:space="preserve">噪声鲁棒性：</w:t>
      </w:r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AI模型经过噪声数据的训练，往往对噪声有更好的容错能力</w:t>
      </w:r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特别是采用适当的正则化和数据增强技术，模型可以学会从嘈杂信号中提取关键信息</w:t>
      </w:r>
    </w:p>
    <w:p>
      <w:pPr>
        <w:spacing w:line="271" w:before="240" w:lineRule="auto"/>
      </w:pPr>
      <w:bookmarkStart w:id="27" w:name="bm_4_在不同场景中的表现"/>
      <w:r>
        <w:rPr>
          <w:rFonts w:eastAsia="Georgia" w:cs="Georgia" w:ascii="Georgia" w:hAnsi="Georgia"/>
          <w:b/>
          <w:sz w:val="33"/>
        </w:rPr>
        <w:t xml:space="preserve">4. 在不同场景中的表现</w:t>
      </w:r>
      <w:bookmarkEnd w:id="27"/>
    </w:p>
    <w:p>
      <w:pPr>
        <w:spacing w:line="271" w:before="240" w:lineRule="auto"/>
      </w:pPr>
      <w:bookmarkStart w:id="28" w:name="物理实验场景"/>
      <w:r>
        <w:rPr>
          <w:rFonts w:eastAsia="Georgia" w:cs="Georgia" w:ascii="Georgia" w:hAnsi="Georgia"/>
          <w:b/>
          <w:sz w:val="28"/>
        </w:rPr>
        <w:t xml:space="preserve">物理实验场景</w:t>
      </w:r>
      <w:bookmarkEnd w:id="2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在高能物理实验（如粒子探测器）中：</w:t>
      </w:r>
    </w:p>
    <w:p>
      <w:pPr>
        <w:numPr>
          <w:ilvl w:val="0"/>
          <w:numId w:val="30"/>
        </w:numPr>
        <w:spacing w:lineRule="auto"/>
      </w:pPr>
      <w:r>
        <w:rPr>
          <w:rFonts w:eastAsia="Georgia" w:cs="Georgia" w:ascii="Georgia" w:hAnsi="Georgia"/>
        </w:rPr>
        <w:t xml:space="preserve">信号通常来自不同类型的粒子，波形特性差异大</w:t>
      </w:r>
    </w:p>
    <w:p>
      <w:pPr>
        <w:numPr>
          <w:ilvl w:val="0"/>
          <w:numId w:val="30"/>
        </w:numPr>
        <w:spacing w:lineRule="auto"/>
      </w:pPr>
      <w:r>
        <w:rPr>
          <w:rFonts w:eastAsia="Georgia" w:cs="Georgia" w:ascii="Georgia" w:hAnsi="Georgia"/>
        </w:rPr>
        <w:t xml:space="preserve">AI可以同时处理多类型粒子信号，无需分别设计修正参数</w:t>
      </w:r>
    </w:p>
    <w:p>
      <w:pPr>
        <w:numPr>
          <w:ilvl w:val="0"/>
          <w:numId w:val="30"/>
        </w:numPr>
        <w:spacing w:lineRule="auto"/>
      </w:pPr>
      <w:r>
        <w:rPr>
          <w:rFonts w:eastAsia="Georgia" w:cs="Georgia" w:ascii="Georgia" w:hAnsi="Georgia"/>
        </w:rPr>
        <w:t xml:space="preserve">可能实现 5-20% 的时间分辨率改进</w:t>
      </w:r>
    </w:p>
    <w:p>
      <w:pPr>
        <w:spacing w:line="271" w:before="240" w:lineRule="auto"/>
      </w:pPr>
      <w:bookmarkStart w:id="29" w:name="医疗设备场景"/>
      <w:r>
        <w:rPr>
          <w:rFonts w:eastAsia="Georgia" w:cs="Georgia" w:ascii="Georgia" w:hAnsi="Georgia"/>
          <w:b/>
          <w:sz w:val="28"/>
        </w:rPr>
        <w:t xml:space="preserve">医疗设备场景</w:t>
      </w:r>
      <w:bookmarkEnd w:id="2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在PET/CT医学成像中：</w:t>
      </w:r>
    </w:p>
    <w:p>
      <w:pPr>
        <w:numPr>
          <w:ilvl w:val="0"/>
          <w:numId w:val="31"/>
        </w:numPr>
        <w:spacing w:lineRule="auto"/>
      </w:pPr>
      <w:r>
        <w:rPr>
          <w:rFonts w:eastAsia="Georgia" w:cs="Georgia" w:ascii="Georgia" w:hAnsi="Georgia"/>
        </w:rPr>
        <w:t xml:space="preserve">探测器工作条件相对稳定，信号特性比较一致</w:t>
      </w:r>
    </w:p>
    <w:p>
      <w:pPr>
        <w:numPr>
          <w:ilvl w:val="0"/>
          <w:numId w:val="31"/>
        </w:numPr>
        <w:spacing w:lineRule="auto"/>
      </w:pPr>
      <w:r>
        <w:rPr>
          <w:rFonts w:eastAsia="Georgia" w:cs="Georgia" w:ascii="Georgia" w:hAnsi="Georgia"/>
        </w:rPr>
        <w:t xml:space="preserve">AI的改进可能没有物理实验那么显著，但仍可能提升 3-10% 的成像质量</w:t>
      </w:r>
    </w:p>
    <w:p>
      <w:pPr>
        <w:numPr>
          <w:ilvl w:val="0"/>
          <w:numId w:val="31"/>
        </w:numPr>
        <w:spacing w:lineRule="auto"/>
      </w:pPr>
      <w:r>
        <w:rPr>
          <w:rFonts w:eastAsia="Georgia" w:cs="Georgia" w:ascii="Georgia" w:hAnsi="Georgia"/>
        </w:rPr>
        <w:t xml:space="preserve">关键是AI模型的稳定性和可靠性要求很高</w:t>
      </w:r>
    </w:p>
    <w:p>
      <w:pPr>
        <w:spacing w:line="271" w:before="240" w:lineRule="auto"/>
      </w:pPr>
      <w:bookmarkStart w:id="30" w:name="工业与航天应用"/>
      <w:r>
        <w:rPr>
          <w:rFonts w:eastAsia="Georgia" w:cs="Georgia" w:ascii="Georgia" w:hAnsi="Georgia"/>
          <w:b/>
          <w:sz w:val="28"/>
        </w:rPr>
        <w:t xml:space="preserve">工业与航天应用</w:t>
      </w:r>
      <w:bookmarkEnd w:id="3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在恶劣环境（如温度、辐射变化大）的应用中：</w:t>
      </w:r>
    </w:p>
    <w:p>
      <w:pPr>
        <w:numPr>
          <w:ilvl w:val="0"/>
          <w:numId w:val="32"/>
        </w:numPr>
        <w:spacing w:lineRule="auto"/>
      </w:pPr>
      <w:r>
        <w:rPr>
          <w:rFonts w:eastAsia="Georgia" w:cs="Georgia" w:ascii="Georgia" w:hAnsi="Georgia"/>
        </w:rPr>
        <w:t xml:space="preserve">如果能收集不同工作条件的训练数据，AI的自适应优势最明显</w:t>
      </w:r>
    </w:p>
    <w:p>
      <w:pPr>
        <w:numPr>
          <w:ilvl w:val="0"/>
          <w:numId w:val="32"/>
        </w:numPr>
        <w:spacing w:lineRule="auto"/>
      </w:pPr>
      <w:r>
        <w:rPr>
          <w:rFonts w:eastAsia="Georgia" w:cs="Georgia" w:ascii="Georgia" w:hAnsi="Georgia"/>
        </w:rPr>
        <w:t xml:space="preserve">可能减少现场重新标定的需要，降低运维成本</w:t>
      </w:r>
    </w:p>
    <w:p>
      <w:pPr>
        <w:spacing w:line="271" w:before="240" w:lineRule="auto"/>
      </w:pPr>
      <w:bookmarkStart w:id="31" w:name="六_ai应用的难点与挑战"/>
      <w:r>
        <w:rPr>
          <w:rFonts w:eastAsia="Georgia" w:cs="Georgia" w:ascii="Georgia" w:hAnsi="Georgia"/>
          <w:b/>
          <w:sz w:val="42"/>
        </w:rPr>
        <w:t xml:space="preserve">六、AI应用的难点与挑战</w:t>
      </w:r>
      <w:bookmarkEnd w:id="31"/>
    </w:p>
    <w:p>
      <w:pPr>
        <w:spacing w:line="271" w:before="240" w:lineRule="auto"/>
      </w:pPr>
      <w:bookmarkStart w:id="32" w:name="bm_1_数据需求"/>
      <w:r>
        <w:rPr>
          <w:rFonts w:eastAsia="Georgia" w:cs="Georgia" w:ascii="Georgia" w:hAnsi="Georgia"/>
          <w:b/>
          <w:sz w:val="33"/>
        </w:rPr>
        <w:t xml:space="preserve">1. 数据需求</w:t>
      </w:r>
      <w:bookmarkEnd w:id="32"/>
    </w:p>
    <w:p>
      <w:pPr>
        <w:spacing w:after="210" w:lineRule="auto"/>
      </w:pPr>
      <w:r>
        <w:rPr>
          <w:b/>
        </w:rPr>
        <w:t xml:space="preserve">核心问题：大数据的获取困难</w:t>
      </w:r>
    </w:p>
    <w:p>
      <w:pPr>
        <w:numPr>
          <w:ilvl w:val="0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高质量标签数据的成本非常高。在一些实验条件下，获取一百万个高质量样本可能需要数月的连续运行</w:t>
      </w:r>
    </w:p>
    <w:p>
      <w:pPr>
        <w:numPr>
          <w:ilvl w:val="0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对于新应用或小众应用，收集充分的数据可能在经济上不可行</w:t>
      </w:r>
    </w:p>
    <w:p>
      <w:pPr>
        <w:numPr>
          <w:ilvl w:val="0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一旦工作条件改变，旧数据可能不再适用，需要重新收集和标注</w:t>
      </w:r>
    </w:p>
    <w:p>
      <w:pPr>
        <w:spacing w:after="210" w:lineRule="auto"/>
      </w:pPr>
      <w:r>
        <w:rPr>
          <w:b/>
        </w:rPr>
        <w:t xml:space="preserve">过拟合风险</w:t>
      </w:r>
    </w:p>
    <w:p>
      <w:pPr>
        <w:numPr>
          <w:ilvl w:val="0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如果训练数据量不足，模型容易"死记硬背"训练数据，在新的数据上性能下降</w:t>
      </w:r>
    </w:p>
    <w:p>
      <w:pPr>
        <w:numPr>
          <w:ilvl w:val="0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需要采用正则化、数据增强等技术，增加模型的泛化能力</w:t>
      </w:r>
    </w:p>
    <w:p>
      <w:pPr>
        <w:spacing w:line="271" w:before="240" w:lineRule="auto"/>
      </w:pPr>
      <w:bookmarkStart w:id="33" w:name="bm_2_计算复杂度与资源消耗"/>
      <w:r>
        <w:rPr>
          <w:rFonts w:eastAsia="Georgia" w:cs="Georgia" w:ascii="Georgia" w:hAnsi="Georgia"/>
          <w:b/>
          <w:sz w:val="33"/>
        </w:rPr>
        <w:t xml:space="preserve">2. 计算复杂度与资源消耗</w:t>
      </w:r>
      <w:bookmarkEnd w:id="33"/>
    </w:p>
    <w:p>
      <w:pPr>
        <w:spacing w:after="210" w:lineRule="auto"/>
      </w:pPr>
      <w:r>
        <w:rPr>
          <w:b/>
        </w:rPr>
        <w:t xml:space="preserve">训练阶段</w:t>
      </w:r>
    </w:p>
    <w:p>
      <w:pPr>
        <w:numPr>
          <w:ilvl w:val="0"/>
          <w:numId w:val="35"/>
        </w:numPr>
        <w:spacing w:lineRule="auto"/>
      </w:pPr>
      <w:r>
        <w:rPr>
          <w:rFonts w:eastAsia="Georgia" w:cs="Georgia" w:ascii="Georgia" w:hAnsi="Georgia"/>
        </w:rPr>
        <w:t xml:space="preserve">训练大规模AI模型需要大量计算资源（GPU/TPU），成本高昂</w:t>
      </w:r>
    </w:p>
    <w:p>
      <w:pPr>
        <w:numPr>
          <w:ilvl w:val="0"/>
          <w:numId w:val="35"/>
        </w:numPr>
        <w:spacing w:lineRule="auto"/>
      </w:pPr>
      <w:r>
        <w:rPr>
          <w:rFonts w:eastAsia="Georgia" w:cs="Georgia" w:ascii="Georgia" w:hAnsi="Georgia"/>
        </w:rPr>
        <w:t xml:space="preserve">训练时间可能需要数天甚至数周</w:t>
      </w:r>
    </w:p>
    <w:p>
      <w:pPr>
        <w:spacing w:after="210" w:lineRule="auto"/>
      </w:pPr>
      <w:r>
        <w:rPr>
          <w:b/>
        </w:rPr>
        <w:t xml:space="preserve">部署阶段</w:t>
      </w:r>
    </w:p>
    <w:p>
      <w:pPr>
        <w:numPr>
          <w:ilvl w:val="0"/>
          <w:numId w:val="36"/>
        </w:numPr>
        <w:spacing w:lineRule="auto"/>
      </w:pPr>
      <w:r>
        <w:rPr>
          <w:rFonts w:eastAsia="Georgia" w:cs="Georgia" w:ascii="Georgia" w:hAnsi="Georgia"/>
        </w:rPr>
        <w:t xml:space="preserve">虽然推理速度快，但在硬化到FPGA或专用芯片时，可能需要大量的工程工作</w:t>
      </w:r>
    </w:p>
    <w:p>
      <w:pPr>
        <w:numPr>
          <w:ilvl w:val="0"/>
          <w:numId w:val="36"/>
        </w:numPr>
        <w:spacing w:lineRule="auto"/>
      </w:pPr>
      <w:r>
        <w:rPr>
          <w:rFonts w:eastAsia="Georgia" w:cs="Georgia" w:ascii="Georgia" w:hAnsi="Georgia"/>
        </w:rPr>
        <w:t xml:space="preserve">嵌入式实现需要优化模型大小和精度，可能损失性能</w:t>
      </w:r>
    </w:p>
    <w:p>
      <w:pPr>
        <w:numPr>
          <w:ilvl w:val="0"/>
          <w:numId w:val="36"/>
        </w:numPr>
        <w:spacing w:lineRule="auto"/>
      </w:pPr>
      <w:r>
        <w:rPr>
          <w:rFonts w:eastAsia="Georgia" w:cs="Georgia" w:ascii="Georgia" w:hAnsi="Georgia"/>
        </w:rPr>
        <w:t xml:space="preserve">实时系统的功耗限制可能与深度模型的计算需求冲突</w:t>
      </w:r>
    </w:p>
    <w:p>
      <w:pPr>
        <w:spacing w:after="210" w:lineRule="auto"/>
      </w:pPr>
      <w:r>
        <w:rPr>
          <w:b/>
        </w:rPr>
        <w:t xml:space="preserve">监控与维护</w:t>
      </w:r>
    </w:p>
    <w:p>
      <w:pPr>
        <w:numPr>
          <w:ilvl w:val="0"/>
          <w:numId w:val="37"/>
        </w:numPr>
        <w:spacing w:lineRule="auto"/>
      </w:pPr>
      <w:r>
        <w:rPr>
          <w:rFonts w:eastAsia="Georgia" w:cs="Georgia" w:ascii="Georgia" w:hAnsi="Georgia"/>
        </w:rPr>
        <w:t xml:space="preserve">部署后需要持续监控模型性能，及时发现和纠正"漂移"现象（模型在新数据上性能下降）</w:t>
      </w:r>
    </w:p>
    <w:p>
      <w:pPr>
        <w:spacing w:line="271" w:before="240" w:lineRule="auto"/>
      </w:pPr>
      <w:bookmarkStart w:id="34" w:name="bm_3_模型的可解释性与可信性"/>
      <w:r>
        <w:rPr>
          <w:rFonts w:eastAsia="Georgia" w:cs="Georgia" w:ascii="Georgia" w:hAnsi="Georgia"/>
          <w:b/>
          <w:sz w:val="33"/>
        </w:rPr>
        <w:t xml:space="preserve">3. 模型的可解释性与可信性</w:t>
      </w:r>
      <w:bookmarkEnd w:id="34"/>
    </w:p>
    <w:p>
      <w:pPr>
        <w:spacing w:after="210" w:lineRule="auto"/>
      </w:pPr>
      <w:r>
        <w:rPr>
          <w:b/>
        </w:rPr>
        <w:t xml:space="preserve">"黑盒"问题</w:t>
      </w:r>
    </w:p>
    <w:p>
      <w:pPr>
        <w:numPr>
          <w:ilvl w:val="0"/>
          <w:numId w:val="38"/>
        </w:numPr>
        <w:spacing w:lineRule="auto"/>
      </w:pPr>
      <w:r>
        <w:rPr>
          <w:rFonts w:eastAsia="Georgia" w:cs="Georgia" w:ascii="Georgia" w:hAnsi="Georgia"/>
        </w:rPr>
        <w:t xml:space="preserve">深度神经网络往往是"黑盒"模型，难以解释为什么做出某个决定</w:t>
      </w:r>
    </w:p>
    <w:p>
      <w:pPr>
        <w:numPr>
          <w:ilvl w:val="0"/>
          <w:numId w:val="38"/>
        </w:numPr>
        <w:spacing w:lineRule="auto"/>
      </w:pPr>
      <w:r>
        <w:rPr>
          <w:rFonts w:eastAsia="Georgia" w:cs="Georgia" w:ascii="Georgia" w:hAnsi="Georgia"/>
        </w:rPr>
        <w:t xml:space="preserve">在高风险应用（如医疗、航天）中，这种缺乏解释性的模型可能难以获得批准或信任</w:t>
      </w:r>
    </w:p>
    <w:p>
      <w:pPr>
        <w:spacing w:after="210" w:lineRule="auto"/>
      </w:pPr>
      <w:r>
        <w:rPr>
          <w:b/>
        </w:rPr>
        <w:t xml:space="preserve">调试困难</w:t>
      </w:r>
    </w:p>
    <w:p>
      <w:pPr>
        <w:numPr>
          <w:ilvl w:val="0"/>
          <w:numId w:val="39"/>
        </w:numPr>
        <w:spacing w:lineRule="auto"/>
      </w:pPr>
      <w:r>
        <w:rPr>
          <w:rFonts w:eastAsia="Georgia" w:cs="Georgia" w:ascii="Georgia" w:hAnsi="Georgia"/>
        </w:rPr>
        <w:t xml:space="preserve">当模型性能不理想时，很难准确定位问题所在（是数据问题，还是模型设计问题）</w:t>
      </w:r>
    </w:p>
    <w:p>
      <w:pPr>
        <w:numPr>
          <w:ilvl w:val="0"/>
          <w:numId w:val="39"/>
        </w:numPr>
        <w:spacing w:lineRule="auto"/>
      </w:pPr>
      <w:r>
        <w:rPr>
          <w:rFonts w:eastAsia="Georgia" w:cs="Georgia" w:ascii="Georgia" w:hAnsi="Georgia"/>
        </w:rPr>
        <w:t xml:space="preserve">修改模型架构后需要重新训练，不像传统方法那样可以直接调参</w:t>
      </w:r>
    </w:p>
    <w:p>
      <w:pPr>
        <w:spacing w:after="210" w:lineRule="auto"/>
      </w:pPr>
      <w:r>
        <w:rPr>
          <w:b/>
        </w:rPr>
        <w:t xml:space="preserve">可靠性与安全性</w:t>
      </w:r>
    </w:p>
    <w:p>
      <w:pPr>
        <w:numPr>
          <w:ilvl w:val="0"/>
          <w:numId w:val="40"/>
        </w:numPr>
        <w:spacing w:lineRule="auto"/>
      </w:pPr>
      <w:r>
        <w:rPr>
          <w:rFonts w:eastAsia="Georgia" w:cs="Georgia" w:ascii="Georgia" w:hAnsi="Georgia"/>
        </w:rPr>
        <w:t xml:space="preserve">AI模型可能在边界情况（如极端的异常信号）上表现不稳定</w:t>
      </w:r>
    </w:p>
    <w:p>
      <w:pPr>
        <w:numPr>
          <w:ilvl w:val="0"/>
          <w:numId w:val="40"/>
        </w:numPr>
        <w:spacing w:lineRule="auto"/>
      </w:pPr>
      <w:r>
        <w:rPr>
          <w:rFonts w:eastAsia="Georgia" w:cs="Georgia" w:ascii="Georgia" w:hAnsi="Georgia"/>
        </w:rPr>
        <w:t xml:space="preserve">需要严格的测试和验证，确保模型在实际应用中的可靠性</w:t>
      </w:r>
    </w:p>
    <w:p>
      <w:pPr>
        <w:spacing w:line="271" w:before="240" w:lineRule="auto"/>
      </w:pPr>
      <w:bookmarkStart w:id="35" w:name="bm_4_与现有系统的集成"/>
      <w:r>
        <w:rPr>
          <w:rFonts w:eastAsia="Georgia" w:cs="Georgia" w:ascii="Georgia" w:hAnsi="Georgia"/>
          <w:b/>
          <w:sz w:val="33"/>
        </w:rPr>
        <w:t xml:space="preserve">4. 与现有系统的集成</w:t>
      </w:r>
      <w:bookmarkEnd w:id="35"/>
    </w:p>
    <w:p>
      <w:pPr>
        <w:spacing w:after="210" w:lineRule="auto"/>
      </w:pPr>
      <w:r>
        <w:rPr>
          <w:b/>
        </w:rPr>
        <w:t xml:space="preserve">硬件兼容性</w:t>
      </w:r>
    </w:p>
    <w:p>
      <w:pPr>
        <w:numPr>
          <w:ilvl w:val="0"/>
          <w:numId w:val="41"/>
        </w:numPr>
        <w:spacing w:lineRule="auto"/>
      </w:pPr>
      <w:r>
        <w:rPr>
          <w:rFonts w:eastAsia="Georgia" w:cs="Georgia" w:ascii="Georgia" w:hAnsi="Georgia"/>
        </w:rPr>
        <w:t xml:space="preserve">不是所有设备都能轻易集成AI推理能力（如某些老旧的FPGA、低功耗的嵌入式系统）</w:t>
      </w:r>
    </w:p>
    <w:p>
      <w:pPr>
        <w:numPr>
          <w:ilvl w:val="0"/>
          <w:numId w:val="41"/>
        </w:numPr>
        <w:spacing w:lineRule="auto"/>
      </w:pPr>
      <w:r>
        <w:rPr>
          <w:rFonts w:eastAsia="Georgia" w:cs="Georgia" w:ascii="Georgia" w:hAnsi="Georgia"/>
        </w:rPr>
        <w:t xml:space="preserve">迁移成本和兼容性问题可能很高</w:t>
      </w:r>
    </w:p>
    <w:p>
      <w:pPr>
        <w:spacing w:after="210" w:lineRule="auto"/>
      </w:pPr>
      <w:r>
        <w:rPr>
          <w:b/>
        </w:rPr>
        <w:t xml:space="preserve">标准与认证</w:t>
      </w:r>
    </w:p>
    <w:p>
      <w:pPr>
        <w:numPr>
          <w:ilvl w:val="0"/>
          <w:numId w:val="42"/>
        </w:numPr>
        <w:spacing w:lineRule="auto"/>
      </w:pPr>
      <w:r>
        <w:rPr>
          <w:rFonts w:eastAsia="Georgia" w:cs="Georgia" w:ascii="Georgia" w:hAnsi="Georgia"/>
        </w:rPr>
        <w:t xml:space="preserve">不同领域有不同的标准和认证要求（如医疗设备的FDA认证）</w:t>
      </w:r>
    </w:p>
    <w:p>
      <w:pPr>
        <w:numPr>
          <w:ilvl w:val="0"/>
          <w:numId w:val="42"/>
        </w:numPr>
        <w:spacing w:lineRule="auto"/>
      </w:pPr>
      <w:r>
        <w:rPr>
          <w:rFonts w:eastAsia="Georgia" w:cs="Georgia" w:ascii="Georgia" w:hAnsi="Georgia"/>
        </w:rPr>
        <w:t xml:space="preserve">基于AI的新方法可能需要额外的验证和认证工作</w:t>
      </w:r>
    </w:p>
    <w:p>
      <w:pPr>
        <w:spacing w:line="271" w:before="240" w:lineRule="auto"/>
      </w:pPr>
      <w:bookmarkStart w:id="36" w:name="bm_5_不同领域的特殊要求"/>
      <w:r>
        <w:rPr>
          <w:rFonts w:eastAsia="Georgia" w:cs="Georgia" w:ascii="Georgia" w:hAnsi="Georgia"/>
          <w:b/>
          <w:sz w:val="33"/>
        </w:rPr>
        <w:t xml:space="preserve">5. 不同领域的特殊要求</w:t>
      </w:r>
      <w:bookmarkEnd w:id="36"/>
    </w:p>
    <w:p>
      <w:pPr>
        <w:spacing w:line="271" w:before="240" w:lineRule="auto"/>
      </w:pPr>
      <w:bookmarkStart w:id="37" w:name="高能物理"/>
      <w:r>
        <w:rPr>
          <w:rFonts w:eastAsia="Georgia" w:cs="Georgia" w:ascii="Georgia" w:hAnsi="Georgia"/>
          <w:b/>
          <w:sz w:val="28"/>
        </w:rPr>
        <w:t xml:space="preserve">高能物理</w:t>
      </w:r>
      <w:bookmarkEnd w:id="37"/>
    </w:p>
    <w:p>
      <w:pPr>
        <w:numPr>
          <w:ilvl w:val="0"/>
          <w:numId w:val="43"/>
        </w:numPr>
        <w:spacing w:lineRule="auto"/>
      </w:pPr>
      <w:r>
        <w:rPr>
          <w:rFonts w:eastAsia="Georgia" w:cs="Georgia" w:ascii="Georgia" w:hAnsi="Georgia"/>
        </w:rPr>
        <w:t xml:space="preserve">强调结果的物理可解释性和理论一致性</w:t>
      </w:r>
    </w:p>
    <w:p>
      <w:pPr>
        <w:numPr>
          <w:ilvl w:val="0"/>
          <w:numId w:val="43"/>
        </w:numPr>
        <w:spacing w:lineRule="auto"/>
      </w:pPr>
      <w:r>
        <w:rPr>
          <w:rFonts w:eastAsia="Georgia" w:cs="Georgia" w:ascii="Georgia" w:hAnsi="Georgia"/>
        </w:rPr>
        <w:t xml:space="preserve">可能对新方法的验证要求特别严格</w:t>
      </w:r>
    </w:p>
    <w:p>
      <w:pPr>
        <w:numPr>
          <w:ilvl w:val="0"/>
          <w:numId w:val="43"/>
        </w:numPr>
        <w:spacing w:lineRule="auto"/>
      </w:pPr>
      <w:r>
        <w:rPr>
          <w:rFonts w:eastAsia="Georgia" w:cs="Georgia" w:ascii="Georgia" w:hAnsi="Georgia"/>
        </w:rPr>
        <w:t xml:space="preserve">但也提供了海量数据的优势</w:t>
      </w:r>
    </w:p>
    <w:p>
      <w:pPr>
        <w:spacing w:line="271" w:before="240" w:lineRule="auto"/>
      </w:pPr>
      <w:bookmarkStart w:id="38" w:name="医疗设备"/>
      <w:r>
        <w:rPr>
          <w:rFonts w:eastAsia="Georgia" w:cs="Georgia" w:ascii="Georgia" w:hAnsi="Georgia"/>
          <w:b/>
          <w:sz w:val="28"/>
        </w:rPr>
        <w:t xml:space="preserve">医疗设备</w:t>
      </w:r>
      <w:bookmarkEnd w:id="38"/>
    </w:p>
    <w:p>
      <w:pPr>
        <w:numPr>
          <w:ilvl w:val="0"/>
          <w:numId w:val="44"/>
        </w:numPr>
        <w:spacing w:lineRule="auto"/>
      </w:pPr>
      <w:r>
        <w:rPr>
          <w:rFonts w:eastAsia="Georgia" w:cs="Georgia" w:ascii="Georgia" w:hAnsi="Georgia"/>
        </w:rPr>
        <w:t xml:space="preserve">强调稳定性和可靠性，容不得模型"闪现"的异常行为</w:t>
      </w:r>
    </w:p>
    <w:p>
      <w:pPr>
        <w:numPr>
          <w:ilvl w:val="0"/>
          <w:numId w:val="44"/>
        </w:numPr>
        <w:spacing w:lineRule="auto"/>
      </w:pPr>
      <w:r>
        <w:rPr>
          <w:rFonts w:eastAsia="Georgia" w:cs="Georgia" w:ascii="Georgia" w:hAnsi="Georgia"/>
        </w:rPr>
        <w:t xml:space="preserve">对算法的审核和认证周期长</w:t>
      </w:r>
    </w:p>
    <w:p>
      <w:pPr>
        <w:numPr>
          <w:ilvl w:val="0"/>
          <w:numId w:val="44"/>
        </w:numPr>
        <w:spacing w:lineRule="auto"/>
      </w:pPr>
      <w:r>
        <w:rPr>
          <w:rFonts w:eastAsia="Georgia" w:cs="Georgia" w:ascii="Georgia" w:hAnsi="Georgia"/>
        </w:rPr>
        <w:t xml:space="preserve">法律责任明确，风险大</w:t>
      </w:r>
    </w:p>
    <w:p>
      <w:pPr>
        <w:spacing w:line="271" w:before="240" w:lineRule="auto"/>
      </w:pPr>
      <w:bookmarkStart w:id="39" w:name="消费产品_如激光测距笔"/>
      <w:r>
        <w:rPr>
          <w:rFonts w:eastAsia="Georgia" w:cs="Georgia" w:ascii="Georgia" w:hAnsi="Georgia"/>
          <w:b/>
          <w:sz w:val="28"/>
        </w:rPr>
        <w:t xml:space="preserve">消费产品（如激光测距笔）</w:t>
      </w:r>
      <w:bookmarkEnd w:id="39"/>
    </w:p>
    <w:p>
      <w:pPr>
        <w:numPr>
          <w:ilvl w:val="0"/>
          <w:numId w:val="45"/>
        </w:numPr>
        <w:spacing w:lineRule="auto"/>
      </w:pPr>
      <w:r>
        <w:rPr>
          <w:rFonts w:eastAsia="Georgia" w:cs="Georgia" w:ascii="Georgia" w:hAnsi="Georgia"/>
        </w:rPr>
        <w:t xml:space="preserve">对成本敏感，AI的额外成本可能难以接受</w:t>
      </w:r>
    </w:p>
    <w:p>
      <w:pPr>
        <w:numPr>
          <w:ilvl w:val="0"/>
          <w:numId w:val="45"/>
        </w:numPr>
        <w:spacing w:lineRule="auto"/>
      </w:pPr>
      <w:r>
        <w:rPr>
          <w:rFonts w:eastAsia="Georgia" w:cs="Georgia" w:ascii="Georgia" w:hAnsi="Georgia"/>
        </w:rPr>
        <w:t xml:space="preserve">但对精度要求可能相对宽松</w:t>
      </w:r>
    </w:p>
    <w:p>
      <w:pPr>
        <w:spacing w:line="271" w:before="240" w:lineRule="auto"/>
      </w:pPr>
      <w:bookmarkStart w:id="40" w:name="七_总结与结论"/>
      <w:r>
        <w:rPr>
          <w:rFonts w:eastAsia="Georgia" w:cs="Georgia" w:ascii="Georgia" w:hAnsi="Georgia"/>
          <w:b/>
          <w:sz w:val="42"/>
        </w:rPr>
        <w:t xml:space="preserve">七、总结与结论</w:t>
      </w:r>
      <w:bookmarkEnd w:id="40"/>
    </w:p>
    <w:p>
      <w:pPr>
        <w:spacing w:line="271" w:before="240" w:lineRule="auto"/>
      </w:pPr>
      <w:bookmarkStart w:id="41" w:name="ai在时幅修正中的适用性判断"/>
      <w:r>
        <w:rPr>
          <w:rFonts w:eastAsia="Georgia" w:cs="Georgia" w:ascii="Georgia" w:hAnsi="Georgia"/>
          <w:b/>
          <w:sz w:val="33"/>
        </w:rPr>
        <w:t xml:space="preserve">AI在时幅修正中的适用性判断</w:t>
      </w:r>
      <w:bookmarkEnd w:id="41"/>
    </w:p>
    <w:p>
      <w:pPr>
        <w:spacing w:after="210" w:lineRule="auto"/>
      </w:pPr>
      <w:r>
        <w:rPr>
          <w:b/>
        </w:rPr>
        <w:t xml:space="preserve">AI算法在某些特定情况下可能有用，但是否应用需要综合考虑多个因素：</w:t>
      </w:r>
    </w:p>
    <w:p>
      <w:pPr>
        <w:spacing w:line="271" w:before="240" w:lineRule="auto"/>
      </w:pPr>
      <w:bookmarkStart w:id="42" w:name="什么时候值得考虑ai方法"/>
      <w:r>
        <w:rPr>
          <w:rFonts w:eastAsia="Georgia" w:cs="Georgia" w:ascii="Georgia" w:hAnsi="Georgia"/>
          <w:b/>
          <w:sz w:val="28"/>
        </w:rPr>
        <w:t xml:space="preserve">什么时候值得考虑AI方法</w:t>
      </w:r>
      <w:bookmarkEnd w:id="42"/>
    </w:p>
    <w:p>
      <w:pPr>
        <w:numPr>
          <w:ilvl w:val="0"/>
          <w:numId w:val="46"/>
        </w:numPr>
        <w:spacing w:after="210" w:lineRule="auto"/>
      </w:pPr>
      <w:r>
        <w:rPr>
          <w:b/>
        </w:rPr>
        <w:t xml:space="preserve">信号特性复杂，幅度范围大</w:t>
      </w:r>
    </w:p>
    <w:p>
      <w:pPr>
        <w:numPr>
          <w:ilvl w:val="1"/>
          <w:numId w:val="46"/>
        </w:numPr>
        <w:spacing w:lineRule="auto"/>
      </w:pPr>
      <w:r>
        <w:rPr>
          <w:rFonts w:eastAsia="Georgia" w:cs="Georgia" w:ascii="Georgia" w:hAnsi="Georgia"/>
        </w:rPr>
        <w:t xml:space="preserve">如果信号形状变化大，幅度范围宽（从mV到V），传统方法的参数难以兼顾</w:t>
      </w:r>
    </w:p>
    <w:p>
      <w:pPr>
        <w:numPr>
          <w:ilvl w:val="1"/>
          <w:numId w:val="46"/>
        </w:numPr>
        <w:spacing w:lineRule="auto"/>
      </w:pPr>
      <w:r>
        <w:rPr>
          <w:rFonts w:eastAsia="Georgia" w:cs="Georgia" w:ascii="Georgia" w:hAnsi="Georgia"/>
        </w:rPr>
        <w:t xml:space="preserve">AI可能通过学习数据自动找到更优的处理策略</w:t>
      </w:r>
    </w:p>
    <w:p>
      <w:pPr>
        <w:numPr>
          <w:ilvl w:val="0"/>
          <w:numId w:val="46"/>
        </w:numPr>
        <w:spacing w:after="210" w:lineRule="auto"/>
      </w:pPr>
      <w:r>
        <w:rPr>
          <w:b/>
        </w:rPr>
        <w:t xml:space="preserve">工作条件多变</w:t>
      </w:r>
    </w:p>
    <w:p>
      <w:pPr>
        <w:numPr>
          <w:ilvl w:val="1"/>
          <w:numId w:val="46"/>
        </w:numPr>
        <w:spacing w:lineRule="auto"/>
      </w:pPr>
      <w:r>
        <w:rPr>
          <w:rFonts w:eastAsia="Georgia" w:cs="Georgia" w:ascii="Georgia" w:hAnsi="Georgia"/>
        </w:rPr>
        <w:t xml:space="preserve">如果探测器工作在不同的温度、气压、增益条件下</w:t>
      </w:r>
    </w:p>
    <w:p>
      <w:pPr>
        <w:numPr>
          <w:ilvl w:val="1"/>
          <w:numId w:val="46"/>
        </w:numPr>
        <w:spacing w:lineRule="auto"/>
      </w:pPr>
      <w:r>
        <w:rPr>
          <w:rFonts w:eastAsia="Georgia" w:cs="Georgia" w:ascii="Georgia" w:hAnsi="Georgia"/>
        </w:rPr>
        <w:t xml:space="preserve">能够收集不同条件的充足训练数据</w:t>
      </w:r>
    </w:p>
    <w:p>
      <w:pPr>
        <w:numPr>
          <w:ilvl w:val="1"/>
          <w:numId w:val="46"/>
        </w:numPr>
        <w:spacing w:lineRule="auto"/>
      </w:pPr>
      <w:r>
        <w:rPr>
          <w:rFonts w:eastAsia="Georgia" w:cs="Georgia" w:ascii="Georgia" w:hAnsi="Georgia"/>
        </w:rPr>
        <w:t xml:space="preserve">AI模型可能比多套参数的传统方法更灵活</w:t>
      </w:r>
    </w:p>
    <w:p>
      <w:pPr>
        <w:numPr>
          <w:ilvl w:val="0"/>
          <w:numId w:val="46"/>
        </w:numPr>
        <w:spacing w:after="210" w:lineRule="auto"/>
      </w:pPr>
      <w:r>
        <w:rPr>
          <w:b/>
        </w:rPr>
        <w:t xml:space="preserve">精度要求有明确提升空间</w:t>
      </w:r>
    </w:p>
    <w:p>
      <w:pPr>
        <w:numPr>
          <w:ilvl w:val="1"/>
          <w:numId w:val="46"/>
        </w:numPr>
        <w:spacing w:lineRule="auto"/>
      </w:pPr>
      <w:r>
        <w:rPr>
          <w:rFonts w:eastAsia="Georgia" w:cs="Georgia" w:ascii="Georgia" w:hAnsi="Georgia"/>
        </w:rPr>
        <w:t xml:space="preserve">当前传统方法的精度已成为系统瓶颈</w:t>
      </w:r>
    </w:p>
    <w:p>
      <w:pPr>
        <w:numPr>
          <w:ilvl w:val="1"/>
          <w:numId w:val="46"/>
        </w:numPr>
        <w:spacing w:lineRule="auto"/>
      </w:pPr>
      <w:r>
        <w:rPr>
          <w:rFonts w:eastAsia="Georgia" w:cs="Georgia" w:ascii="Georgia" w:hAnsi="Georgia"/>
        </w:rPr>
        <w:t xml:space="preserve">评估表明AI方法在测试数据上能显著改进</w:t>
      </w:r>
    </w:p>
    <w:p>
      <w:pPr>
        <w:numPr>
          <w:ilvl w:val="0"/>
          <w:numId w:val="46"/>
        </w:numPr>
        <w:spacing w:after="210" w:lineRule="auto"/>
      </w:pPr>
      <w:r>
        <w:rPr>
          <w:b/>
        </w:rPr>
        <w:t xml:space="preserve">数据充足</w:t>
      </w:r>
    </w:p>
    <w:p>
      <w:pPr>
        <w:numPr>
          <w:ilvl w:val="1"/>
          <w:numId w:val="46"/>
        </w:numPr>
        <w:spacing w:lineRule="auto"/>
      </w:pPr>
      <w:r>
        <w:rPr>
          <w:rFonts w:eastAsia="Georgia" w:cs="Georgia" w:ascii="Georgia" w:hAnsi="Georgia"/>
        </w:rPr>
        <w:t xml:space="preserve">有条件获取数百万量级的标注数据</w:t>
      </w:r>
    </w:p>
    <w:p>
      <w:pPr>
        <w:numPr>
          <w:ilvl w:val="1"/>
          <w:numId w:val="46"/>
        </w:numPr>
        <w:spacing w:lineRule="auto"/>
      </w:pPr>
      <w:r>
        <w:rPr>
          <w:rFonts w:eastAsia="Georgia" w:cs="Georgia" w:ascii="Georgia" w:hAnsi="Georgia"/>
        </w:rPr>
        <w:t xml:space="preserve">数据的多样性和质量有保证</w:t>
      </w:r>
    </w:p>
    <w:p>
      <w:pPr>
        <w:spacing w:line="271" w:before="240" w:lineRule="auto"/>
      </w:pPr>
      <w:bookmarkStart w:id="43" w:name="什么时候不推荐用ai方法"/>
      <w:r>
        <w:rPr>
          <w:rFonts w:eastAsia="Georgia" w:cs="Georgia" w:ascii="Georgia" w:hAnsi="Georgia"/>
          <w:b/>
          <w:sz w:val="28"/>
        </w:rPr>
        <w:t xml:space="preserve">什么时候不推荐用AI方法</w:t>
      </w:r>
      <w:bookmarkEnd w:id="43"/>
    </w:p>
    <w:p>
      <w:pPr>
        <w:numPr>
          <w:ilvl w:val="0"/>
          <w:numId w:val="47"/>
        </w:numPr>
        <w:spacing w:after="210" w:lineRule="auto"/>
      </w:pPr>
      <w:r>
        <w:rPr>
          <w:b/>
        </w:rPr>
        <w:t xml:space="preserve">信号特性相对简单稳定</w:t>
      </w:r>
    </w:p>
    <w:p>
      <w:pPr>
        <w:numPr>
          <w:ilvl w:val="1"/>
          <w:numId w:val="47"/>
        </w:numPr>
        <w:spacing w:lineRule="auto"/>
      </w:pPr>
      <w:r>
        <w:rPr>
          <w:rFonts w:eastAsia="Georgia" w:cs="Georgia" w:ascii="Georgia" w:hAnsi="Georgia"/>
        </w:rPr>
        <w:t xml:space="preserve">例如工作条件固定，信号形状一致，幅度范围小</w:t>
      </w:r>
    </w:p>
    <w:p>
      <w:pPr>
        <w:numPr>
          <w:ilvl w:val="1"/>
          <w:numId w:val="47"/>
        </w:numPr>
        <w:spacing w:lineRule="auto"/>
      </w:pPr>
      <w:r>
        <w:rPr>
          <w:rFonts w:eastAsia="Georgia" w:cs="Georgia" w:ascii="Georgia" w:hAnsi="Georgia"/>
        </w:rPr>
        <w:t xml:space="preserve">经过优化的CFD等传统方法已经能够满足需求</w:t>
      </w:r>
    </w:p>
    <w:p>
      <w:pPr>
        <w:numPr>
          <w:ilvl w:val="1"/>
          <w:numId w:val="47"/>
        </w:numPr>
        <w:spacing w:lineRule="auto"/>
      </w:pPr>
      <w:r>
        <w:rPr>
          <w:rFonts w:eastAsia="Georgia" w:cs="Georgia" w:ascii="Georgia" w:hAnsi="Georgia"/>
        </w:rPr>
        <w:t xml:space="preserve">引入AI反而增加复杂度，得不偿失</w:t>
      </w:r>
    </w:p>
    <w:p>
      <w:pPr>
        <w:numPr>
          <w:ilvl w:val="0"/>
          <w:numId w:val="47"/>
        </w:numPr>
        <w:spacing w:after="210" w:lineRule="auto"/>
      </w:pPr>
      <w:r>
        <w:rPr>
          <w:b/>
        </w:rPr>
        <w:t xml:space="preserve">标注数据难以获取</w:t>
      </w:r>
    </w:p>
    <w:p>
      <w:pPr>
        <w:numPr>
          <w:ilvl w:val="1"/>
          <w:numId w:val="47"/>
        </w:numPr>
        <w:spacing w:lineRule="auto"/>
      </w:pPr>
      <w:r>
        <w:rPr>
          <w:rFonts w:eastAsia="Georgia" w:cs="Georgia" w:ascii="Georgia" w:hAnsi="Georgia"/>
        </w:rPr>
        <w:t xml:space="preserve">某些实验条件下获取数据极其困难或成本高昂</w:t>
      </w:r>
    </w:p>
    <w:p>
      <w:pPr>
        <w:numPr>
          <w:ilvl w:val="1"/>
          <w:numId w:val="47"/>
        </w:numPr>
        <w:spacing w:lineRule="auto"/>
      </w:pPr>
      <w:r>
        <w:rPr>
          <w:rFonts w:eastAsia="Georgia" w:cs="Georgia" w:ascii="Georgia" w:hAnsi="Georgia"/>
        </w:rPr>
        <w:t xml:space="preserve">没有充分的数据，AI模型训练效果无法保证</w:t>
      </w:r>
    </w:p>
    <w:p>
      <w:pPr>
        <w:numPr>
          <w:ilvl w:val="0"/>
          <w:numId w:val="47"/>
        </w:numPr>
        <w:spacing w:after="210" w:lineRule="auto"/>
      </w:pPr>
      <w:r>
        <w:rPr>
          <w:b/>
        </w:rPr>
        <w:t xml:space="preserve">系统对可解释性有严格要求</w:t>
      </w:r>
    </w:p>
    <w:p>
      <w:pPr>
        <w:numPr>
          <w:ilvl w:val="1"/>
          <w:numId w:val="47"/>
        </w:numPr>
        <w:spacing w:lineRule="auto"/>
      </w:pPr>
      <w:r>
        <w:rPr>
          <w:rFonts w:eastAsia="Georgia" w:cs="Georgia" w:ascii="Georgia" w:hAnsi="Georgia"/>
        </w:rPr>
        <w:t xml:space="preserve">如需详细说明"为什么时间是这个值"</w:t>
      </w:r>
    </w:p>
    <w:p>
      <w:pPr>
        <w:numPr>
          <w:ilvl w:val="1"/>
          <w:numId w:val="47"/>
        </w:numPr>
        <w:spacing w:lineRule="auto"/>
      </w:pPr>
      <w:r>
        <w:rPr>
          <w:rFonts w:eastAsia="Georgia" w:cs="Georgia" w:ascii="Georgia" w:hAnsi="Georgia"/>
        </w:rPr>
        <w:t xml:space="preserve">传统的数学方法更清晰，AI的黑盒性质不适合</w:t>
      </w:r>
    </w:p>
    <w:p>
      <w:pPr>
        <w:numPr>
          <w:ilvl w:val="0"/>
          <w:numId w:val="47"/>
        </w:numPr>
        <w:spacing w:after="210" w:lineRule="auto"/>
      </w:pPr>
      <w:r>
        <w:rPr>
          <w:b/>
        </w:rPr>
        <w:t xml:space="preserve">实时性与功耗有极端要求</w:t>
      </w:r>
    </w:p>
    <w:p>
      <w:pPr>
        <w:numPr>
          <w:ilvl w:val="1"/>
          <w:numId w:val="47"/>
        </w:numPr>
        <w:spacing w:lineRule="auto"/>
      </w:pPr>
      <w:r>
        <w:rPr>
          <w:rFonts w:eastAsia="Georgia" w:cs="Georgia" w:ascii="Georgia" w:hAnsi="Georgia"/>
        </w:rPr>
        <w:t xml:space="preserve">例如需要在极低功耗芯片上运行</w:t>
      </w:r>
    </w:p>
    <w:p>
      <w:pPr>
        <w:numPr>
          <w:ilvl w:val="1"/>
          <w:numId w:val="47"/>
        </w:numPr>
        <w:spacing w:lineRule="auto"/>
      </w:pPr>
      <w:r>
        <w:rPr>
          <w:rFonts w:eastAsia="Georgia" w:cs="Georgia" w:ascii="Georgia" w:hAnsi="Georgia"/>
        </w:rPr>
        <w:t xml:space="preserve">AI模型的集成成本和功耗可能超出承受范围</w:t>
      </w:r>
    </w:p>
    <w:p>
      <w:pPr>
        <w:spacing w:line="271" w:before="240" w:lineRule="auto"/>
      </w:pPr>
      <w:bookmarkStart w:id="44" w:name="最终建议"/>
      <w:r>
        <w:rPr>
          <w:rFonts w:eastAsia="Georgia" w:cs="Georgia" w:ascii="Georgia" w:hAnsi="Georgia"/>
          <w:b/>
          <w:sz w:val="33"/>
        </w:rPr>
        <w:t xml:space="preserve">最终建议</w:t>
      </w:r>
      <w:bookmarkEnd w:id="44"/>
    </w:p>
    <w:p>
      <w:pPr>
        <w:spacing w:after="210" w:lineRule="auto"/>
      </w:pPr>
      <w:r>
        <w:rPr>
          <w:b/>
        </w:rPr>
        <w:t xml:space="preserve">对于感兴趣的团队：</w:t>
      </w:r>
    </w:p>
    <w:p>
      <w:pPr>
        <w:numPr>
          <w:ilvl w:val="0"/>
          <w:numId w:val="48"/>
        </w:numPr>
        <w:spacing w:after="210" w:lineRule="auto"/>
      </w:pPr>
      <w:r>
        <w:rPr>
          <w:b/>
        </w:rPr>
        <w:t xml:space="preserve">评估与论证阶段</w:t>
      </w:r>
      <w:r>
        <w:rPr>
          <w:rFonts w:eastAsia="Georgia" w:cs="Georgia" w:ascii="Georgia" w:hAnsi="Georgia"/>
        </w:rPr>
        <w:t xml:space="preserve">（1-3个月）</w:t>
      </w:r>
    </w:p>
    <w:p>
      <w:pPr>
        <w:numPr>
          <w:ilvl w:val="1"/>
          <w:numId w:val="48"/>
        </w:numPr>
        <w:spacing w:lineRule="auto"/>
      </w:pPr>
      <w:r>
        <w:rPr>
          <w:rFonts w:eastAsia="Georgia" w:cs="Georgia" w:ascii="Georgia" w:hAnsi="Georgia"/>
        </w:rPr>
        <w:t xml:space="preserve">清晰定义当前系统的性能瓶颈和需求</w:t>
      </w:r>
    </w:p>
    <w:p>
      <w:pPr>
        <w:numPr>
          <w:ilvl w:val="1"/>
          <w:numId w:val="48"/>
        </w:numPr>
        <w:spacing w:lineRule="auto"/>
      </w:pPr>
      <w:r>
        <w:rPr>
          <w:rFonts w:eastAsia="Georgia" w:cs="Georgia" w:ascii="Georgia" w:hAnsi="Georgia"/>
        </w:rPr>
        <w:t xml:space="preserve">评估获取训练数据的可行性和成本</w:t>
      </w:r>
    </w:p>
    <w:p>
      <w:pPr>
        <w:numPr>
          <w:ilvl w:val="1"/>
          <w:numId w:val="48"/>
        </w:numPr>
        <w:spacing w:lineRule="auto"/>
      </w:pPr>
      <w:r>
        <w:rPr>
          <w:rFonts w:eastAsia="Georgia" w:cs="Georgia" w:ascii="Georgia" w:hAnsi="Georgia"/>
        </w:rPr>
        <w:t xml:space="preserve">进行小规模的AI原型验证（如在已有的部分数据上训练简单模型，看效果）</w:t>
      </w:r>
    </w:p>
    <w:p>
      <w:pPr>
        <w:numPr>
          <w:ilvl w:val="0"/>
          <w:numId w:val="48"/>
        </w:numPr>
        <w:spacing w:after="210" w:lineRule="auto"/>
      </w:pPr>
      <w:r>
        <w:rPr>
          <w:b/>
        </w:rPr>
        <w:t xml:space="preserve">如果可行，进行试点开发</w:t>
      </w:r>
      <w:r>
        <w:rPr>
          <w:rFonts w:eastAsia="Georgia" w:cs="Georgia" w:ascii="Georgia" w:hAnsi="Georgia"/>
        </w:rPr>
        <w:t xml:space="preserve">（6-12个月）</w:t>
      </w:r>
    </w:p>
    <w:p>
      <w:pPr>
        <w:numPr>
          <w:ilvl w:val="1"/>
          <w:numId w:val="48"/>
        </w:numPr>
        <w:spacing w:lineRule="auto"/>
      </w:pPr>
      <w:r>
        <w:rPr>
          <w:rFonts w:eastAsia="Georgia" w:cs="Georgia" w:ascii="Georgia" w:hAnsi="Georgia"/>
        </w:rPr>
        <w:t xml:space="preserve">建立标准的数据采集和标注流程</w:t>
      </w:r>
    </w:p>
    <w:p>
      <w:pPr>
        <w:numPr>
          <w:ilvl w:val="1"/>
          <w:numId w:val="48"/>
        </w:numPr>
        <w:spacing w:lineRule="auto"/>
      </w:pPr>
      <w:r>
        <w:rPr>
          <w:rFonts w:eastAsia="Georgia" w:cs="Georgia" w:ascii="Georgia" w:hAnsi="Georgia"/>
        </w:rPr>
        <w:t xml:space="preserve">设计并训练多个候选模型</w:t>
      </w:r>
    </w:p>
    <w:p>
      <w:pPr>
        <w:numPr>
          <w:ilvl w:val="1"/>
          <w:numId w:val="48"/>
        </w:numPr>
        <w:spacing w:lineRule="auto"/>
      </w:pPr>
      <w:r>
        <w:rPr>
          <w:rFonts w:eastAsia="Georgia" w:cs="Georgia" w:ascii="Georgia" w:hAnsi="Georgia"/>
        </w:rPr>
        <w:t xml:space="preserve">与传统方法进行严格的对标对比</w:t>
      </w:r>
    </w:p>
    <w:p>
      <w:pPr>
        <w:numPr>
          <w:ilvl w:val="1"/>
          <w:numId w:val="48"/>
        </w:numPr>
        <w:spacing w:lineRule="auto"/>
      </w:pPr>
      <w:r>
        <w:rPr>
          <w:rFonts w:eastAsia="Georgia" w:cs="Georgia" w:ascii="Georgia" w:hAnsi="Georgia"/>
        </w:rPr>
        <w:t xml:space="preserve">评估部署成本（FPGA设计、功耗、可靠性等）</w:t>
      </w:r>
    </w:p>
    <w:p>
      <w:pPr>
        <w:numPr>
          <w:ilvl w:val="0"/>
          <w:numId w:val="48"/>
        </w:numPr>
        <w:spacing w:after="210" w:lineRule="auto"/>
      </w:pPr>
      <w:r>
        <w:rPr>
          <w:b/>
        </w:rPr>
        <w:t xml:space="preserve">决策阶段</w:t>
      </w:r>
    </w:p>
    <w:p>
      <w:pPr>
        <w:numPr>
          <w:ilvl w:val="1"/>
          <w:numId w:val="48"/>
        </w:numPr>
        <w:spacing w:lineRule="auto"/>
      </w:pPr>
      <w:r>
        <w:rPr>
          <w:rFonts w:eastAsia="Georgia" w:cs="Georgia" w:ascii="Georgia" w:hAnsi="Georgia"/>
        </w:rPr>
        <w:t xml:space="preserve">基于试点结果和成本-收益分析，做出是否大规模应用的决定</w:t>
      </w:r>
    </w:p>
    <w:p>
      <w:pPr>
        <w:numPr>
          <w:ilvl w:val="1"/>
          <w:numId w:val="48"/>
        </w:numPr>
        <w:spacing w:lineRule="auto"/>
      </w:pPr>
      <w:r>
        <w:rPr>
          <w:rFonts w:eastAsia="Georgia" w:cs="Georgia" w:ascii="Georgia" w:hAnsi="Georgia"/>
        </w:rPr>
        <w:t xml:space="preserve">如果应用，制定长期的维护和监控计划</w:t>
      </w:r>
    </w:p>
    <w:p>
      <w:pPr>
        <w:spacing w:line="271" w:before="240" w:lineRule="auto"/>
      </w:pPr>
      <w:bookmarkStart w:id="45" w:name="最后的判断"/>
      <w:r>
        <w:rPr>
          <w:rFonts w:eastAsia="Georgia" w:cs="Georgia" w:ascii="Georgia" w:hAnsi="Georgia"/>
          <w:b/>
          <w:sz w:val="33"/>
        </w:rPr>
        <w:t xml:space="preserve">最后的判断</w:t>
      </w:r>
      <w:bookmarkEnd w:id="45"/>
    </w:p>
    <w:p>
      <w:pPr>
        <w:spacing w:after="210" w:lineRule="auto"/>
      </w:pPr>
      <w:r>
        <w:rPr>
          <w:b/>
        </w:rPr>
        <w:t xml:space="preserve">AI算法在电子学读出时幅修正中不是"必需品"，而是一个"可选的工具"。</w:t>
      </w:r>
      <w:r>
        <w:rPr>
          <w:rFonts w:eastAsia="Georgia" w:cs="Georgia" w:ascii="Georgia" w:hAnsi="Georgia"/>
        </w:rPr>
        <w:t xml:space="preserve"> 它的价值取决于：</w:t>
      </w:r>
    </w:p>
    <w:p>
      <w:pPr>
        <w:numPr>
          <w:ilvl w:val="0"/>
          <w:numId w:val="49"/>
        </w:numPr>
        <w:spacing w:lineRule="auto"/>
      </w:pPr>
      <w:r>
        <w:rPr>
          <w:rFonts w:eastAsia="Georgia" w:cs="Georgia" w:ascii="Georgia" w:hAnsi="Georgia"/>
        </w:rPr>
        <w:t xml:space="preserve">现有方法的不足程度</w:t>
      </w:r>
    </w:p>
    <w:p>
      <w:pPr>
        <w:numPr>
          <w:ilvl w:val="0"/>
          <w:numId w:val="49"/>
        </w:numPr>
        <w:spacing w:lineRule="auto"/>
      </w:pPr>
      <w:r>
        <w:rPr>
          <w:rFonts w:eastAsia="Georgia" w:cs="Georgia" w:ascii="Georgia" w:hAnsi="Georgia"/>
        </w:rPr>
        <w:t xml:space="preserve">改进的收益大小</w:t>
      </w:r>
    </w:p>
    <w:p>
      <w:pPr>
        <w:numPr>
          <w:ilvl w:val="0"/>
          <w:numId w:val="49"/>
        </w:numPr>
        <w:spacing w:lineRule="auto"/>
      </w:pPr>
      <w:r>
        <w:rPr>
          <w:rFonts w:eastAsia="Georgia" w:cs="Georgia" w:ascii="Georgia" w:hAnsi="Georgia"/>
        </w:rPr>
        <w:t xml:space="preserve">实现的成本与复杂度</w:t>
      </w:r>
    </w:p>
    <w:p>
      <w:pPr>
        <w:numPr>
          <w:ilvl w:val="0"/>
          <w:numId w:val="49"/>
        </w:numPr>
        <w:spacing w:lineRule="auto"/>
      </w:pPr>
      <w:r>
        <w:rPr>
          <w:rFonts w:eastAsia="Georgia" w:cs="Georgia" w:ascii="Georgia" w:hAnsi="Georgia"/>
        </w:rPr>
        <w:t xml:space="preserve">应用场景的特殊需求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对于绝大多数应用，经过优化的传统方法（如恒比定时或TDC修正）已经足够好，能以相对低的成本和高的可靠性完成任务。但对于面临精度瓶颈、工作条件复杂多变、或需要极快处理速度的应用，认真评估AI方法的潜力是值得的。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关键是要避免盲目追风，而是根据实际的技术需求和资源约束，做出理性的选择。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4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4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4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zh-CN" w:eastAsia="zh-CN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zh-CN" w:eastAsia="zh-CN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2026-01-11T11:43:50.915Z</dcterms:created>
  <dcterms:modified xsi:type="dcterms:W3CDTF">2026-01-11T11:43:50.915Z</dcterms:modified>
</cp:coreProperties>
</file>