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全球南方合作如何推动文明交流互鉴：多维度理论分析</w:t>
      </w:r>
    </w:p>
    <w:p>
      <w:pPr>
        <w:pStyle w:val="Heading2"/>
      </w:pPr>
      <w:r>
        <w:t>摘要</w:t>
      </w:r>
    </w:p>
    <w:p>
      <w:r>
        <w:t>在当代国际关系中，"全球南方"作为共同的身份认同，正在成为推动文明多元化交流与相互学习的重要力量。本文从现代化经验分享、后殖民背景反思、东方学反思以及历史联系延续四个角度，系统分析全球南方合作如何通过文化交流、知识共享、平等对话等机制，推动不同文明之间的交流互鉴。通过金砖合作、中非合作论坛等具体案例，本文论证：全球南方国家之间的合作不仅体现了发展中国家的团结与自强精神，更重要的是，它为世界提供了一种新的文明对话范式，打破西方话语垄断，展现多元文化的内在活力与平等价值，对构建人类命运共同体、推进全球文明发展具有深刻意义。</w:t>
      </w:r>
    </w:p>
    <w:p>
      <w:r>
        <w:t>---</w:t>
      </w:r>
    </w:p>
    <w:p>
      <w:pPr>
        <w:pStyle w:val="Heading2"/>
      </w:pPr>
      <w:r>
        <w:t>第一部分：概念阐述——"全球南方"与"文明交流互鉴"</w:t>
      </w:r>
    </w:p>
    <w:p>
      <w:pPr>
        <w:pStyle w:val="Heading3"/>
      </w:pPr>
      <w:r>
        <w:t>一、"全球南方"的内涵与身份特征</w:t>
      </w:r>
    </w:p>
    <w:p>
      <w:r>
        <w:t>"全球南方"是一个地政治学意义上的概念，广义而言，它指代除了发达工业化国家（主要为欧美发达国家）之外的发展中国家与新兴经济体的总称。这一术语超越了单纯的地理南北划分，而是一个基于发展阶段、历史地位、经济利益等多维度的政治身份认同。根据联合国及学术界的界定，全球南方国家主要包括：亚洲、非洲、拉丁美洲以及大洋洲的发展中国家，以及若干转型中的经济体。</w:t>
      </w:r>
    </w:p>
    <w:p>
      <w:r>
        <w:t>"全球南方"概念之所以在21世纪获得日益突出的地位，主要源于以下原因：首先，冷战后国际秩序的相对稳定与单极格局的松动，使得发展中国家获得了更多的集体代言空间；其次，多个发展中国家在经济、技术、文化等领域的快速发展，使其不再是被动的国际体系参与者，而逐渐成为主动的体系塑造者；再次，全球南方国家面临的共同挑战——从减贫、教育、卫生到气候变化、粮食安全等——促使它们在国际合作中寻求共识与团结。</w:t>
      </w:r>
    </w:p>
    <w:p>
      <w:pPr>
        <w:pStyle w:val="Heading3"/>
      </w:pPr>
      <w:r>
        <w:t>二、"文明交流互鉴"的理论内涵</w:t>
      </w:r>
    </w:p>
    <w:p>
      <w:r>
        <w:t>"文明交流互鉴"是指不同文明之间基于平等、尊重、包容的原则进行对话、学习与创新的过程。这一概念强调了几个关键维度：</w:t>
      </w:r>
    </w:p>
    <w:p>
      <w:r>
        <w:rPr>
          <w:b/>
        </w:rPr>
        <w:t>平等性</w:t>
      </w:r>
      <w:r>
        <w:t>：各文明应在平等的地位上进行交流，反对任何形式的文明优越论或文明压制。这是对历史上西方文明中心论的有力纠正。</w:t>
      </w:r>
    </w:p>
    <w:p>
      <w:r>
        <w:rPr>
          <w:b/>
        </w:rPr>
        <w:t>多向性</w:t>
      </w:r>
      <w:r>
        <w:t>：文明交流不是单向的知识转移，而是相互学习、相互借鉴的过程。东方文明向西方学习的同时，西方也需要向东方、向全球南方国家学习。</w:t>
      </w:r>
    </w:p>
    <w:p>
      <w:r>
        <w:rPr>
          <w:b/>
        </w:rPr>
        <w:t>创新性</w:t>
      </w:r>
      <w:r>
        <w:t>：在交流互鉴的过程中，文明之间会产生新的思想、制度与实践，形成创造性的综合。</w:t>
      </w:r>
    </w:p>
    <w:p>
      <w:r>
        <w:rPr>
          <w:b/>
        </w:rPr>
        <w:t>包容性</w:t>
      </w:r>
      <w:r>
        <w:t>：文明交流互鉴基于承认差异、尊重多样、包容不同的基本立场。</w:t>
      </w:r>
    </w:p>
    <w:p>
      <w:pPr>
        <w:pStyle w:val="Heading3"/>
      </w:pPr>
      <w:r>
        <w:t>三、两者之间的内在关联</w:t>
      </w:r>
    </w:p>
    <w:p>
      <w:r>
        <w:t>"全球南方"与"文明交流互鉴"之间存在着深刻的理论与实践关联。一方面，全球南方国家因其共同的发展地位和历史经历，拥有更容易相互理解的文化基础。多个全球南方国家都经历了殖民历史、发展转型、文明自觉等相似的历史进程，这使得它们在文明问题上有着相通的关切与思考。另一方面，全球南方合作本身就是一种文明交流互鉴的具体实践——通过经验分享、知识交换、人文交往等多种形式，全球南方国家正在展示各自独特的文明形态，打破西方话语对全球话语体系的垄断，为人类文明的多元发展做出贡献。</w:t>
      </w:r>
    </w:p>
    <w:p>
      <w:r>
        <w:t>---</w:t>
      </w:r>
    </w:p>
    <w:p>
      <w:pPr>
        <w:pStyle w:val="Heading2"/>
      </w:pPr>
      <w:r>
        <w:t>第二部分：理论分析框架——四维视角</w:t>
      </w:r>
    </w:p>
    <w:p>
      <w:pPr>
        <w:pStyle w:val="Heading3"/>
      </w:pPr>
      <w:r>
        <w:t>视角一：现代化经验的分享与对话</w:t>
      </w:r>
    </w:p>
    <w:p>
      <w:pPr>
        <w:pStyle w:val="Heading4"/>
      </w:pPr>
      <w:r>
        <w:t>1. 多元现代化模式的客观存在</w:t>
      </w:r>
    </w:p>
    <w:p>
      <w:r>
        <w:t>长期以来，国际学术界存在一种不成文的共识：即现代化本质上是"西方化"，西方国家所走过的道路是现代化的唯一路径。然而，进入21世纪以来，全球南方国家的快速发展打破了这一单线性的理解。中国、印度、巴西等国家已经探索出不同于西方的现代化道路，这些道路既吸收了西方现代性的某些要素，又根据本国国情进行了创造性的改造与发展。</w:t>
      </w:r>
    </w:p>
    <w:p>
      <w:r>
        <w:t>具体而言，多元现代化模式表现为：</w:t>
      </w:r>
    </w:p>
    <w:p>
      <w:r>
        <w:rPr>
          <w:b/>
        </w:rPr>
        <w:t>发展战略的多样性</w:t>
      </w:r>
      <w:r>
        <w:t>：不同的全球南方国家采取了从市场导向型（如智利、韩国）到国家干预型（如中国）再到混合型（如巴西、南非）等不同的发展道路。这些不同的选择都取得了各自的成效，证明现代化道路并非只有一种。</w:t>
      </w:r>
    </w:p>
    <w:p>
      <w:r>
        <w:rPr>
          <w:b/>
        </w:rPr>
        <w:t>制度创新的灵活性</w:t>
      </w:r>
      <w:r>
        <w:t>：全球南方国家在政治制度、经济体制、社会治理等方面进行了大量的创新实验，如新加坡的有限民主制、中国的社会主义市场经济、印度的多元民主治理等，这些创新为现代化提供了新的制度想象空间。</w:t>
      </w:r>
    </w:p>
    <w:p>
      <w:r>
        <w:rPr>
          <w:b/>
        </w:rPr>
        <w:t>文化认同的保留性</w:t>
      </w:r>
      <w:r>
        <w:t>：在推进现代化的过程中，许多全球南方国家成功地保留、振兴甚至创新性地发展了本土文化传统，而非简单地用西方文化替代。这表明现代化与文化传统之间并不必然对立，相反可以实现创造性的融合。</w:t>
      </w:r>
    </w:p>
    <w:p>
      <w:pPr>
        <w:pStyle w:val="Heading4"/>
      </w:pPr>
      <w:r>
        <w:t>2. 全球南方合作中的经验分享机制</w:t>
      </w:r>
    </w:p>
    <w:p>
      <w:r>
        <w:t>在南南合作的框架内，各国积极开展了丰富的经验分享活动。这一机制的具体表现包括：</w:t>
      </w:r>
    </w:p>
    <w:p>
      <w:r>
        <w:rPr>
          <w:b/>
        </w:rPr>
        <w:t>政策对话与经验交流</w:t>
      </w:r>
      <w:r>
        <w:t>：通过各类论坛、研讨会、考察访问等形式，全球南方国家定期就发展战略、改革经验、治理模式等进行深入交流。例如，联合国南南合作高级别会议每五年召开一次，为发展中国家交流经验、制定合作议程提供了重要平台。</w:t>
      </w:r>
    </w:p>
    <w:p>
      <w:r>
        <w:rPr>
          <w:b/>
        </w:rPr>
        <w:t>技术与知识转移</w:t>
      </w:r>
      <w:r>
        <w:t>：全球南方国家之间开展的技术合作、能力建设、人才培养等项目，使得成功的发展经验能够被更广泛地应用。中国与非洲国家的农业技术合作、水稻种植技术推广就是典型例子。根据中非合作论坛数据，中国已为非洲国家培养了超过1万名各领域专业人才，计划在2025年提供约2万个研修培训名额，涵盖互联互通、卫生健康、减贫惠农、贸易投资、绿色发展等20多个领域。</w:t>
      </w:r>
    </w:p>
    <w:p>
      <w:r>
        <w:rPr>
          <w:b/>
        </w:rPr>
        <w:t>制度创新的相互借鉴</w:t>
      </w:r>
      <w:r>
        <w:t>：在应对共同挑战时，全球南方国家的制度创新经验相互借鉴。例如，在疫情防控、气候变化适应、可持续发展等问题上，各国分享了各自的治理方案与实践经验。</w:t>
      </w:r>
    </w:p>
    <w:p>
      <w:pPr>
        <w:pStyle w:val="Heading4"/>
      </w:pPr>
      <w:r>
        <w:t>3. 现代化经验分享对文明交流的推动作用</w:t>
      </w:r>
    </w:p>
    <w:p>
      <w:r>
        <w:t>现代化经验的分享具有深刻的文明交流意义：</w:t>
      </w:r>
    </w:p>
    <w:p>
      <w:r>
        <w:t>首先，它打破了"西方现代性"的话语垄断。通过展现不同的发展道路与成功故事，全球南方国家向世界证明，现代化不等于西方化，民主、市场、繁荣等现代性要素可以以多种形式实现。这一点对于打破西方中心的国际话语体系具有重要意义。</w:t>
      </w:r>
    </w:p>
    <w:p>
      <w:r>
        <w:t>其次，它促进了全球南方国家之间的相互理解与认同。当一个国家的发展经验被另一个国家所认可和学习时，这种基于实际成效的承认强化了国家间的文化认同与亲近感。特别是当发展中国家之间进行合作而非依附于发达国家时，这种合作本身就体现了一种新的文明关系模式。</w:t>
      </w:r>
    </w:p>
    <w:p>
      <w:r>
        <w:t>再次，它为构建人类共同的现代化文明积累提供了素材。当西方已有的现代化经验与全球南方国家的新经验相互对话与融合时，人类对于现代化本质的认识会更加深刻与全面，这有利于形成更加包容、更加科学的现代化理论，推动全球文明的共同进步。</w:t>
      </w:r>
    </w:p>
    <w:p>
      <w:pPr>
        <w:pStyle w:val="Heading3"/>
      </w:pPr>
      <w:r>
        <w:t>视角二：后殖民背景下的平等对话与文化重建</w:t>
      </w:r>
    </w:p>
    <w:p>
      <w:pPr>
        <w:pStyle w:val="Heading4"/>
      </w:pPr>
      <w:r>
        <w:t>1. 殖民主义的深层遗产与心理创伤</w:t>
      </w:r>
    </w:p>
    <w:p>
      <w:r>
        <w:t>全球南方国家绝大多数都曾经历过或长期遭受西方列强的殖民统治或半殖民地压迫。这段历史不仅带来了经济掠夺、政治压迫，更重要的是，它在被殖民国家的文化心理中留下了深层的创伤与复杂的心态。</w:t>
      </w:r>
    </w:p>
    <w:p>
      <w:r>
        <w:t>这种心理遗产主要表现为：</w:t>
      </w:r>
    </w:p>
    <w:p>
      <w:r>
        <w:rPr>
          <w:b/>
        </w:rPr>
        <w:t>文化自信心的丧失</w:t>
      </w:r>
      <w:r>
        <w:t>：殖民者往往通过宣扬自身文明的优越性来合理化其统治，长期的宣传与教育使得被殖民民族形成了对自身文化的贬低与否定。即使在独立后，这种心理遗产仍然影响着许多国家对自身文化的评价。</w:t>
      </w:r>
    </w:p>
    <w:p>
      <w:r>
        <w:rPr>
          <w:b/>
        </w:rPr>
        <w:t>话语权力的不对等</w:t>
      </w:r>
      <w:r>
        <w:t>：在殖民历史中，西方掌握着定义现实、解释历史、评判价值的话语权力。被殖民者的观点、历史叙述往往被边缘化或歪曲。这种话语权力的不对等延续到了后殖民时代。</w:t>
      </w:r>
    </w:p>
    <w:p>
      <w:r>
        <w:rPr>
          <w:b/>
        </w:rPr>
        <w:t>发展道路的他者依赖</w:t>
      </w:r>
      <w:r>
        <w:t>：许多被殖民国家在独立后对西方发展道路、制度模式的盲目模仿，反映了它们在思想上仍然不够独立，文化自觉程度不高。</w:t>
      </w:r>
    </w:p>
    <w:p>
      <w:pPr>
        <w:pStyle w:val="Heading4"/>
      </w:pPr>
      <w:r>
        <w:t>2. 全球南方合作中的平等性原则</w:t>
      </w:r>
    </w:p>
    <w:p>
      <w:r>
        <w:t>正是为了改变这种不对等的国际关系状况，全球南方的合作倡议特别强调平等、尊重、互利的原则。这一原则的具体体现包括：</w:t>
      </w:r>
    </w:p>
    <w:p>
      <w:r>
        <w:rPr>
          <w:b/>
        </w:rPr>
        <w:t>政治地位的形式平等性</w:t>
      </w:r>
      <w:r>
        <w:t>：在全球南方的各种合作机制中，无论国家大小、经济实力如何，各国都获得了相对平等的话语权与决策权。例如，在金砖合作机制中，五个成员国虽然经济体量差异较大，但在各项合作事务中都享有平等的发言权与投票权。这种形式上的平等性是对过去不平等国际关系的一种纠正。</w:t>
      </w:r>
    </w:p>
    <w:p>
      <w:r>
        <w:rPr>
          <w:b/>
        </w:rPr>
        <w:t>互利共赢的经济原则</w:t>
      </w:r>
      <w:r>
        <w:t>：全球南方的合作强调互利共赢，而不是中心—外围的剥削关系。在贸易、投资、技术转移等方面，合作国更加强调相互利益的平衡，而非一方的单边获利。这种经济关系的平等化有利于维护各国的经济主权与发展权。</w:t>
      </w:r>
    </w:p>
    <w:p>
      <w:r>
        <w:rPr>
          <w:b/>
        </w:rPr>
        <w:t>文化主权的相互尊重</w:t>
      </w:r>
      <w:r>
        <w:t>：在文化交流中，全球南方国家强调各文化的平等地位，主张保护文化多样性，反对任何文化的强势压制。这使得各国的文化能够在合作中得到保护与发展。</w:t>
      </w:r>
    </w:p>
    <w:p>
      <w:pPr>
        <w:pStyle w:val="Heading4"/>
      </w:pPr>
      <w:r>
        <w:t>3. 文化重建与文明自觉</w:t>
      </w:r>
    </w:p>
    <w:p>
      <w:r>
        <w:t>在这种平等的对话框架内，全球南方国家开始了新的文化重建过程。这不是简单地恢复或复古传统文化，而是一种创造性的转化：</w:t>
      </w:r>
    </w:p>
    <w:p>
      <w:r>
        <w:rPr>
          <w:b/>
        </w:rPr>
        <w:t>传统文化的创新性继承</w:t>
      </w:r>
      <w:r>
        <w:t>：许多全球南方国家正在寻找方式，将本土的文化传统与现代性要求相结合。例如，中国的儒家思想、印度的不结盟精神、非洲的泛非主义等传统思想资源，都在当代的国际合作中获得了新的生命力。</w:t>
      </w:r>
    </w:p>
    <w:p>
      <w:r>
        <w:rPr>
          <w:b/>
        </w:rPr>
        <w:t>本土知识体系的学术化与理论化</w:t>
      </w:r>
      <w:r>
        <w:t>：通过建立智库、研究机构、学术网络，全球南方国家正在将本国的发展经验、治理智慧、文化传统进行学术总结与理论提升。例如，中非合作论坛建立了"中国—非洲发展知识网络"，推动在莫桑比克、肯尼亚、塞内加尔、摩洛哥等地建设中非研究中心，这些举措旨在生产与传播新的知识与话语。</w:t>
      </w:r>
    </w:p>
    <w:p>
      <w:r>
        <w:rPr>
          <w:b/>
        </w:rPr>
        <w:t>文化产业的产业化发展</w:t>
      </w:r>
      <w:r>
        <w:t>：通过文化产业的发展，全球南方国家的文化形象得到了全球化的传播。例如，"欢乐春节"、"中非文化聚焦"、中非文化和旅游合作交流会等品牌活动正在将非西方文化推向全球舞台。</w:t>
      </w:r>
    </w:p>
    <w:p>
      <w:pPr>
        <w:pStyle w:val="Heading4"/>
      </w:pPr>
      <w:r>
        <w:t>4. 平等对话模式对文明交流的意义</w:t>
      </w:r>
    </w:p>
    <w:p>
      <w:r>
        <w:t>这种后殖民背景下的平等对话模式具有重要的文明交流意义：</w:t>
      </w:r>
    </w:p>
    <w:p>
      <w:r>
        <w:t>首先，它改变了长期存在的国际话语体系中的不对等。当全球南方国家以平等的地位进行文化对话时，原有的"西方话语+非西方文化对象"的格局被打破，取而代之的是多个话语主体的相互对话。</w:t>
      </w:r>
    </w:p>
    <w:p>
      <w:r>
        <w:t>其次，它促进了被压抑的文明的苏醒与复兴。在平等尊重的框架内，那些曾被西方压制、被边缘化的文明形态获得了重新表现与发展的机会，这对于世界文明的多元化具有重要意义。</w:t>
      </w:r>
    </w:p>
    <w:p>
      <w:r>
        <w:t>再次，它为被殖民民族提供了文化治疗与心理建设。通过国家间的平等合作、相互承认，被殖民民族能够逐步恢复对自身文化的信心，形成新的文化认同。这种心理与文化层面的转变，是后殖民社会实现真正独立的重要基础。</w:t>
      </w:r>
    </w:p>
    <w:p>
      <w:pPr>
        <w:pStyle w:val="Heading3"/>
      </w:pPr>
      <w:r>
        <w:t>视角三：东方学反思与多元形象的建构</w:t>
      </w:r>
    </w:p>
    <w:p>
      <w:pPr>
        <w:pStyle w:val="Heading4"/>
      </w:pPr>
      <w:r>
        <w:t>1. 西方东方学及其问题性</w:t>
      </w:r>
    </w:p>
    <w:p>
      <w:r>
        <w:t>东方学是指西方对东方（以及更广泛的非西方世界）的知识建构体系。著名学者爱德华·萨义德在《东方学》一书中深刻揭示了这一知识体系的问题性：西方对东方的理解往往不是基于东方的自我表述，而是基于西方的想象、偏见与权力需要。</w:t>
      </w:r>
    </w:p>
    <w:p>
      <w:r>
        <w:t>西方东方学表现出几个典型特征：</w:t>
      </w:r>
    </w:p>
    <w:p>
      <w:r>
        <w:rPr>
          <w:b/>
        </w:rPr>
        <w:t>他者化与刻板化</w:t>
      </w:r>
      <w:r>
        <w:t>：东方在西方话语中往往被塑造成一个神秘、落后、异质的他者形象。这种他者化通过重复的文化表述、文学作品、学术论著等得到强化，最终形成了深刻的文化刻板印象。东方被简化为几个符号——神秘、专制、不理性、缺乏民主等。</w:t>
      </w:r>
    </w:p>
    <w:p>
      <w:r>
        <w:rPr>
          <w:b/>
        </w:rPr>
        <w:t>实用性与工具化</w:t>
      </w:r>
      <w:r>
        <w:t>：西方对东方的理解往往具有强烈的实用性——了解东方是为了更好地统治、经营或利用东方。这种知识生产的工具性使得它难以形成对东方真实的、尊重的理解。</w:t>
      </w:r>
    </w:p>
    <w:p>
      <w:r>
        <w:rPr>
          <w:b/>
        </w:rPr>
        <w:t>普遍性话语的压制</w:t>
      </w:r>
      <w:r>
        <w:t>：西方将自身的历史经验、政治制度、价值观普遍化，并以此为标准来评判、改造东方。在这一话语体系中，不符合西方标准的东方被视为"需要进步"、"需要现代化"的落后者。</w:t>
      </w:r>
    </w:p>
    <w:p>
      <w:pPr>
        <w:pStyle w:val="Heading4"/>
      </w:pPr>
      <w:r>
        <w:t>2. 全球南方国家对西方东方学的反思与纠正</w:t>
      </w:r>
    </w:p>
    <w:p>
      <w:r>
        <w:t>在全球南方的合作框架内，东亚、东南亚、南亚、非洲、拉丁美洲等地区的国家正在进行对西方东方学的系统反思与纠正：</w:t>
      </w:r>
    </w:p>
    <w:p>
      <w:r>
        <w:rPr>
          <w:b/>
        </w:rPr>
        <w:t>学术话语的去中心化</w:t>
      </w:r>
      <w:r>
        <w:t>：全球南方国家正在建立独立的学术研究机构，培养本地的理论家，开发本土的知识话语。例如，许多非洲国家建立了非洲研究中心，南亚国家发展了南亚研究，这些本土化的研究机构能够以自身的观点来理解与诠释自己的历史与现实。</w:t>
      </w:r>
    </w:p>
    <w:p>
      <w:r>
        <w:rPr>
          <w:b/>
        </w:rPr>
        <w:t>文化自我叙述的重建</w:t>
      </w:r>
      <w:r>
        <w:t>：通过各种文化活动、媒体传播、艺术表现等形式，全球南方国家正在以自己的方式讲述自己的故事。例如，非洲艺术家、作家、电影制作人正在国际舞台上展现真实的、多面的非洲形象，而非只是西方想象中的非洲。</w:t>
      </w:r>
    </w:p>
    <w:p>
      <w:r>
        <w:rPr>
          <w:b/>
        </w:rPr>
        <w:t>历史叙述的去西方中心化</w:t>
      </w:r>
      <w:r>
        <w:t>：许多全球南方国家正在重新编写本国历史教科书，从本国的立场出发来理解与叙述历史，而不是简单地接受西方的历史解释。这种历史叙述的转变具有重要的教育与意识形态意义。</w:t>
      </w:r>
    </w:p>
    <w:p>
      <w:pPr>
        <w:pStyle w:val="Heading4"/>
      </w:pPr>
      <w:r>
        <w:t>3. 多元形象的国际建构</w:t>
      </w:r>
    </w:p>
    <w:p>
      <w:r>
        <w:t>全球南方国家在国际舞台上正在建构一种新的、多元的、更加真实的自我形象。这种形象建构的途径包括：</w:t>
      </w:r>
    </w:p>
    <w:p>
      <w:r>
        <w:rPr>
          <w:b/>
        </w:rPr>
        <w:t>发展成就的展示</w:t>
      </w:r>
      <w:r>
        <w:t>：通过展现快速的经济增长、技术进步、基础设施发展等成就，全球南方国家在打破"落后"的刻板印象，展现其现代化能力与发展潜力。</w:t>
      </w:r>
    </w:p>
    <w:p>
      <w:r>
        <w:rPr>
          <w:b/>
        </w:rPr>
        <w:t>文化多样性的呈现</w:t>
      </w:r>
      <w:r>
        <w:t>：通过国际文化活动、文物展览、文化表演等形式，全球南方国家正在向世界呈现其文化的多样性与深厚性。例如，中非文化丝路交流月、中非文化聚焦等活动在非洲多个国家开展了54场文化交流活动，这些活动向当地民众展现了中国文化的丰富内涵。</w:t>
      </w:r>
    </w:p>
    <w:p>
      <w:r>
        <w:rPr>
          <w:b/>
        </w:rPr>
        <w:t>思想贡献的彰显</w:t>
      </w:r>
      <w:r>
        <w:t>：全球南方国家正在强调其在哲学、政治思想、发展理论等方面的贡献。例如，中国的"人类命运共同体"理念、"全球发展倡议"等新概念，正在国际舞台上获得越来越多的认可与吸收。</w:t>
      </w:r>
    </w:p>
    <w:p>
      <w:r>
        <w:rPr>
          <w:b/>
        </w:rPr>
        <w:t>普通民众形象的展现</w:t>
      </w:r>
      <w:r>
        <w:t>：通过青年对话、民间交往、学生交流等形式，全球南方国家正在建立国民之间的直接联系，让世界看到普通的、活生生的、充满多样性的全球南方民众，而非只是刻板的政治或文化符号。例如，中非未来领袖对话、中非青年创新创业大赛等活动培养与展现了青年一代的活力与才能。</w:t>
      </w:r>
    </w:p>
    <w:p>
      <w:pPr>
        <w:pStyle w:val="Heading4"/>
      </w:pPr>
      <w:r>
        <w:t>4. 反东方学话语对文明交流的推动作用</w:t>
      </w:r>
    </w:p>
    <w:p>
      <w:r>
        <w:t>这种对西方东方学的反思与纠正具有深刻的文明交流意义：</w:t>
      </w:r>
    </w:p>
    <w:p>
      <w:r>
        <w:t>首先，它打破了话语的单向性。当东方不再是被动地被西方表述的对象，而是主动的话语生产者时，国际话语体系从单向变为多向，文明交流从压制性变为互动性。</w:t>
      </w:r>
    </w:p>
    <w:p>
      <w:r>
        <w:t>其次，它增进了真实的理解。通过消除刻板印象、展现真实的多元形象，不同文明之间能够形成更加真实、更加深入的相互理解，这是有效的文明交流的基础。</w:t>
      </w:r>
    </w:p>
    <w:p>
      <w:r>
        <w:t>再次，它促进了文明的多样性发展。当各文明都有机会表现自己、诠释自己时，不同的文明形态都能获得发展与创新的空间，这有利于世界文明的健康多元发展。</w:t>
      </w:r>
    </w:p>
    <w:p>
      <w:pPr>
        <w:pStyle w:val="Heading3"/>
      </w:pPr>
      <w:r>
        <w:t>视角四：历史联系的延续与全球交往的新形态</w:t>
      </w:r>
    </w:p>
    <w:p>
      <w:pPr>
        <w:pStyle w:val="Heading4"/>
      </w:pPr>
      <w:r>
        <w:t>1. 全球南方国家之间的历史联系</w:t>
      </w:r>
    </w:p>
    <w:p>
      <w:r>
        <w:t>虽然许多人将"全球南方合作"视为当代的新现象，但事实上，这些国家之间的联系由来已久。这种历史联系表现在多个方面：</w:t>
      </w:r>
    </w:p>
    <w:p>
      <w:r>
        <w:rPr>
          <w:b/>
        </w:rPr>
        <w:t>贸易与经济联系</w:t>
      </w:r>
      <w:r>
        <w:t>：即使在殖民时代，全球南方国家之间也存在着贸易与经济交往。例如，印度与中国的丝绸之路贸易、伊斯兰世界与非洲的商业网络、东南亚与中国的海上贸易等，都表明这些国家在很早就建立了经济联系。这些历史上的经济联系为当代的经贸合作奠定了基础。</w:t>
      </w:r>
    </w:p>
    <w:p>
      <w:r>
        <w:rPr>
          <w:b/>
        </w:rPr>
        <w:t>文化与宗教联系</w:t>
      </w:r>
      <w:r>
        <w:t>：佛教、伊斯兰教、儒家思想等宗教与哲学思想在全球南方国家之间的传播，形成了文化与精神上的联系。例如，佛教的传播连接了亚洲的多个国家与民族，伊斯兰教则联系了中东、北非、南亚、东南亚等广泛的地区。</w:t>
      </w:r>
    </w:p>
    <w:p>
      <w:r>
        <w:rPr>
          <w:b/>
        </w:rPr>
        <w:t>政治与理想的共鸣</w:t>
      </w:r>
      <w:r>
        <w:t>：在反抗殖民压迫、争取独立的斗争中，全球南方的民族独立运动相互鼓舞与支持。虽然这些国家在地理上相隔遥远，但它们的解放斗争具有相似的逻辑与价值追求，这使得它们之间形成了政治上的共鸣与认同。</w:t>
      </w:r>
    </w:p>
    <w:p>
      <w:r>
        <w:rPr>
          <w:b/>
        </w:rPr>
        <w:t>学术与思想的交融</w:t>
      </w:r>
      <w:r>
        <w:t>：许多全球南方国家的现代知识精英都有相互学习、相互影响的历史。例如，20世纪亚非国家的知识分子在争取独立时互相借鉴经验，非洲解放运动受到了中国革命经验的启发，亚洲国家则从非洲的殖民地独立运动中获得了灵感。</w:t>
      </w:r>
    </w:p>
    <w:p>
      <w:pPr>
        <w:pStyle w:val="Heading4"/>
      </w:pPr>
      <w:r>
        <w:t>2. 当代南南合作作为历史联系的延续</w:t>
      </w:r>
    </w:p>
    <w:p>
      <w:r>
        <w:t>当代全球南方的合作并非凭空产生，而是这些历史联系的延续与深化。这种延续表现为：</w:t>
      </w:r>
    </w:p>
    <w:p>
      <w:r>
        <w:rPr>
          <w:b/>
        </w:rPr>
        <w:t>万隆精神的继承</w:t>
      </w:r>
      <w:r>
        <w:t>：1955年亚非万隆会议提出的"互相尊重主权和领土完整、互不侵犯、互不干涉内政、平等互利、和平共处"的原则，成为了后来全球南方合作的精神基础。许多当代的全球南方合作机制，如南非共和国、金砖国家等，都明确继承了万隆精神。</w:t>
      </w:r>
    </w:p>
    <w:p>
      <w:r>
        <w:rPr>
          <w:b/>
        </w:rPr>
        <w:t>非结盟运动的理想的新实践</w:t>
      </w:r>
      <w:r>
        <w:t>：非结盟运动倡导的独立自主、不结盟原则，虽然在冷战后一度式微，但其核心理想——发展中国家的团结与自强——仍然在当代的全球南方合作中得到了体现与实践。</w:t>
      </w:r>
    </w:p>
    <w:p>
      <w:r>
        <w:rPr>
          <w:b/>
        </w:rPr>
        <w:t>南方国家之间的相互学习传统的继续</w:t>
      </w:r>
      <w:r>
        <w:t>：从20世纪中期以来，全球南方国家一直存在相互学习、相互支持的传统。这种传统在当代得到了机制化与制度化，形成了固定的合作框架与定期的交流机制。</w:t>
      </w:r>
    </w:p>
    <w:p>
      <w:pPr>
        <w:pStyle w:val="Heading4"/>
      </w:pPr>
      <w:r>
        <w:t>3. 历史联系延续对当代合作的影响</w:t>
      </w:r>
    </w:p>
    <w:p>
      <w:r>
        <w:t>这种历史联系的延续对当代的全球南方合作与文明交流产生了深刻的影响：</w:t>
      </w:r>
    </w:p>
    <w:p>
      <w:r>
        <w:rPr>
          <w:b/>
        </w:rPr>
        <w:t>合作的合法性与正当性</w:t>
      </w:r>
      <w:r>
        <w:t>：历史联系的延续为当代合作提供了历史合法性。当代的全球南方合作不是突兀产生的，而是有着深厚的历史根基，这使得这种合作具有更强的凝聚力与说服力。</w:t>
      </w:r>
    </w:p>
    <w:p>
      <w:r>
        <w:rPr>
          <w:b/>
        </w:rPr>
        <w:t>合作的深度与稳定性</w:t>
      </w:r>
      <w:r>
        <w:t>：建立在长期历史联系基础上的当代合作往往更加深入、更加稳定。例如，中国与非洲国家的合作虽然在形式上是当代的，但其历史渊源可以追溯到很久以前，这种历史深度使得中非合作具有了深刻的文化与心理基础。</w:t>
      </w:r>
    </w:p>
    <w:p>
      <w:r>
        <w:rPr>
          <w:b/>
        </w:rPr>
        <w:t>文明交流的延续性与创新性的结合</w:t>
      </w:r>
      <w:r>
        <w:t>：在历史联系的框架内进行的文明交流，既继承了过去的文化特质，又因应当代的需要进行了创新。例如，儒家思想与当代东亚国家治理的结合、伊斯兰思想与当代中东国家发展的结合等，都体现了这种传统与创新的结合。</w:t>
      </w:r>
    </w:p>
    <w:p>
      <w:pPr>
        <w:pStyle w:val="Heading4"/>
      </w:pPr>
      <w:r>
        <w:t>4. 新的全球交往形态的形成</w:t>
      </w:r>
    </w:p>
    <w:p>
      <w:r>
        <w:t>基于历史联系的延续，全球南方国家正在形成一种新的全球交往形态，这种形态不同于过去西方主导的国际体系：</w:t>
      </w:r>
    </w:p>
    <w:p>
      <w:r>
        <w:rPr>
          <w:b/>
        </w:rPr>
        <w:t>多中心性</w:t>
      </w:r>
      <w:r>
        <w:t>：不同于西方中心的单一中心或美苏两极的双中心，新的全球交往体系呈现出多个中心并存的特点。中国、印度、巴西、南非、尼日利亚等国家都成为了各自地区的中心，它们之间的交往形成了多中心的网络结构。</w:t>
      </w:r>
    </w:p>
    <w:p>
      <w:r>
        <w:rPr>
          <w:b/>
        </w:rPr>
        <w:t>平等性</w:t>
      </w:r>
      <w:r>
        <w:t>：这种新的交往体系强调参与者之间的平等地位，而不是中心与边缘、强者与弱者的不对等关系。这反映了全球南方国家在争取国际秩序中更大话语权与决策权的努力。</w:t>
      </w:r>
    </w:p>
    <w:p>
      <w:r>
        <w:rPr>
          <w:b/>
        </w:rPr>
        <w:t>互动性</w:t>
      </w:r>
      <w:r>
        <w:t>：新的交往形态强调真实的、双向的交互，而非单向的技术转移或文化输出。在这种互动中，不同的国家、不同的文明都能够贡献自己的知识、经验与思想。</w:t>
      </w:r>
    </w:p>
    <w:p>
      <w:r>
        <w:rPr>
          <w:b/>
        </w:rPr>
        <w:t>整体性</w:t>
      </w:r>
      <w:r>
        <w:t>：虽然全球南方是一个多元的集合，但通过各种合作机制与共同利益的联系，它们正在形成一个相对整体的国际行动体。这种整体性虽然尚未完全形成，但正在逐步建立。</w:t>
      </w:r>
    </w:p>
    <w:p>
      <w:pPr>
        <w:pStyle w:val="Heading4"/>
      </w:pPr>
      <w:r>
        <w:t>5. 历史延续对全球文明发展的意义</w:t>
      </w:r>
    </w:p>
    <w:p>
      <w:r>
        <w:t>这种基于历史联系延续的新型全球交往形态对世界文明发展具有重要意义：</w:t>
      </w:r>
    </w:p>
    <w:p>
      <w:r>
        <w:t>首先，它体现了历史发展的连续性。当代的全球南方合作并非割裂历史、推倒重来，而是建立在尊重历史、学习历史的基础之上，这有利于形成更加理性、更加清醒的当代国际关系。</w:t>
      </w:r>
    </w:p>
    <w:p>
      <w:r>
        <w:t>其次，它为全球治理提供了新的经验与模式。基于历史联系而形成的合作往往具有更加深刻的文化理解与信任基础，这使得这种合作能够在更加深层的问题上达成共识，为全球治理做出贡献。</w:t>
      </w:r>
    </w:p>
    <w:p>
      <w:r>
        <w:t>再次，它推动了全球话语体系的多元化。当历史上的非西方国家与文明开始在国际舞台上发出自己的声音，并形成相互联系的话语网络时，长期由西方主导的国际话语体系逐步被打破，世界话语体系朝着多元化方向发展。</w:t>
      </w:r>
    </w:p>
    <w:p>
      <w:r>
        <w:t>---</w:t>
      </w:r>
    </w:p>
    <w:p>
      <w:pPr>
        <w:pStyle w:val="Heading2"/>
      </w:pPr>
      <w:r>
        <w:t>第三部分：具体案例分析——全球南方合作的实践</w:t>
      </w:r>
    </w:p>
    <w:p>
      <w:pPr>
        <w:pStyle w:val="Heading3"/>
      </w:pPr>
      <w:r>
        <w:t>案例一：金砖合作的文明交流维度</w:t>
      </w:r>
    </w:p>
    <w:p>
      <w:pPr>
        <w:pStyle w:val="Heading4"/>
      </w:pPr>
      <w:r>
        <w:t>1. 金砖合作概况</w:t>
      </w:r>
    </w:p>
    <w:p>
      <w:r>
        <w:t>金砖国家（BRICS）包括巴西、俄罗斯、印度、中国与南非五个国家，它们代表了全球南方不同地区与不同发展类型的代表性力量。自2009年四国领导人在俄罗斯叶卡捷琳堡首次会晤以来，金砖合作已经发展成为一个多领域、多层次的国际合作机制。</w:t>
      </w:r>
    </w:p>
    <w:p>
      <w:pPr>
        <w:pStyle w:val="Heading4"/>
      </w:pPr>
      <w:r>
        <w:t>2. 金砖合作在文明交流中的作用</w:t>
      </w:r>
    </w:p>
    <w:p>
      <w:r>
        <w:rPr>
          <w:b/>
        </w:rPr>
        <w:t>多文明对话的平台</w:t>
      </w:r>
      <w:r>
        <w:t>：金砖国家代表了五种不同的主要文明体系——中华文明、印度文明、伊斯兰文明（俄罗斯的多元文明）、西方现代文明（巴西作为拉丁美洲国家的代表）、以及非洲文明（南非）。这种多文明的集合为不同文明之间的对话提供了理想的平台。</w:t>
      </w:r>
    </w:p>
    <w:p>
      <w:r>
        <w:rPr>
          <w:b/>
        </w:rPr>
        <w:t>发展经验的交流与互鉴</w:t>
      </w:r>
      <w:r>
        <w:t>：金砖五国虽然发展模式各异，但都取得了显著的发展成就。通过各种合作机制，这些国家定期交流发展经验、共享发展智慧。例如，在可持续发展、脱贫、基础设施建设等领域，金砖国家都进行了有意义的经验交流。</w:t>
      </w:r>
    </w:p>
    <w:p>
      <w:r>
        <w:rPr>
          <w:b/>
        </w:rPr>
        <w:t>平等对话的示范</w:t>
      </w:r>
      <w:r>
        <w:t>：金砖合作虽然中国和俄罗斯在国际舞台上影响力较大，但在金砖框架内，五国享有相等的话语权。这种形式上的平等性为不同大小的国家提供了平等对话的范例。</w:t>
      </w:r>
    </w:p>
    <w:p>
      <w:r>
        <w:rPr>
          <w:b/>
        </w:rPr>
        <w:t>文化交流的深化</w:t>
      </w:r>
      <w:r>
        <w:t>：金砖国家通过金砖电影节、金砖文化节等活动，推动五国文化的交流与融合。这些文化活动不仅展现了各国的文化特色，更重要的是，它们为不同文明之间的相互理解与欣赏创造了机会。</w:t>
      </w:r>
    </w:p>
    <w:p>
      <w:r>
        <w:rPr>
          <w:b/>
        </w:rPr>
        <w:t>新的国际话语的生产</w:t>
      </w:r>
      <w:r>
        <w:t>：金砖国家通过智库对话、学术交流等形式，正在生产新的国际话语与理论。例如，金砖国家合作的"开放、包容、合作、共赢"理念，正在对国际关系理论产生影响。</w:t>
      </w:r>
    </w:p>
    <w:p>
      <w:pPr>
        <w:pStyle w:val="Heading3"/>
      </w:pPr>
      <w:r>
        <w:t>案例二：中非合作论坛的人文交流与文化互鉴</w:t>
      </w:r>
    </w:p>
    <w:p>
      <w:pPr>
        <w:pStyle w:val="Heading4"/>
      </w:pPr>
      <w:r>
        <w:t>1. 中非合作论坛的发展历程</w:t>
      </w:r>
    </w:p>
    <w:p>
      <w:r>
        <w:t>中非合作论坛成立于2000年，是中国与非洲国家之间最重要的集体合作机制之一。经过20多年的发展，中非合作已经形成了"一体两翼"的格局，即部长级会议为一体，企业家大会与民间论坛为两翼。</w:t>
      </w:r>
    </w:p>
    <w:p>
      <w:pPr>
        <w:pStyle w:val="Heading4"/>
      </w:pPr>
      <w:r>
        <w:t>2. 中非合作中的文明交流维度</w:t>
      </w:r>
    </w:p>
    <w:p>
      <w:r>
        <w:rPr>
          <w:b/>
        </w:rPr>
        <w:t>历史认同的深化</w:t>
      </w:r>
      <w:r>
        <w:t>：中国与非洲国家都有着被西方列强侵略与压迫的共同历史经历，这种历史上的共同遭遇形成了深刻的相互理解与同情。在当代的合作中，这种历史认同进一步得到了强化与深化。</w:t>
      </w:r>
    </w:p>
    <w:p>
      <w:r>
        <w:rPr>
          <w:b/>
        </w:rPr>
        <w:t>政治理念的共鸣</w:t>
      </w:r>
      <w:r>
        <w:t>：中国与非洲国家都强调国家主权、反对外部干涉、追求独立自主的发展道路，这些政治理念的相通性为双方的合作提供了坚实的基础。</w:t>
      </w:r>
    </w:p>
    <w:p>
      <w:r>
        <w:rPr>
          <w:b/>
        </w:rPr>
        <w:t>发展经验的分享</w:t>
      </w:r>
      <w:r>
        <w:t>：中国在过去40多年中取得的瞩目发展成就对非洲国家具有重要的参考价值。中国的脱贫经验、基础设施建设经验、工业化推进经验等都成为了非洲国家学习的对象。同时，非洲国家的发展经验与教训也对中国具有启发意义。</w:t>
      </w:r>
    </w:p>
    <w:p>
      <w:r>
        <w:rPr>
          <w:b/>
        </w:rPr>
        <w:t>文化交流的多层次性</w:t>
      </w:r>
      <w:r>
        <w:t>：中非文化交流已经形成了政府层面的合作、机构层面的交流、民间层面的往来相结合的多层次格局。据报道，中国在非洲国家开展了54场"欢乐春节"、"中非文化聚焦"等品牌文化交流活动。这些活动直接接触了非洲普通民众，增进了相互了解。</w:t>
      </w:r>
    </w:p>
    <w:p>
      <w:r>
        <w:rPr>
          <w:b/>
        </w:rPr>
        <w:t>制度创新的推动</w:t>
      </w:r>
      <w:r>
        <w:t>：中非合作论坛不仅推进了经贸合作，更重要的是，它推动了新的合作制度与模式的创新。例如，中国—非洲发展知识网络的建立、中非研究中心在多国的设立等，都体现了制度创新的努力。</w:t>
      </w:r>
    </w:p>
    <w:p>
      <w:r>
        <w:rPr>
          <w:b/>
        </w:rPr>
        <w:t>教育与人才培养</w:t>
      </w:r>
      <w:r>
        <w:t>：中国为非洲国家培养了大量的人才。根据中非合作论坛的最新数据，中国已为非洲国家培养了超过1万名各领域专业人才，计划在2025年提供约2万个研修培训名额。这些受训的非洲人才成为了中非文明交流的重要纽带。</w:t>
      </w:r>
    </w:p>
    <w:p>
      <w:r>
        <w:rPr>
          <w:b/>
        </w:rPr>
        <w:t>青年与未来领袖的培养</w:t>
      </w:r>
      <w:r>
        <w:t>：中非合作论坛通过"中非未来领袖对话"、"中非青年创新创业大赛"等活动，重点培养与展现了新一代的中非青年。这些青年将成为中非文明交流与合作的未来承担者。</w:t>
      </w:r>
    </w:p>
    <w:p>
      <w:pPr>
        <w:pStyle w:val="Heading3"/>
      </w:pPr>
      <w:r>
        <w:t>案例三：南南合作与"三角合作"中的文明维度</w:t>
      </w:r>
    </w:p>
    <w:p>
      <w:pPr>
        <w:pStyle w:val="Heading4"/>
      </w:pPr>
      <w:r>
        <w:t>1. 南南合作的机制与形式</w:t>
      </w:r>
    </w:p>
    <w:p>
      <w:r>
        <w:t>南南合作指发展中国家之间在政治、经济、文化、科技等多个领域的合作。这种合作既包括双边合作，也包括区域性与全球性的合作机制。</w:t>
      </w:r>
    </w:p>
    <w:p>
      <w:pPr>
        <w:pStyle w:val="Heading4"/>
      </w:pPr>
      <w:r>
        <w:t>2. 南南合作中的文明交流作用</w:t>
      </w:r>
    </w:p>
    <w:p>
      <w:r>
        <w:rPr>
          <w:b/>
        </w:rPr>
        <w:t>知识与技术的相互转移</w:t>
      </w:r>
      <w:r>
        <w:t>：在南南合作框架内，成功国家的知识与技术被相对较弱的发展中国家所获取，这使得发展的成果能够更广泛地惠及全球南方。例如，中国的农业技术、医疗卫生技术、互联网应用等都通过南南合作得到了推广。</w:t>
      </w:r>
    </w:p>
    <w:p>
      <w:r>
        <w:rPr>
          <w:b/>
        </w:rPr>
        <w:t>治理模式的相互学习</w:t>
      </w:r>
      <w:r>
        <w:t>：不同发展中国家在治理方面各具特色，通过南南合作，这些治理模式得到了共享。例如，新加坡的廉政建设经验、卢旺达的后冲突和解经验等都成为其他国家学习的对象。</w:t>
      </w:r>
    </w:p>
    <w:p>
      <w:r>
        <w:rPr>
          <w:b/>
        </w:rPr>
        <w:t>发展理论的本土化生产</w:t>
      </w:r>
      <w:r>
        <w:t>：在南南合作的框架内，发展中国家正在生产自己的发展理论，而不是单纯地接收西方的发展理论。例如，中国关于"新发展阶段、新发展理念、新发展格局"的理论，印度的"包容性增长"理论等，都是发展中国家本土化理论生产的例子。</w:t>
      </w:r>
    </w:p>
    <w:p>
      <w:pPr>
        <w:pStyle w:val="Heading4"/>
      </w:pPr>
      <w:r>
        <w:t>3. "三角合作"的意义</w:t>
      </w:r>
    </w:p>
    <w:p>
      <w:r>
        <w:t>所谓"三角合作"是指北方发达国家与两个或多个发展中国家的合作模式，目的是利用不同方的优势，实现三赢。这种合作模式在文明交流中的意义包括：</w:t>
      </w:r>
    </w:p>
    <w:p>
      <w:r>
        <w:rPr>
          <w:b/>
        </w:rPr>
        <w:t>包容性发展的推动</w:t>
      </w:r>
      <w:r>
        <w:t>：三角合作通过结合北方的资金与技术优势、南方国家的经验优势与人力优势，推动更加包容的发展。</w:t>
      </w:r>
    </w:p>
    <w:p>
      <w:r>
        <w:rPr>
          <w:b/>
        </w:rPr>
        <w:t>新型合作模式的探索</w:t>
      </w:r>
      <w:r>
        <w:t>：三角合作本身就是对传统援助关系的超越，它打破了北南的单向援助模式，形成了多角度的相互学习与合作。</w:t>
      </w:r>
    </w:p>
    <w:p>
      <w:r>
        <w:rPr>
          <w:b/>
        </w:rPr>
        <w:t>全球发展的共同责任</w:t>
      </w:r>
      <w:r>
        <w:t>：三角合作强调所有国家在全球发展中都有责任，这改变了发展仅由北方国家负责的旧观念，体现了更加民主、更加平等的全球治理原则。</w:t>
      </w:r>
    </w:p>
    <w:p>
      <w:r>
        <w:t>---</w:t>
      </w:r>
    </w:p>
    <w:p>
      <w:pPr>
        <w:pStyle w:val="Heading2"/>
      </w:pPr>
      <w:r>
        <w:t>第四部分：文明交流互鉴的深层机制与意义</w:t>
      </w:r>
    </w:p>
    <w:p>
      <w:pPr>
        <w:pStyle w:val="Heading3"/>
      </w:pPr>
      <w:r>
        <w:t>一、全球南方合作推动文明交流互鉴的深层机制</w:t>
      </w:r>
    </w:p>
    <w:p>
      <w:pPr>
        <w:pStyle w:val="Heading4"/>
      </w:pPr>
      <w:r>
        <w:t>1. 话语权力的重新分配</w:t>
      </w:r>
    </w:p>
    <w:p>
      <w:r>
        <w:t>全球南方的合作使得原有的由西方主导的话语权力格局得到了改变。当越来越多的国家与地区能够用自己的语言、按照自己的逻辑来表述自己的经验与思想时，国际话语权力体系逐步呈现出多元化。这种多元化本身就体现了文明的多元价值，有利于形成更加平等、更加包容的国际对话环境。</w:t>
      </w:r>
    </w:p>
    <w:p>
      <w:pPr>
        <w:pStyle w:val="Heading4"/>
      </w:pPr>
      <w:r>
        <w:t>2. 制度化的文化交流机制</w:t>
      </w:r>
    </w:p>
    <w:p>
      <w:r>
        <w:t>通过建立各种合作机制，全球南方国家为文化交流提供了制度化的框架。这些机制不仅使得文化交流具有了稳定性与可持续性，更重要的是，它们为不同文明之间的对话创造了定期的、有组织的机会。</w:t>
      </w:r>
    </w:p>
    <w:p>
      <w:pPr>
        <w:pStyle w:val="Heading4"/>
      </w:pPr>
      <w:r>
        <w:t>3. 知识共同体的形成</w:t>
      </w:r>
    </w:p>
    <w:p>
      <w:r>
        <w:t>通过学术合作、智库交流、研究中心的建立等，全球南方国家正在形成新的知识共同体。这些知识共同体能够生产符合自身利益与价值的新知识，而不是单纯地复制西方的知识体系。</w:t>
      </w:r>
    </w:p>
    <w:p>
      <w:pPr>
        <w:pStyle w:val="Heading4"/>
      </w:pPr>
      <w:r>
        <w:t>4. 认同基础的深化</w:t>
      </w:r>
    </w:p>
    <w:p>
      <w:r>
        <w:t>历史共同遭遇、共同的发展目标、相似的社会问题等，为全球南方国家提供了深厚的认同基础。这种认同基础使得这些国家之间的合作不仅基于实际利益，更基于文化亲近与价值共鸣。</w:t>
      </w:r>
    </w:p>
    <w:p>
      <w:pPr>
        <w:pStyle w:val="Heading3"/>
      </w:pPr>
      <w:r>
        <w:t>二、全球南方合作对世界文明体系的意义</w:t>
      </w:r>
    </w:p>
    <w:p>
      <w:pPr>
        <w:pStyle w:val="Heading4"/>
      </w:pPr>
      <w:r>
        <w:t>1. 打破单线性现代化论</w:t>
      </w:r>
    </w:p>
    <w:p>
      <w:r>
        <w:t>全球南方国家的成功发展经验证明，现代化并非只有一条路。这一点对于世界文明发展观具有根本的意义——它打破了长期以来西方现代化论的垄断，为人类提供了多种现代化选择。</w:t>
      </w:r>
    </w:p>
    <w:p>
      <w:pPr>
        <w:pStyle w:val="Heading4"/>
      </w:pPr>
      <w:r>
        <w:t>2. 推进文明间的平等对话</w:t>
      </w:r>
    </w:p>
    <w:p>
      <w:r>
        <w:t>通过全球南方的合作，不同文明获得了更加平等的对话机会。这种平等对话改变了过去由西方定义的、高高在上的国际话语体系，推动形成了更加民主、更加开放的国际对话场景。</w:t>
      </w:r>
    </w:p>
    <w:p>
      <w:pPr>
        <w:pStyle w:val="Heading4"/>
      </w:pPr>
      <w:r>
        <w:t>3. 丰富人类文明的内涵</w:t>
      </w:r>
    </w:p>
    <w:p>
      <w:r>
        <w:t>当世界的多数国家与民族都有机会表现自己、诠释自己时，人类文明就获得了来自多个源头的滋养，从而变得更加丰富、更加深刻。全球南方的贡献正是这种文明丰富化的重要力量。</w:t>
      </w:r>
    </w:p>
    <w:p>
      <w:pPr>
        <w:pStyle w:val="Heading4"/>
      </w:pPr>
      <w:r>
        <w:t>4. 推动国际秩序的民主化</w:t>
      </w:r>
    </w:p>
    <w:p>
      <w:r>
        <w:t>全球南方的合作与上升，最终目标是推动国际秩序朝着更加民主、更加公正的方向发展。当原有的等级化国际秩序被打破，取而代之以更加平等的多极化体系时，国际秩序本身就实现了民主化的进步。</w:t>
      </w:r>
    </w:p>
    <w:p>
      <w:r>
        <w:t>---</w:t>
      </w:r>
    </w:p>
    <w:p>
      <w:pPr>
        <w:pStyle w:val="Heading2"/>
      </w:pPr>
      <w:r>
        <w:t>第五部分：挑战、反思与展望</w:t>
      </w:r>
    </w:p>
    <w:p>
      <w:pPr>
        <w:pStyle w:val="Heading3"/>
      </w:pPr>
      <w:r>
        <w:t>一、全球南方合作中存在的挑战</w:t>
      </w:r>
    </w:p>
    <w:p>
      <w:pPr>
        <w:pStyle w:val="Heading4"/>
      </w:pPr>
      <w:r>
        <w:t>1. 内部差异性与凝聚力问题</w:t>
      </w:r>
    </w:p>
    <w:p>
      <w:r>
        <w:t>全球南方国家在发展水平、政治制度、文化背景等方面都存在巨大差异。这种差异既是全球南方的特点，也是其合作中的挑战。如何在承认多样性的基础上实现有效的合作，仍然需要继续探索。</w:t>
      </w:r>
    </w:p>
    <w:p>
      <w:pPr>
        <w:pStyle w:val="Heading4"/>
      </w:pPr>
      <w:r>
        <w:t>2. 现实利益与理想追求的平衡</w:t>
      </w:r>
    </w:p>
    <w:p>
      <w:r>
        <w:t>全球南方的合作既承载着文明交流、话语权力重建等理想追求，也面临着现实的经济利益竞争。如何平衡这种理想与现实的关系，使合作既能推进文明交流，又能维护各国的现实利益，是一个需要持续思考的问题。</w:t>
      </w:r>
    </w:p>
    <w:p>
      <w:pPr>
        <w:pStyle w:val="Heading4"/>
      </w:pPr>
      <w:r>
        <w:t>3. 制度创新的不足</w:t>
      </w:r>
    </w:p>
    <w:p>
      <w:r>
        <w:t>虽然全球南方建立了各种合作机制，但这些机制在制度设计、执行效率等方面还存在一些不足。如何进一步完善这些制度，使其更加有效地推动合作与文明交流，仍然是一个重要课题。</w:t>
      </w:r>
    </w:p>
    <w:p>
      <w:pPr>
        <w:pStyle w:val="Heading3"/>
      </w:pPr>
      <w:r>
        <w:t>二、对全球南方合作的理论反思</w:t>
      </w:r>
    </w:p>
    <w:p>
      <w:pPr>
        <w:pStyle w:val="Heading4"/>
      </w:pPr>
      <w:r>
        <w:t>1. 从被动对象到主动主体的转变</w:t>
      </w:r>
    </w:p>
    <w:p>
      <w:r>
        <w:t>在历史上，全球南方国家往往是被动地接收西方话语、被西方所定义的对象。当代全球南方的合作标志着这些国家从被动对象向主动主体的转变——它们不再简单地接收，而是主动地定义自己、表述自己、建构自己的话语与形象。</w:t>
      </w:r>
    </w:p>
    <w:p>
      <w:pPr>
        <w:pStyle w:val="Heading4"/>
      </w:pPr>
      <w:r>
        <w:t>2. 文明多元性的实践化</w:t>
      </w:r>
    </w:p>
    <w:p>
      <w:r>
        <w:t>全球南方的合作不仅在理论上主张文明多元性，更重要的是在实践中实现了这种多元性。通过定期的文化交流、学术对话、人文往来，文明多元性从一个抽象的理想转变为具体的、活生生的实践。</w:t>
      </w:r>
    </w:p>
    <w:p>
      <w:pPr>
        <w:pStyle w:val="Heading4"/>
      </w:pPr>
      <w:r>
        <w:t>3. 新型国际关系的试验田</w:t>
      </w:r>
    </w:p>
    <w:p>
      <w:r>
        <w:t>全球南方的合作可以看作是新型国际关系的试验田。在这个试验田中，平等互利、相互尊重、合作共赢等新的国际关系原则得到了实践与检验，这为未来的国际关系演变提供了宝贵的经验。</w:t>
      </w:r>
    </w:p>
    <w:p>
      <w:pPr>
        <w:pStyle w:val="Heading3"/>
      </w:pPr>
      <w:r>
        <w:t>三、对未来文明交流的展望</w:t>
      </w:r>
    </w:p>
    <w:p>
      <w:pPr>
        <w:pStyle w:val="Heading4"/>
      </w:pPr>
      <w:r>
        <w:t>1. 制度化与深化</w:t>
      </w:r>
    </w:p>
    <w:p>
      <w:r>
        <w:t>未来，全球南方的合作机制将进一步制度化与深化。这意味着文明交流不仅会在高层政治对话中发生，更会在基层社区、学校、企业等多个层面进行。这种从上到下、从全面到具体的制度化将使文明交流获得更加坚实的基础。</w:t>
      </w:r>
    </w:p>
    <w:p>
      <w:pPr>
        <w:pStyle w:val="Heading4"/>
      </w:pPr>
      <w:r>
        <w:t>2. 网络化与互联化</w:t>
      </w:r>
    </w:p>
    <w:p>
      <w:r>
        <w:t>随着信息技术的发展，全球南方国家之间的联系将更加紧密。通过互联网、社交媒体、在线交流平台等，来自不同国家与文明的人民将能够进行更加频繁、更加直接的交流，这将大大扩展文明交流的范围与深度。</w:t>
      </w:r>
    </w:p>
    <w:p>
      <w:pPr>
        <w:pStyle w:val="Heading4"/>
      </w:pPr>
      <w:r>
        <w:t>3. 创新性与创意性</w:t>
      </w:r>
    </w:p>
    <w:p>
      <w:r>
        <w:t>在文明交流的新时代，仅有的传统形式已经不够。全球南方国家需要不断创新文明交流的形式与内容，通过创意的、引人入胜的方式来展现自己的文明，这样才能吸引更多人的关注与参与。</w:t>
      </w:r>
    </w:p>
    <w:p>
      <w:pPr>
        <w:pStyle w:val="Heading4"/>
      </w:pPr>
      <w:r>
        <w:t>4. 包容性与普遍价值的探索</w:t>
      </w:r>
    </w:p>
    <w:p>
      <w:r>
        <w:t>虽然全球南方强调文明多元性与相对主义，但这不意味着放弃对普遍价值的追求。未来的文明交流应该在尊重多样性的基础上，探索人类可能共享的某些普遍价值——如人的尊严、基本人权、可持续发展等。这种普遍价值的探索将使文明交流从单纯的展示转向更加深层的对话与融合。</w:t>
      </w:r>
    </w:p>
    <w:p>
      <w:r>
        <w:t>---</w:t>
      </w:r>
    </w:p>
    <w:p>
      <w:pPr>
        <w:pStyle w:val="Heading2"/>
      </w:pPr>
      <w:r>
        <w:t>第六部分：结论</w:t>
      </w:r>
    </w:p>
    <w:p>
      <w:pPr>
        <w:pStyle w:val="Heading3"/>
      </w:pPr>
      <w:r>
        <w:t>全球南方合作对文明交流互鉴的推动作用</w:t>
      </w:r>
    </w:p>
    <w:p>
      <w:r>
        <w:t>通过以上的分析，我们可以得出以下结论：</w:t>
      </w:r>
    </w:p>
    <w:p>
      <w:r>
        <w:rPr>
          <w:b/>
        </w:rPr>
        <w:t>首先，全球南方合作提供了一个新的文明对话平台。</w:t>
      </w:r>
      <w:r>
        <w:t xml:space="preserve"> 在这个平台上，不同的文明不是按照西方设定的等级与标准来排序，而是在相对平等的基础上进行对话与交流。这种平等的对话平台本身就代表了国际秩序向民主化方向迈进的一步。</w:t>
      </w:r>
    </w:p>
    <w:p>
      <w:r>
        <w:rPr>
          <w:b/>
        </w:rPr>
        <w:t>其次，全球南方国家的成功发展经验丰富了人类对现代化的理解。</w:t>
      </w:r>
      <w:r>
        <w:t xml:space="preserve"> 通过展现多元的、创新的现代化道路，全球南方国家打破了西方现代化论的垄断，为人类发展提供了更多的选择与可能性。这种选择的多样性是人类文明进步的重要标志。</w:t>
      </w:r>
    </w:p>
    <w:p>
      <w:r>
        <w:rPr>
          <w:b/>
        </w:rPr>
        <w:t>再次，全球南方合作推动了国际话语权力的重新分配。</w:t>
      </w:r>
      <w:r>
        <w:t xml:space="preserve"> 当越来越多的国家能够用自己的方式讲述自己的故事、生产自己的知识、表述自己的价值时，原有的由西方垄断的话语体系逐步被打破，国际话语体系朝着多元化、民主化方向演进。</w:t>
      </w:r>
    </w:p>
    <w:p>
      <w:r>
        <w:rPr>
          <w:b/>
        </w:rPr>
        <w:t>此外，全球南方合作建立了一种超越历史创伤、实现文明和解的新模式。</w:t>
      </w:r>
      <w:r>
        <w:t xml:space="preserve"> 通过平等的合作与对话，曾经被殖民的民族能够放下历史创伤，与曾经的压迫者以及其他受害者建立新的、相互尊重的关系。这种历史和解本身就是文明进步的重要表现。</w:t>
      </w:r>
    </w:p>
    <w:p>
      <w:r>
        <w:rPr>
          <w:b/>
        </w:rPr>
        <w:t>最后，全球南方合作为构建人类命运共同体做出了重要贡献。</w:t>
      </w:r>
      <w:r>
        <w:t xml:space="preserve"> 通过在文明交流互鉴中的实践，全球南方国家正在探索一条共同发展、共同繁荣的道路。这条道路虽然还需要不断完善，但它已经为人类的未来指示了一个新的方向。</w:t>
      </w:r>
    </w:p>
    <w:p>
      <w:pPr>
        <w:pStyle w:val="Heading3"/>
      </w:pPr>
      <w:r>
        <w:t>理论意义与实践价值</w:t>
      </w:r>
    </w:p>
    <w:p>
      <w:r>
        <w:t>从理论上看，全球南方合作推动文明交流互鉴体现了：</w:t>
      </w:r>
    </w:p>
    <w:p>
      <w:pPr>
        <w:pStyle w:val="ListBullet"/>
      </w:pPr>
      <w:r>
        <w:rPr>
          <w:b/>
        </w:rPr>
        <w:t>后殖民理论的实践化</w:t>
      </w:r>
      <w:r>
        <w:t>：全球南方合作正在实践后殖民理论所主张的话语权力重建、文化自觉与自主。</w:t>
      </w:r>
    </w:p>
    <w:p>
      <w:pPr>
        <w:pStyle w:val="ListBullet"/>
      </w:pPr>
      <w:r>
        <w:rPr>
          <w:b/>
        </w:rPr>
        <w:t>多元现代化理论的验证</w:t>
      </w:r>
      <w:r>
        <w:t>：不同的全球南方国家走出了各自的现代化道路，验证了多元现代化理论的正确性。</w:t>
      </w:r>
    </w:p>
    <w:p>
      <w:pPr>
        <w:pStyle w:val="ListBullet"/>
      </w:pPr>
      <w:r>
        <w:rPr>
          <w:b/>
        </w:rPr>
        <w:t>国际关系民主化的进程</w:t>
      </w:r>
      <w:r>
        <w:t>：全球南方的上升标志着国际关系正在逐步实现民主化，这是国际秩序演变的重要趋势。</w:t>
      </w:r>
    </w:p>
    <w:p>
      <w:r>
        <w:t>从实践上看，全球南方合作在以下方面具有重要价值：</w:t>
      </w:r>
    </w:p>
    <w:p>
      <w:pPr>
        <w:pStyle w:val="ListBullet"/>
      </w:pPr>
      <w:r>
        <w:rPr>
          <w:b/>
        </w:rPr>
        <w:t>为全球治理贡献了新的思路与经验</w:t>
      </w:r>
      <w:r>
        <w:t>：全球南方国家在应对共同挑战时积累的经验，为全球治理改革提供了宝贵的参考。</w:t>
      </w:r>
    </w:p>
    <w:p>
      <w:pPr>
        <w:pStyle w:val="ListBullet"/>
      </w:pPr>
      <w:r>
        <w:rPr>
          <w:b/>
        </w:rPr>
        <w:t>推动了文化多样性的保护与发展</w:t>
      </w:r>
      <w:r>
        <w:t>：通过强调文化多元性、倡导文明平等对话，全球南方合作为世界文化多样性的维护做出了贡献。</w:t>
      </w:r>
    </w:p>
    <w:p>
      <w:pPr>
        <w:pStyle w:val="ListBullet"/>
      </w:pPr>
      <w:r>
        <w:rPr>
          <w:b/>
        </w:rPr>
        <w:t>促进了人民之间的相互理解与友谊</w:t>
      </w:r>
      <w:r>
        <w:t>：通过各种形式的人文交流、教育合作、青年交往等，全球南方合作建立了不同民族、不同文明人民之间的直接联系与相互理解。</w:t>
      </w:r>
    </w:p>
    <w:p>
      <w:pPr>
        <w:pStyle w:val="Heading3"/>
      </w:pPr>
      <w:r>
        <w:t>最后的思考</w:t>
      </w:r>
    </w:p>
    <w:p>
      <w:r>
        <w:t>展望未来，全球南方合作推动文明交流互鉴仍然面临着诸多挑战。但这些挑战恰好表明了这项事业的重要性与紧迫性。在一个日益多极化、多元化的世界里，如何实现不同文明之间的平等对话、如何在承认多样性的基础上寻求共同的普遍价值，这些问题的答案将决定人类未来的发展方向。</w:t>
      </w:r>
    </w:p>
    <w:p>
      <w:r>
        <w:t>全球南方国家正在用实际行动探索这些问题的答案。无论是通过金砖合作、中非合作论坛、南南合作等机制，还是通过文化交流、学术对话、人民往来等形式，全球南方都在为人类文明的交流互鉴做出不懈的努力。这种努力虽然还有很多不完善之处，但其所代表的方向——即朝向一个更加平等、更加包容、更加民主的国际秩序——是值得肯定与支持的。</w:t>
      </w:r>
    </w:p>
    <w:p>
      <w:r>
        <w:t>未来，全球南方合作推动文明交流互鉴的事业将不断深化与拓展。在这个过程中，我们需要更加深入地思考文明的本质、现代化的多元路径、国际秩序的民主化等根本问题。只有通过这样的深入思考与实践，全球南方才能为人类文明的发展做出更加深刻、更加持久的贡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