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杭州电子科技大学计算机学院</w:t>
      </w:r>
    </w:p>
    <w:p>
      <w:pPr>
        <w:jc w:val="center"/>
        <w:rPr>
          <w:b/>
          <w:sz w:val="24"/>
          <w:szCs w:val="24"/>
        </w:rPr>
      </w:pPr>
      <w:r>
        <w:rPr>
          <w:rFonts w:hint="eastAsia"/>
          <w:b/>
          <w:sz w:val="24"/>
          <w:szCs w:val="24"/>
        </w:rPr>
        <w:t>数据挖掘</w:t>
      </w:r>
    </w:p>
    <w:p>
      <w:pPr>
        <w:jc w:val="center"/>
        <w:rPr>
          <w:b/>
          <w:sz w:val="36"/>
          <w:szCs w:val="36"/>
        </w:rPr>
      </w:pPr>
      <w:r>
        <w:rPr>
          <w:rFonts w:hint="eastAsia"/>
          <w:b/>
          <w:sz w:val="36"/>
          <w:szCs w:val="36"/>
        </w:rPr>
        <w:t>上机</w:t>
      </w:r>
      <w:r>
        <w:rPr>
          <w:b/>
          <w:sz w:val="36"/>
          <w:szCs w:val="36"/>
        </w:rPr>
        <w:t>2</w:t>
      </w:r>
      <w:r>
        <w:rPr>
          <w:rFonts w:hint="eastAsia"/>
          <w:b/>
          <w:sz w:val="36"/>
          <w:szCs w:val="36"/>
        </w:rPr>
        <w:t>：分类和预测</w:t>
      </w:r>
    </w:p>
    <w:p>
      <w:pPr>
        <w:jc w:val="center"/>
        <w:rPr>
          <w:rFonts w:hint="default" w:eastAsia="宋体"/>
          <w:sz w:val="24"/>
          <w:szCs w:val="24"/>
          <w:u w:val="single"/>
          <w:lang w:val="en-US" w:eastAsia="zh-CN"/>
        </w:rPr>
      </w:pPr>
      <w:r>
        <w:rPr>
          <w:rFonts w:hint="eastAsia"/>
          <w:sz w:val="30"/>
          <w:szCs w:val="30"/>
        </w:rPr>
        <w:t>时间：</w:t>
      </w:r>
      <w:r>
        <w:rPr>
          <w:sz w:val="30"/>
          <w:szCs w:val="30"/>
        </w:rPr>
        <w:t>2024</w:t>
      </w:r>
      <w:r>
        <w:rPr>
          <w:rFonts w:hint="eastAsia"/>
          <w:sz w:val="30"/>
          <w:szCs w:val="30"/>
        </w:rPr>
        <w:t>年</w:t>
      </w:r>
      <w:r>
        <w:rPr>
          <w:sz w:val="30"/>
          <w:szCs w:val="30"/>
        </w:rPr>
        <w:t>12</w:t>
      </w:r>
      <w:r>
        <w:rPr>
          <w:rFonts w:hint="eastAsia"/>
          <w:sz w:val="30"/>
          <w:szCs w:val="30"/>
        </w:rPr>
        <w:t>月</w:t>
      </w:r>
      <w:r>
        <w:rPr>
          <w:sz w:val="30"/>
          <w:szCs w:val="30"/>
        </w:rPr>
        <w:t>10</w:t>
      </w:r>
      <w:r>
        <w:rPr>
          <w:rFonts w:hint="eastAsia"/>
          <w:sz w:val="30"/>
          <w:szCs w:val="30"/>
        </w:rPr>
        <w:t>日，</w:t>
      </w:r>
      <w:r>
        <w:rPr>
          <w:rFonts w:hint="eastAsia"/>
          <w:sz w:val="24"/>
          <w:szCs w:val="24"/>
        </w:rPr>
        <w:t>学号：</w:t>
      </w:r>
      <w:r>
        <w:rPr>
          <w:rFonts w:hint="eastAsia"/>
          <w:sz w:val="24"/>
          <w:szCs w:val="24"/>
          <w:lang w:val="en-US" w:eastAsia="zh-CN"/>
        </w:rPr>
        <w:t>22270336</w:t>
      </w:r>
      <w:r>
        <w:rPr>
          <w:rFonts w:hint="eastAsia"/>
          <w:sz w:val="24"/>
          <w:szCs w:val="24"/>
        </w:rPr>
        <w:t xml:space="preserve">       姓名：</w:t>
      </w:r>
      <w:r>
        <w:rPr>
          <w:rFonts w:hint="eastAsia"/>
          <w:sz w:val="24"/>
          <w:szCs w:val="24"/>
          <w:lang w:val="en-US" w:eastAsia="zh-CN"/>
        </w:rPr>
        <w:t>成家康</w:t>
      </w:r>
    </w:p>
    <w:p>
      <w:pPr>
        <w:jc w:val="left"/>
        <w:rPr>
          <w:b/>
          <w:color w:val="FF0000"/>
          <w:sz w:val="24"/>
          <w:szCs w:val="24"/>
          <w:u w:val="single"/>
        </w:rPr>
      </w:pPr>
      <w:r>
        <w:rPr>
          <w:rFonts w:hint="eastAsia"/>
          <w:b/>
          <w:color w:val="FF0000"/>
          <w:sz w:val="24"/>
          <w:szCs w:val="24"/>
          <w:u w:val="single"/>
        </w:rPr>
        <w:t>注意：</w:t>
      </w:r>
    </w:p>
    <w:p>
      <w:pPr>
        <w:jc w:val="left"/>
        <w:rPr>
          <w:b/>
          <w:color w:val="FF0000"/>
          <w:sz w:val="24"/>
          <w:szCs w:val="24"/>
          <w:u w:val="single"/>
        </w:rPr>
      </w:pPr>
      <w:r>
        <w:rPr>
          <w:b/>
          <w:color w:val="FF0000"/>
          <w:sz w:val="24"/>
          <w:szCs w:val="24"/>
          <w:u w:val="single"/>
        </w:rPr>
        <w:t>1</w:t>
      </w:r>
      <w:r>
        <w:rPr>
          <w:rFonts w:hint="eastAsia"/>
          <w:b/>
          <w:color w:val="FF0000"/>
          <w:sz w:val="24"/>
          <w:szCs w:val="24"/>
          <w:u w:val="single"/>
        </w:rPr>
        <w:t>）实验开始前，填写学号和姓名。</w:t>
      </w:r>
    </w:p>
    <w:p>
      <w:pPr>
        <w:jc w:val="left"/>
        <w:rPr>
          <w:b/>
          <w:color w:val="FF0000"/>
          <w:sz w:val="24"/>
          <w:szCs w:val="24"/>
          <w:u w:val="single"/>
        </w:rPr>
      </w:pPr>
      <w:r>
        <w:rPr>
          <w:b/>
          <w:color w:val="FF0000"/>
          <w:sz w:val="24"/>
          <w:szCs w:val="24"/>
          <w:u w:val="single"/>
        </w:rPr>
        <w:t>2</w:t>
      </w:r>
      <w:r>
        <w:rPr>
          <w:rFonts w:hint="eastAsia"/>
          <w:b/>
          <w:color w:val="FF0000"/>
          <w:sz w:val="24"/>
          <w:szCs w:val="24"/>
          <w:u w:val="single"/>
        </w:rPr>
        <w:t>）将文件名由“分类和预测”更改为“</w:t>
      </w:r>
      <w:r>
        <w:rPr>
          <w:rFonts w:hint="eastAsia"/>
          <w:b/>
          <w:color w:val="FF0000"/>
          <w:sz w:val="24"/>
          <w:szCs w:val="24"/>
          <w:highlight w:val="green"/>
          <w:u w:val="single"/>
        </w:rPr>
        <w:t>学号</w:t>
      </w:r>
      <w:r>
        <w:rPr>
          <w:b/>
          <w:color w:val="FF0000"/>
          <w:sz w:val="24"/>
          <w:szCs w:val="24"/>
          <w:u w:val="single"/>
        </w:rPr>
        <w:t>+</w:t>
      </w:r>
      <w:r>
        <w:rPr>
          <w:rFonts w:hint="eastAsia"/>
          <w:b/>
          <w:color w:val="FF0000"/>
          <w:sz w:val="24"/>
          <w:szCs w:val="24"/>
          <w:highlight w:val="green"/>
          <w:u w:val="single"/>
        </w:rPr>
        <w:t>姓名</w:t>
      </w:r>
      <w:r>
        <w:rPr>
          <w:b/>
          <w:color w:val="FF0000"/>
          <w:sz w:val="24"/>
          <w:szCs w:val="24"/>
          <w:u w:val="single"/>
        </w:rPr>
        <w:t>+</w:t>
      </w:r>
      <w:r>
        <w:rPr>
          <w:rFonts w:hint="eastAsia"/>
          <w:b/>
          <w:color w:val="FF0000"/>
          <w:sz w:val="24"/>
          <w:szCs w:val="24"/>
          <w:u w:val="single"/>
        </w:rPr>
        <w:t>分类和预测”。</w:t>
      </w:r>
    </w:p>
    <w:p>
      <w:pPr>
        <w:jc w:val="left"/>
        <w:rPr>
          <w:szCs w:val="24"/>
        </w:rPr>
      </w:pPr>
      <w:r>
        <w:rPr>
          <w:b/>
          <w:color w:val="FF0000"/>
          <w:sz w:val="24"/>
          <w:szCs w:val="24"/>
          <w:u w:val="single"/>
        </w:rPr>
        <w:t>3</w:t>
      </w:r>
      <w:r>
        <w:rPr>
          <w:rFonts w:hint="eastAsia"/>
          <w:b/>
          <w:color w:val="FF0000"/>
          <w:sz w:val="24"/>
          <w:szCs w:val="24"/>
          <w:u w:val="single"/>
        </w:rPr>
        <w:t>）作业做完验收之后提交至泛雅平台：上机</w:t>
      </w:r>
      <w:r>
        <w:rPr>
          <w:b/>
          <w:color w:val="FF0000"/>
          <w:sz w:val="24"/>
          <w:szCs w:val="24"/>
          <w:u w:val="single"/>
        </w:rPr>
        <w:t>2</w:t>
      </w:r>
    </w:p>
    <w:p>
      <w:pPr>
        <w:jc w:val="left"/>
        <w:rPr>
          <w:szCs w:val="24"/>
        </w:rPr>
      </w:pPr>
    </w:p>
    <w:p>
      <w:pPr>
        <w:pStyle w:val="2"/>
      </w:pPr>
      <w:r>
        <w:rPr>
          <w:rFonts w:hint="eastAsia"/>
        </w:rPr>
        <w:t>一、实验目的</w:t>
      </w:r>
      <w:bookmarkStart w:id="0" w:name="_GoBack"/>
      <w:bookmarkEnd w:id="0"/>
    </w:p>
    <w:p>
      <w:pPr>
        <w:spacing w:line="400" w:lineRule="exact"/>
      </w:pPr>
      <w:r>
        <w:t>1</w:t>
      </w:r>
      <w:r>
        <w:rPr>
          <w:rFonts w:hint="eastAsia"/>
        </w:rPr>
        <w:t>、理解分类的一般过程和基本原理；</w:t>
      </w:r>
    </w:p>
    <w:p>
      <w:pPr>
        <w:spacing w:line="400" w:lineRule="exact"/>
      </w:pPr>
      <w:r>
        <w:t>2</w:t>
      </w:r>
      <w:r>
        <w:rPr>
          <w:rFonts w:hint="eastAsia"/>
        </w:rPr>
        <w:t>、巩固分类算法的算法思想，能够进行分类操作；</w:t>
      </w:r>
    </w:p>
    <w:p>
      <w:pPr>
        <w:spacing w:line="400" w:lineRule="exact"/>
      </w:pPr>
      <w:r>
        <w:t>3</w:t>
      </w:r>
      <w:r>
        <w:rPr>
          <w:rFonts w:hint="eastAsia"/>
        </w:rPr>
        <w:t>、学会分类预测问题中的性能评估方法。</w:t>
      </w:r>
    </w:p>
    <w:p>
      <w:pPr>
        <w:pStyle w:val="2"/>
      </w:pPr>
      <w:r>
        <w:rPr>
          <w:rFonts w:hint="eastAsia"/>
        </w:rPr>
        <w:t>二、实验原理</w:t>
      </w:r>
    </w:p>
    <w:p>
      <w:pPr>
        <w:spacing w:line="400" w:lineRule="exact"/>
        <w:rPr>
          <w:b/>
        </w:rPr>
      </w:pPr>
      <w:r>
        <w:rPr>
          <w:rFonts w:hint="eastAsia"/>
        </w:rPr>
        <w:t>1</w:t>
      </w:r>
      <w:r>
        <w:rPr>
          <w:rFonts w:hint="eastAsia"/>
          <w:b/>
        </w:rPr>
        <w:t>、常用的预测模型：</w:t>
      </w:r>
      <w:r>
        <w:rPr>
          <w:rFonts w:hint="eastAsia"/>
        </w:rPr>
        <w:t>决策树、朴素贝叶斯分类器、KNN、随机森林</w:t>
      </w:r>
      <w:r>
        <w:t>、SVM</w:t>
      </w:r>
      <w:r>
        <w:rPr>
          <w:rFonts w:hint="eastAsia"/>
        </w:rPr>
        <w:t>等。</w:t>
      </w:r>
    </w:p>
    <w:p>
      <w:pPr>
        <w:spacing w:line="400" w:lineRule="exact"/>
        <w:rPr>
          <w:b/>
        </w:rPr>
      </w:pPr>
    </w:p>
    <w:p>
      <w:pPr>
        <w:spacing w:line="400" w:lineRule="exact"/>
        <w:rPr>
          <w:b/>
        </w:rPr>
      </w:pPr>
      <w:r>
        <w:rPr>
          <w:b/>
        </w:rPr>
        <w:t>2</w:t>
      </w:r>
      <w:r>
        <w:rPr>
          <w:rFonts w:hint="eastAsia"/>
          <w:b/>
        </w:rPr>
        <w:t>、评价预测结果，常用的性能评价指标：</w:t>
      </w:r>
    </w:p>
    <w:p>
      <w:pPr>
        <w:spacing w:line="400" w:lineRule="exact"/>
      </w:pPr>
      <w:r>
        <w:rPr>
          <w:rFonts w:hint="eastAsia"/>
        </w:rPr>
        <w:t>混淆矩阵</w:t>
      </w:r>
    </w:p>
    <w:p>
      <w:pPr>
        <w:spacing w:line="400" w:lineRule="exact"/>
      </w:pPr>
      <w:r>
        <w:rPr>
          <w:rFonts w:hint="eastAsia"/>
        </w:rPr>
        <w:t>True Positive(真正，TP)：将正类预测为正类数</w:t>
      </w:r>
    </w:p>
    <w:p>
      <w:pPr>
        <w:spacing w:line="400" w:lineRule="exact"/>
      </w:pPr>
      <w:r>
        <w:rPr>
          <w:rFonts w:hint="eastAsia"/>
        </w:rPr>
        <w:t>True Negative(真负，TN)：将负类预测为负类数</w:t>
      </w:r>
    </w:p>
    <w:p>
      <w:pPr>
        <w:spacing w:line="400" w:lineRule="exact"/>
      </w:pPr>
      <w:r>
        <w:rPr>
          <w:rFonts w:hint="eastAsia"/>
        </w:rPr>
        <w:t>False Positive(假正，FP)：将负类预测为正类数(误报)</w:t>
      </w:r>
    </w:p>
    <w:p>
      <w:pPr>
        <w:spacing w:line="400" w:lineRule="exact"/>
      </w:pPr>
      <w:r>
        <w:rPr>
          <w:rFonts w:hint="eastAsia"/>
        </w:rPr>
        <w:t xml:space="preserve">False Negative(假负，FN)：将正类预测为负类数 </w:t>
      </w:r>
      <w:r>
        <w:t>(</w:t>
      </w:r>
      <w:r>
        <w:rPr>
          <w:rFonts w:hint="eastAsia"/>
        </w:rPr>
        <w:t>漏报)</w:t>
      </w:r>
    </w:p>
    <w:p>
      <w:pPr>
        <w:pStyle w:val="1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drawing>
          <wp:inline distT="0" distB="0" distL="0" distR="0">
            <wp:extent cx="4011930" cy="1444625"/>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18522" cy="1447284"/>
                    </a:xfrm>
                    <a:prstGeom prst="rect">
                      <a:avLst/>
                    </a:prstGeom>
                    <a:noFill/>
                    <a:ln>
                      <a:noFill/>
                    </a:ln>
                  </pic:spPr>
                </pic:pic>
              </a:graphicData>
            </a:graphic>
          </wp:inline>
        </w:drawing>
      </w:r>
    </w:p>
    <w:p>
      <w:pPr>
        <w:spacing w:line="400" w:lineRule="exact"/>
      </w:pPr>
      <w:r>
        <w:rPr>
          <w:rFonts w:hint="eastAsia"/>
        </w:rPr>
        <w:t>（1）</w:t>
      </w:r>
      <w:r>
        <w:rPr>
          <w:rFonts w:hint="eastAsia"/>
          <w:b/>
        </w:rPr>
        <w:t>精确率</w:t>
      </w:r>
      <w:r>
        <w:t>P(Precision)</w:t>
      </w:r>
      <w:r>
        <w:rPr>
          <w:rFonts w:hint="eastAsia"/>
        </w:rPr>
        <w:t>是指被正确预测为正例数与所有被预测为正例数的比率，反映了预测模型的准确程度，也称为查准率。</w:t>
      </w:r>
    </w:p>
    <w:p>
      <w:pPr>
        <w:spacing w:line="400" w:lineRule="exact"/>
      </w:pPr>
      <w:r>
        <w:rPr>
          <w:rFonts w:hint="eastAsia"/>
        </w:rPr>
        <w:drawing>
          <wp:anchor distT="0" distB="0" distL="114300" distR="114300" simplePos="0" relativeHeight="251660288" behindDoc="0" locked="0" layoutInCell="1" allowOverlap="1">
            <wp:simplePos x="0" y="0"/>
            <wp:positionH relativeFrom="column">
              <wp:posOffset>1057275</wp:posOffset>
            </wp:positionH>
            <wp:positionV relativeFrom="paragraph">
              <wp:posOffset>62230</wp:posOffset>
            </wp:positionV>
            <wp:extent cx="828675" cy="4762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srcRect/>
                    <a:stretch>
                      <a:fillRect/>
                    </a:stretch>
                  </pic:blipFill>
                  <pic:spPr>
                    <a:xfrm>
                      <a:off x="0" y="0"/>
                      <a:ext cx="828675" cy="476250"/>
                    </a:xfrm>
                    <a:prstGeom prst="rect">
                      <a:avLst/>
                    </a:prstGeom>
                    <a:noFill/>
                    <a:ln w="9525">
                      <a:noFill/>
                      <a:miter lim="800000"/>
                      <a:headEnd/>
                      <a:tailEnd/>
                    </a:ln>
                  </pic:spPr>
                </pic:pic>
              </a:graphicData>
            </a:graphic>
          </wp:anchor>
        </w:drawing>
      </w:r>
    </w:p>
    <w:p>
      <w:pPr>
        <w:spacing w:line="400" w:lineRule="exact"/>
      </w:pPr>
    </w:p>
    <w:p>
      <w:pPr>
        <w:spacing w:line="400" w:lineRule="exact"/>
      </w:pPr>
    </w:p>
    <w:p>
      <w:pPr>
        <w:spacing w:line="400" w:lineRule="exact"/>
      </w:pPr>
      <w:r>
        <w:rPr>
          <w:rFonts w:hint="eastAsia"/>
        </w:rPr>
        <w:t>（2）</w:t>
      </w:r>
      <w:r>
        <w:rPr>
          <w:rFonts w:hint="eastAsia"/>
          <w:b/>
        </w:rPr>
        <w:t>召回率</w:t>
      </w:r>
      <w:r>
        <w:rPr>
          <w:rFonts w:hint="eastAsia"/>
        </w:rPr>
        <w:t xml:space="preserve"> </w:t>
      </w:r>
      <w:r>
        <w:t>R(Recall)</w:t>
      </w:r>
      <w:r>
        <w:rPr>
          <w:rFonts w:hint="eastAsia"/>
        </w:rPr>
        <w:t>是指被正确预测为正例数与实际正例数的比率，反映了一个有缺陷模块被正确预测出的概率，也称为查全率。</w:t>
      </w:r>
    </w:p>
    <w:p>
      <w:pPr>
        <w:spacing w:line="400" w:lineRule="exact"/>
      </w:pPr>
      <w:r>
        <w:rPr>
          <w:rFonts w:hint="eastAsia"/>
        </w:rPr>
        <w:drawing>
          <wp:anchor distT="0" distB="0" distL="114300" distR="114300" simplePos="0" relativeHeight="251661312" behindDoc="0" locked="0" layoutInCell="1" allowOverlap="1">
            <wp:simplePos x="0" y="0"/>
            <wp:positionH relativeFrom="column">
              <wp:posOffset>1058545</wp:posOffset>
            </wp:positionH>
            <wp:positionV relativeFrom="paragraph">
              <wp:posOffset>220345</wp:posOffset>
            </wp:positionV>
            <wp:extent cx="680085" cy="339725"/>
            <wp:effectExtent l="0" t="0" r="0" b="0"/>
            <wp:wrapSquare wrapText="bothSides"/>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noChangeArrowheads="1"/>
                    </pic:cNvPicPr>
                  </pic:nvPicPr>
                  <pic:blipFill>
                    <a:blip r:embed="rId7"/>
                    <a:srcRect/>
                    <a:stretch>
                      <a:fillRect/>
                    </a:stretch>
                  </pic:blipFill>
                  <pic:spPr>
                    <a:xfrm>
                      <a:off x="0" y="0"/>
                      <a:ext cx="680085" cy="339725"/>
                    </a:xfrm>
                    <a:prstGeom prst="rect">
                      <a:avLst/>
                    </a:prstGeom>
                    <a:noFill/>
                    <a:ln w="9525">
                      <a:noFill/>
                      <a:miter lim="800000"/>
                      <a:headEnd/>
                      <a:tailEnd/>
                    </a:ln>
                  </pic:spPr>
                </pic:pic>
              </a:graphicData>
            </a:graphic>
          </wp:anchor>
        </w:drawing>
      </w:r>
    </w:p>
    <w:p>
      <w:pPr>
        <w:spacing w:line="400" w:lineRule="exact"/>
      </w:pPr>
      <w:r>
        <w:rPr>
          <w:rFonts w:hint="eastAsia"/>
        </w:rPr>
        <w:t xml:space="preserve">       </w:t>
      </w:r>
    </w:p>
    <w:p>
      <w:pPr>
        <w:spacing w:line="400" w:lineRule="exact"/>
      </w:pPr>
    </w:p>
    <w:p>
      <w:pPr>
        <w:spacing w:line="400" w:lineRule="exact"/>
      </w:pPr>
      <w:r>
        <w:rPr>
          <w:rFonts w:hint="eastAsia"/>
        </w:rPr>
        <w:drawing>
          <wp:anchor distT="0" distB="0" distL="114300" distR="114300" simplePos="0" relativeHeight="251662336" behindDoc="0" locked="0" layoutInCell="1" allowOverlap="1">
            <wp:simplePos x="0" y="0"/>
            <wp:positionH relativeFrom="column">
              <wp:posOffset>582930</wp:posOffset>
            </wp:positionH>
            <wp:positionV relativeFrom="paragraph">
              <wp:posOffset>292100</wp:posOffset>
            </wp:positionV>
            <wp:extent cx="716280" cy="335915"/>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a:srcRect/>
                    <a:stretch>
                      <a:fillRect/>
                    </a:stretch>
                  </pic:blipFill>
                  <pic:spPr>
                    <a:xfrm>
                      <a:off x="0" y="0"/>
                      <a:ext cx="716280" cy="335915"/>
                    </a:xfrm>
                    <a:prstGeom prst="rect">
                      <a:avLst/>
                    </a:prstGeom>
                    <a:noFill/>
                    <a:ln w="9525">
                      <a:noFill/>
                      <a:miter lim="800000"/>
                      <a:headEnd/>
                      <a:tailEnd/>
                    </a:ln>
                  </pic:spPr>
                </pic:pic>
              </a:graphicData>
            </a:graphic>
          </wp:anchor>
        </w:drawing>
      </w:r>
      <w:r>
        <w:t>（3）</w:t>
      </w:r>
      <w:r>
        <w:rPr>
          <w:b/>
        </w:rPr>
        <w:t>F-Measure</w:t>
      </w:r>
      <w:r>
        <w:t xml:space="preserve"> </w:t>
      </w:r>
      <w:r>
        <w:rPr>
          <w:rFonts w:hint="eastAsia"/>
        </w:rPr>
        <w:t>是信息检索领域的一个评价指标，常用的是</w:t>
      </w:r>
      <w:r>
        <w:t xml:space="preserve">F1 </w:t>
      </w:r>
      <w:r>
        <w:rPr>
          <w:rFonts w:hint="eastAsia"/>
        </w:rPr>
        <w:t>度量，即为精确率与召回率的调和平均数。</w:t>
      </w:r>
    </w:p>
    <w:p>
      <w:pPr>
        <w:spacing w:line="400" w:lineRule="exact"/>
      </w:pPr>
    </w:p>
    <w:p>
      <w:pPr>
        <w:spacing w:line="400" w:lineRule="exact"/>
      </w:pPr>
      <w:r>
        <w:t>（4）</w:t>
      </w:r>
      <w:r>
        <w:rPr>
          <w:rFonts w:hint="eastAsia"/>
          <w:b/>
        </w:rPr>
        <w:t>AUC</w:t>
      </w:r>
    </w:p>
    <w:p>
      <w:pPr>
        <w:spacing w:line="400" w:lineRule="exact"/>
      </w:pPr>
      <w:r>
        <w:rPr>
          <w:rFonts w:hint="eastAsia"/>
        </w:rPr>
        <w:t xml:space="preserve">真正例率 </w:t>
      </w:r>
      <w:r>
        <w:t>TPR(True Positive Rate)</w:t>
      </w:r>
      <w:r>
        <w:rPr>
          <w:rFonts w:hint="eastAsia"/>
        </w:rPr>
        <w:t>与召回率相同，也是指被正确预测为正例数与实际正例数的比率。</w:t>
      </w:r>
    </w:p>
    <w:p>
      <w:pPr>
        <w:spacing w:line="400" w:lineRule="exact"/>
      </w:pPr>
      <w:r>
        <w:rPr>
          <w:rFonts w:hint="eastAsia"/>
        </w:rPr>
        <w:t xml:space="preserve">假正例率 </w:t>
      </w:r>
      <w:r>
        <w:t>FPR(False Positive Rate)</w:t>
      </w:r>
      <w:r>
        <w:rPr>
          <w:rFonts w:hint="eastAsia"/>
        </w:rPr>
        <w:t>是指被错误预测为正例数与实际负例数的比率。</w:t>
      </w:r>
    </w:p>
    <w:p>
      <w:pPr>
        <w:spacing w:line="400" w:lineRule="exact"/>
      </w:pPr>
      <w:r>
        <w:rPr>
          <w:rFonts w:hint="eastAsia"/>
        </w:rPr>
        <w:t>接受者操作特征</w:t>
      </w:r>
      <w:r>
        <w:t>(Receiver Operating Characteristic</w:t>
      </w:r>
      <w:r>
        <w:rPr>
          <w:rFonts w:hint="eastAsia"/>
        </w:rPr>
        <w:t>，</w:t>
      </w:r>
      <w:r>
        <w:t>ROC)</w:t>
      </w:r>
      <w:r>
        <w:rPr>
          <w:rFonts w:hint="eastAsia"/>
        </w:rPr>
        <w:t xml:space="preserve">曲线是描述分类模型真正例率 </w:t>
      </w:r>
      <w:r>
        <w:t xml:space="preserve">TPR </w:t>
      </w:r>
      <w:r>
        <w:rPr>
          <w:rFonts w:hint="eastAsia"/>
        </w:rPr>
        <w:t xml:space="preserve">和假正例率 </w:t>
      </w:r>
      <w:r>
        <w:t xml:space="preserve">FPR </w:t>
      </w:r>
      <w:r>
        <w:rPr>
          <w:rFonts w:hint="eastAsia"/>
        </w:rPr>
        <w:t>之间关系的一种图形化方法，如下图所示。</w:t>
      </w:r>
    </w:p>
    <w:p>
      <w:pPr>
        <w:spacing w:line="400" w:lineRule="exact"/>
      </w:pPr>
      <w:r>
        <w:rPr>
          <w:rFonts w:hint="eastAsia"/>
        </w:rPr>
        <w:drawing>
          <wp:anchor distT="0" distB="0" distL="114300" distR="114300" simplePos="0" relativeHeight="251659264" behindDoc="0" locked="0" layoutInCell="1" allowOverlap="1">
            <wp:simplePos x="0" y="0"/>
            <wp:positionH relativeFrom="column">
              <wp:posOffset>581025</wp:posOffset>
            </wp:positionH>
            <wp:positionV relativeFrom="paragraph">
              <wp:posOffset>269875</wp:posOffset>
            </wp:positionV>
            <wp:extent cx="2684145" cy="1885950"/>
            <wp:effectExtent l="19050" t="0" r="190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srcRect/>
                    <a:stretch>
                      <a:fillRect/>
                    </a:stretch>
                  </pic:blipFill>
                  <pic:spPr>
                    <a:xfrm>
                      <a:off x="0" y="0"/>
                      <a:ext cx="2684145" cy="1885950"/>
                    </a:xfrm>
                    <a:prstGeom prst="rect">
                      <a:avLst/>
                    </a:prstGeom>
                    <a:noFill/>
                    <a:ln w="9525">
                      <a:noFill/>
                      <a:miter lim="800000"/>
                      <a:headEnd/>
                      <a:tailEnd/>
                    </a:ln>
                  </pic:spPr>
                </pic:pic>
              </a:graphicData>
            </a:graphic>
          </wp:anchor>
        </w:drawing>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r>
        <w:rPr>
          <w:rFonts w:hint="eastAsia"/>
        </w:rPr>
        <w:t xml:space="preserve">横坐标表示假正例率，纵坐标表示真正例率。对于一个特定的预测模型和训练数据集，其预测结果对应于 </w:t>
      </w:r>
      <w:r>
        <w:t xml:space="preserve">ROC </w:t>
      </w:r>
      <w:r>
        <w:rPr>
          <w:rFonts w:hint="eastAsia"/>
        </w:rPr>
        <w:t>曲线上的一个点，通过调整该模型的阈值即可得到一条经过</w:t>
      </w:r>
      <w:r>
        <w:t>(0, 0)</w:t>
      </w:r>
      <w:r>
        <w:rPr>
          <w:rFonts w:hint="eastAsia"/>
        </w:rPr>
        <w:t>和</w:t>
      </w:r>
      <w:r>
        <w:t>(1, 1)</w:t>
      </w:r>
      <w:r>
        <w:rPr>
          <w:rFonts w:hint="eastAsia"/>
        </w:rPr>
        <w:t>的曲线，曲线下方的面积即为</w:t>
      </w:r>
      <w:r>
        <w:t>AUC(Area Under the Curve)</w:t>
      </w:r>
      <w:r>
        <w:rPr>
          <w:rFonts w:hint="eastAsia"/>
        </w:rPr>
        <w:t>的值。其中，</w:t>
      </w:r>
      <w:r>
        <w:t>AUC</w:t>
      </w:r>
      <w:r>
        <w:rPr>
          <w:rFonts w:hint="eastAsia"/>
        </w:rPr>
        <w:t>的取值范围为</w:t>
      </w:r>
      <w:r>
        <w:t>0~1</w:t>
      </w:r>
      <w:r>
        <w:rPr>
          <w:rFonts w:hint="eastAsia"/>
        </w:rPr>
        <w:t xml:space="preserve">，当 </w:t>
      </w:r>
      <w:r>
        <w:t xml:space="preserve">AUC </w:t>
      </w:r>
      <w:r>
        <w:rPr>
          <w:rFonts w:hint="eastAsia"/>
        </w:rPr>
        <w:t xml:space="preserve">为 </w:t>
      </w:r>
      <w:r>
        <w:t xml:space="preserve">0.5 </w:t>
      </w:r>
      <w:r>
        <w:rPr>
          <w:rFonts w:hint="eastAsia"/>
        </w:rPr>
        <w:t>时，表示随机猜测模型的性能，如上图中的虚线所示。</w:t>
      </w:r>
      <w:r>
        <w:t xml:space="preserve">AUC </w:t>
      </w:r>
      <w:r>
        <w:rPr>
          <w:rFonts w:hint="eastAsia"/>
        </w:rPr>
        <w:t>值越大，说明该模型的性能越好。因此，好的预测模型应尽可能地靠近坐标系的左上角。</w:t>
      </w:r>
    </w:p>
    <w:p>
      <w:pPr>
        <w:pStyle w:val="2"/>
      </w:pPr>
      <w:r>
        <w:rPr>
          <w:rFonts w:hint="eastAsia"/>
        </w:rPr>
        <w:t>三、实验内容：</w:t>
      </w:r>
    </w:p>
    <w:p>
      <w:pPr>
        <w:spacing w:line="360" w:lineRule="exact"/>
        <w:rPr>
          <w:b/>
        </w:rPr>
      </w:pPr>
      <w:r>
        <w:rPr>
          <w:rFonts w:hint="eastAsia"/>
          <w:b/>
          <w:color w:val="FF0000"/>
        </w:rPr>
        <w:t>1、</w:t>
      </w:r>
      <w:r>
        <w:rPr>
          <w:b/>
          <w:color w:val="FF0000"/>
        </w:rPr>
        <w:t>实验数据</w:t>
      </w:r>
    </w:p>
    <w:p>
      <w:pPr>
        <w:pStyle w:val="6"/>
      </w:pPr>
      <w:r>
        <w:rPr>
          <w:rFonts w:hint="eastAsia"/>
        </w:rPr>
        <w:t>(</w:t>
      </w:r>
      <w:r>
        <w:t>1)</w:t>
      </w:r>
      <w:r>
        <w:rPr>
          <w:rFonts w:hint="eastAsia"/>
        </w:rPr>
        <w:t>鸢尾花数据集(i</w:t>
      </w:r>
      <w:r>
        <w:t>ris)</w:t>
      </w:r>
      <w:r>
        <w:rPr>
          <w:rFonts w:hint="eastAsia"/>
        </w:rPr>
        <w:t>数据集</w:t>
      </w:r>
    </w:p>
    <w:p>
      <w:pPr>
        <w:pStyle w:val="6"/>
      </w:pPr>
      <w:r>
        <w:t>(2)泰坦尼克号幸存数据集</w:t>
      </w:r>
    </w:p>
    <w:p>
      <w:pPr>
        <w:spacing w:before="156" w:beforeLines="50" w:line="360" w:lineRule="exact"/>
        <w:rPr>
          <w:rFonts w:hAnsi="宋体" w:cs="宋体"/>
        </w:rPr>
      </w:pPr>
      <w:r>
        <w:rPr>
          <w:rFonts w:hint="eastAsia"/>
          <w:b/>
          <w:color w:val="FF0000"/>
        </w:rPr>
        <w:t>2、实验要求</w:t>
      </w:r>
      <w:r>
        <w:rPr>
          <w:rFonts w:hint="eastAsia" w:hAnsi="宋体" w:cs="宋体"/>
        </w:rPr>
        <w:t>（</w:t>
      </w:r>
      <w:r>
        <w:rPr>
          <w:rFonts w:hint="eastAsia"/>
        </w:rPr>
        <w:t>使用熟悉的程序设计语言进行编程（</w:t>
      </w:r>
      <w:r>
        <w:rPr>
          <w:rFonts w:hint="eastAsia"/>
          <w:b/>
        </w:rPr>
        <w:t>要求程序具有通用性</w:t>
      </w:r>
      <w:r>
        <w:rPr>
          <w:rFonts w:hint="eastAsia"/>
        </w:rPr>
        <w:t>）实现</w:t>
      </w:r>
      <w:r>
        <w:rPr>
          <w:rFonts w:hint="eastAsia" w:hAnsi="宋体" w:cs="宋体"/>
        </w:rPr>
        <w:t>）</w:t>
      </w:r>
    </w:p>
    <w:p>
      <w:pPr>
        <w:spacing w:before="156" w:beforeLines="50" w:line="360" w:lineRule="exact"/>
      </w:pPr>
      <w:r>
        <w:rPr>
          <w:rFonts w:hint="eastAsia"/>
          <w:b/>
          <w:color w:val="0070C0"/>
        </w:rPr>
        <w:t>(</w:t>
      </w:r>
      <w:r>
        <w:rPr>
          <w:b/>
          <w:color w:val="0070C0"/>
        </w:rPr>
        <w:t>1)</w:t>
      </w:r>
      <w:r>
        <w:rPr>
          <w:rFonts w:hint="eastAsia"/>
          <w:color w:val="0070C0"/>
        </w:rPr>
        <w:t xml:space="preserve"> 鸢尾花数据集(i</w:t>
      </w:r>
      <w:r>
        <w:rPr>
          <w:color w:val="0070C0"/>
        </w:rPr>
        <w:t>ris)</w:t>
      </w:r>
      <w:r>
        <w:rPr>
          <w:rFonts w:hint="eastAsia"/>
          <w:color w:val="0070C0"/>
        </w:rPr>
        <w:t>数据集</w:t>
      </w:r>
    </w:p>
    <w:p>
      <w:pPr>
        <w:spacing w:line="360" w:lineRule="exact"/>
      </w:pPr>
      <w:r>
        <w:rPr>
          <w:rFonts w:hint="eastAsia" w:ascii="宋体" w:hAnsi="宋体"/>
        </w:rPr>
        <w:t>①</w:t>
      </w:r>
      <w:r>
        <w:rPr>
          <w:rFonts w:hint="eastAsia"/>
        </w:rPr>
        <w:t xml:space="preserve"> 使用全部特征，用</w:t>
      </w:r>
      <w:r>
        <w:rPr>
          <w:rFonts w:hint="eastAsia"/>
          <w:b/>
        </w:rPr>
        <w:t>KNN</w:t>
      </w:r>
      <w:r>
        <w:rPr>
          <w:rFonts w:hint="eastAsia"/>
        </w:rPr>
        <w:t>、</w:t>
      </w:r>
      <w:r>
        <w:rPr>
          <w:rFonts w:hint="eastAsia"/>
          <w:b/>
        </w:rPr>
        <w:t>SVM</w:t>
      </w:r>
      <w:r>
        <w:rPr>
          <w:rFonts w:hint="eastAsia"/>
        </w:rPr>
        <w:t>方法进行分类预测，并评估模型；</w:t>
      </w:r>
    </w:p>
    <w:p>
      <w:pPr>
        <w:spacing w:line="360" w:lineRule="exact"/>
      </w:pPr>
      <w:r>
        <w:rPr>
          <w:rFonts w:hint="eastAsia" w:ascii="宋体" w:hAnsi="宋体"/>
        </w:rPr>
        <w:t>②</w:t>
      </w:r>
      <w:r>
        <w:rPr>
          <w:rFonts w:hint="eastAsia"/>
        </w:rPr>
        <w:t xml:space="preserve"> 使用主成分分析方法对鸢尾花数据集（i</w:t>
      </w:r>
      <w:r>
        <w:t>ris.csv</w:t>
      </w:r>
      <w:r>
        <w:rPr>
          <w:rFonts w:hint="eastAsia"/>
        </w:rPr>
        <w:t>）进行维规约后的特征，用KNN、SVM方法进行分类预测，并评估模型（建议采用交叉验证法，评估指标：</w:t>
      </w:r>
      <w:r>
        <w:t>Precision</w:t>
      </w:r>
      <w:r>
        <w:rPr>
          <w:rFonts w:hint="eastAsia"/>
        </w:rPr>
        <w:t>、</w:t>
      </w:r>
      <w:r>
        <w:t>Recall</w:t>
      </w:r>
      <w:r>
        <w:rPr>
          <w:rFonts w:hint="eastAsia"/>
        </w:rPr>
        <w:t>、</w:t>
      </w:r>
      <w:r>
        <w:t>F-Measure</w:t>
      </w:r>
      <w:r>
        <w:rPr>
          <w:rFonts w:hint="eastAsia"/>
        </w:rPr>
        <w:t>、</w:t>
      </w:r>
      <w:r>
        <w:t>AUC</w:t>
      </w:r>
      <w:r>
        <w:rPr>
          <w:rFonts w:hint="eastAsia"/>
        </w:rPr>
        <w:t>）；</w:t>
      </w:r>
    </w:p>
    <w:p>
      <w:pPr>
        <w:spacing w:line="360" w:lineRule="exact"/>
        <w:rPr>
          <w:rFonts w:ascii="宋体" w:hAnsi="宋体"/>
        </w:rPr>
      </w:pPr>
      <w:r>
        <w:rPr>
          <w:rFonts w:hint="eastAsia" w:ascii="宋体" w:hAnsi="宋体"/>
        </w:rPr>
        <w:t>③ 特征选择：使用相关系数法，先计算各个特征对目标值的相关系数，然后根据相关系数值选择K个最好的特征（例如：K=</w:t>
      </w:r>
      <w:r>
        <w:rPr>
          <w:rFonts w:ascii="宋体" w:hAnsi="宋体"/>
        </w:rPr>
        <w:t>2</w:t>
      </w:r>
      <w:r>
        <w:rPr>
          <w:rFonts w:hint="eastAsia" w:ascii="宋体" w:hAnsi="宋体"/>
        </w:rPr>
        <w:t>）；</w:t>
      </w:r>
    </w:p>
    <w:p>
      <w:pPr>
        <w:spacing w:line="360" w:lineRule="exact"/>
      </w:pPr>
      <w:r>
        <w:rPr>
          <w:rFonts w:hint="eastAsia" w:ascii="宋体" w:hAnsi="宋体"/>
        </w:rPr>
        <w:t>④ 对①、②、③中的六种分类结果进行对比，同时结合</w:t>
      </w:r>
      <w:r>
        <w:rPr>
          <w:rFonts w:hint="eastAsia"/>
        </w:rPr>
        <w:t>i</w:t>
      </w:r>
      <w:r>
        <w:t>ris</w:t>
      </w:r>
      <w:r>
        <w:rPr>
          <w:rFonts w:hint="eastAsia"/>
        </w:rPr>
        <w:t>数据集分析导致这种结果的原因。</w:t>
      </w:r>
    </w:p>
    <w:p>
      <w:pPr>
        <w:spacing w:before="156" w:beforeLines="50" w:line="360" w:lineRule="exact"/>
        <w:rPr>
          <w:color w:val="0070C0"/>
        </w:rPr>
      </w:pPr>
      <w:r>
        <w:rPr>
          <w:rFonts w:hint="eastAsia"/>
          <w:b/>
          <w:color w:val="0070C0"/>
        </w:rPr>
        <w:t>(</w:t>
      </w:r>
      <w:r>
        <w:rPr>
          <w:b/>
          <w:color w:val="0070C0"/>
        </w:rPr>
        <w:t xml:space="preserve">2) </w:t>
      </w:r>
      <w:r>
        <w:rPr>
          <w:color w:val="0070C0"/>
        </w:rPr>
        <w:t>泰坦尼克号幸存数据集</w:t>
      </w:r>
    </w:p>
    <w:p>
      <w:pPr>
        <w:spacing w:line="360" w:lineRule="exact"/>
        <w:ind w:firstLine="420" w:firstLineChars="200"/>
      </w:pPr>
      <w:r>
        <w:t>背景</w:t>
      </w:r>
      <w:r>
        <w:rPr>
          <w:rFonts w:hint="eastAsia"/>
        </w:rPr>
        <w:t>：泰坦尼克号沉船事故被认为是20世纪世界十大灾难之一。1912年4月15日凌晨一块像岩石般坚硬的冰块刺进了泰坦尼克号船体，号称“不沉之船”的泰坦尼克号邮轮最终沉入了北大西洋海底。泰坦尼克号沉船事故导致1500多人遇难。根据泰坦尼克号的伤亡记载，女性的生存率高于男性，小孩的生存率高于成人。</w:t>
      </w:r>
    </w:p>
    <w:p>
      <w:pPr>
        <w:spacing w:line="360" w:lineRule="exact"/>
        <w:ind w:firstLine="420" w:firstLineChars="200"/>
      </w:pPr>
      <w:r>
        <w:rPr>
          <w:rFonts w:hint="eastAsia"/>
        </w:rPr>
        <w:t>通过已有数据，分析乘客的各个属性及其与生存率之间的关系，探索乘客的哪些属性影响生存率，建立新的属性特征并将其加入原始训练集数据，利用处理后的数据建立多个不同的预测模型，对各个模型进行评估，利用预测精确度最高的模型对测试集中的各个样本进行生存率预测。挖掘目标包括:</w:t>
      </w:r>
    </w:p>
    <w:p>
      <w:pPr>
        <w:pStyle w:val="24"/>
        <w:numPr>
          <w:ilvl w:val="0"/>
          <w:numId w:val="1"/>
        </w:numPr>
        <w:spacing w:line="360" w:lineRule="exact"/>
        <w:ind w:firstLineChars="0"/>
      </w:pPr>
      <w:r>
        <w:rPr>
          <w:rFonts w:hint="eastAsia"/>
        </w:rPr>
        <w:t>预测船上人员的每个属性和生存率的关系；</w:t>
      </w:r>
    </w:p>
    <w:p>
      <w:pPr>
        <w:pStyle w:val="24"/>
        <w:numPr>
          <w:ilvl w:val="0"/>
          <w:numId w:val="1"/>
        </w:numPr>
        <w:spacing w:line="360" w:lineRule="exact"/>
        <w:ind w:firstLineChars="0"/>
      </w:pPr>
      <w:r>
        <w:rPr>
          <w:rFonts w:hint="eastAsia"/>
        </w:rPr>
        <w:t>探索与生存率有关的新特征；</w:t>
      </w:r>
    </w:p>
    <w:p>
      <w:pPr>
        <w:pStyle w:val="24"/>
        <w:numPr>
          <w:ilvl w:val="0"/>
          <w:numId w:val="1"/>
        </w:numPr>
        <w:spacing w:line="360" w:lineRule="exact"/>
        <w:ind w:firstLineChars="0"/>
      </w:pPr>
      <w:r>
        <w:rPr>
          <w:rFonts w:hint="eastAsia"/>
        </w:rPr>
        <w:t>建立预测精确度高的模型；</w:t>
      </w:r>
    </w:p>
    <w:p>
      <w:pPr>
        <w:pStyle w:val="24"/>
        <w:numPr>
          <w:ilvl w:val="0"/>
          <w:numId w:val="1"/>
        </w:numPr>
        <w:spacing w:line="360" w:lineRule="exact"/>
        <w:ind w:firstLineChars="0"/>
      </w:pPr>
      <w:r>
        <w:rPr>
          <w:rFonts w:hint="eastAsia"/>
        </w:rPr>
        <w:t>预测测试集样本的生存率。</w:t>
      </w:r>
    </w:p>
    <w:p>
      <w:pPr>
        <w:spacing w:before="156" w:beforeLines="50"/>
        <w:rPr>
          <w:b/>
        </w:rPr>
      </w:pPr>
      <w:r>
        <w:rPr>
          <w:b/>
        </w:rPr>
        <w:t>具体要求</w:t>
      </w:r>
      <w:r>
        <w:rPr>
          <w:rFonts w:hint="eastAsia"/>
          <w:b/>
        </w:rPr>
        <w:t>：</w:t>
      </w:r>
    </w:p>
    <w:p>
      <w:pPr>
        <w:spacing w:line="360" w:lineRule="exact"/>
        <w:ind w:firstLine="420" w:firstLineChars="200"/>
      </w:pPr>
      <w:r>
        <w:t>运用数据挖掘技术对收集到的数据进行数据探索与预处理</w:t>
      </w:r>
      <w:r>
        <w:rPr>
          <w:rFonts w:hint="eastAsia"/>
        </w:rPr>
        <w:t>，</w:t>
      </w:r>
      <w:r>
        <w:t>进行数据建模</w:t>
      </w:r>
      <w:r>
        <w:rPr>
          <w:rFonts w:hint="eastAsia"/>
        </w:rPr>
        <w:t>；</w:t>
      </w:r>
      <w:r>
        <w:t>最后采用分类预测算法</w:t>
      </w:r>
      <w:r>
        <w:rPr>
          <w:rFonts w:hint="eastAsia"/>
        </w:rPr>
        <w:t>，</w:t>
      </w:r>
      <w:r>
        <w:t>挖掘并预测乘客生存率泰坦尼克号乘客生存率</w:t>
      </w:r>
      <w:r>
        <w:rPr>
          <w:rFonts w:hint="eastAsia"/>
        </w:rPr>
        <w:t>。</w:t>
      </w:r>
    </w:p>
    <w:p>
      <w:pPr>
        <w:spacing w:line="360" w:lineRule="exact"/>
      </w:pPr>
      <w:r>
        <w:t>1) 初步分析乘客属性</w:t>
      </w:r>
      <w:r>
        <w:rPr>
          <w:rFonts w:hint="eastAsia"/>
        </w:rPr>
        <w:t>，</w:t>
      </w:r>
      <w:r>
        <w:t>探索影响生存率的新特征</w:t>
      </w:r>
      <w:r>
        <w:rPr>
          <w:rFonts w:hint="eastAsia"/>
        </w:rPr>
        <w:t>；</w:t>
      </w:r>
    </w:p>
    <w:p>
      <w:pPr>
        <w:spacing w:line="360" w:lineRule="exact"/>
      </w:pPr>
      <w:r>
        <w:t>2) 对原始数据进行</w:t>
      </w:r>
      <w:r>
        <w:rPr>
          <w:b/>
        </w:rPr>
        <w:t>预处理</w:t>
      </w:r>
      <w:r>
        <w:rPr>
          <w:rFonts w:hint="eastAsia"/>
        </w:rPr>
        <w:t>，</w:t>
      </w:r>
      <w:r>
        <w:t>例如</w:t>
      </w:r>
      <w:r>
        <w:rPr>
          <w:rFonts w:hint="eastAsia"/>
        </w:rPr>
        <w:t>：</w:t>
      </w:r>
      <w:r>
        <w:t>数据缺失值填充、特征数值化</w:t>
      </w:r>
      <w:r>
        <w:rPr>
          <w:rFonts w:hint="eastAsia"/>
        </w:rPr>
        <w:t>、</w:t>
      </w:r>
      <w:r>
        <w:t>属性归约、数据变换等</w:t>
      </w:r>
      <w:r>
        <w:rPr>
          <w:rFonts w:hint="eastAsia"/>
        </w:rPr>
        <w:t>；</w:t>
      </w:r>
    </w:p>
    <w:p>
      <w:pPr>
        <w:spacing w:line="360" w:lineRule="exact"/>
      </w:pPr>
      <w:r>
        <w:t>3) 利用第2)步形成的建模数据</w:t>
      </w:r>
      <w:r>
        <w:rPr>
          <w:rFonts w:hint="eastAsia"/>
        </w:rPr>
        <w:t>，</w:t>
      </w:r>
      <w:r>
        <w:t>分别采用</w:t>
      </w:r>
      <w:r>
        <w:rPr>
          <w:b/>
        </w:rPr>
        <w:t>决策树算法</w:t>
      </w:r>
      <w:r>
        <w:rPr>
          <w:rFonts w:hint="eastAsia"/>
        </w:rPr>
        <w:t>、</w:t>
      </w:r>
      <w:r>
        <w:rPr>
          <w:b/>
        </w:rPr>
        <w:t>朴素贝叶斯算法</w:t>
      </w:r>
      <w:r>
        <w:rPr>
          <w:rFonts w:hint="eastAsia"/>
          <w:b/>
        </w:rPr>
        <w:t>、集成方法</w:t>
      </w:r>
      <w:r>
        <w:rPr>
          <w:rFonts w:hint="eastAsia"/>
        </w:rPr>
        <w:t>（bagging或boosting）</w:t>
      </w:r>
      <w:r>
        <w:t>预测乘客生存率</w:t>
      </w:r>
      <w:r>
        <w:rPr>
          <w:rFonts w:hint="eastAsia"/>
        </w:rPr>
        <w:t>；</w:t>
      </w:r>
    </w:p>
    <w:p>
      <w:pPr>
        <w:spacing w:line="360" w:lineRule="exact"/>
      </w:pPr>
      <w:r>
        <w:t>4) 对模型进行分析</w:t>
      </w:r>
      <w:r>
        <w:rPr>
          <w:rFonts w:hint="eastAsia"/>
        </w:rPr>
        <w:t>，</w:t>
      </w:r>
      <w:r>
        <w:t>最后输出测试集的预测结果</w:t>
      </w:r>
      <w:r>
        <w:rPr>
          <w:rFonts w:hint="eastAsia"/>
        </w:rPr>
        <w:t>（评估指标：</w:t>
      </w:r>
      <w:r>
        <w:t>F-Measure</w:t>
      </w:r>
      <w:r>
        <w:rPr>
          <w:rFonts w:hint="eastAsia"/>
        </w:rPr>
        <w:t>、</w:t>
      </w:r>
      <w:r>
        <w:t>AUC</w:t>
      </w:r>
      <w:r>
        <w:rPr>
          <w:rFonts w:hint="eastAsia"/>
        </w:rPr>
        <w:t>），</w:t>
      </w:r>
      <w:r>
        <w:rPr>
          <w:rFonts w:hint="eastAsia" w:ascii="宋体" w:hAnsi="宋体"/>
        </w:rPr>
        <w:t>对(</w:t>
      </w:r>
      <w:r>
        <w:rPr>
          <w:rFonts w:ascii="宋体" w:hAnsi="宋体"/>
        </w:rPr>
        <w:t>3)</w:t>
      </w:r>
      <w:r>
        <w:rPr>
          <w:rFonts w:hint="eastAsia" w:ascii="宋体" w:hAnsi="宋体"/>
        </w:rPr>
        <w:t>中的三种模型的分类预测结果进行对比分析</w:t>
      </w:r>
      <w:r>
        <w:rPr>
          <w:rFonts w:hint="eastAsia"/>
        </w:rPr>
        <w:t>。</w:t>
      </w:r>
    </w:p>
    <w:p/>
    <w:p/>
    <w:p/>
    <w:p>
      <w:pPr>
        <w:pStyle w:val="2"/>
      </w:pPr>
      <w:r>
        <w:rPr>
          <w:rFonts w:hint="eastAsia"/>
        </w:rPr>
        <w:t>四、实验步骤</w:t>
      </w:r>
    </w:p>
    <w:p>
      <w:r>
        <w:rPr>
          <w:rFonts w:hint="eastAsia"/>
        </w:rPr>
        <w:t xml:space="preserve">（用 </w:t>
      </w:r>
      <w:r>
        <w:rPr>
          <w:rFonts w:hint="eastAsia"/>
          <w:highlight w:val="yellow"/>
        </w:rPr>
        <w:t>文字+图</w:t>
      </w:r>
      <w:r>
        <w:rPr>
          <w:rFonts w:hint="eastAsia"/>
        </w:rPr>
        <w:t xml:space="preserve"> 分别说明每个小题的步骤，关键步骤可以附主要代码及注释）</w:t>
      </w:r>
    </w:p>
    <w:p>
      <w:pPr>
        <w:pStyle w:val="3"/>
        <w:bidi w:val="0"/>
        <w:rPr>
          <w:rFonts w:hint="eastAsia"/>
          <w:lang w:val="en-US" w:eastAsia="zh-CN"/>
        </w:rPr>
      </w:pPr>
      <w:r>
        <w:rPr>
          <w:rFonts w:hint="eastAsia"/>
          <w:lang w:val="en-US" w:eastAsia="zh-CN"/>
        </w:rPr>
        <w:t>(1) 鸢尾花数据集(iris)数据集</w:t>
      </w:r>
    </w:p>
    <w:p>
      <w:pPr>
        <w:widowControl w:val="0"/>
        <w:numPr>
          <w:numId w:val="0"/>
        </w:numPr>
        <w:jc w:val="both"/>
        <w:rPr>
          <w:rFonts w:hint="default"/>
          <w:lang w:val="en-US" w:eastAsia="zh-CN"/>
        </w:rPr>
      </w:pPr>
      <w:r>
        <w:rPr>
          <w:rFonts w:hint="default"/>
          <w:lang w:val="en-US" w:eastAsia="zh-CN"/>
        </w:rPr>
        <w:t>1. 数据加载</w:t>
      </w:r>
    </w:p>
    <w:p>
      <w:pPr>
        <w:widowControl w:val="0"/>
        <w:numPr>
          <w:numId w:val="0"/>
        </w:numPr>
        <w:jc w:val="both"/>
        <w:rPr>
          <w:rFonts w:hint="default"/>
          <w:lang w:val="en-US" w:eastAsia="zh-CN"/>
        </w:rPr>
      </w:pPr>
      <w:r>
        <w:rPr>
          <w:rFonts w:hint="default"/>
          <w:lang w:val="en-US" w:eastAsia="zh-CN"/>
        </w:rPr>
        <w:t>读取鸢尾花（Iris）数据集，并对目标变量（Species）进行标签编码，将其转换为数值型标签。特征数据是X，目标变量是y。</w:t>
      </w:r>
    </w:p>
    <w:p>
      <w:pPr>
        <w:widowControl w:val="0"/>
        <w:numPr>
          <w:numId w:val="0"/>
        </w:numPr>
        <w:jc w:val="both"/>
        <w:rPr>
          <w:rFonts w:hint="default"/>
          <w:lang w:val="en-US" w:eastAsia="zh-CN"/>
        </w:rPr>
      </w:pPr>
      <w:r>
        <w:rPr>
          <w:rFonts w:hint="default"/>
          <w:lang w:val="en-US" w:eastAsia="zh-CN"/>
        </w:rPr>
        <w:drawing>
          <wp:inline distT="0" distB="0" distL="114300" distR="114300">
            <wp:extent cx="3665220" cy="655320"/>
            <wp:effectExtent l="0" t="0" r="7620" b="0"/>
            <wp:docPr id="5" name="图片 5" descr="173381188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33811888992"/>
                    <pic:cNvPicPr>
                      <a:picLocks noChangeAspect="1"/>
                    </pic:cNvPicPr>
                  </pic:nvPicPr>
                  <pic:blipFill>
                    <a:blip r:embed="rId10"/>
                    <a:stretch>
                      <a:fillRect/>
                    </a:stretch>
                  </pic:blipFill>
                  <pic:spPr>
                    <a:xfrm>
                      <a:off x="0" y="0"/>
                      <a:ext cx="3665220" cy="655320"/>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t>2. 数据集分割</w:t>
      </w:r>
    </w:p>
    <w:p>
      <w:pPr>
        <w:widowControl w:val="0"/>
        <w:numPr>
          <w:numId w:val="0"/>
        </w:numPr>
        <w:jc w:val="both"/>
        <w:rPr>
          <w:rFonts w:hint="default"/>
          <w:lang w:val="en-US" w:eastAsia="zh-CN"/>
        </w:rPr>
      </w:pPr>
      <w:r>
        <w:rPr>
          <w:rFonts w:hint="default"/>
          <w:lang w:val="en-US" w:eastAsia="zh-CN"/>
        </w:rPr>
        <w:t>使用train_test_split将数据集分割为训练集和测试集，70%的数据用于训练，30%的数据用于测试。</w:t>
      </w:r>
    </w:p>
    <w:p>
      <w:pPr>
        <w:widowControl w:val="0"/>
        <w:numPr>
          <w:numId w:val="0"/>
        </w:numPr>
        <w:jc w:val="both"/>
        <w:rPr>
          <w:rFonts w:hint="default"/>
          <w:lang w:val="en-US" w:eastAsia="zh-CN"/>
        </w:rPr>
      </w:pPr>
      <w:r>
        <w:rPr>
          <w:rFonts w:hint="default"/>
          <w:lang w:val="en-US" w:eastAsia="zh-CN"/>
        </w:rPr>
        <w:drawing>
          <wp:inline distT="0" distB="0" distL="114300" distR="114300">
            <wp:extent cx="5267960" cy="157480"/>
            <wp:effectExtent l="0" t="0" r="5080" b="10160"/>
            <wp:docPr id="6" name="图片 6" descr="173381190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33811907556"/>
                    <pic:cNvPicPr>
                      <a:picLocks noChangeAspect="1"/>
                    </pic:cNvPicPr>
                  </pic:nvPicPr>
                  <pic:blipFill>
                    <a:blip r:embed="rId11"/>
                    <a:stretch>
                      <a:fillRect/>
                    </a:stretch>
                  </pic:blipFill>
                  <pic:spPr>
                    <a:xfrm>
                      <a:off x="0" y="0"/>
                      <a:ext cx="5267960" cy="157480"/>
                    </a:xfrm>
                    <a:prstGeom prst="rect">
                      <a:avLst/>
                    </a:prstGeom>
                  </pic:spPr>
                </pic:pic>
              </a:graphicData>
            </a:graphic>
          </wp:inline>
        </w:drawing>
      </w:r>
      <w:r>
        <w:rPr>
          <w:rFonts w:hint="default"/>
          <w:lang w:val="en-US" w:eastAsia="zh-CN"/>
        </w:rPr>
        <w:t>3. 定义评估指标</w:t>
      </w:r>
    </w:p>
    <w:p>
      <w:pPr>
        <w:widowControl w:val="0"/>
        <w:numPr>
          <w:numId w:val="0"/>
        </w:numPr>
        <w:jc w:val="both"/>
        <w:rPr>
          <w:rFonts w:hint="default"/>
          <w:lang w:val="en-US" w:eastAsia="zh-CN"/>
        </w:rPr>
      </w:pPr>
      <w:r>
        <w:rPr>
          <w:rFonts w:hint="default"/>
          <w:lang w:val="en-US" w:eastAsia="zh-CN"/>
        </w:rPr>
        <w:t>使用precision_score、recall_score、f1_score等评估指标，并自定义AUC计算函数。</w:t>
      </w:r>
    </w:p>
    <w:p>
      <w:pPr>
        <w:widowControl w:val="0"/>
        <w:numPr>
          <w:numId w:val="0"/>
        </w:numPr>
        <w:jc w:val="both"/>
        <w:rPr>
          <w:rFonts w:hint="default"/>
          <w:lang w:val="en-US" w:eastAsia="zh-CN"/>
        </w:rPr>
      </w:pPr>
      <w:r>
        <w:rPr>
          <w:rFonts w:hint="default"/>
          <w:lang w:val="en-US" w:eastAsia="zh-CN"/>
        </w:rPr>
        <w:drawing>
          <wp:inline distT="0" distB="0" distL="114300" distR="114300">
            <wp:extent cx="4465320" cy="1524000"/>
            <wp:effectExtent l="0" t="0" r="0" b="0"/>
            <wp:docPr id="8" name="图片 8" descr="17338119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3811926601"/>
                    <pic:cNvPicPr>
                      <a:picLocks noChangeAspect="1"/>
                    </pic:cNvPicPr>
                  </pic:nvPicPr>
                  <pic:blipFill>
                    <a:blip r:embed="rId12"/>
                    <a:stretch>
                      <a:fillRect/>
                    </a:stretch>
                  </pic:blipFill>
                  <pic:spPr>
                    <a:xfrm>
                      <a:off x="0" y="0"/>
                      <a:ext cx="4465320" cy="1524000"/>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t>4. 交叉验证评估函数</w:t>
      </w:r>
    </w:p>
    <w:p>
      <w:pPr>
        <w:widowControl w:val="0"/>
        <w:numPr>
          <w:numId w:val="0"/>
        </w:numPr>
        <w:jc w:val="both"/>
        <w:rPr>
          <w:rFonts w:hint="default"/>
          <w:lang w:val="en-US" w:eastAsia="zh-CN"/>
        </w:rPr>
      </w:pPr>
      <w:r>
        <w:rPr>
          <w:rFonts w:hint="default"/>
          <w:lang w:val="en-US" w:eastAsia="zh-CN"/>
        </w:rPr>
        <w:t>使用StratifiedKFold进行分层K折交叉验证，并评估多个模型的表现，返回平均的precision、recall、f1和roc_auc分数。</w:t>
      </w:r>
    </w:p>
    <w:p>
      <w:pPr>
        <w:widowControl w:val="0"/>
        <w:numPr>
          <w:numId w:val="0"/>
        </w:numPr>
        <w:jc w:val="both"/>
        <w:rPr>
          <w:rFonts w:hint="default"/>
          <w:lang w:val="en-US" w:eastAsia="zh-CN"/>
        </w:rPr>
      </w:pPr>
      <w:r>
        <w:rPr>
          <w:rFonts w:hint="default"/>
          <w:lang w:val="en-US" w:eastAsia="zh-CN"/>
        </w:rPr>
        <w:drawing>
          <wp:inline distT="0" distB="0" distL="114300" distR="114300">
            <wp:extent cx="5270500" cy="653415"/>
            <wp:effectExtent l="0" t="0" r="2540" b="1905"/>
            <wp:docPr id="10" name="图片 10" descr="1733811955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33811955183"/>
                    <pic:cNvPicPr>
                      <a:picLocks noChangeAspect="1"/>
                    </pic:cNvPicPr>
                  </pic:nvPicPr>
                  <pic:blipFill>
                    <a:blip r:embed="rId13"/>
                    <a:stretch>
                      <a:fillRect/>
                    </a:stretch>
                  </pic:blipFill>
                  <pic:spPr>
                    <a:xfrm>
                      <a:off x="0" y="0"/>
                      <a:ext cx="5270500" cy="653415"/>
                    </a:xfrm>
                    <a:prstGeom prst="rect">
                      <a:avLst/>
                    </a:prstGeom>
                  </pic:spPr>
                </pic:pic>
              </a:graphicData>
            </a:graphic>
          </wp:inline>
        </w:drawing>
      </w:r>
      <w:r>
        <w:rPr>
          <w:rFonts w:hint="default"/>
          <w:lang w:val="en-US" w:eastAsia="zh-CN"/>
        </w:rPr>
        <w:t>5. 定义分类模型</w:t>
      </w:r>
    </w:p>
    <w:p>
      <w:pPr>
        <w:widowControl w:val="0"/>
        <w:numPr>
          <w:numId w:val="0"/>
        </w:numPr>
        <w:jc w:val="both"/>
        <w:rPr>
          <w:rFonts w:hint="default"/>
          <w:lang w:val="en-US" w:eastAsia="zh-CN"/>
        </w:rPr>
      </w:pPr>
      <w:r>
        <w:rPr>
          <w:rFonts w:hint="default"/>
          <w:lang w:val="en-US" w:eastAsia="zh-CN"/>
        </w:rPr>
        <w:t>使用KNN和SVM模型进行分类，设置SVM的probability=True以便获取概率输出。</w:t>
      </w:r>
    </w:p>
    <w:p>
      <w:pPr>
        <w:widowControl w:val="0"/>
        <w:numPr>
          <w:numId w:val="0"/>
        </w:numPr>
        <w:jc w:val="both"/>
        <w:rPr>
          <w:rFonts w:hint="default"/>
          <w:lang w:val="en-US" w:eastAsia="zh-CN"/>
        </w:rPr>
      </w:pPr>
      <w:r>
        <w:rPr>
          <w:rFonts w:hint="default"/>
          <w:lang w:val="en-US" w:eastAsia="zh-CN"/>
        </w:rPr>
        <w:drawing>
          <wp:inline distT="0" distB="0" distL="114300" distR="114300">
            <wp:extent cx="3733800" cy="457200"/>
            <wp:effectExtent l="0" t="0" r="0" b="0"/>
            <wp:docPr id="11" name="图片 11" descr="173381197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33811971557"/>
                    <pic:cNvPicPr>
                      <a:picLocks noChangeAspect="1"/>
                    </pic:cNvPicPr>
                  </pic:nvPicPr>
                  <pic:blipFill>
                    <a:blip r:embed="rId14"/>
                    <a:stretch>
                      <a:fillRect/>
                    </a:stretch>
                  </pic:blipFill>
                  <pic:spPr>
                    <a:xfrm>
                      <a:off x="0" y="0"/>
                      <a:ext cx="3733800" cy="457200"/>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t>6. 定义交叉验证的评估指标</w:t>
      </w:r>
    </w:p>
    <w:p>
      <w:pPr>
        <w:widowControl w:val="0"/>
        <w:numPr>
          <w:numId w:val="0"/>
        </w:numPr>
        <w:jc w:val="both"/>
        <w:rPr>
          <w:rFonts w:hint="default"/>
          <w:lang w:val="en-US" w:eastAsia="zh-CN"/>
        </w:rPr>
      </w:pPr>
      <w:r>
        <w:rPr>
          <w:rFonts w:hint="default"/>
          <w:lang w:val="en-US" w:eastAsia="zh-CN"/>
        </w:rPr>
        <w:t>设置交叉验证的评分标准，包括precision、recall、f1和roc_auc。</w:t>
      </w:r>
    </w:p>
    <w:p>
      <w:pPr>
        <w:widowControl w:val="0"/>
        <w:numPr>
          <w:numId w:val="0"/>
        </w:numPr>
        <w:jc w:val="both"/>
        <w:rPr>
          <w:rFonts w:hint="default"/>
          <w:lang w:val="en-US" w:eastAsia="zh-CN"/>
        </w:rPr>
      </w:pPr>
      <w:r>
        <w:rPr>
          <w:rFonts w:hint="default"/>
          <w:lang w:val="en-US" w:eastAsia="zh-CN"/>
        </w:rPr>
        <w:drawing>
          <wp:inline distT="0" distB="0" distL="114300" distR="114300">
            <wp:extent cx="5273675" cy="841375"/>
            <wp:effectExtent l="0" t="0" r="14605" b="12065"/>
            <wp:docPr id="12" name="图片 12" descr="1733812009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33812009353"/>
                    <pic:cNvPicPr>
                      <a:picLocks noChangeAspect="1"/>
                    </pic:cNvPicPr>
                  </pic:nvPicPr>
                  <pic:blipFill>
                    <a:blip r:embed="rId15"/>
                    <a:stretch>
                      <a:fillRect/>
                    </a:stretch>
                  </pic:blipFill>
                  <pic:spPr>
                    <a:xfrm>
                      <a:off x="0" y="0"/>
                      <a:ext cx="5273675" cy="841375"/>
                    </a:xfrm>
                    <a:prstGeom prst="rect">
                      <a:avLst/>
                    </a:prstGeom>
                  </pic:spPr>
                </pic:pic>
              </a:graphicData>
            </a:graphic>
          </wp:inline>
        </w:drawing>
      </w:r>
      <w:r>
        <w:rPr>
          <w:rFonts w:hint="default"/>
          <w:lang w:val="en-US" w:eastAsia="zh-CN"/>
        </w:rPr>
        <w:t>7. KNN和SVM模型的交叉验证</w:t>
      </w:r>
    </w:p>
    <w:p>
      <w:pPr>
        <w:widowControl w:val="0"/>
        <w:numPr>
          <w:numId w:val="0"/>
        </w:numPr>
        <w:jc w:val="both"/>
        <w:rPr>
          <w:rFonts w:hint="default"/>
          <w:lang w:val="en-US" w:eastAsia="zh-CN"/>
        </w:rPr>
      </w:pPr>
      <w:r>
        <w:rPr>
          <w:rFonts w:hint="default"/>
          <w:lang w:val="en-US" w:eastAsia="zh-CN"/>
        </w:rPr>
        <w:t>对KNN和SVM模型进行交叉验证，评估并打印它们的评分。</w:t>
      </w:r>
    </w:p>
    <w:p>
      <w:pPr>
        <w:widowControl w:val="0"/>
        <w:numPr>
          <w:numId w:val="0"/>
        </w:numPr>
        <w:jc w:val="both"/>
        <w:rPr>
          <w:rFonts w:hint="default"/>
          <w:lang w:val="en-US" w:eastAsia="zh-CN"/>
        </w:rPr>
      </w:pPr>
      <w:r>
        <w:rPr>
          <w:rFonts w:hint="default"/>
          <w:lang w:val="en-US" w:eastAsia="zh-CN"/>
        </w:rPr>
        <w:drawing>
          <wp:inline distT="0" distB="0" distL="114300" distR="114300">
            <wp:extent cx="4815840" cy="1706880"/>
            <wp:effectExtent l="0" t="0" r="0" b="0"/>
            <wp:docPr id="14" name="图片 14" descr="1733812037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33812037787"/>
                    <pic:cNvPicPr>
                      <a:picLocks noChangeAspect="1"/>
                    </pic:cNvPicPr>
                  </pic:nvPicPr>
                  <pic:blipFill>
                    <a:blip r:embed="rId16"/>
                    <a:stretch>
                      <a:fillRect/>
                    </a:stretch>
                  </pic:blipFill>
                  <pic:spPr>
                    <a:xfrm>
                      <a:off x="0" y="0"/>
                      <a:ext cx="4815840" cy="1706880"/>
                    </a:xfrm>
                    <a:prstGeom prst="rect">
                      <a:avLst/>
                    </a:prstGeom>
                  </pic:spPr>
                </pic:pic>
              </a:graphicData>
            </a:graphic>
          </wp:inline>
        </w:drawing>
      </w:r>
    </w:p>
    <w:p>
      <w:pPr>
        <w:widowControl w:val="0"/>
        <w:numPr>
          <w:numId w:val="0"/>
        </w:numPr>
        <w:jc w:val="both"/>
        <w:rPr>
          <w:rFonts w:hint="default"/>
          <w:lang w:val="en-US" w:eastAsia="zh-CN"/>
        </w:rPr>
      </w:pPr>
      <w:r>
        <w:rPr>
          <w:rFonts w:hint="default"/>
          <w:lang w:val="en-US" w:eastAsia="zh-CN"/>
        </w:rPr>
        <w:t>8. PCA降维</w:t>
      </w:r>
    </w:p>
    <w:p>
      <w:pPr>
        <w:widowControl w:val="0"/>
        <w:numPr>
          <w:numId w:val="0"/>
        </w:numPr>
        <w:jc w:val="both"/>
        <w:rPr>
          <w:rFonts w:hint="default"/>
          <w:lang w:val="en-US" w:eastAsia="zh-CN"/>
        </w:rPr>
      </w:pPr>
      <w:r>
        <w:rPr>
          <w:rFonts w:hint="default"/>
          <w:lang w:val="en-US" w:eastAsia="zh-CN"/>
        </w:rPr>
        <w:t>使用PCA将数据降至2个主成分，并分别在PCA降维后的数据上进行KNN和SVM模型的交叉验证。</w:t>
      </w:r>
    </w:p>
    <w:p>
      <w:pPr>
        <w:widowControl w:val="0"/>
        <w:numPr>
          <w:numId w:val="0"/>
        </w:numPr>
        <w:jc w:val="both"/>
        <w:rPr>
          <w:rFonts w:hint="default"/>
          <w:lang w:val="en-US" w:eastAsia="zh-CN"/>
        </w:rPr>
      </w:pPr>
      <w:r>
        <w:rPr>
          <w:rFonts w:hint="default"/>
          <w:lang w:val="en-US" w:eastAsia="zh-CN"/>
        </w:rPr>
        <w:drawing>
          <wp:inline distT="0" distB="0" distL="114300" distR="114300">
            <wp:extent cx="5269865" cy="2138045"/>
            <wp:effectExtent l="0" t="0" r="3175" b="10795"/>
            <wp:docPr id="15" name="图片 15" descr="173381205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33812055130"/>
                    <pic:cNvPicPr>
                      <a:picLocks noChangeAspect="1"/>
                    </pic:cNvPicPr>
                  </pic:nvPicPr>
                  <pic:blipFill>
                    <a:blip r:embed="rId17"/>
                    <a:stretch>
                      <a:fillRect/>
                    </a:stretch>
                  </pic:blipFill>
                  <pic:spPr>
                    <a:xfrm>
                      <a:off x="0" y="0"/>
                      <a:ext cx="5269865" cy="2138045"/>
                    </a:xfrm>
                    <a:prstGeom prst="rect">
                      <a:avLst/>
                    </a:prstGeom>
                  </pic:spPr>
                </pic:pic>
              </a:graphicData>
            </a:graphic>
          </wp:inline>
        </w:drawing>
      </w:r>
      <w:r>
        <w:rPr>
          <w:rFonts w:hint="default"/>
          <w:lang w:val="en-US" w:eastAsia="zh-CN"/>
        </w:rPr>
        <w:t>9. 相关系数法特征选择</w:t>
      </w:r>
    </w:p>
    <w:p>
      <w:pPr>
        <w:widowControl w:val="0"/>
        <w:numPr>
          <w:numId w:val="0"/>
        </w:numPr>
        <w:jc w:val="both"/>
        <w:rPr>
          <w:rFonts w:hint="default"/>
          <w:lang w:val="en-US" w:eastAsia="zh-CN"/>
        </w:rPr>
      </w:pPr>
      <w:r>
        <w:rPr>
          <w:rFonts w:hint="default"/>
          <w:lang w:val="en-US" w:eastAsia="zh-CN"/>
        </w:rPr>
        <w:t>计算每个特征与目标变量之间的相关系数，并选择与目标变量相关性最大的两个特征进行建模。</w:t>
      </w:r>
    </w:p>
    <w:p>
      <w:pPr>
        <w:widowControl w:val="0"/>
        <w:numPr>
          <w:numId w:val="0"/>
        </w:numPr>
        <w:jc w:val="both"/>
        <w:rPr>
          <w:rFonts w:hint="default"/>
          <w:lang w:val="en-US" w:eastAsia="zh-CN"/>
        </w:rPr>
      </w:pPr>
      <w:r>
        <w:rPr>
          <w:rFonts w:hint="default"/>
          <w:lang w:val="en-US" w:eastAsia="zh-CN"/>
        </w:rPr>
        <w:drawing>
          <wp:inline distT="0" distB="0" distL="114300" distR="114300">
            <wp:extent cx="5273675" cy="688975"/>
            <wp:effectExtent l="0" t="0" r="14605" b="12065"/>
            <wp:docPr id="16" name="图片 16" descr="1733812083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733812083601"/>
                    <pic:cNvPicPr>
                      <a:picLocks noChangeAspect="1"/>
                    </pic:cNvPicPr>
                  </pic:nvPicPr>
                  <pic:blipFill>
                    <a:blip r:embed="rId18"/>
                    <a:stretch>
                      <a:fillRect/>
                    </a:stretch>
                  </pic:blipFill>
                  <pic:spPr>
                    <a:xfrm>
                      <a:off x="0" y="0"/>
                      <a:ext cx="5273675" cy="688975"/>
                    </a:xfrm>
                    <a:prstGeom prst="rect">
                      <a:avLst/>
                    </a:prstGeom>
                  </pic:spPr>
                </pic:pic>
              </a:graphicData>
            </a:graphic>
          </wp:inline>
        </w:drawing>
      </w:r>
      <w:r>
        <w:rPr>
          <w:rFonts w:hint="default"/>
          <w:lang w:val="en-US" w:eastAsia="zh-CN"/>
        </w:rPr>
        <w:t>10. 相关系数法特征选择后的交叉验证</w:t>
      </w:r>
    </w:p>
    <w:p>
      <w:pPr>
        <w:widowControl w:val="0"/>
        <w:numPr>
          <w:numId w:val="0"/>
        </w:numPr>
        <w:jc w:val="both"/>
        <w:rPr>
          <w:rFonts w:hint="default"/>
          <w:lang w:val="en-US" w:eastAsia="zh-CN"/>
        </w:rPr>
      </w:pPr>
      <w:r>
        <w:rPr>
          <w:rFonts w:hint="default"/>
          <w:lang w:val="en-US" w:eastAsia="zh-CN"/>
        </w:rPr>
        <w:t>在相关系数法选择的特征上，对KNN和SVM进行交叉验证，并打印结果。</w:t>
      </w:r>
    </w:p>
    <w:p>
      <w:pPr>
        <w:widowControl w:val="0"/>
        <w:numPr>
          <w:numId w:val="0"/>
        </w:numPr>
        <w:jc w:val="both"/>
        <w:rPr>
          <w:rFonts w:hint="default"/>
          <w:lang w:val="en-US" w:eastAsia="zh-CN"/>
        </w:rPr>
      </w:pPr>
      <w:r>
        <w:rPr>
          <w:rFonts w:hint="default"/>
          <w:lang w:val="en-US" w:eastAsia="zh-CN"/>
        </w:rPr>
        <w:drawing>
          <wp:inline distT="0" distB="0" distL="114300" distR="114300">
            <wp:extent cx="5273675" cy="1203325"/>
            <wp:effectExtent l="0" t="0" r="14605" b="635"/>
            <wp:docPr id="17" name="图片 17" descr="1733812099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733812099671"/>
                    <pic:cNvPicPr>
                      <a:picLocks noChangeAspect="1"/>
                    </pic:cNvPicPr>
                  </pic:nvPicPr>
                  <pic:blipFill>
                    <a:blip r:embed="rId19"/>
                    <a:stretch>
                      <a:fillRect/>
                    </a:stretch>
                  </pic:blipFill>
                  <pic:spPr>
                    <a:xfrm>
                      <a:off x="0" y="0"/>
                      <a:ext cx="5273675" cy="1203325"/>
                    </a:xfrm>
                    <a:prstGeom prst="rect">
                      <a:avLst/>
                    </a:prstGeom>
                  </pic:spPr>
                </pic:pic>
              </a:graphicData>
            </a:graphic>
          </wp:inline>
        </w:drawing>
      </w:r>
      <w:r>
        <w:rPr>
          <w:rFonts w:hint="default"/>
          <w:lang w:val="en-US" w:eastAsia="zh-CN"/>
        </w:rPr>
        <w:t>11. 结果汇总</w:t>
      </w:r>
    </w:p>
    <w:p>
      <w:pPr>
        <w:widowControl w:val="0"/>
        <w:numPr>
          <w:numId w:val="0"/>
        </w:numPr>
        <w:jc w:val="both"/>
        <w:rPr>
          <w:rFonts w:hint="default"/>
          <w:lang w:val="en-US" w:eastAsia="zh-CN"/>
        </w:rPr>
      </w:pPr>
      <w:r>
        <w:rPr>
          <w:rFonts w:hint="default"/>
          <w:lang w:val="en-US" w:eastAsia="zh-CN"/>
        </w:rPr>
        <w:t>将所有模型的评估结果汇总为一个DataFrame并打印出最终结果。</w:t>
      </w:r>
    </w:p>
    <w:p>
      <w:pPr>
        <w:widowControl w:val="0"/>
        <w:numPr>
          <w:numId w:val="0"/>
        </w:numPr>
        <w:jc w:val="both"/>
        <w:rPr>
          <w:rFonts w:hint="default"/>
          <w:lang w:val="en-US" w:eastAsia="zh-CN"/>
        </w:rPr>
      </w:pPr>
      <w:r>
        <w:rPr>
          <w:rFonts w:hint="default"/>
          <w:lang w:val="en-US" w:eastAsia="zh-CN"/>
        </w:rPr>
        <w:drawing>
          <wp:inline distT="0" distB="0" distL="114300" distR="114300">
            <wp:extent cx="5271770" cy="3310255"/>
            <wp:effectExtent l="0" t="0" r="1270" b="12065"/>
            <wp:docPr id="18" name="图片 18" descr="173381211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733812116621"/>
                    <pic:cNvPicPr>
                      <a:picLocks noChangeAspect="1"/>
                    </pic:cNvPicPr>
                  </pic:nvPicPr>
                  <pic:blipFill>
                    <a:blip r:embed="rId20"/>
                    <a:stretch>
                      <a:fillRect/>
                    </a:stretch>
                  </pic:blipFill>
                  <pic:spPr>
                    <a:xfrm>
                      <a:off x="0" y="0"/>
                      <a:ext cx="5271770" cy="3310255"/>
                    </a:xfrm>
                    <a:prstGeom prst="rect">
                      <a:avLst/>
                    </a:prstGeom>
                  </pic:spPr>
                </pic:pic>
              </a:graphicData>
            </a:graphic>
          </wp:inline>
        </w:drawing>
      </w:r>
    </w:p>
    <w:p/>
    <w:p>
      <w:pPr>
        <w:pStyle w:val="3"/>
        <w:bidi w:val="0"/>
        <w:rPr>
          <w:rFonts w:hint="default"/>
          <w:lang w:val="en-US" w:eastAsia="zh-CN"/>
        </w:rPr>
      </w:pPr>
      <w:r>
        <w:rPr>
          <w:rFonts w:hint="default"/>
          <w:lang w:val="en-US" w:eastAsia="zh-CN"/>
        </w:rPr>
        <w:t>(2) 泰坦尼克号幸存数据集</w:t>
      </w:r>
    </w:p>
    <w:p>
      <w:pPr>
        <w:rPr>
          <w:rFonts w:hint="default"/>
          <w:lang w:val="en-US" w:eastAsia="zh-CN"/>
        </w:rPr>
      </w:pPr>
      <w:r>
        <w:rPr>
          <w:rFonts w:hint="default"/>
          <w:lang w:val="en-US" w:eastAsia="zh-CN"/>
        </w:rPr>
        <w:t>1. 数据加载</w:t>
      </w:r>
    </w:p>
    <w:p>
      <w:pPr>
        <w:rPr>
          <w:rFonts w:hint="default"/>
          <w:lang w:val="en-US" w:eastAsia="zh-CN"/>
        </w:rPr>
      </w:pPr>
      <w:r>
        <w:rPr>
          <w:rFonts w:hint="default"/>
          <w:lang w:val="en-US" w:eastAsia="zh-CN"/>
        </w:rPr>
        <w:t>使用 pandas 读取 titanic-train.csv 数据文件，加载数据到 train_df 数据框中。</w:t>
      </w:r>
    </w:p>
    <w:p>
      <w:pPr>
        <w:rPr>
          <w:rFonts w:hint="default"/>
          <w:lang w:val="en-US" w:eastAsia="zh-CN"/>
        </w:rPr>
      </w:pPr>
      <w:r>
        <w:rPr>
          <w:rFonts w:hint="default"/>
          <w:lang w:val="en-US" w:eastAsia="zh-CN"/>
        </w:rPr>
        <w:drawing>
          <wp:inline distT="0" distB="0" distL="114300" distR="114300">
            <wp:extent cx="3649980" cy="571500"/>
            <wp:effectExtent l="0" t="0" r="7620" b="7620"/>
            <wp:docPr id="29" name="图片 29" descr="4ff5a81002becc7bb56a23bae3fc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ff5a81002becc7bb56a23bae3fc847"/>
                    <pic:cNvPicPr>
                      <a:picLocks noChangeAspect="1"/>
                    </pic:cNvPicPr>
                  </pic:nvPicPr>
                  <pic:blipFill>
                    <a:blip r:embed="rId21"/>
                    <a:stretch>
                      <a:fillRect/>
                    </a:stretch>
                  </pic:blipFill>
                  <pic:spPr>
                    <a:xfrm>
                      <a:off x="0" y="0"/>
                      <a:ext cx="3649980" cy="571500"/>
                    </a:xfrm>
                    <a:prstGeom prst="rect">
                      <a:avLst/>
                    </a:prstGeom>
                  </pic:spPr>
                </pic:pic>
              </a:graphicData>
            </a:graphic>
          </wp:inline>
        </w:drawing>
      </w:r>
    </w:p>
    <w:p>
      <w:pPr>
        <w:rPr>
          <w:rFonts w:hint="default"/>
          <w:lang w:val="en-US" w:eastAsia="zh-CN"/>
        </w:rPr>
      </w:pPr>
      <w:r>
        <w:rPr>
          <w:rFonts w:hint="default"/>
          <w:lang w:val="en-US" w:eastAsia="zh-CN"/>
        </w:rPr>
        <w:t>2. 初步探索数据</w:t>
      </w:r>
    </w:p>
    <w:p>
      <w:pPr>
        <w:rPr>
          <w:rFonts w:hint="default"/>
          <w:lang w:val="en-US" w:eastAsia="zh-CN"/>
        </w:rPr>
      </w:pPr>
      <w:r>
        <w:rPr>
          <w:rFonts w:hint="default"/>
          <w:lang w:val="en-US" w:eastAsia="zh-CN"/>
        </w:rPr>
        <w:t>使用 train_df.info() 查看数据的基本信息，检查每列的数据类型和非空数据量。</w:t>
      </w:r>
    </w:p>
    <w:p>
      <w:pPr>
        <w:rPr>
          <w:rFonts w:hint="default"/>
          <w:lang w:val="en-US" w:eastAsia="zh-CN"/>
        </w:rPr>
      </w:pPr>
      <w:r>
        <w:rPr>
          <w:rFonts w:hint="default"/>
          <w:lang w:val="en-US" w:eastAsia="zh-CN"/>
        </w:rPr>
        <w:t>使用 train_df.head() 查看数据的前几行，了解数据的基本结构。</w:t>
      </w:r>
    </w:p>
    <w:p>
      <w:pPr>
        <w:rPr>
          <w:rFonts w:hint="default"/>
          <w:lang w:val="en-US" w:eastAsia="zh-CN"/>
        </w:rPr>
      </w:pPr>
      <w:r>
        <w:rPr>
          <w:rFonts w:hint="default"/>
          <w:lang w:val="en-US" w:eastAsia="zh-CN"/>
        </w:rPr>
        <w:t>使用 train_df.isnull().sum() 检查各列的缺失值情况。</w:t>
      </w:r>
    </w:p>
    <w:p>
      <w:pPr>
        <w:rPr>
          <w:rFonts w:hint="default"/>
          <w:lang w:val="en-US" w:eastAsia="zh-CN"/>
        </w:rPr>
      </w:pPr>
      <w:r>
        <w:rPr>
          <w:rFonts w:hint="default"/>
          <w:lang w:val="en-US" w:eastAsia="zh-CN"/>
        </w:rPr>
        <w:drawing>
          <wp:inline distT="0" distB="0" distL="114300" distR="114300">
            <wp:extent cx="2590800" cy="876300"/>
            <wp:effectExtent l="0" t="0" r="0" b="7620"/>
            <wp:docPr id="30" name="图片 30" descr="db36ebb555b091e90b5cbd2429250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b36ebb555b091e90b5cbd2429250cb"/>
                    <pic:cNvPicPr>
                      <a:picLocks noChangeAspect="1"/>
                    </pic:cNvPicPr>
                  </pic:nvPicPr>
                  <pic:blipFill>
                    <a:blip r:embed="rId22"/>
                    <a:stretch>
                      <a:fillRect/>
                    </a:stretch>
                  </pic:blipFill>
                  <pic:spPr>
                    <a:xfrm>
                      <a:off x="0" y="0"/>
                      <a:ext cx="2590800" cy="876300"/>
                    </a:xfrm>
                    <a:prstGeom prst="rect">
                      <a:avLst/>
                    </a:prstGeom>
                  </pic:spPr>
                </pic:pic>
              </a:graphicData>
            </a:graphic>
          </wp:inline>
        </w:drawing>
      </w:r>
    </w:p>
    <w:p>
      <w:pPr>
        <w:rPr>
          <w:rFonts w:hint="default"/>
          <w:lang w:val="en-US" w:eastAsia="zh-CN"/>
        </w:rPr>
      </w:pPr>
      <w:r>
        <w:rPr>
          <w:rFonts w:hint="default"/>
          <w:lang w:val="en-US" w:eastAsia="zh-CN"/>
        </w:rPr>
        <w:t>3. 数据预处理</w:t>
      </w:r>
    </w:p>
    <w:p>
      <w:pPr>
        <w:rPr>
          <w:rFonts w:hint="default"/>
          <w:lang w:val="en-US" w:eastAsia="zh-CN"/>
        </w:rPr>
      </w:pPr>
      <w:r>
        <w:rPr>
          <w:rFonts w:hint="default"/>
          <w:lang w:val="en-US" w:eastAsia="zh-CN"/>
        </w:rPr>
        <w:t>填充缺失的 Age 数据，使用 SimpleImputer，选择中位数填充。</w:t>
      </w:r>
    </w:p>
    <w:p>
      <w:pPr>
        <w:rPr>
          <w:rFonts w:hint="default"/>
          <w:lang w:val="en-US" w:eastAsia="zh-CN"/>
        </w:rPr>
      </w:pPr>
      <w:r>
        <w:rPr>
          <w:rFonts w:hint="default"/>
          <w:lang w:val="en-US" w:eastAsia="zh-CN"/>
        </w:rPr>
        <w:t>填充 Embarked 列的缺失值，使用该列的众数（最频繁值）进行填充。</w:t>
      </w:r>
    </w:p>
    <w:p>
      <w:pPr>
        <w:rPr>
          <w:rFonts w:hint="default"/>
          <w:lang w:val="en-US" w:eastAsia="zh-CN"/>
        </w:rPr>
      </w:pPr>
      <w:r>
        <w:rPr>
          <w:rFonts w:hint="default"/>
          <w:lang w:val="en-US" w:eastAsia="zh-CN"/>
        </w:rPr>
        <w:t>删除 Cabin 列，因为该列缺失值太多，无法有效使用。</w:t>
      </w:r>
    </w:p>
    <w:p>
      <w:pPr>
        <w:rPr>
          <w:rFonts w:hint="default"/>
          <w:lang w:val="en-US" w:eastAsia="zh-CN"/>
        </w:rPr>
      </w:pPr>
      <w:r>
        <w:rPr>
          <w:rFonts w:hint="default"/>
          <w:lang w:val="en-US" w:eastAsia="zh-CN"/>
        </w:rPr>
        <w:t>将 Sex 列进行数值化转换，使用 LabelEncoder 将“male”和“female”转换为数值。</w:t>
      </w:r>
    </w:p>
    <w:p>
      <w:pPr>
        <w:rPr>
          <w:rFonts w:hint="default"/>
          <w:lang w:val="en-US" w:eastAsia="zh-CN"/>
        </w:rPr>
      </w:pPr>
      <w:r>
        <w:rPr>
          <w:rFonts w:hint="default"/>
          <w:lang w:val="en-US" w:eastAsia="zh-CN"/>
        </w:rPr>
        <w:t>对 Embarked 列进行 One-Hot Encoding，生成虚拟变量。</w:t>
      </w:r>
    </w:p>
    <w:p>
      <w:pPr>
        <w:rPr>
          <w:rFonts w:hint="default"/>
          <w:lang w:val="en-US" w:eastAsia="zh-CN"/>
        </w:rPr>
      </w:pPr>
      <w:r>
        <w:rPr>
          <w:rFonts w:hint="default"/>
          <w:lang w:val="en-US" w:eastAsia="zh-CN"/>
        </w:rPr>
        <w:t>创建新的特征 FamilySize（家庭大小）和 IsAlone（是否单独一人）。</w:t>
      </w:r>
    </w:p>
    <w:p>
      <w:pPr>
        <w:rPr>
          <w:rFonts w:hint="default"/>
          <w:lang w:val="en-US" w:eastAsia="zh-CN"/>
        </w:rPr>
      </w:pPr>
      <w:r>
        <w:rPr>
          <w:rFonts w:hint="default"/>
          <w:lang w:val="en-US" w:eastAsia="zh-CN"/>
        </w:rPr>
        <w:t>删除与预测无关的特征列：Name、Ticket、SibSp、Parch。</w:t>
      </w:r>
    </w:p>
    <w:p>
      <w:pPr>
        <w:rPr>
          <w:rFonts w:hint="default"/>
          <w:lang w:val="en-US" w:eastAsia="zh-CN"/>
        </w:rPr>
      </w:pPr>
      <w:r>
        <w:rPr>
          <w:rFonts w:hint="default"/>
          <w:lang w:val="en-US" w:eastAsia="zh-CN"/>
        </w:rPr>
        <w:drawing>
          <wp:inline distT="0" distB="0" distL="114300" distR="114300">
            <wp:extent cx="5269230" cy="4392295"/>
            <wp:effectExtent l="0" t="0" r="3810" b="12065"/>
            <wp:docPr id="32" name="图片 32" descr="1733815002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733815002576"/>
                    <pic:cNvPicPr>
                      <a:picLocks noChangeAspect="1"/>
                    </pic:cNvPicPr>
                  </pic:nvPicPr>
                  <pic:blipFill>
                    <a:blip r:embed="rId23"/>
                    <a:stretch>
                      <a:fillRect/>
                    </a:stretch>
                  </pic:blipFill>
                  <pic:spPr>
                    <a:xfrm>
                      <a:off x="0" y="0"/>
                      <a:ext cx="5269230" cy="4392295"/>
                    </a:xfrm>
                    <a:prstGeom prst="rect">
                      <a:avLst/>
                    </a:prstGeom>
                  </pic:spPr>
                </pic:pic>
              </a:graphicData>
            </a:graphic>
          </wp:inline>
        </w:drawing>
      </w:r>
    </w:p>
    <w:p>
      <w:pPr>
        <w:rPr>
          <w:rFonts w:hint="default"/>
          <w:lang w:val="en-US" w:eastAsia="zh-CN"/>
        </w:rPr>
      </w:pPr>
      <w:r>
        <w:rPr>
          <w:rFonts w:hint="default"/>
          <w:lang w:val="en-US" w:eastAsia="zh-CN"/>
        </w:rPr>
        <w:t>4. 数据划分为训练集、验证集和测试集</w:t>
      </w:r>
    </w:p>
    <w:p>
      <w:pPr>
        <w:rPr>
          <w:rFonts w:hint="default"/>
          <w:lang w:val="en-US" w:eastAsia="zh-CN"/>
        </w:rPr>
      </w:pPr>
      <w:r>
        <w:rPr>
          <w:rFonts w:hint="default"/>
          <w:lang w:val="en-US" w:eastAsia="zh-CN"/>
        </w:rPr>
        <w:t>将数据集的特征列和目标列分开，X 为特征，y 为目标（生存情况）。</w:t>
      </w:r>
    </w:p>
    <w:p>
      <w:pPr>
        <w:rPr>
          <w:rFonts w:hint="default"/>
          <w:lang w:val="en-US" w:eastAsia="zh-CN"/>
        </w:rPr>
      </w:pPr>
      <w:r>
        <w:rPr>
          <w:rFonts w:hint="default"/>
          <w:lang w:val="en-US" w:eastAsia="zh-CN"/>
        </w:rPr>
        <w:t>使用 train_test_split 将数据划分为训练集（70%）、验证集（15%）和测试集（15%）。其中，验证集和测试集是从剩余的 30% 数据中各占一半。</w:t>
      </w:r>
    </w:p>
    <w:p>
      <w:pPr>
        <w:rPr>
          <w:rFonts w:hint="default"/>
          <w:lang w:val="en-US" w:eastAsia="zh-CN"/>
        </w:rPr>
      </w:pPr>
      <w:r>
        <w:rPr>
          <w:rFonts w:hint="default"/>
          <w:lang w:val="en-US" w:eastAsia="zh-CN"/>
        </w:rPr>
        <w:drawing>
          <wp:inline distT="0" distB="0" distL="114300" distR="114300">
            <wp:extent cx="5266055" cy="787400"/>
            <wp:effectExtent l="0" t="0" r="6985" b="5080"/>
            <wp:docPr id="33" name="图片 33" descr="1733815018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733815018644"/>
                    <pic:cNvPicPr>
                      <a:picLocks noChangeAspect="1"/>
                    </pic:cNvPicPr>
                  </pic:nvPicPr>
                  <pic:blipFill>
                    <a:blip r:embed="rId24"/>
                    <a:stretch>
                      <a:fillRect/>
                    </a:stretch>
                  </pic:blipFill>
                  <pic:spPr>
                    <a:xfrm>
                      <a:off x="0" y="0"/>
                      <a:ext cx="5266055" cy="787400"/>
                    </a:xfrm>
                    <a:prstGeom prst="rect">
                      <a:avLst/>
                    </a:prstGeom>
                  </pic:spPr>
                </pic:pic>
              </a:graphicData>
            </a:graphic>
          </wp:inline>
        </w:drawing>
      </w:r>
    </w:p>
    <w:p>
      <w:pPr>
        <w:rPr>
          <w:rFonts w:hint="default"/>
          <w:lang w:val="en-US" w:eastAsia="zh-CN"/>
        </w:rPr>
      </w:pPr>
      <w:r>
        <w:rPr>
          <w:rFonts w:hint="default"/>
          <w:lang w:val="en-US" w:eastAsia="zh-CN"/>
        </w:rPr>
        <w:t>5. 特征缩放</w:t>
      </w:r>
    </w:p>
    <w:p>
      <w:pPr>
        <w:rPr>
          <w:rFonts w:hint="default"/>
          <w:lang w:val="en-US" w:eastAsia="zh-CN"/>
        </w:rPr>
      </w:pPr>
      <w:r>
        <w:rPr>
          <w:rFonts w:hint="default"/>
          <w:lang w:val="en-US" w:eastAsia="zh-CN"/>
        </w:rPr>
        <w:t>使用 StandardScaler 对训练集、验证集和测试集进行标准化处理。训练集使用 fit_transform，验证集和测试集使用 transform，确保数据的一致性。</w:t>
      </w:r>
    </w:p>
    <w:p>
      <w:pPr>
        <w:rPr>
          <w:rFonts w:hint="default"/>
          <w:lang w:val="en-US" w:eastAsia="zh-CN"/>
        </w:rPr>
      </w:pPr>
      <w:r>
        <w:rPr>
          <w:rFonts w:hint="default"/>
          <w:lang w:val="en-US" w:eastAsia="zh-CN"/>
        </w:rPr>
        <w:drawing>
          <wp:inline distT="0" distB="0" distL="114300" distR="114300">
            <wp:extent cx="3421380" cy="1158240"/>
            <wp:effectExtent l="0" t="0" r="7620" b="0"/>
            <wp:docPr id="34" name="图片 34" descr="173381503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733815036776"/>
                    <pic:cNvPicPr>
                      <a:picLocks noChangeAspect="1"/>
                    </pic:cNvPicPr>
                  </pic:nvPicPr>
                  <pic:blipFill>
                    <a:blip r:embed="rId25"/>
                    <a:stretch>
                      <a:fillRect/>
                    </a:stretch>
                  </pic:blipFill>
                  <pic:spPr>
                    <a:xfrm>
                      <a:off x="0" y="0"/>
                      <a:ext cx="3421380" cy="1158240"/>
                    </a:xfrm>
                    <a:prstGeom prst="rect">
                      <a:avLst/>
                    </a:prstGeom>
                  </pic:spPr>
                </pic:pic>
              </a:graphicData>
            </a:graphic>
          </wp:inline>
        </w:drawing>
      </w:r>
    </w:p>
    <w:p>
      <w:pPr>
        <w:rPr>
          <w:rFonts w:hint="default"/>
          <w:lang w:val="en-US" w:eastAsia="zh-CN"/>
        </w:rPr>
      </w:pPr>
      <w:r>
        <w:rPr>
          <w:rFonts w:hint="default"/>
          <w:lang w:val="en-US" w:eastAsia="zh-CN"/>
        </w:rPr>
        <w:t>6. 初始化模型</w:t>
      </w:r>
    </w:p>
    <w:p>
      <w:pPr>
        <w:rPr>
          <w:rFonts w:hint="default"/>
          <w:lang w:val="en-US" w:eastAsia="zh-CN"/>
        </w:rPr>
      </w:pPr>
      <w:r>
        <w:rPr>
          <w:rFonts w:hint="default"/>
          <w:lang w:val="en-US" w:eastAsia="zh-CN"/>
        </w:rPr>
        <w:t>初始化四个模型：</w:t>
      </w:r>
    </w:p>
    <w:p>
      <w:pPr>
        <w:rPr>
          <w:rFonts w:hint="default"/>
          <w:lang w:val="en-US" w:eastAsia="zh-CN"/>
        </w:rPr>
      </w:pPr>
      <w:r>
        <w:rPr>
          <w:rFonts w:hint="default"/>
          <w:lang w:val="en-US" w:eastAsia="zh-CN"/>
        </w:rPr>
        <w:t>决策树：DecisionTreeClassifier</w:t>
      </w:r>
    </w:p>
    <w:p>
      <w:pPr>
        <w:rPr>
          <w:rFonts w:hint="default"/>
          <w:lang w:val="en-US" w:eastAsia="zh-CN"/>
        </w:rPr>
      </w:pPr>
      <w:r>
        <w:rPr>
          <w:rFonts w:hint="default"/>
          <w:lang w:val="en-US" w:eastAsia="zh-CN"/>
        </w:rPr>
        <w:t>朴素贝叶斯：GaussianNB</w:t>
      </w:r>
    </w:p>
    <w:p>
      <w:pPr>
        <w:rPr>
          <w:rFonts w:hint="default"/>
          <w:lang w:val="en-US" w:eastAsia="zh-CN"/>
        </w:rPr>
      </w:pPr>
      <w:r>
        <w:rPr>
          <w:rFonts w:hint="default"/>
          <w:lang w:val="en-US" w:eastAsia="zh-CN"/>
        </w:rPr>
        <w:t>随机森林：RandomForestClassifier</w:t>
      </w:r>
    </w:p>
    <w:p>
      <w:pPr>
        <w:rPr>
          <w:rFonts w:hint="default"/>
          <w:lang w:val="en-US" w:eastAsia="zh-CN"/>
        </w:rPr>
      </w:pPr>
      <w:r>
        <w:rPr>
          <w:rFonts w:hint="default"/>
          <w:lang w:val="en-US" w:eastAsia="zh-CN"/>
        </w:rPr>
        <w:t>梯度提升树：GradientBoostingClassifier</w:t>
      </w:r>
    </w:p>
    <w:p>
      <w:pPr>
        <w:rPr>
          <w:rFonts w:hint="default"/>
          <w:lang w:val="en-US" w:eastAsia="zh-CN"/>
        </w:rPr>
      </w:pPr>
      <w:r>
        <w:rPr>
          <w:rFonts w:hint="default"/>
          <w:lang w:val="en-US" w:eastAsia="zh-CN"/>
        </w:rPr>
        <w:drawing>
          <wp:inline distT="0" distB="0" distL="114300" distR="114300">
            <wp:extent cx="4488180" cy="1150620"/>
            <wp:effectExtent l="0" t="0" r="7620" b="7620"/>
            <wp:docPr id="35" name="图片 35" descr="173381505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733815052718"/>
                    <pic:cNvPicPr>
                      <a:picLocks noChangeAspect="1"/>
                    </pic:cNvPicPr>
                  </pic:nvPicPr>
                  <pic:blipFill>
                    <a:blip r:embed="rId26"/>
                    <a:stretch>
                      <a:fillRect/>
                    </a:stretch>
                  </pic:blipFill>
                  <pic:spPr>
                    <a:xfrm>
                      <a:off x="0" y="0"/>
                      <a:ext cx="4488180" cy="1150620"/>
                    </a:xfrm>
                    <a:prstGeom prst="rect">
                      <a:avLst/>
                    </a:prstGeom>
                  </pic:spPr>
                </pic:pic>
              </a:graphicData>
            </a:graphic>
          </wp:inline>
        </w:drawing>
      </w:r>
    </w:p>
    <w:p>
      <w:pPr>
        <w:rPr>
          <w:rFonts w:hint="default"/>
          <w:lang w:val="en-US" w:eastAsia="zh-CN"/>
        </w:rPr>
      </w:pPr>
      <w:r>
        <w:rPr>
          <w:rFonts w:hint="default"/>
          <w:lang w:val="en-US" w:eastAsia="zh-CN"/>
        </w:rPr>
        <w:t>7. 5折交叉验证评估模型</w:t>
      </w:r>
    </w:p>
    <w:p>
      <w:pPr>
        <w:rPr>
          <w:rFonts w:hint="default"/>
          <w:lang w:val="en-US" w:eastAsia="zh-CN"/>
        </w:rPr>
      </w:pPr>
      <w:r>
        <w:rPr>
          <w:rFonts w:hint="default"/>
          <w:lang w:val="en-US" w:eastAsia="zh-CN"/>
        </w:rPr>
        <w:t>使用 cross_val_score 对每个模型进行 5 折交叉验证评估。交叉验证使用准确率（accuracy）作为评分标准。</w:t>
      </w:r>
    </w:p>
    <w:p>
      <w:pPr>
        <w:rPr>
          <w:rFonts w:hint="default"/>
          <w:lang w:val="en-US" w:eastAsia="zh-CN"/>
        </w:rPr>
      </w:pPr>
      <w:r>
        <w:rPr>
          <w:rFonts w:hint="default"/>
          <w:lang w:val="en-US" w:eastAsia="zh-CN"/>
        </w:rPr>
        <w:drawing>
          <wp:inline distT="0" distB="0" distL="114300" distR="114300">
            <wp:extent cx="2720340" cy="1554480"/>
            <wp:effectExtent l="0" t="0" r="7620" b="0"/>
            <wp:docPr id="36" name="图片 36" descr="173381506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733815063023"/>
                    <pic:cNvPicPr>
                      <a:picLocks noChangeAspect="1"/>
                    </pic:cNvPicPr>
                  </pic:nvPicPr>
                  <pic:blipFill>
                    <a:blip r:embed="rId27"/>
                    <a:stretch>
                      <a:fillRect/>
                    </a:stretch>
                  </pic:blipFill>
                  <pic:spPr>
                    <a:xfrm>
                      <a:off x="0" y="0"/>
                      <a:ext cx="2720340" cy="1554480"/>
                    </a:xfrm>
                    <a:prstGeom prst="rect">
                      <a:avLst/>
                    </a:prstGeom>
                  </pic:spPr>
                </pic:pic>
              </a:graphicData>
            </a:graphic>
          </wp:inline>
        </w:drawing>
      </w:r>
    </w:p>
    <w:p>
      <w:pPr>
        <w:rPr>
          <w:rFonts w:hint="default"/>
          <w:lang w:val="en-US" w:eastAsia="zh-CN"/>
        </w:rPr>
      </w:pPr>
      <w:r>
        <w:rPr>
          <w:rFonts w:hint="default"/>
          <w:lang w:val="en-US" w:eastAsia="zh-CN"/>
        </w:rPr>
        <w:t>8. 输出每个模型的交叉验证结果</w:t>
      </w:r>
    </w:p>
    <w:p>
      <w:pPr>
        <w:rPr>
          <w:rFonts w:hint="default"/>
          <w:lang w:val="en-US" w:eastAsia="zh-CN"/>
        </w:rPr>
      </w:pPr>
      <w:r>
        <w:rPr>
          <w:rFonts w:hint="default"/>
          <w:lang w:val="en-US" w:eastAsia="zh-CN"/>
        </w:rPr>
        <w:t>对每个模型，输出其在训练集上的 5 折交叉验证的准确率均值及标准差。</w:t>
      </w:r>
    </w:p>
    <w:p>
      <w:pPr>
        <w:rPr>
          <w:rFonts w:hint="default"/>
          <w:lang w:val="en-US" w:eastAsia="zh-CN"/>
        </w:rPr>
      </w:pPr>
      <w:r>
        <w:rPr>
          <w:rFonts w:hint="default"/>
          <w:lang w:val="en-US" w:eastAsia="zh-CN"/>
        </w:rPr>
        <w:drawing>
          <wp:inline distT="0" distB="0" distL="114300" distR="114300">
            <wp:extent cx="5269230" cy="755015"/>
            <wp:effectExtent l="0" t="0" r="3810" b="6985"/>
            <wp:docPr id="37" name="图片 37" descr="173381508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1733815080925"/>
                    <pic:cNvPicPr>
                      <a:picLocks noChangeAspect="1"/>
                    </pic:cNvPicPr>
                  </pic:nvPicPr>
                  <pic:blipFill>
                    <a:blip r:embed="rId28"/>
                    <a:stretch>
                      <a:fillRect/>
                    </a:stretch>
                  </pic:blipFill>
                  <pic:spPr>
                    <a:xfrm>
                      <a:off x="0" y="0"/>
                      <a:ext cx="5269230" cy="755015"/>
                    </a:xfrm>
                    <a:prstGeom prst="rect">
                      <a:avLst/>
                    </a:prstGeom>
                  </pic:spPr>
                </pic:pic>
              </a:graphicData>
            </a:graphic>
          </wp:inline>
        </w:drawing>
      </w:r>
    </w:p>
    <w:p>
      <w:pPr>
        <w:rPr>
          <w:rFonts w:hint="default"/>
          <w:lang w:val="en-US" w:eastAsia="zh-CN"/>
        </w:rPr>
      </w:pPr>
      <w:r>
        <w:rPr>
          <w:rFonts w:hint="default"/>
          <w:lang w:val="en-US" w:eastAsia="zh-CN"/>
        </w:rPr>
        <w:t>9. 训练模型并输出测试集上的评估结果</w:t>
      </w:r>
    </w:p>
    <w:p>
      <w:pPr>
        <w:rPr>
          <w:rFonts w:hint="default"/>
          <w:lang w:val="en-US" w:eastAsia="zh-CN"/>
        </w:rPr>
      </w:pPr>
      <w:r>
        <w:rPr>
          <w:rFonts w:hint="default"/>
          <w:lang w:val="en-US" w:eastAsia="zh-CN"/>
        </w:rPr>
        <w:t>对每个模型，使用训练集数据训练模型。</w:t>
      </w:r>
    </w:p>
    <w:p>
      <w:pPr>
        <w:rPr>
          <w:rFonts w:hint="default"/>
          <w:lang w:val="en-US" w:eastAsia="zh-CN"/>
        </w:rPr>
      </w:pPr>
      <w:r>
        <w:rPr>
          <w:rFonts w:hint="default"/>
          <w:lang w:val="en-US" w:eastAsia="zh-CN"/>
        </w:rPr>
        <w:t>使用训练好的模型对测试集进行预测，并计算以下评估指标：</w:t>
      </w:r>
    </w:p>
    <w:p>
      <w:pPr>
        <w:rPr>
          <w:rFonts w:hint="default"/>
          <w:lang w:val="en-US" w:eastAsia="zh-CN"/>
        </w:rPr>
      </w:pPr>
      <w:r>
        <w:rPr>
          <w:rFonts w:hint="default"/>
          <w:lang w:val="en-US" w:eastAsia="zh-CN"/>
        </w:rPr>
        <w:t>F1-Score：模型预测结果的综合评估指标，考虑了精度和召回率的平衡。</w:t>
      </w:r>
    </w:p>
    <w:p>
      <w:pPr>
        <w:rPr>
          <w:rFonts w:hint="default"/>
          <w:lang w:val="en-US" w:eastAsia="zh-CN"/>
        </w:rPr>
      </w:pPr>
      <w:r>
        <w:rPr>
          <w:rFonts w:hint="default"/>
          <w:lang w:val="en-US" w:eastAsia="zh-CN"/>
        </w:rPr>
        <w:t>AUC (Area Under the ROC Curve)：衡量分类模型性能的指标，值越高表示模型越好。</w:t>
      </w:r>
    </w:p>
    <w:p>
      <w:pPr>
        <w:rPr>
          <w:rFonts w:hint="default"/>
          <w:lang w:val="en-US" w:eastAsia="zh-CN"/>
        </w:rPr>
      </w:pPr>
      <w:r>
        <w:rPr>
          <w:rFonts w:hint="default"/>
          <w:lang w:val="en-US" w:eastAsia="zh-CN"/>
        </w:rPr>
        <w:t>准确率：模型正确分类的样本比例。</w:t>
      </w:r>
    </w:p>
    <w:p>
      <w:pPr>
        <w:rPr>
          <w:rFonts w:hint="default"/>
          <w:lang w:val="en-US" w:eastAsia="zh-CN"/>
        </w:rPr>
      </w:pPr>
      <w:r>
        <w:rPr>
          <w:rFonts w:hint="default"/>
          <w:lang w:val="en-US" w:eastAsia="zh-CN"/>
        </w:rPr>
        <w:t>输出每个模型在测试集上的 F1-Score、AUC 和 准确率。</w:t>
      </w:r>
    </w:p>
    <w:p>
      <w:pPr>
        <w:rPr>
          <w:rFonts w:hint="default"/>
          <w:lang w:val="en-US" w:eastAsia="zh-CN"/>
        </w:rPr>
      </w:pPr>
      <w:r>
        <w:rPr>
          <w:rFonts w:hint="default"/>
          <w:lang w:val="en-US" w:eastAsia="zh-CN"/>
        </w:rPr>
        <w:drawing>
          <wp:inline distT="0" distB="0" distL="114300" distR="114300">
            <wp:extent cx="5267325" cy="1654175"/>
            <wp:effectExtent l="0" t="0" r="5715" b="6985"/>
            <wp:docPr id="38" name="图片 38" descr="1733815110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733815110311"/>
                    <pic:cNvPicPr>
                      <a:picLocks noChangeAspect="1"/>
                    </pic:cNvPicPr>
                  </pic:nvPicPr>
                  <pic:blipFill>
                    <a:blip r:embed="rId29"/>
                    <a:stretch>
                      <a:fillRect/>
                    </a:stretch>
                  </pic:blipFill>
                  <pic:spPr>
                    <a:xfrm>
                      <a:off x="0" y="0"/>
                      <a:ext cx="5267325" cy="1654175"/>
                    </a:xfrm>
                    <a:prstGeom prst="rect">
                      <a:avLst/>
                    </a:prstGeom>
                  </pic:spPr>
                </pic:pic>
              </a:graphicData>
            </a:graphic>
          </wp:inline>
        </w:drawing>
      </w:r>
    </w:p>
    <w:p>
      <w:pPr>
        <w:pStyle w:val="2"/>
      </w:pPr>
      <w:r>
        <w:rPr>
          <w:rFonts w:hint="eastAsia"/>
        </w:rPr>
        <w:t>五、实验结果与分析</w:t>
      </w:r>
    </w:p>
    <w:p>
      <w:r>
        <w:rPr>
          <w:rFonts w:hint="eastAsia"/>
        </w:rPr>
        <w:t>(用表格的形式列出</w:t>
      </w:r>
      <w:r>
        <w:rPr>
          <w:rFonts w:hint="eastAsia"/>
          <w:b/>
        </w:rPr>
        <w:t>不同的分类器</w:t>
      </w:r>
      <w:r>
        <w:rPr>
          <w:rFonts w:hint="eastAsia"/>
        </w:rPr>
        <w:t>的分类预测结果（评估指标：</w:t>
      </w:r>
      <w:r>
        <w:t>F-Measure</w:t>
      </w:r>
      <w:r>
        <w:rPr>
          <w:rFonts w:hint="eastAsia"/>
        </w:rPr>
        <w:t>、</w:t>
      </w:r>
      <w:r>
        <w:t>AUC</w:t>
      </w:r>
      <w:r>
        <w:rPr>
          <w:rFonts w:hint="eastAsia"/>
        </w:rPr>
        <w:t>），并用文字对实验结果进行说明、分析和对比)</w:t>
      </w:r>
    </w:p>
    <w:p>
      <w:pPr>
        <w:pStyle w:val="3"/>
        <w:bidi w:val="0"/>
        <w:rPr>
          <w:rFonts w:hint="eastAsia"/>
          <w:lang w:val="en-US" w:eastAsia="zh-CN"/>
        </w:rPr>
      </w:pPr>
      <w:r>
        <w:rPr>
          <w:rFonts w:hint="eastAsia"/>
          <w:lang w:val="en-US" w:eastAsia="zh-CN"/>
        </w:rPr>
        <w:t>(1) 鸢尾花数据集(iris)数据集</w:t>
      </w:r>
    </w:p>
    <w:p>
      <w:pPr>
        <w:rPr>
          <w:rFonts w:hint="default"/>
          <w:lang w:val="en-US" w:eastAsia="zh-CN"/>
        </w:rPr>
      </w:pPr>
      <w:r>
        <w:rPr>
          <w:rFonts w:hint="default"/>
          <w:lang w:val="en-US" w:eastAsia="zh-CN"/>
        </w:rPr>
        <w:drawing>
          <wp:inline distT="0" distB="0" distL="114300" distR="114300">
            <wp:extent cx="5264150" cy="1477645"/>
            <wp:effectExtent l="0" t="0" r="8890" b="635"/>
            <wp:docPr id="2" name="图片 2" descr="dcb76219-a985-4183-88c7-8d1ab86b2c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cb76219-a985-4183-88c7-8d1ab86b2c7b"/>
                    <pic:cNvPicPr>
                      <a:picLocks noChangeAspect="1"/>
                    </pic:cNvPicPr>
                  </pic:nvPicPr>
                  <pic:blipFill>
                    <a:blip r:embed="rId30"/>
                    <a:stretch>
                      <a:fillRect/>
                    </a:stretch>
                  </pic:blipFill>
                  <pic:spPr>
                    <a:xfrm>
                      <a:off x="0" y="0"/>
                      <a:ext cx="5264150" cy="1477645"/>
                    </a:xfrm>
                    <a:prstGeom prst="rect">
                      <a:avLst/>
                    </a:prstGeom>
                  </pic:spPr>
                </pic:pic>
              </a:graphicData>
            </a:graphic>
          </wp:inline>
        </w:drawing>
      </w:r>
    </w:p>
    <w:p>
      <w:pPr>
        <w:rPr>
          <w:rFonts w:hint="default"/>
          <w:lang w:val="en-US" w:eastAsia="zh-CN"/>
        </w:rPr>
      </w:pPr>
    </w:p>
    <w:p>
      <w:pPr>
        <w:widowControl/>
        <w:ind w:firstLine="420" w:firstLineChars="0"/>
        <w:jc w:val="left"/>
        <w:rPr>
          <w:rFonts w:ascii="宋体" w:hAnsi="宋体" w:cs="宋体"/>
          <w:kern w:val="0"/>
          <w:sz w:val="24"/>
          <w:szCs w:val="24"/>
        </w:rPr>
      </w:pPr>
      <w:r>
        <w:rPr>
          <w:rFonts w:ascii="宋体" w:hAnsi="宋体" w:cs="宋体"/>
          <w:kern w:val="0"/>
          <w:sz w:val="24"/>
          <w:szCs w:val="24"/>
        </w:rPr>
        <w:t>我们在鸢尾花数据集（Iris）上使用了KNN、SVM及其与PCA降维、相关系数法特征选择的组合模型进行分类。我们比较了每种方法的 Precision、Recall、F1-score 和 AUC 值，以评估它们在分类任务中的表现。以下是对六种分类结果的分析。</w:t>
      </w:r>
    </w:p>
    <w:p>
      <w:pPr>
        <w:widowControl/>
        <w:jc w:val="left"/>
        <w:rPr>
          <w:rFonts w:ascii="宋体" w:hAnsi="宋体" w:cs="宋体"/>
          <w:kern w:val="0"/>
          <w:sz w:val="24"/>
          <w:szCs w:val="24"/>
        </w:rPr>
      </w:pPr>
      <w:r>
        <w:rPr>
          <w:rFonts w:ascii="宋体" w:hAnsi="宋体" w:cs="宋体"/>
          <w:kern w:val="0"/>
          <w:sz w:val="24"/>
          <w:szCs w:val="24"/>
        </w:rPr>
        <w:t>1. KNN（K-Nearest Neighbors）</w:t>
      </w:r>
    </w:p>
    <w:p>
      <w:pPr>
        <w:widowControl/>
        <w:ind w:firstLine="420" w:firstLineChars="0"/>
        <w:jc w:val="left"/>
        <w:rPr>
          <w:rFonts w:ascii="宋体" w:hAnsi="宋体" w:cs="宋体"/>
          <w:kern w:val="0"/>
          <w:sz w:val="24"/>
          <w:szCs w:val="24"/>
        </w:rPr>
      </w:pPr>
      <w:r>
        <w:rPr>
          <w:rFonts w:ascii="宋体" w:hAnsi="宋体" w:cs="宋体"/>
          <w:kern w:val="0"/>
          <w:sz w:val="24"/>
          <w:szCs w:val="24"/>
        </w:rPr>
        <w:t>Precision: 0.9673</w:t>
      </w:r>
    </w:p>
    <w:p>
      <w:pPr>
        <w:widowControl/>
        <w:ind w:firstLine="420" w:firstLineChars="0"/>
        <w:jc w:val="left"/>
        <w:rPr>
          <w:rFonts w:ascii="宋体" w:hAnsi="宋体" w:cs="宋体"/>
          <w:kern w:val="0"/>
          <w:sz w:val="24"/>
          <w:szCs w:val="24"/>
        </w:rPr>
      </w:pPr>
      <w:r>
        <w:rPr>
          <w:rFonts w:ascii="宋体" w:hAnsi="宋体" w:cs="宋体"/>
          <w:kern w:val="0"/>
          <w:sz w:val="24"/>
          <w:szCs w:val="24"/>
        </w:rPr>
        <w:t>Recall: 0.9667</w:t>
      </w:r>
    </w:p>
    <w:p>
      <w:pPr>
        <w:widowControl/>
        <w:ind w:firstLine="420" w:firstLineChars="0"/>
        <w:jc w:val="left"/>
        <w:rPr>
          <w:rFonts w:ascii="宋体" w:hAnsi="宋体" w:cs="宋体"/>
          <w:kern w:val="0"/>
          <w:sz w:val="24"/>
          <w:szCs w:val="24"/>
        </w:rPr>
      </w:pPr>
      <w:r>
        <w:rPr>
          <w:rFonts w:ascii="宋体" w:hAnsi="宋体" w:cs="宋体"/>
          <w:kern w:val="0"/>
          <w:sz w:val="24"/>
          <w:szCs w:val="24"/>
        </w:rPr>
        <w:t>F1-score: 0.9666</w:t>
      </w:r>
    </w:p>
    <w:p>
      <w:pPr>
        <w:widowControl/>
        <w:ind w:firstLine="420" w:firstLineChars="0"/>
        <w:jc w:val="left"/>
        <w:rPr>
          <w:rFonts w:ascii="宋体" w:hAnsi="宋体" w:cs="宋体"/>
          <w:kern w:val="0"/>
          <w:sz w:val="24"/>
          <w:szCs w:val="24"/>
        </w:rPr>
      </w:pPr>
      <w:r>
        <w:rPr>
          <w:rFonts w:ascii="宋体" w:hAnsi="宋体" w:cs="宋体"/>
          <w:kern w:val="0"/>
          <w:sz w:val="24"/>
          <w:szCs w:val="24"/>
        </w:rPr>
        <w:t>AUC: 0.985</w:t>
      </w:r>
    </w:p>
    <w:p>
      <w:pPr>
        <w:widowControl/>
        <w:ind w:firstLine="420" w:firstLineChars="0"/>
        <w:jc w:val="left"/>
        <w:rPr>
          <w:rFonts w:ascii="宋体" w:hAnsi="宋体" w:cs="宋体"/>
          <w:kern w:val="0"/>
          <w:sz w:val="24"/>
          <w:szCs w:val="24"/>
        </w:rPr>
      </w:pPr>
      <w:r>
        <w:rPr>
          <w:rFonts w:ascii="宋体" w:hAnsi="宋体" w:cs="宋体"/>
          <w:kern w:val="0"/>
          <w:sz w:val="24"/>
          <w:szCs w:val="24"/>
        </w:rPr>
        <w:t>分析： KNN模型在鸢尾花数据集上的表现非常好，Precision和Recall接近，意味着该模型在各个类别的预测表现是均衡的。AUC值为0.985，表明模型对分类的信心水平较高，尤其是在处理多类别问题时，能够有效区分各类别。</w:t>
      </w:r>
    </w:p>
    <w:p>
      <w:pPr>
        <w:widowControl/>
        <w:jc w:val="left"/>
        <w:rPr>
          <w:rFonts w:ascii="宋体" w:hAnsi="宋体" w:cs="宋体"/>
          <w:kern w:val="0"/>
          <w:sz w:val="24"/>
          <w:szCs w:val="24"/>
        </w:rPr>
      </w:pPr>
      <w:r>
        <w:rPr>
          <w:rFonts w:ascii="宋体" w:hAnsi="宋体" w:cs="宋体"/>
          <w:kern w:val="0"/>
          <w:sz w:val="24"/>
          <w:szCs w:val="24"/>
        </w:rPr>
        <w:t>2. SVM（Support Vector Machine）</w:t>
      </w:r>
    </w:p>
    <w:p>
      <w:pPr>
        <w:widowControl/>
        <w:ind w:firstLine="420" w:firstLineChars="0"/>
        <w:jc w:val="left"/>
        <w:rPr>
          <w:rFonts w:ascii="宋体" w:hAnsi="宋体" w:cs="宋体"/>
          <w:kern w:val="0"/>
          <w:sz w:val="24"/>
          <w:szCs w:val="24"/>
        </w:rPr>
      </w:pPr>
      <w:r>
        <w:rPr>
          <w:rFonts w:ascii="宋体" w:hAnsi="宋体" w:cs="宋体"/>
          <w:kern w:val="0"/>
          <w:sz w:val="24"/>
          <w:szCs w:val="24"/>
        </w:rPr>
        <w:t>Precision: 0.9695</w:t>
      </w:r>
    </w:p>
    <w:p>
      <w:pPr>
        <w:widowControl/>
        <w:ind w:firstLine="420" w:firstLineChars="0"/>
        <w:jc w:val="left"/>
        <w:rPr>
          <w:rFonts w:ascii="宋体" w:hAnsi="宋体" w:cs="宋体"/>
          <w:kern w:val="0"/>
          <w:sz w:val="24"/>
          <w:szCs w:val="24"/>
        </w:rPr>
      </w:pPr>
      <w:r>
        <w:rPr>
          <w:rFonts w:ascii="宋体" w:hAnsi="宋体" w:cs="宋体"/>
          <w:kern w:val="0"/>
          <w:sz w:val="24"/>
          <w:szCs w:val="24"/>
        </w:rPr>
        <w:t>Recall: 0.9667</w:t>
      </w:r>
    </w:p>
    <w:p>
      <w:pPr>
        <w:widowControl/>
        <w:ind w:firstLine="420" w:firstLineChars="0"/>
        <w:jc w:val="left"/>
        <w:rPr>
          <w:rFonts w:ascii="宋体" w:hAnsi="宋体" w:cs="宋体"/>
          <w:kern w:val="0"/>
          <w:sz w:val="24"/>
          <w:szCs w:val="24"/>
        </w:rPr>
      </w:pPr>
      <w:r>
        <w:rPr>
          <w:rFonts w:ascii="宋体" w:hAnsi="宋体" w:cs="宋体"/>
          <w:kern w:val="0"/>
          <w:sz w:val="24"/>
          <w:szCs w:val="24"/>
        </w:rPr>
        <w:t>F1-score: 0.9665</w:t>
      </w:r>
    </w:p>
    <w:p>
      <w:pPr>
        <w:widowControl/>
        <w:ind w:firstLine="420" w:firstLineChars="0"/>
        <w:jc w:val="left"/>
        <w:rPr>
          <w:rFonts w:ascii="宋体" w:hAnsi="宋体" w:cs="宋体"/>
          <w:kern w:val="0"/>
          <w:sz w:val="24"/>
          <w:szCs w:val="24"/>
        </w:rPr>
      </w:pPr>
      <w:r>
        <w:rPr>
          <w:rFonts w:ascii="宋体" w:hAnsi="宋体" w:cs="宋体"/>
          <w:kern w:val="0"/>
          <w:sz w:val="24"/>
          <w:szCs w:val="24"/>
        </w:rPr>
        <w:t>AUC: 0.9967</w:t>
      </w:r>
    </w:p>
    <w:p>
      <w:pPr>
        <w:widowControl/>
        <w:ind w:firstLine="420" w:firstLineChars="0"/>
        <w:jc w:val="left"/>
        <w:rPr>
          <w:rFonts w:ascii="宋体" w:hAnsi="宋体" w:cs="宋体"/>
          <w:kern w:val="0"/>
          <w:sz w:val="24"/>
          <w:szCs w:val="24"/>
        </w:rPr>
      </w:pPr>
      <w:r>
        <w:rPr>
          <w:rFonts w:ascii="宋体" w:hAnsi="宋体" w:cs="宋体"/>
          <w:kern w:val="0"/>
          <w:sz w:val="24"/>
          <w:szCs w:val="24"/>
        </w:rPr>
        <w:t>分析： SVM模型在性能上略优于KNN，尤其是在AUC上，SVM的AUC值接近1，表现出更高的分类信心水平。SVM在Precision上比KNN略高，这表明它更善于避免误分类。总体来看，SVM模型的泛化能力较强，尤其是在高维数据集上。</w:t>
      </w:r>
    </w:p>
    <w:p>
      <w:pPr>
        <w:widowControl/>
        <w:jc w:val="left"/>
        <w:rPr>
          <w:rFonts w:ascii="宋体" w:hAnsi="宋体" w:cs="宋体"/>
          <w:kern w:val="0"/>
          <w:sz w:val="24"/>
          <w:szCs w:val="24"/>
        </w:rPr>
      </w:pPr>
      <w:r>
        <w:rPr>
          <w:rFonts w:ascii="宋体" w:hAnsi="宋体" w:cs="宋体"/>
          <w:kern w:val="0"/>
          <w:sz w:val="24"/>
          <w:szCs w:val="24"/>
        </w:rPr>
        <w:t>3. PCA + KNN（主成分分析 + KNN）</w:t>
      </w:r>
    </w:p>
    <w:p>
      <w:pPr>
        <w:widowControl/>
        <w:ind w:firstLine="420" w:firstLineChars="0"/>
        <w:jc w:val="left"/>
        <w:rPr>
          <w:rFonts w:ascii="宋体" w:hAnsi="宋体" w:cs="宋体"/>
          <w:kern w:val="0"/>
          <w:sz w:val="24"/>
          <w:szCs w:val="24"/>
        </w:rPr>
      </w:pPr>
      <w:r>
        <w:rPr>
          <w:rFonts w:ascii="宋体" w:hAnsi="宋体" w:cs="宋体"/>
          <w:kern w:val="0"/>
          <w:sz w:val="24"/>
          <w:szCs w:val="24"/>
        </w:rPr>
        <w:t>Precision: 0.9707</w:t>
      </w:r>
    </w:p>
    <w:p>
      <w:pPr>
        <w:widowControl/>
        <w:ind w:firstLine="420" w:firstLineChars="0"/>
        <w:jc w:val="left"/>
        <w:rPr>
          <w:rFonts w:ascii="宋体" w:hAnsi="宋体" w:cs="宋体"/>
          <w:kern w:val="0"/>
          <w:sz w:val="24"/>
          <w:szCs w:val="24"/>
        </w:rPr>
      </w:pPr>
      <w:r>
        <w:rPr>
          <w:rFonts w:ascii="宋体" w:hAnsi="宋体" w:cs="宋体"/>
          <w:kern w:val="0"/>
          <w:sz w:val="24"/>
          <w:szCs w:val="24"/>
        </w:rPr>
        <w:t>Recall: 0.9667</w:t>
      </w:r>
    </w:p>
    <w:p>
      <w:pPr>
        <w:widowControl/>
        <w:ind w:firstLine="420" w:firstLineChars="0"/>
        <w:jc w:val="left"/>
        <w:rPr>
          <w:rFonts w:ascii="宋体" w:hAnsi="宋体" w:cs="宋体"/>
          <w:kern w:val="0"/>
          <w:sz w:val="24"/>
          <w:szCs w:val="24"/>
        </w:rPr>
      </w:pPr>
      <w:r>
        <w:rPr>
          <w:rFonts w:ascii="宋体" w:hAnsi="宋体" w:cs="宋体"/>
          <w:kern w:val="0"/>
          <w:sz w:val="24"/>
          <w:szCs w:val="24"/>
        </w:rPr>
        <w:t>F1-score: 0.9665</w:t>
      </w:r>
    </w:p>
    <w:p>
      <w:pPr>
        <w:widowControl/>
        <w:ind w:firstLine="420" w:firstLineChars="0"/>
        <w:jc w:val="left"/>
        <w:rPr>
          <w:rFonts w:ascii="宋体" w:hAnsi="宋体" w:cs="宋体"/>
          <w:kern w:val="0"/>
          <w:sz w:val="24"/>
          <w:szCs w:val="24"/>
        </w:rPr>
      </w:pPr>
      <w:r>
        <w:rPr>
          <w:rFonts w:ascii="宋体" w:hAnsi="宋体" w:cs="宋体"/>
          <w:kern w:val="0"/>
          <w:sz w:val="24"/>
          <w:szCs w:val="24"/>
        </w:rPr>
        <w:t>AUC: 0.9810</w:t>
      </w:r>
    </w:p>
    <w:p>
      <w:pPr>
        <w:widowControl/>
        <w:ind w:firstLine="420" w:firstLineChars="0"/>
        <w:jc w:val="left"/>
        <w:rPr>
          <w:rFonts w:ascii="宋体" w:hAnsi="宋体" w:cs="宋体"/>
          <w:kern w:val="0"/>
          <w:sz w:val="24"/>
          <w:szCs w:val="24"/>
        </w:rPr>
      </w:pPr>
      <w:r>
        <w:rPr>
          <w:rFonts w:ascii="宋体" w:hAnsi="宋体" w:cs="宋体"/>
          <w:kern w:val="0"/>
          <w:sz w:val="24"/>
          <w:szCs w:val="24"/>
        </w:rPr>
        <w:t>分析： 通过PCA降维后，KNN的表现略有提升，Precision从0.9673增加到0.9707，意味着在降维后，模型的分类精度有所提高。然而，PCA降维虽然减少了特征空间，但其AUC值（0.981）低于原始KNN（0.985），这表明PCA在保留方差的过程中损失了部分信息，影响了分类效果。</w:t>
      </w:r>
    </w:p>
    <w:p>
      <w:pPr>
        <w:widowControl/>
        <w:jc w:val="left"/>
        <w:rPr>
          <w:rFonts w:ascii="宋体" w:hAnsi="宋体" w:cs="宋体"/>
          <w:kern w:val="0"/>
          <w:sz w:val="24"/>
          <w:szCs w:val="24"/>
        </w:rPr>
      </w:pPr>
      <w:r>
        <w:rPr>
          <w:rFonts w:ascii="宋体" w:hAnsi="宋体" w:cs="宋体"/>
          <w:kern w:val="0"/>
          <w:sz w:val="24"/>
          <w:szCs w:val="24"/>
        </w:rPr>
        <w:t>4. PCA + SVM（主成分分析 + SVM）</w:t>
      </w:r>
    </w:p>
    <w:p>
      <w:pPr>
        <w:widowControl/>
        <w:ind w:firstLine="420" w:firstLineChars="0"/>
        <w:jc w:val="left"/>
        <w:rPr>
          <w:rFonts w:ascii="宋体" w:hAnsi="宋体" w:cs="宋体"/>
          <w:kern w:val="0"/>
          <w:sz w:val="24"/>
          <w:szCs w:val="24"/>
        </w:rPr>
      </w:pPr>
      <w:r>
        <w:rPr>
          <w:rFonts w:ascii="宋体" w:hAnsi="宋体" w:cs="宋体"/>
          <w:kern w:val="0"/>
          <w:sz w:val="24"/>
          <w:szCs w:val="24"/>
        </w:rPr>
        <w:t>Precision: 0.9623</w:t>
      </w:r>
    </w:p>
    <w:p>
      <w:pPr>
        <w:widowControl/>
        <w:ind w:firstLine="420" w:firstLineChars="0"/>
        <w:jc w:val="left"/>
        <w:rPr>
          <w:rFonts w:ascii="宋体" w:hAnsi="宋体" w:cs="宋体"/>
          <w:kern w:val="0"/>
          <w:sz w:val="24"/>
          <w:szCs w:val="24"/>
        </w:rPr>
      </w:pPr>
      <w:r>
        <w:rPr>
          <w:rFonts w:ascii="宋体" w:hAnsi="宋体" w:cs="宋体"/>
          <w:kern w:val="0"/>
          <w:sz w:val="24"/>
          <w:szCs w:val="24"/>
        </w:rPr>
        <w:t>Recall: 0.9600</w:t>
      </w:r>
    </w:p>
    <w:p>
      <w:pPr>
        <w:widowControl/>
        <w:ind w:firstLine="420" w:firstLineChars="0"/>
        <w:jc w:val="left"/>
        <w:rPr>
          <w:rFonts w:ascii="宋体" w:hAnsi="宋体" w:cs="宋体"/>
          <w:kern w:val="0"/>
          <w:sz w:val="24"/>
          <w:szCs w:val="24"/>
        </w:rPr>
      </w:pPr>
      <w:r>
        <w:rPr>
          <w:rFonts w:ascii="宋体" w:hAnsi="宋体" w:cs="宋体"/>
          <w:kern w:val="0"/>
          <w:sz w:val="24"/>
          <w:szCs w:val="24"/>
        </w:rPr>
        <w:t>F1-score: 0.9599</w:t>
      </w:r>
    </w:p>
    <w:p>
      <w:pPr>
        <w:widowControl/>
        <w:ind w:firstLine="420" w:firstLineChars="0"/>
        <w:jc w:val="left"/>
        <w:rPr>
          <w:rFonts w:ascii="宋体" w:hAnsi="宋体" w:cs="宋体"/>
          <w:kern w:val="0"/>
          <w:sz w:val="24"/>
          <w:szCs w:val="24"/>
        </w:rPr>
      </w:pPr>
      <w:r>
        <w:rPr>
          <w:rFonts w:ascii="宋体" w:hAnsi="宋体" w:cs="宋体"/>
          <w:kern w:val="0"/>
          <w:sz w:val="24"/>
          <w:szCs w:val="24"/>
        </w:rPr>
        <w:t>AUC: 0.9960</w:t>
      </w:r>
    </w:p>
    <w:p>
      <w:pPr>
        <w:widowControl/>
        <w:ind w:firstLine="420" w:firstLineChars="0"/>
        <w:jc w:val="left"/>
        <w:rPr>
          <w:rFonts w:ascii="宋体" w:hAnsi="宋体" w:cs="宋体"/>
          <w:kern w:val="0"/>
          <w:sz w:val="24"/>
          <w:szCs w:val="24"/>
        </w:rPr>
      </w:pPr>
      <w:r>
        <w:rPr>
          <w:rFonts w:ascii="宋体" w:hAnsi="宋体" w:cs="宋体"/>
          <w:kern w:val="0"/>
          <w:sz w:val="24"/>
          <w:szCs w:val="24"/>
        </w:rPr>
        <w:t>分析： PCA降维后，SVM模型的表现有所下降。Precision和F1-score都有小幅下降，说明PCA的降维对SVM模型有一定影响，减少了部分重要特征的解释能力。然而，AUC保持较高（0.996），说明模型在区分类别时仍具有很高的信心。相比于PCA + KNN，PCA + SVM在AUC方面表现更好。</w:t>
      </w:r>
    </w:p>
    <w:p>
      <w:pPr>
        <w:widowControl/>
        <w:jc w:val="left"/>
        <w:rPr>
          <w:rFonts w:ascii="宋体" w:hAnsi="宋体" w:cs="宋体"/>
          <w:kern w:val="0"/>
          <w:sz w:val="24"/>
          <w:szCs w:val="24"/>
        </w:rPr>
      </w:pPr>
      <w:r>
        <w:rPr>
          <w:rFonts w:ascii="宋体" w:hAnsi="宋体" w:cs="宋体"/>
          <w:kern w:val="0"/>
          <w:sz w:val="24"/>
          <w:szCs w:val="24"/>
        </w:rPr>
        <w:t>5. 相关系数法 + KNN（特征选择 + KNN）</w:t>
      </w:r>
    </w:p>
    <w:p>
      <w:pPr>
        <w:widowControl/>
        <w:ind w:firstLine="420" w:firstLineChars="0"/>
        <w:jc w:val="left"/>
        <w:rPr>
          <w:rFonts w:ascii="宋体" w:hAnsi="宋体" w:cs="宋体"/>
          <w:kern w:val="0"/>
          <w:sz w:val="24"/>
          <w:szCs w:val="24"/>
        </w:rPr>
      </w:pPr>
      <w:r>
        <w:rPr>
          <w:rFonts w:ascii="宋体" w:hAnsi="宋体" w:cs="宋体"/>
          <w:kern w:val="0"/>
          <w:sz w:val="24"/>
          <w:szCs w:val="24"/>
        </w:rPr>
        <w:t>Precision: 0.9611</w:t>
      </w:r>
    </w:p>
    <w:p>
      <w:pPr>
        <w:widowControl/>
        <w:ind w:firstLine="420" w:firstLineChars="0"/>
        <w:jc w:val="left"/>
        <w:rPr>
          <w:rFonts w:ascii="宋体" w:hAnsi="宋体" w:cs="宋体"/>
          <w:kern w:val="0"/>
          <w:sz w:val="24"/>
          <w:szCs w:val="24"/>
        </w:rPr>
      </w:pPr>
      <w:r>
        <w:rPr>
          <w:rFonts w:ascii="宋体" w:hAnsi="宋体" w:cs="宋体"/>
          <w:kern w:val="0"/>
          <w:sz w:val="24"/>
          <w:szCs w:val="24"/>
        </w:rPr>
        <w:t>Recall: 0.9600</w:t>
      </w:r>
    </w:p>
    <w:p>
      <w:pPr>
        <w:widowControl/>
        <w:ind w:firstLine="420" w:firstLineChars="0"/>
        <w:jc w:val="left"/>
        <w:rPr>
          <w:rFonts w:ascii="宋体" w:hAnsi="宋体" w:cs="宋体"/>
          <w:kern w:val="0"/>
          <w:sz w:val="24"/>
          <w:szCs w:val="24"/>
        </w:rPr>
      </w:pPr>
      <w:r>
        <w:rPr>
          <w:rFonts w:ascii="宋体" w:hAnsi="宋体" w:cs="宋体"/>
          <w:kern w:val="0"/>
          <w:sz w:val="24"/>
          <w:szCs w:val="24"/>
        </w:rPr>
        <w:t>F1-score: 0.9599</w:t>
      </w:r>
    </w:p>
    <w:p>
      <w:pPr>
        <w:widowControl/>
        <w:ind w:firstLine="420" w:firstLineChars="0"/>
        <w:jc w:val="left"/>
        <w:rPr>
          <w:rFonts w:ascii="宋体" w:hAnsi="宋体" w:cs="宋体"/>
          <w:kern w:val="0"/>
          <w:sz w:val="24"/>
          <w:szCs w:val="24"/>
        </w:rPr>
      </w:pPr>
      <w:r>
        <w:rPr>
          <w:rFonts w:ascii="宋体" w:hAnsi="宋体" w:cs="宋体"/>
          <w:kern w:val="0"/>
          <w:sz w:val="24"/>
          <w:szCs w:val="24"/>
        </w:rPr>
        <w:t>AUC: 0.9920</w:t>
      </w:r>
    </w:p>
    <w:p>
      <w:pPr>
        <w:widowControl/>
        <w:ind w:firstLine="420" w:firstLineChars="0"/>
        <w:jc w:val="left"/>
        <w:rPr>
          <w:rFonts w:ascii="宋体" w:hAnsi="宋体" w:cs="宋体"/>
          <w:kern w:val="0"/>
          <w:sz w:val="24"/>
          <w:szCs w:val="24"/>
        </w:rPr>
      </w:pPr>
      <w:r>
        <w:rPr>
          <w:rFonts w:ascii="宋体" w:hAnsi="宋体" w:cs="宋体"/>
          <w:kern w:val="0"/>
          <w:sz w:val="24"/>
          <w:szCs w:val="24"/>
        </w:rPr>
        <w:t>分析： 通过相关系数法选择最相关的特征（如Petal.Length和Petal.Width），KNN模型的性能略有下降。虽然Precision和Recall维持在高水平，但与原始KNN相比，AUC（0.992）有所下降。这表明在减少特征数目后，KNN模型的区分能力有所减弱，尽管通过特征选择优化了模型的训练速度和计算效率。</w:t>
      </w:r>
    </w:p>
    <w:p>
      <w:pPr>
        <w:widowControl/>
        <w:jc w:val="left"/>
        <w:rPr>
          <w:rFonts w:ascii="宋体" w:hAnsi="宋体" w:cs="宋体"/>
          <w:kern w:val="0"/>
          <w:sz w:val="24"/>
          <w:szCs w:val="24"/>
        </w:rPr>
      </w:pPr>
      <w:r>
        <w:rPr>
          <w:rFonts w:ascii="宋体" w:hAnsi="宋体" w:cs="宋体"/>
          <w:kern w:val="0"/>
          <w:sz w:val="24"/>
          <w:szCs w:val="24"/>
        </w:rPr>
        <w:t>6. 相关系数法 + SVM（特征选择 + SVM）</w:t>
      </w:r>
    </w:p>
    <w:p>
      <w:pPr>
        <w:widowControl/>
        <w:ind w:firstLine="420" w:firstLineChars="0"/>
        <w:jc w:val="left"/>
        <w:rPr>
          <w:rFonts w:ascii="宋体" w:hAnsi="宋体" w:cs="宋体"/>
          <w:kern w:val="0"/>
          <w:sz w:val="24"/>
          <w:szCs w:val="24"/>
        </w:rPr>
      </w:pPr>
      <w:r>
        <w:rPr>
          <w:rFonts w:ascii="宋体" w:hAnsi="宋体" w:cs="宋体"/>
          <w:kern w:val="0"/>
          <w:sz w:val="24"/>
          <w:szCs w:val="24"/>
        </w:rPr>
        <w:t>Precision: 0.9612</w:t>
      </w:r>
    </w:p>
    <w:p>
      <w:pPr>
        <w:widowControl/>
        <w:ind w:firstLine="420" w:firstLineChars="0"/>
        <w:jc w:val="left"/>
        <w:rPr>
          <w:rFonts w:ascii="宋体" w:hAnsi="宋体" w:cs="宋体"/>
          <w:kern w:val="0"/>
          <w:sz w:val="24"/>
          <w:szCs w:val="24"/>
        </w:rPr>
      </w:pPr>
      <w:r>
        <w:rPr>
          <w:rFonts w:ascii="宋体" w:hAnsi="宋体" w:cs="宋体"/>
          <w:kern w:val="0"/>
          <w:sz w:val="24"/>
          <w:szCs w:val="24"/>
        </w:rPr>
        <w:t>Recall: 0.9600</w:t>
      </w:r>
    </w:p>
    <w:p>
      <w:pPr>
        <w:widowControl/>
        <w:ind w:firstLine="420" w:firstLineChars="0"/>
        <w:jc w:val="left"/>
        <w:rPr>
          <w:rFonts w:ascii="宋体" w:hAnsi="宋体" w:cs="宋体"/>
          <w:kern w:val="0"/>
          <w:sz w:val="24"/>
          <w:szCs w:val="24"/>
        </w:rPr>
      </w:pPr>
      <w:r>
        <w:rPr>
          <w:rFonts w:ascii="宋体" w:hAnsi="宋体" w:cs="宋体"/>
          <w:kern w:val="0"/>
          <w:sz w:val="24"/>
          <w:szCs w:val="24"/>
        </w:rPr>
        <w:t>F1-score: 0.9600</w:t>
      </w:r>
    </w:p>
    <w:p>
      <w:pPr>
        <w:widowControl/>
        <w:ind w:firstLine="420" w:firstLineChars="0"/>
        <w:jc w:val="left"/>
        <w:rPr>
          <w:rFonts w:ascii="宋体" w:hAnsi="宋体" w:cs="宋体"/>
          <w:kern w:val="0"/>
          <w:sz w:val="24"/>
          <w:szCs w:val="24"/>
        </w:rPr>
      </w:pPr>
      <w:r>
        <w:rPr>
          <w:rFonts w:ascii="宋体" w:hAnsi="宋体" w:cs="宋体"/>
          <w:kern w:val="0"/>
          <w:sz w:val="24"/>
          <w:szCs w:val="24"/>
        </w:rPr>
        <w:t>AUC: 0.9963</w:t>
      </w:r>
    </w:p>
    <w:p>
      <w:pPr>
        <w:widowControl/>
        <w:ind w:firstLine="420" w:firstLineChars="0"/>
        <w:jc w:val="left"/>
        <w:rPr>
          <w:rFonts w:ascii="宋体" w:hAnsi="宋体" w:cs="宋体"/>
          <w:kern w:val="0"/>
          <w:sz w:val="24"/>
          <w:szCs w:val="24"/>
        </w:rPr>
      </w:pPr>
      <w:r>
        <w:rPr>
          <w:rFonts w:ascii="宋体" w:hAnsi="宋体" w:cs="宋体"/>
          <w:kern w:val="0"/>
          <w:sz w:val="24"/>
          <w:szCs w:val="24"/>
        </w:rPr>
        <w:t>分析： 与PCA + SVM类似，相关系数法选择特征后，SVM的表现稳定，并未显著下降。AUC值略高（0.9963），说明SVM模型在处理特征选择后的数据时，仍然能有效区分不同类别。尽管Precision和F1-score有所下降，但AUC的提升表明SVM能够在减少特征维度的情况下保持较高的分类信心。</w:t>
      </w:r>
    </w:p>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ascii="宋体" w:hAnsi="宋体" w:cs="宋体"/>
          <w:kern w:val="0"/>
          <w:sz w:val="24"/>
          <w:szCs w:val="24"/>
        </w:rPr>
        <w:t>分析原因：</w:t>
      </w:r>
    </w:p>
    <w:p>
      <w:pPr>
        <w:widowControl/>
        <w:ind w:firstLine="420" w:firstLineChars="0"/>
        <w:jc w:val="left"/>
        <w:rPr>
          <w:rFonts w:ascii="宋体" w:hAnsi="宋体" w:cs="宋体"/>
          <w:kern w:val="0"/>
          <w:sz w:val="24"/>
          <w:szCs w:val="24"/>
        </w:rPr>
      </w:pPr>
      <w:r>
        <w:rPr>
          <w:rFonts w:ascii="宋体" w:hAnsi="宋体" w:cs="宋体"/>
          <w:kern w:val="0"/>
          <w:sz w:val="24"/>
          <w:szCs w:val="24"/>
        </w:rPr>
        <w:t>SVM的优势：SVM在本任务中表现出更高的分类能力，尤其是在AUC方面，表现出了它在多类别分类中的优势。SVM能够更好地找到决策边界，因此具有更高的精确度和更强的区分能力。</w:t>
      </w:r>
    </w:p>
    <w:p>
      <w:pPr>
        <w:widowControl/>
        <w:ind w:firstLine="420" w:firstLineChars="0"/>
        <w:jc w:val="left"/>
        <w:rPr>
          <w:rFonts w:ascii="宋体" w:hAnsi="宋体" w:cs="宋体"/>
          <w:kern w:val="0"/>
          <w:sz w:val="24"/>
          <w:szCs w:val="24"/>
        </w:rPr>
      </w:pPr>
      <w:r>
        <w:rPr>
          <w:rFonts w:ascii="宋体" w:hAnsi="宋体" w:cs="宋体"/>
          <w:kern w:val="0"/>
          <w:sz w:val="24"/>
          <w:szCs w:val="24"/>
        </w:rPr>
        <w:t>PCA降维的影响：PCA降维有助于减少特征冗余和过拟合，但也可能丢失部分有用信息，因此KNN和SVM模型的AUC略有下降。降维后，PCA + KNN和PCA + SVM模型表现出对比原始模型略低的性能。</w:t>
      </w:r>
    </w:p>
    <w:p>
      <w:pPr>
        <w:widowControl/>
        <w:ind w:firstLine="420" w:firstLineChars="0"/>
        <w:jc w:val="left"/>
        <w:rPr>
          <w:rFonts w:ascii="宋体" w:hAnsi="宋体" w:cs="宋体"/>
          <w:kern w:val="0"/>
          <w:sz w:val="24"/>
          <w:szCs w:val="24"/>
        </w:rPr>
      </w:pPr>
      <w:r>
        <w:rPr>
          <w:rFonts w:ascii="宋体" w:hAnsi="宋体" w:cs="宋体"/>
          <w:kern w:val="0"/>
          <w:sz w:val="24"/>
          <w:szCs w:val="24"/>
        </w:rPr>
        <w:t>特征选择的影响：相关系数法通过选择最相关的特征来简化模型，但可能去除了对分类有贡献的部分特征，因此KNN和SVM模型的表现略有下降。尽管如此，SVM仍然在AUC上有较高表现，表明SVM对特征选择后的数据具有较强的适应能力。</w:t>
      </w:r>
    </w:p>
    <w:p>
      <w:pPr>
        <w:widowControl/>
        <w:jc w:val="left"/>
        <w:rPr>
          <w:rFonts w:ascii="宋体" w:hAnsi="宋体" w:cs="宋体"/>
          <w:kern w:val="0"/>
          <w:sz w:val="24"/>
          <w:szCs w:val="24"/>
        </w:rPr>
      </w:pPr>
    </w:p>
    <w:p>
      <w:pPr>
        <w:widowControl/>
        <w:jc w:val="left"/>
        <w:rPr>
          <w:rFonts w:ascii="宋体" w:hAnsi="宋体" w:cs="宋体"/>
          <w:kern w:val="0"/>
          <w:sz w:val="24"/>
          <w:szCs w:val="24"/>
        </w:rPr>
      </w:pPr>
      <w:r>
        <w:rPr>
          <w:rFonts w:ascii="宋体" w:hAnsi="宋体" w:cs="宋体"/>
          <w:kern w:val="0"/>
          <w:sz w:val="24"/>
          <w:szCs w:val="24"/>
        </w:rPr>
        <w:t>结论：</w:t>
      </w:r>
    </w:p>
    <w:p>
      <w:pPr>
        <w:widowControl/>
        <w:ind w:firstLine="420" w:firstLineChars="0"/>
        <w:jc w:val="left"/>
        <w:rPr>
          <w:rFonts w:ascii="宋体" w:hAnsi="宋体" w:cs="宋体"/>
          <w:kern w:val="0"/>
          <w:sz w:val="24"/>
          <w:szCs w:val="24"/>
        </w:rPr>
      </w:pPr>
      <w:r>
        <w:rPr>
          <w:rFonts w:ascii="宋体" w:hAnsi="宋体" w:cs="宋体"/>
          <w:kern w:val="0"/>
          <w:sz w:val="24"/>
          <w:szCs w:val="24"/>
        </w:rPr>
        <w:t>SVM模型在整体分类效果和AUC值上优于KNN，特别是在多类别分类中具有更强的区分能力。</w:t>
      </w:r>
    </w:p>
    <w:p>
      <w:pPr>
        <w:widowControl/>
        <w:ind w:firstLine="420" w:firstLineChars="0"/>
        <w:jc w:val="left"/>
        <w:rPr>
          <w:rFonts w:ascii="宋体" w:hAnsi="宋体" w:cs="宋体"/>
          <w:kern w:val="0"/>
          <w:sz w:val="24"/>
          <w:szCs w:val="24"/>
        </w:rPr>
      </w:pPr>
      <w:r>
        <w:rPr>
          <w:rFonts w:ascii="宋体" w:hAnsi="宋体" w:cs="宋体"/>
          <w:kern w:val="0"/>
          <w:sz w:val="24"/>
          <w:szCs w:val="24"/>
        </w:rPr>
        <w:t>PCA降维能有效减少计算复杂度，但在某些情况下会降低模型的AUC。</w:t>
      </w:r>
    </w:p>
    <w:p>
      <w:pPr>
        <w:widowControl/>
        <w:jc w:val="left"/>
        <w:rPr>
          <w:rFonts w:ascii="宋体" w:hAnsi="宋体" w:cs="宋体"/>
          <w:kern w:val="0"/>
          <w:sz w:val="24"/>
          <w:szCs w:val="24"/>
        </w:rPr>
      </w:pPr>
      <w:r>
        <w:rPr>
          <w:rFonts w:ascii="宋体" w:hAnsi="宋体" w:cs="宋体"/>
          <w:kern w:val="0"/>
          <w:sz w:val="24"/>
          <w:szCs w:val="24"/>
        </w:rPr>
        <w:t>特征选择能简化模型，但对于KNN的影响较大，SVM在特征选择后的表现较为稳定。</w:t>
      </w:r>
    </w:p>
    <w:p>
      <w:pPr>
        <w:widowControl/>
        <w:ind w:firstLine="420" w:firstLineChars="0"/>
        <w:jc w:val="left"/>
        <w:rPr>
          <w:rFonts w:ascii="宋体" w:hAnsi="宋体" w:cs="宋体"/>
          <w:kern w:val="0"/>
          <w:sz w:val="24"/>
          <w:szCs w:val="24"/>
        </w:rPr>
      </w:pPr>
      <w:r>
        <w:rPr>
          <w:rFonts w:ascii="宋体" w:hAnsi="宋体" w:cs="宋体"/>
          <w:kern w:val="0"/>
          <w:sz w:val="24"/>
          <w:szCs w:val="24"/>
        </w:rPr>
        <w:t>因此，在处理类似Iris这样的数据集时，SVM模型通常表现最佳，而PCA降维和特征选择应根据实际需求权衡，避免丢失过多关键信息。</w:t>
      </w:r>
    </w:p>
    <w:p>
      <w:pPr>
        <w:pStyle w:val="3"/>
        <w:numPr>
          <w:ilvl w:val="0"/>
          <w:numId w:val="2"/>
        </w:numPr>
        <w:bidi w:val="0"/>
        <w:rPr>
          <w:rFonts w:hint="default"/>
          <w:lang w:val="en-US" w:eastAsia="zh-CN"/>
        </w:rPr>
      </w:pPr>
      <w:r>
        <w:rPr>
          <w:rFonts w:hint="eastAsia"/>
          <w:lang w:val="en-US" w:eastAsia="zh-CN"/>
        </w:rPr>
        <w:t xml:space="preserve"> </w:t>
      </w:r>
      <w:r>
        <w:rPr>
          <w:rFonts w:hint="default"/>
          <w:lang w:val="en-US" w:eastAsia="zh-CN"/>
        </w:rPr>
        <w:t>泰坦尼克号幸存数据集</w:t>
      </w:r>
    </w:p>
    <w:p>
      <w:pPr>
        <w:rPr>
          <w:rFonts w:hint="default"/>
          <w:lang w:val="en-US" w:eastAsia="zh-CN"/>
        </w:rPr>
      </w:pPr>
      <w:r>
        <w:rPr>
          <w:rFonts w:hint="default"/>
          <w:lang w:val="en-US" w:eastAsia="zh-CN"/>
        </w:rPr>
        <w:drawing>
          <wp:inline distT="0" distB="0" distL="114300" distR="114300">
            <wp:extent cx="5151120" cy="1714500"/>
            <wp:effectExtent l="0" t="0" r="0" b="7620"/>
            <wp:docPr id="28" name="图片 28" descr="1733814553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733814553936"/>
                    <pic:cNvPicPr>
                      <a:picLocks noChangeAspect="1"/>
                    </pic:cNvPicPr>
                  </pic:nvPicPr>
                  <pic:blipFill>
                    <a:blip r:embed="rId31"/>
                    <a:stretch>
                      <a:fillRect/>
                    </a:stretch>
                  </pic:blipFill>
                  <pic:spPr>
                    <a:xfrm>
                      <a:off x="0" y="0"/>
                      <a:ext cx="5151120" cy="1714500"/>
                    </a:xfrm>
                    <a:prstGeom prst="rect">
                      <a:avLst/>
                    </a:prstGeom>
                  </pic:spPr>
                </pic:pic>
              </a:graphicData>
            </a:graphic>
          </wp:inline>
        </w:drawing>
      </w:r>
    </w:p>
    <w:p>
      <w:pPr>
        <w:bidi w:val="0"/>
      </w:pPr>
      <w:r>
        <w:t>1. 交叉验证结果分析：</w:t>
      </w:r>
    </w:p>
    <w:p>
      <w:pPr>
        <w:bidi w:val="0"/>
        <w:ind w:firstLine="420" w:firstLineChars="0"/>
      </w:pPr>
      <w:r>
        <w:t>交叉验证的结果显示了每个模型在训练数据集上的平均准确率及其波动性（标准差）。从中可以看出：</w:t>
      </w:r>
    </w:p>
    <w:p>
      <w:pPr>
        <w:bidi w:val="0"/>
        <w:ind w:firstLine="420" w:firstLineChars="0"/>
      </w:pPr>
      <w:r>
        <w:t>Gradient Boosting（0.8170 ± 0.0445）表现最稳定且具有最高的交叉验证准确率。</w:t>
      </w:r>
    </w:p>
    <w:p>
      <w:pPr>
        <w:bidi w:val="0"/>
        <w:ind w:firstLine="420" w:firstLineChars="0"/>
      </w:pPr>
      <w:r>
        <w:t>Random Forest（0.8042 ± 0.0202）表现也较为优秀，但在稳定性上略低于Gradient Boosting。</w:t>
      </w:r>
    </w:p>
    <w:p>
      <w:pPr>
        <w:bidi w:val="0"/>
        <w:ind w:firstLine="420" w:firstLineChars="0"/>
      </w:pPr>
      <w:r>
        <w:t>Naive Bayes（0.7929 ± 0.0422）表现稳定性较好，但准确率低于Random Forest和Gradient Boosting。</w:t>
      </w:r>
    </w:p>
    <w:p>
      <w:pPr>
        <w:bidi w:val="0"/>
        <w:ind w:firstLine="420" w:firstLineChars="0"/>
      </w:pPr>
      <w:r>
        <w:t>Decision Tree（0.7288 ± 0.0276）表现相对较差，交叉验证准确率较低，且波动性较大。</w:t>
      </w:r>
    </w:p>
    <w:p>
      <w:pPr>
        <w:bidi w:val="0"/>
      </w:pPr>
      <w:r>
        <w:t>2. 测试集结果分析：</w:t>
      </w:r>
    </w:p>
    <w:p>
      <w:pPr>
        <w:bidi w:val="0"/>
        <w:ind w:firstLine="420" w:firstLineChars="0"/>
      </w:pPr>
      <w:r>
        <w:t>在测试集上的评估结果显示，所有模型的预测能力都有所体现，但表现上有所不同：</w:t>
      </w:r>
    </w:p>
    <w:p>
      <w:pPr>
        <w:bidi w:val="0"/>
        <w:ind w:firstLine="420" w:firstLineChars="0"/>
      </w:pPr>
      <w:r>
        <w:t>Random Forest在测试集上的表现最优，F1-Score（0.6588）和AUC（0.7404）最高，准确率为0.7836。这个模型能较好地平衡精度和召回率。</w:t>
      </w:r>
    </w:p>
    <w:p>
      <w:pPr>
        <w:bidi w:val="0"/>
        <w:ind w:firstLine="420" w:firstLineChars="0"/>
      </w:pPr>
      <w:r>
        <w:t>Gradient Boosting（F1: 0.7059, AUC: 0.7732, Accuracy: 0.8134）也表现优异，尤其是在准确率方面（0.8134），尽管它的F1-Score和AUC略低于Random Forest。</w:t>
      </w:r>
    </w:p>
    <w:p>
      <w:pPr>
        <w:bidi w:val="0"/>
        <w:ind w:firstLine="420" w:firstLineChars="0"/>
      </w:pPr>
      <w:r>
        <w:t>Naive Bayes（F1: 0.6452, AUC: 0.7272, Accuracy: 0.7537）在准确率和AUC方面稍逊色于Random Forest和Gradient Boosting，但仍表现良好。</w:t>
      </w:r>
    </w:p>
    <w:p>
      <w:pPr>
        <w:bidi w:val="0"/>
        <w:ind w:firstLine="420" w:firstLineChars="0"/>
      </w:pPr>
      <w:r>
        <w:t>Decision Tree（F1: 0.6471, AUC: 0.7246, Accuracy: 0.7313）在测试集上表现相对较差，特别是在F1-Score和AUC方面表现不佳，显示出它在此任务中的欠拟合倾向。</w:t>
      </w:r>
    </w:p>
    <w:p>
      <w:pPr>
        <w:bidi w:val="0"/>
      </w:pPr>
      <w:r>
        <w:t>3. 模型对比：</w:t>
      </w:r>
    </w:p>
    <w:p>
      <w:pPr>
        <w:bidi w:val="0"/>
        <w:ind w:firstLine="420" w:firstLineChars="0"/>
      </w:pPr>
      <w:r>
        <w:t>从测试集的评估指标来看：</w:t>
      </w:r>
    </w:p>
    <w:p>
      <w:pPr>
        <w:bidi w:val="0"/>
        <w:ind w:firstLine="420" w:firstLineChars="0"/>
      </w:pPr>
      <w:r>
        <w:t>Gradient Boosting和Random Forest是最强的两个模型，二者在准确率方面表现接近，分别为0.8134和0.7836。Gradient Boosting在准确率上稍优，但Random Forest在F1-Score和AUC上表现更强。</w:t>
      </w:r>
    </w:p>
    <w:p>
      <w:pPr>
        <w:bidi w:val="0"/>
        <w:ind w:firstLine="420" w:firstLineChars="0"/>
      </w:pPr>
      <w:r>
        <w:t>Naive Bayes尽管在准确率和AUC上较弱，但由于其较低的复杂性，仍能在简单任务中提供稳定的结果。</w:t>
      </w:r>
    </w:p>
    <w:p>
      <w:pPr>
        <w:bidi w:val="0"/>
        <w:ind w:firstLine="420" w:firstLineChars="0"/>
      </w:pPr>
      <w:r>
        <w:t>Decision Tree的表现最差，显示出其在处理此类数据集时可能过度简化问题。</w:t>
      </w:r>
    </w:p>
    <w:p>
      <w:pPr>
        <w:bidi w:val="0"/>
      </w:pPr>
      <w:r>
        <w:t>4. 结论：</w:t>
      </w:r>
    </w:p>
    <w:p>
      <w:pPr>
        <w:bidi w:val="0"/>
        <w:ind w:firstLine="420" w:firstLineChars="0"/>
      </w:pPr>
      <w:r>
        <w:t>最佳模型：对于泰坦尼克号生存预测问题，Random Forest是表现最优的模型，尤其在平衡准确率、F1-Score和AUC方面，显示了更强的泛化能力。</w:t>
      </w:r>
    </w:p>
    <w:p>
      <w:pPr>
        <w:bidi w:val="0"/>
        <w:ind w:firstLine="420" w:firstLineChars="0"/>
      </w:pPr>
      <w:r>
        <w:t>备选模型：Gradient Boosting虽然在准确率上稍逊一筹，但其较高的AUC和F1-Score使其成为一个非常有竞争力的选择，特别是在对预测的稳定性和错误容忍度有较高要求时。</w:t>
      </w:r>
    </w:p>
    <w:p>
      <w:pPr>
        <w:bidi w:val="0"/>
        <w:ind w:firstLine="420" w:firstLineChars="0"/>
      </w:pPr>
      <w:r>
        <w:t>简单模型：如果计算资源有限，或者要求较低的复杂度，Naive Bayes提供了一个相对快速且稳定的选择。</w:t>
      </w:r>
    </w:p>
    <w:p>
      <w:pPr>
        <w:bidi w:val="0"/>
        <w:ind w:firstLine="420" w:firstLineChars="0"/>
      </w:pPr>
      <w:r>
        <w:t>较弱模型：Decision Tree在这个问题上的表现较弱，可能需要进行更复杂的调优，或者与其他模型组合（例如通过集成方法）以提高其表现。</w:t>
      </w:r>
    </w:p>
    <w:p>
      <w:pPr>
        <w:bidi w:val="0"/>
        <w:ind w:firstLine="420" w:firstLineChars="0"/>
        <w:rPr>
          <w:rFonts w:hint="eastAsia"/>
        </w:rPr>
      </w:pPr>
      <w:r>
        <w:t>推荐：Random Forest或Gradient Boosting是最推荐的模型。你可以根据任务需求进一步调参（如调整树的深度、学习率等）以优化性能。</w:t>
      </w:r>
    </w:p>
    <w:p>
      <w:pPr>
        <w:pStyle w:val="2"/>
      </w:pPr>
      <w:r>
        <w:rPr>
          <w:rFonts w:hint="eastAsia"/>
        </w:rPr>
        <w:t>六、心得体会</w:t>
      </w:r>
    </w:p>
    <w:p>
      <w:pPr>
        <w:ind w:firstLine="420" w:firstLineChars="0"/>
        <w:rPr/>
      </w:pPr>
      <w:r>
        <w:t>通过对泰坦尼克号乘客生存预测与鸢尾花分类的实验，我深入理解了数据挖掘和机器学习的工作流，包括数据预处理、特征工程、模型选择与训练、以及模型评估等环节的重要性。以下是结合两个实验所得的心得体会：</w:t>
      </w:r>
    </w:p>
    <w:p>
      <w:pPr>
        <w:rPr/>
      </w:pPr>
    </w:p>
    <w:p>
      <w:pPr>
        <w:rPr/>
      </w:pPr>
      <w:r>
        <w:t>1. 数据预处理的重要性</w:t>
      </w:r>
    </w:p>
    <w:p>
      <w:pPr>
        <w:ind w:firstLine="420" w:firstLineChars="0"/>
        <w:rPr/>
      </w:pPr>
      <w:r>
        <w:t>数据预处理是模型性能提升的基础。</w:t>
      </w:r>
    </w:p>
    <w:p>
      <w:pPr>
        <w:ind w:firstLine="420" w:firstLineChars="0"/>
        <w:rPr/>
      </w:pPr>
      <w:r>
        <w:t>泰坦尼克号实验：</w:t>
      </w:r>
      <w:r>
        <w:rPr/>
        <w:br w:type="textWrapping"/>
      </w:r>
      <w:r>
        <w:rPr>
          <w:rFonts w:hint="eastAsia"/>
          <w:lang w:val="en-US" w:eastAsia="zh-CN"/>
        </w:rPr>
        <w:tab/>
      </w:r>
      <w:r>
        <w:t>缺失值的合理处理（如对 Age 列使用中位数填充、对 Embarked 列用众数填充）显著减少了数据偏差。同时，像 Cabin 列因缺失值过多被删除，说明针对不同数据问题需要灵活选择处理方法。特征值标准化（如对数值型变量进行缩放）也显著提高了模型的收敛速度和性能。</w:t>
      </w:r>
    </w:p>
    <w:p>
      <w:pPr>
        <w:ind w:firstLine="420" w:firstLineChars="0"/>
        <w:rPr/>
      </w:pPr>
      <w:r>
        <w:t>鸢尾花实验：</w:t>
      </w:r>
      <w:r>
        <w:rPr/>
        <w:br w:type="textWrapping"/>
      </w:r>
      <w:r>
        <w:rPr>
          <w:rFonts w:hint="eastAsia"/>
          <w:lang w:val="en-US" w:eastAsia="zh-CN"/>
        </w:rPr>
        <w:tab/>
      </w:r>
      <w:r>
        <w:t>通过特征选择和降维（如PCA），有效减少了冗余信息。然而，在降维后，部分模型的性能（如KNN）略有下降，提醒我们在降维时需要平衡信息保留与模型适应性的关系。</w:t>
      </w:r>
    </w:p>
    <w:p>
      <w:pPr>
        <w:ind w:firstLine="420" w:firstLineChars="0"/>
        <w:rPr/>
      </w:pPr>
      <w:r>
        <w:t>经验总结：</w:t>
      </w:r>
      <w:r>
        <w:rPr/>
        <w:br w:type="textWrapping"/>
      </w:r>
      <w:r>
        <w:rPr>
          <w:rFonts w:hint="eastAsia"/>
          <w:lang w:val="en-US" w:eastAsia="zh-CN"/>
        </w:rPr>
        <w:tab/>
      </w:r>
      <w:r>
        <w:t>数据清洗、缺失值处理、特征标准化和降维是数据科学中的关键环节。不同方法对数据预处理的敏感度不同，需根据模型特性调整预处理策略。</w:t>
      </w:r>
    </w:p>
    <w:p>
      <w:pPr>
        <w:rPr/>
      </w:pPr>
    </w:p>
    <w:p>
      <w:pPr>
        <w:rPr/>
      </w:pPr>
      <w:r>
        <w:t>2. 特征工程的价值</w:t>
      </w:r>
    </w:p>
    <w:p>
      <w:pPr>
        <w:ind w:firstLine="420" w:firstLineChars="0"/>
        <w:rPr/>
      </w:pPr>
      <w:r>
        <w:t>特征工程是提升模型表现的核心手段。</w:t>
      </w:r>
    </w:p>
    <w:p>
      <w:pPr>
        <w:ind w:firstLine="420" w:firstLineChars="0"/>
        <w:rPr/>
      </w:pPr>
      <w:r>
        <w:t>泰坦尼克号实验：</w:t>
      </w:r>
      <w:r>
        <w:rPr/>
        <w:br w:type="textWrapping"/>
      </w:r>
      <w:r>
        <w:rPr>
          <w:rFonts w:hint="eastAsia"/>
          <w:lang w:val="en-US" w:eastAsia="zh-CN"/>
        </w:rPr>
        <w:tab/>
      </w:r>
      <w:r>
        <w:t>创建了 FamilySize 和 IsAlone 特征，捕捉了灾难背景下生存率的潜在规律。例如，家庭成员数量与生存几率相关性较强，而独自一人的乘客可能面临更大生存挑战。特征工程的加入使模型对关键模式的识别能力得到提升。</w:t>
      </w:r>
    </w:p>
    <w:p>
      <w:pPr>
        <w:ind w:firstLine="420" w:firstLineChars="0"/>
        <w:rPr/>
      </w:pPr>
      <w:r>
        <w:t>鸢尾花实验：</w:t>
      </w:r>
      <w:r>
        <w:rPr/>
        <w:br w:type="textWrapping"/>
      </w:r>
      <w:r>
        <w:rPr>
          <w:rFonts w:hint="eastAsia"/>
          <w:lang w:val="en-US" w:eastAsia="zh-CN"/>
        </w:rPr>
        <w:tab/>
      </w:r>
      <w:r>
        <w:t>通过特征选择和降维方法（如PCA），优化了特征空间，使分类模型能够更高效地区分类别。尽管部分降维后的模型性能有所下降，但总体维度缩减提高了训练和预测效率。</w:t>
      </w:r>
    </w:p>
    <w:p>
      <w:pPr>
        <w:ind w:firstLine="420" w:firstLineChars="0"/>
        <w:rPr/>
      </w:pPr>
      <w:r>
        <w:t>经验总结：</w:t>
      </w:r>
      <w:r>
        <w:rPr/>
        <w:br w:type="textWrapping"/>
      </w:r>
      <w:r>
        <w:rPr>
          <w:rFonts w:hint="eastAsia"/>
          <w:lang w:val="en-US" w:eastAsia="zh-CN"/>
        </w:rPr>
        <w:tab/>
      </w:r>
      <w:r>
        <w:t>特征工程通过构建新的变量和优化特征表示，提高了模型对问题的理解能力。在特征选择或生成时，应注重对数据模式的挖掘，结合领域知识设计特征。</w:t>
      </w:r>
    </w:p>
    <w:p>
      <w:pPr>
        <w:rPr/>
      </w:pPr>
    </w:p>
    <w:p>
      <w:pPr>
        <w:rPr/>
      </w:pPr>
      <w:r>
        <w:t>3. 模型评估的全面性</w:t>
      </w:r>
    </w:p>
    <w:p>
      <w:pPr>
        <w:ind w:firstLine="420" w:firstLineChars="0"/>
        <w:rPr/>
      </w:pPr>
      <w:r>
        <w:t>模型评估需要多样化的指标来全面衡量性能。</w:t>
      </w:r>
    </w:p>
    <w:p>
      <w:pPr>
        <w:ind w:firstLine="420" w:firstLineChars="0"/>
        <w:rPr/>
      </w:pPr>
      <w:r>
        <w:t>泰坦尼克号实验：</w:t>
      </w:r>
      <w:r>
        <w:rPr/>
        <w:br w:type="textWrapping"/>
      </w:r>
      <w:r>
        <w:rPr>
          <w:rFonts w:hint="eastAsia"/>
          <w:lang w:val="en-US" w:eastAsia="zh-CN"/>
        </w:rPr>
        <w:tab/>
      </w:r>
      <w:r>
        <w:t>使用 F1-Score、AUC 和准确率等多个指标综合评估模型性能。由于数据不平衡，AUC 和 F1-Score 显得尤为重要。例如，梯度提升模型在 AUC 和 F1-Score 上均优于其他模型，表明其在二分类任务中的稳健性。</w:t>
      </w:r>
    </w:p>
    <w:p>
      <w:pPr>
        <w:ind w:firstLine="420" w:firstLineChars="0"/>
        <w:rPr/>
      </w:pPr>
      <w:r>
        <w:t>鸢尾花实验：</w:t>
      </w:r>
      <w:r>
        <w:rPr/>
        <w:br w:type="textWrapping"/>
      </w:r>
      <w:r>
        <w:rPr>
          <w:rFonts w:hint="eastAsia"/>
          <w:lang w:val="en-US" w:eastAsia="zh-CN"/>
        </w:rPr>
        <w:tab/>
      </w:r>
      <w:r>
        <w:t>通过 5 折交叉验证评估模型的泛化性能，避免了单一数据划分带来的偶然性。此外，不同指标（如精确率、召回率和AUC）反映了模型在不同维度上的表现。例如，SVM 在 AUC 上优于 KNN，显示其在多分类任务中区分边界的能力更强。</w:t>
      </w:r>
    </w:p>
    <w:p>
      <w:pPr>
        <w:ind w:firstLine="420" w:firstLineChars="0"/>
        <w:rPr/>
      </w:pPr>
      <w:r>
        <w:t>经验总结：</w:t>
      </w:r>
      <w:r>
        <w:rPr/>
        <w:br w:type="textWrapping"/>
      </w:r>
      <w:r>
        <w:rPr>
          <w:rFonts w:hint="eastAsia"/>
          <w:lang w:val="en-US" w:eastAsia="zh-CN"/>
        </w:rPr>
        <w:tab/>
      </w:r>
      <w:r>
        <w:t>交叉验证是衡量模型稳定性的可靠方法，而多样化的评估指标能够更全面地反映模型的优缺点。在实际应用中，应根据问题特点选用最合适的评估指标。</w:t>
      </w:r>
    </w:p>
    <w:p>
      <w:pPr>
        <w:rPr/>
      </w:pPr>
    </w:p>
    <w:p>
      <w:pPr>
        <w:rPr/>
      </w:pPr>
      <w:r>
        <w:t>4. 模型选择与适应性</w:t>
      </w:r>
    </w:p>
    <w:p>
      <w:pPr>
        <w:ind w:firstLine="420" w:firstLineChars="0"/>
        <w:rPr/>
      </w:pPr>
      <w:r>
        <w:t>不同模型适合不同的数据和任务，选择合适的模型至关重要。</w:t>
      </w:r>
    </w:p>
    <w:p>
      <w:pPr>
        <w:ind w:firstLine="420" w:firstLineChars="0"/>
        <w:rPr/>
      </w:pPr>
      <w:r>
        <w:t>泰坦尼克号实验：</w:t>
      </w:r>
      <w:r>
        <w:rPr/>
        <w:br w:type="textWrapping"/>
      </w:r>
      <w:r>
        <w:rPr>
          <w:rFonts w:hint="eastAsia"/>
          <w:lang w:val="en-US" w:eastAsia="zh-CN"/>
        </w:rPr>
        <w:tab/>
      </w:r>
      <w:r>
        <w:t>集成学习方法（随机森林和梯度提升）表现优异，其通过集成弱分类器提高了整体准确性。特别是梯度提升模型，在测试集上的 F1-Score、AUC 和准确率均优于其他模型。</w:t>
      </w:r>
    </w:p>
    <w:p>
      <w:pPr>
        <w:ind w:firstLine="420" w:firstLineChars="0"/>
        <w:rPr/>
      </w:pPr>
      <w:r>
        <w:t>鸢尾花实验：</w:t>
      </w:r>
      <w:r>
        <w:rPr/>
        <w:br w:type="textWrapping"/>
      </w:r>
      <w:r>
        <w:rPr>
          <w:rFonts w:hint="eastAsia"/>
          <w:lang w:val="en-US" w:eastAsia="zh-CN"/>
        </w:rPr>
        <w:tab/>
      </w:r>
      <w:r>
        <w:t>对比 KNN 和 SVM，发现 SVM 在降维后的数据上表现更稳定，说明其对非线性边界的处理能力较强，而 KNN 受限于邻域选择和距离度量，高维或降维后的性能稍逊。</w:t>
      </w:r>
    </w:p>
    <w:p>
      <w:pPr>
        <w:ind w:firstLine="420" w:firstLineChars="0"/>
        <w:rPr/>
      </w:pPr>
      <w:r>
        <w:t>经验总结：</w:t>
      </w:r>
      <w:r>
        <w:rPr/>
        <w:br w:type="textWrapping"/>
      </w:r>
      <w:r>
        <w:rPr>
          <w:rFonts w:hint="eastAsia"/>
          <w:lang w:val="en-US" w:eastAsia="zh-CN"/>
        </w:rPr>
        <w:tab/>
      </w:r>
      <w:r>
        <w:t>模型选择不仅要考虑其理论优势，还需结合数据分布、维度和问题特性。集成学习适合复杂问题，SVM 对非线性分类任务适应性更强，而 KNN 在小样本数据中仍然具备竞争力。</w:t>
      </w:r>
    </w:p>
    <w:p>
      <w:pPr>
        <w:rPr/>
      </w:pPr>
    </w:p>
    <w:p>
      <w:pPr>
        <w:rPr/>
      </w:pPr>
      <w:r>
        <w:t>5. 综合感悟</w:t>
      </w:r>
    </w:p>
    <w:p>
      <w:pPr>
        <w:ind w:firstLine="420" w:firstLineChars="0"/>
      </w:pPr>
      <w:r>
        <w:t>通过这两次实验，我深刻理解了机器学习任务中从数据到模型的完整流程：数据预处理和特征工程是决定模型性能的基石</w:t>
      </w:r>
      <w:r>
        <w:rPr>
          <w:rFonts w:hint="eastAsia"/>
          <w:lang w:eastAsia="zh-CN"/>
        </w:rPr>
        <w:t>，</w:t>
      </w:r>
      <w:r>
        <w:t>模型的选择和调优需要结合数据特点与任务需求</w:t>
      </w:r>
      <w:r>
        <w:rPr>
          <w:rFonts w:hint="eastAsia"/>
          <w:lang w:eastAsia="zh-CN"/>
        </w:rPr>
        <w:t>，</w:t>
      </w:r>
      <w:r>
        <w:t>评估方法的多样化是衡量模型可靠性和实用性的关键</w:t>
      </w:r>
      <w:r>
        <w:rPr>
          <w:rFonts w:hint="eastAsia"/>
          <w:lang w:eastAsia="zh-CN"/>
        </w:rPr>
        <w:t>，</w:t>
      </w:r>
      <w:r>
        <w:t>在实践中需要平衡模型复杂性与解释性，以达到高效、稳健的预测效果。未来，我将在实际项目中继续深化这些方法和经验，通过不断实践和优化，提高解决实际问题的能力。</w:t>
      </w:r>
    </w:p>
    <w:p>
      <w:pPr>
        <w:pStyle w:val="2"/>
        <w:numPr>
          <w:ilvl w:val="0"/>
          <w:numId w:val="3"/>
        </w:numPr>
        <w:rPr>
          <w:rFonts w:hint="eastAsia"/>
        </w:rPr>
      </w:pPr>
      <w:r>
        <w:rPr>
          <w:rFonts w:hint="eastAsia"/>
        </w:rPr>
        <w:t>源代码</w:t>
      </w:r>
    </w:p>
    <w:p>
      <w:pPr>
        <w:pStyle w:val="3"/>
        <w:bidi w:val="0"/>
      </w:pPr>
      <w:r>
        <w:rPr>
          <w:rFonts w:hint="eastAsia"/>
          <w:lang w:val="en-US" w:eastAsia="zh-CN"/>
        </w:rPr>
        <w:t>(1) 鸢尾花数据集(iris)数据集</w:t>
      </w:r>
    </w:p>
    <w:p>
      <w:pPr>
        <w:rPr/>
      </w:pPr>
      <w:r>
        <w:rPr>
          <w:rFonts w:hint="default"/>
        </w:rPr>
        <w:t>import pandas as pd</w:t>
      </w:r>
      <w:r>
        <w:rPr>
          <w:rFonts w:hint="default"/>
        </w:rPr>
        <w:br w:type="textWrapping"/>
      </w:r>
      <w:r>
        <w:rPr>
          <w:rFonts w:hint="default"/>
        </w:rPr>
        <w:t>from sklearn.model_selection import train_test_split, cross_val_score, cross_validate</w:t>
      </w:r>
      <w:r>
        <w:rPr>
          <w:rFonts w:hint="default"/>
        </w:rPr>
        <w:br w:type="textWrapping"/>
      </w:r>
      <w:r>
        <w:rPr>
          <w:rFonts w:hint="default"/>
        </w:rPr>
        <w:t>from sklearn.preprocessing import LabelEncoder</w:t>
      </w:r>
      <w:r>
        <w:rPr>
          <w:rFonts w:hint="default"/>
        </w:rPr>
        <w:br w:type="textWrapping"/>
      </w:r>
      <w:r>
        <w:rPr>
          <w:rFonts w:hint="default"/>
        </w:rPr>
        <w:t>from sklearn.metrics import classification_report, roc_auc_score, roc_curve, make_scorer</w:t>
      </w:r>
      <w:r>
        <w:rPr>
          <w:rFonts w:hint="default"/>
        </w:rPr>
        <w:br w:type="textWrapping"/>
      </w:r>
      <w:r>
        <w:rPr>
          <w:rFonts w:hint="default"/>
        </w:rPr>
        <w:t>from sklearn.model_selection import StratifiedKFold</w:t>
      </w:r>
      <w:r>
        <w:rPr>
          <w:rFonts w:hint="default"/>
        </w:rPr>
        <w:br w:type="textWrapping"/>
      </w:r>
      <w:r>
        <w:rPr>
          <w:rFonts w:hint="default"/>
        </w:rPr>
        <w:br w:type="textWrapping"/>
      </w:r>
      <w:r>
        <w:rPr>
          <w:rFonts w:hint="default"/>
        </w:rPr>
        <w:t xml:space="preserve"># </w:t>
      </w:r>
      <w:r>
        <w:rPr>
          <w:rFonts w:hint="eastAsia"/>
        </w:rPr>
        <w:t>数据加载</w:t>
      </w:r>
      <w:r>
        <w:rPr>
          <w:rFonts w:hint="eastAsia"/>
        </w:rPr>
        <w:br w:type="textWrapping"/>
      </w:r>
      <w:r>
        <w:rPr>
          <w:rFonts w:hint="default"/>
        </w:rPr>
        <w:t>df = pd.read_csv('iris.csv')</w:t>
      </w:r>
      <w:r>
        <w:rPr>
          <w:rFonts w:hint="default"/>
        </w:rPr>
        <w:br w:type="textWrapping"/>
      </w:r>
      <w:r>
        <w:rPr>
          <w:rFonts w:hint="default"/>
        </w:rPr>
        <w:t>X = df.iloc[:, 1:5]</w:t>
      </w:r>
      <w:r>
        <w:rPr>
          <w:rFonts w:hint="default"/>
        </w:rPr>
        <w:br w:type="textWrapping"/>
      </w:r>
      <w:r>
        <w:rPr>
          <w:rFonts w:hint="default"/>
        </w:rPr>
        <w:t xml:space="preserve">y = LabelEncoder().fit_transform(df['Species'])  # </w:t>
      </w:r>
      <w:r>
        <w:rPr>
          <w:rFonts w:hint="eastAsia"/>
        </w:rPr>
        <w:t>编码目标变量</w:t>
      </w:r>
      <w:r>
        <w:rPr>
          <w:rFonts w:hint="eastAsia"/>
        </w:rPr>
        <w:br w:type="textWrapping"/>
      </w:r>
      <w:r>
        <w:rPr>
          <w:rFonts w:hint="eastAsia"/>
        </w:rPr>
        <w:br w:type="textWrapping"/>
      </w:r>
      <w:r>
        <w:rPr>
          <w:rFonts w:hint="default"/>
        </w:rPr>
        <w:t xml:space="preserve"># </w:t>
      </w:r>
      <w:r>
        <w:rPr>
          <w:rFonts w:hint="eastAsia"/>
        </w:rPr>
        <w:t>数据集分割</w:t>
      </w:r>
      <w:r>
        <w:rPr>
          <w:rFonts w:hint="eastAsia"/>
        </w:rPr>
        <w:br w:type="textWrapping"/>
      </w:r>
      <w:r>
        <w:rPr>
          <w:rFonts w:hint="default"/>
        </w:rPr>
        <w:t>X_train, X_test, y_train, y_test = train_test_split(X, y, test_size=0.3, random_state=42)</w:t>
      </w:r>
      <w:r>
        <w:rPr>
          <w:rFonts w:hint="default"/>
        </w:rPr>
        <w:br w:type="textWrapping"/>
      </w:r>
      <w:r>
        <w:rPr>
          <w:rFonts w:hint="default"/>
        </w:rPr>
        <w:br w:type="textWrapping"/>
      </w:r>
      <w:r>
        <w:rPr>
          <w:rFonts w:hint="default"/>
        </w:rPr>
        <w:t>from sklearn.metrics import precision_score, recall_score, f1_score</w:t>
      </w:r>
      <w:r>
        <w:rPr>
          <w:rFonts w:hint="default"/>
        </w:rPr>
        <w:br w:type="textWrapping"/>
      </w:r>
      <w:r>
        <w:rPr>
          <w:rFonts w:hint="default"/>
        </w:rPr>
        <w:br w:type="textWrapping"/>
      </w:r>
      <w:r>
        <w:rPr>
          <w:rFonts w:hint="default"/>
        </w:rPr>
        <w:t xml:space="preserve"># </w:t>
      </w:r>
      <w:r>
        <w:rPr>
          <w:rFonts w:hint="eastAsia"/>
        </w:rPr>
        <w:t>自定义</w:t>
      </w:r>
      <w:r>
        <w:rPr>
          <w:rFonts w:hint="default"/>
        </w:rPr>
        <w:t>AUC</w:t>
      </w:r>
      <w:r>
        <w:rPr>
          <w:rFonts w:hint="eastAsia"/>
        </w:rPr>
        <w:t>计算</w:t>
      </w:r>
      <w:r>
        <w:rPr>
          <w:rFonts w:hint="eastAsia"/>
        </w:rPr>
        <w:br w:type="textWrapping"/>
      </w:r>
      <w:r>
        <w:rPr>
          <w:rFonts w:hint="default"/>
        </w:rPr>
        <w:t>def calculate_auc(model, X, y):</w:t>
      </w:r>
      <w:r>
        <w:rPr>
          <w:rFonts w:hint="default"/>
        </w:rPr>
        <w:br w:type="textWrapping"/>
      </w:r>
      <w:r>
        <w:rPr>
          <w:rFonts w:hint="default"/>
        </w:rPr>
        <w:t xml:space="preserve">    proba = model.predict_proba(X)</w:t>
      </w:r>
      <w:r>
        <w:rPr>
          <w:rFonts w:hint="default"/>
        </w:rPr>
        <w:br w:type="textWrapping"/>
      </w:r>
      <w:r>
        <w:rPr>
          <w:rFonts w:hint="default"/>
        </w:rPr>
        <w:t xml:space="preserve">    if proba.shape[1] &gt; 1:  # </w:t>
      </w:r>
      <w:r>
        <w:rPr>
          <w:rFonts w:hint="eastAsia"/>
        </w:rPr>
        <w:t>多分类时取所有类别平均</w:t>
      </w:r>
      <w:r>
        <w:rPr>
          <w:rFonts w:hint="default"/>
        </w:rPr>
        <w:t>AUC</w:t>
      </w:r>
      <w:r>
        <w:rPr>
          <w:rFonts w:hint="default"/>
        </w:rPr>
        <w:br w:type="textWrapping"/>
      </w:r>
      <w:r>
        <w:rPr>
          <w:rFonts w:hint="default"/>
        </w:rPr>
        <w:t xml:space="preserve">        auc = roc_auc_score(y, proba, multi_class="ovr")</w:t>
      </w:r>
      <w:r>
        <w:rPr>
          <w:rFonts w:hint="default"/>
        </w:rPr>
        <w:br w:type="textWrapping"/>
      </w:r>
      <w:r>
        <w:rPr>
          <w:rFonts w:hint="default"/>
        </w:rPr>
        <w:t xml:space="preserve">    else:</w:t>
      </w:r>
      <w:r>
        <w:rPr>
          <w:rFonts w:hint="default"/>
        </w:rPr>
        <w:br w:type="textWrapping"/>
      </w:r>
      <w:r>
        <w:rPr>
          <w:rFonts w:hint="default"/>
        </w:rPr>
        <w:t xml:space="preserve">        auc = roc_auc_score(y, proba[:, 1])</w:t>
      </w:r>
      <w:r>
        <w:rPr>
          <w:rFonts w:hint="default"/>
        </w:rPr>
        <w:br w:type="textWrapping"/>
      </w:r>
      <w:r>
        <w:rPr>
          <w:rFonts w:hint="default"/>
        </w:rPr>
        <w:t xml:space="preserve">    return auc</w:t>
      </w:r>
      <w:r>
        <w:rPr>
          <w:rFonts w:hint="default"/>
        </w:rPr>
        <w:br w:type="textWrapping"/>
      </w:r>
      <w:r>
        <w:rPr>
          <w:rFonts w:hint="default"/>
        </w:rPr>
        <w:br w:type="textWrapping"/>
      </w:r>
      <w:r>
        <w:rPr>
          <w:rFonts w:hint="default"/>
        </w:rPr>
        <w:t xml:space="preserve"># </w:t>
      </w:r>
      <w:r>
        <w:rPr>
          <w:rFonts w:hint="eastAsia"/>
        </w:rPr>
        <w:t>交叉验证评估</w:t>
      </w:r>
      <w:r>
        <w:rPr>
          <w:rFonts w:hint="eastAsia"/>
        </w:rPr>
        <w:br w:type="textWrapping"/>
      </w:r>
      <w:r>
        <w:rPr>
          <w:rFonts w:hint="default"/>
        </w:rPr>
        <w:t>def cross_validate_model(model, X, y, scoring, cv=5):</w:t>
      </w:r>
      <w:r>
        <w:rPr>
          <w:rFonts w:hint="default"/>
        </w:rPr>
        <w:br w:type="textWrapping"/>
      </w:r>
      <w:r>
        <w:rPr>
          <w:rFonts w:hint="default"/>
        </w:rPr>
        <w:t xml:space="preserve">    skf = StratifiedKFold(n_splits=cv, shuffle=True, random_state=42)</w:t>
      </w:r>
      <w:r>
        <w:rPr>
          <w:rFonts w:hint="default"/>
        </w:rPr>
        <w:br w:type="textWrapping"/>
      </w:r>
      <w:r>
        <w:rPr>
          <w:rFonts w:hint="default"/>
        </w:rPr>
        <w:t xml:space="preserve">    results = cross_validate(model, X, y, scoring=scoring, cv=skf, return_train_score=False)</w:t>
      </w:r>
      <w:r>
        <w:rPr>
          <w:rFonts w:hint="default"/>
        </w:rPr>
        <w:br w:type="textWrapping"/>
      </w:r>
      <w:r>
        <w:rPr>
          <w:rFonts w:hint="default"/>
        </w:rPr>
        <w:t xml:space="preserve">    return {metric: results['test_' + metric].mean() for metric in scoring}</w:t>
      </w:r>
      <w:r>
        <w:rPr>
          <w:rFonts w:hint="default"/>
        </w:rPr>
        <w:br w:type="textWrapping"/>
      </w:r>
      <w:r>
        <w:rPr>
          <w:rFonts w:hint="default"/>
        </w:rPr>
        <w:br w:type="textWrapping"/>
      </w:r>
      <w:r>
        <w:rPr>
          <w:rFonts w:hint="default"/>
        </w:rPr>
        <w:t>from sklearn.neighbors import KNeighborsClassifier</w:t>
      </w:r>
      <w:r>
        <w:rPr>
          <w:rFonts w:hint="default"/>
        </w:rPr>
        <w:br w:type="textWrapping"/>
      </w:r>
      <w:r>
        <w:rPr>
          <w:rFonts w:hint="default"/>
        </w:rPr>
        <w:t>from sklearn.svm import SVC</w:t>
      </w:r>
      <w:r>
        <w:rPr>
          <w:rFonts w:hint="default"/>
        </w:rPr>
        <w:br w:type="textWrapping"/>
      </w:r>
      <w:r>
        <w:rPr>
          <w:rFonts w:hint="default"/>
        </w:rPr>
        <w:br w:type="textWrapping"/>
      </w:r>
      <w:r>
        <w:rPr>
          <w:rFonts w:hint="default"/>
        </w:rPr>
        <w:t xml:space="preserve"># </w:t>
      </w:r>
      <w:r>
        <w:rPr>
          <w:rFonts w:hint="eastAsia"/>
        </w:rPr>
        <w:t>模型定义</w:t>
      </w:r>
      <w:r>
        <w:rPr>
          <w:rFonts w:hint="eastAsia"/>
        </w:rPr>
        <w:br w:type="textWrapping"/>
      </w:r>
      <w:r>
        <w:rPr>
          <w:rFonts w:hint="default"/>
        </w:rPr>
        <w:t>knn = KNeighborsClassifier()</w:t>
      </w:r>
      <w:r>
        <w:rPr>
          <w:rFonts w:hint="default"/>
        </w:rPr>
        <w:br w:type="textWrapping"/>
      </w:r>
      <w:r>
        <w:rPr>
          <w:rFonts w:hint="default"/>
        </w:rPr>
        <w:t>svm = SVC(probability=True, random_state=42)</w:t>
      </w:r>
      <w:r>
        <w:rPr>
          <w:rFonts w:hint="default"/>
        </w:rPr>
        <w:br w:type="textWrapping"/>
      </w:r>
      <w:r>
        <w:rPr>
          <w:rFonts w:hint="default"/>
        </w:rPr>
        <w:br w:type="textWrapping"/>
      </w:r>
      <w:r>
        <w:rPr>
          <w:rFonts w:hint="default"/>
        </w:rPr>
        <w:t xml:space="preserve"># </w:t>
      </w:r>
      <w:r>
        <w:rPr>
          <w:rFonts w:hint="eastAsia"/>
        </w:rPr>
        <w:t>评估指标</w:t>
      </w:r>
      <w:r>
        <w:rPr>
          <w:rFonts w:hint="eastAsia"/>
        </w:rPr>
        <w:br w:type="textWrapping"/>
      </w:r>
      <w:r>
        <w:rPr>
          <w:rFonts w:hint="default"/>
        </w:rPr>
        <w:t>scoring = {'precision': make_scorer(precision_score, average='macro'),</w:t>
      </w:r>
      <w:r>
        <w:rPr>
          <w:rFonts w:hint="default"/>
        </w:rPr>
        <w:br w:type="textWrapping"/>
      </w:r>
      <w:r>
        <w:rPr>
          <w:rFonts w:hint="default"/>
        </w:rPr>
        <w:t xml:space="preserve">           'recall': make_scorer(recall_score, average='macro'),</w:t>
      </w:r>
      <w:r>
        <w:rPr>
          <w:rFonts w:hint="default"/>
        </w:rPr>
        <w:br w:type="textWrapping"/>
      </w:r>
      <w:r>
        <w:rPr>
          <w:rFonts w:hint="default"/>
        </w:rPr>
        <w:t xml:space="preserve">           'f1': make_scorer(f1_score, average='macro'),</w:t>
      </w:r>
      <w:r>
        <w:rPr>
          <w:rFonts w:hint="default"/>
        </w:rPr>
        <w:br w:type="textWrapping"/>
      </w:r>
      <w:r>
        <w:rPr>
          <w:rFonts w:hint="default"/>
        </w:rPr>
        <w:t xml:space="preserve">           'roc_auc': 'roc_auc_ovr'}</w:t>
      </w:r>
      <w:r>
        <w:rPr>
          <w:rFonts w:hint="default"/>
        </w:rPr>
        <w:br w:type="textWrapping"/>
      </w:r>
      <w:r>
        <w:rPr>
          <w:rFonts w:hint="default"/>
        </w:rPr>
        <w:br w:type="textWrapping"/>
      </w:r>
      <w:r>
        <w:rPr>
          <w:rFonts w:hint="default"/>
        </w:rPr>
        <w:t xml:space="preserve"># KNN </w:t>
      </w:r>
      <w:r>
        <w:rPr>
          <w:rFonts w:hint="eastAsia"/>
        </w:rPr>
        <w:t>交叉验证</w:t>
      </w:r>
      <w:r>
        <w:rPr>
          <w:rFonts w:hint="eastAsia"/>
        </w:rPr>
        <w:br w:type="textWrapping"/>
      </w:r>
      <w:r>
        <w:rPr>
          <w:rFonts w:hint="default"/>
        </w:rPr>
        <w:t>knn_scores = cross_validate_model(knn, X, y, scoring=scoring)</w:t>
      </w:r>
      <w:r>
        <w:rPr>
          <w:rFonts w:hint="default"/>
        </w:rPr>
        <w:br w:type="textWrapping"/>
      </w:r>
      <w:r>
        <w:rPr>
          <w:rFonts w:hint="default"/>
        </w:rPr>
        <w:br w:type="textWrapping"/>
      </w:r>
      <w:r>
        <w:rPr>
          <w:rFonts w:hint="default"/>
        </w:rPr>
        <w:t xml:space="preserve"># SVM </w:t>
      </w:r>
      <w:r>
        <w:rPr>
          <w:rFonts w:hint="eastAsia"/>
        </w:rPr>
        <w:t>交叉验证</w:t>
      </w:r>
      <w:r>
        <w:rPr>
          <w:rFonts w:hint="eastAsia"/>
        </w:rPr>
        <w:br w:type="textWrapping"/>
      </w:r>
      <w:r>
        <w:rPr>
          <w:rFonts w:hint="default"/>
        </w:rPr>
        <w:t>svm_scores = cross_validate_model(svm, X, y, scoring=scoring)</w:t>
      </w:r>
      <w:r>
        <w:rPr>
          <w:rFonts w:hint="default"/>
        </w:rPr>
        <w:br w:type="textWrapping"/>
      </w:r>
      <w:r>
        <w:rPr>
          <w:rFonts w:hint="default"/>
        </w:rPr>
        <w:br w:type="textWrapping"/>
      </w:r>
      <w:r>
        <w:rPr>
          <w:rFonts w:hint="default"/>
        </w:rPr>
        <w:t>print("KNN</w:t>
      </w:r>
      <w:r>
        <w:rPr>
          <w:rFonts w:hint="eastAsia"/>
        </w:rPr>
        <w:t>交叉验证结果：</w:t>
      </w:r>
      <w:r>
        <w:rPr>
          <w:rFonts w:hint="default"/>
        </w:rPr>
        <w:t>", knn_scores)</w:t>
      </w:r>
      <w:r>
        <w:rPr>
          <w:rFonts w:hint="default"/>
        </w:rPr>
        <w:br w:type="textWrapping"/>
      </w:r>
      <w:r>
        <w:rPr>
          <w:rFonts w:hint="default"/>
        </w:rPr>
        <w:t>print("SVM</w:t>
      </w:r>
      <w:r>
        <w:rPr>
          <w:rFonts w:hint="eastAsia"/>
        </w:rPr>
        <w:t>交叉验证结果：</w:t>
      </w:r>
      <w:r>
        <w:rPr>
          <w:rFonts w:hint="default"/>
        </w:rPr>
        <w:t>", svm_scores)</w:t>
      </w:r>
      <w:r>
        <w:rPr>
          <w:rFonts w:hint="default"/>
        </w:rPr>
        <w:br w:type="textWrapping"/>
      </w:r>
      <w:r>
        <w:rPr>
          <w:rFonts w:hint="default"/>
        </w:rPr>
        <w:br w:type="textWrapping"/>
      </w:r>
      <w:r>
        <w:rPr>
          <w:rFonts w:hint="default"/>
        </w:rPr>
        <w:t>from sklearn.decomposition import PCA</w:t>
      </w:r>
      <w:r>
        <w:rPr>
          <w:rFonts w:hint="default"/>
        </w:rPr>
        <w:br w:type="textWrapping"/>
      </w:r>
      <w:r>
        <w:rPr>
          <w:rFonts w:hint="default"/>
        </w:rPr>
        <w:br w:type="textWrapping"/>
      </w:r>
      <w:r>
        <w:rPr>
          <w:rFonts w:hint="default"/>
        </w:rPr>
        <w:t># PCA</w:t>
      </w:r>
      <w:r>
        <w:rPr>
          <w:rFonts w:hint="eastAsia"/>
        </w:rPr>
        <w:t>降维（保留</w:t>
      </w:r>
      <w:r>
        <w:rPr>
          <w:rFonts w:hint="default"/>
        </w:rPr>
        <w:t>95%</w:t>
      </w:r>
      <w:r>
        <w:rPr>
          <w:rFonts w:hint="eastAsia"/>
        </w:rPr>
        <w:t>的数据方差）</w:t>
      </w:r>
      <w:r>
        <w:rPr>
          <w:rFonts w:hint="eastAsia"/>
        </w:rPr>
        <w:br w:type="textWrapping"/>
      </w:r>
      <w:r>
        <w:rPr>
          <w:rFonts w:hint="default"/>
        </w:rPr>
        <w:t>pca = PCA(n_components=2)</w:t>
      </w:r>
      <w:r>
        <w:rPr>
          <w:rFonts w:hint="default"/>
        </w:rPr>
        <w:br w:type="textWrapping"/>
      </w:r>
      <w:r>
        <w:rPr>
          <w:rFonts w:hint="default"/>
        </w:rPr>
        <w:t>X_pca = pca.fit_transform(X)</w:t>
      </w:r>
      <w:r>
        <w:rPr>
          <w:rFonts w:hint="default"/>
        </w:rPr>
        <w:br w:type="textWrapping"/>
      </w:r>
      <w:r>
        <w:rPr>
          <w:rFonts w:hint="default"/>
        </w:rPr>
        <w:br w:type="textWrapping"/>
      </w:r>
      <w:r>
        <w:rPr>
          <w:rFonts w:hint="default"/>
        </w:rPr>
        <w:t># KNN</w:t>
      </w:r>
      <w:r>
        <w:rPr>
          <w:rFonts w:hint="eastAsia"/>
        </w:rPr>
        <w:t>和</w:t>
      </w:r>
      <w:r>
        <w:rPr>
          <w:rFonts w:hint="default"/>
        </w:rPr>
        <w:t>SVM</w:t>
      </w:r>
      <w:r>
        <w:rPr>
          <w:rFonts w:hint="eastAsia"/>
        </w:rPr>
        <w:t>在</w:t>
      </w:r>
      <w:r>
        <w:rPr>
          <w:rFonts w:hint="default"/>
        </w:rPr>
        <w:t>PCA</w:t>
      </w:r>
      <w:r>
        <w:rPr>
          <w:rFonts w:hint="eastAsia"/>
        </w:rPr>
        <w:t>后的特征上进行交叉验证</w:t>
      </w:r>
      <w:r>
        <w:rPr>
          <w:rFonts w:hint="eastAsia"/>
        </w:rPr>
        <w:br w:type="textWrapping"/>
      </w:r>
      <w:r>
        <w:rPr>
          <w:rFonts w:hint="default"/>
        </w:rPr>
        <w:t>knn_scores_pca = cross_validate_model(knn, X_pca, y, scoring=scoring)</w:t>
      </w:r>
      <w:r>
        <w:rPr>
          <w:rFonts w:hint="default"/>
        </w:rPr>
        <w:br w:type="textWrapping"/>
      </w:r>
      <w:r>
        <w:rPr>
          <w:rFonts w:hint="default"/>
        </w:rPr>
        <w:t>svm_scores_pca = cross_validate_model(svm, X_pca, y, scoring=scoring)</w:t>
      </w:r>
      <w:r>
        <w:rPr>
          <w:rFonts w:hint="default"/>
        </w:rPr>
        <w:br w:type="textWrapping"/>
      </w:r>
      <w:r>
        <w:rPr>
          <w:rFonts w:hint="default"/>
        </w:rPr>
        <w:br w:type="textWrapping"/>
      </w:r>
      <w:r>
        <w:rPr>
          <w:rFonts w:hint="default"/>
        </w:rPr>
        <w:t>print("PCA + KNN</w:t>
      </w:r>
      <w:r>
        <w:rPr>
          <w:rFonts w:hint="eastAsia"/>
        </w:rPr>
        <w:t>交叉验证结果：</w:t>
      </w:r>
      <w:r>
        <w:rPr>
          <w:rFonts w:hint="default"/>
        </w:rPr>
        <w:t>", knn_scores_pca)</w:t>
      </w:r>
      <w:r>
        <w:rPr>
          <w:rFonts w:hint="default"/>
        </w:rPr>
        <w:br w:type="textWrapping"/>
      </w:r>
      <w:r>
        <w:rPr>
          <w:rFonts w:hint="default"/>
        </w:rPr>
        <w:t>print("PCA + SVM</w:t>
      </w:r>
      <w:r>
        <w:rPr>
          <w:rFonts w:hint="eastAsia"/>
        </w:rPr>
        <w:t>交叉验证结果：</w:t>
      </w:r>
      <w:r>
        <w:rPr>
          <w:rFonts w:hint="default"/>
        </w:rPr>
        <w:t>", svm_scores_pca)</w:t>
      </w:r>
      <w:r>
        <w:rPr>
          <w:rFonts w:hint="default"/>
        </w:rPr>
        <w:br w:type="textWrapping"/>
      </w:r>
      <w:r>
        <w:rPr>
          <w:rFonts w:hint="default"/>
        </w:rPr>
        <w:br w:type="textWrapping"/>
      </w:r>
      <w:r>
        <w:rPr>
          <w:rFonts w:hint="default"/>
        </w:rPr>
        <w:t>import numpy as np</w:t>
      </w:r>
      <w:r>
        <w:rPr>
          <w:rFonts w:hint="default"/>
        </w:rPr>
        <w:br w:type="textWrapping"/>
      </w:r>
      <w:r>
        <w:rPr>
          <w:rFonts w:hint="default"/>
        </w:rPr>
        <w:br w:type="textWrapping"/>
      </w:r>
      <w:r>
        <w:rPr>
          <w:rFonts w:hint="default"/>
        </w:rPr>
        <w:t xml:space="preserve"># </w:t>
      </w:r>
      <w:r>
        <w:rPr>
          <w:rFonts w:hint="eastAsia"/>
        </w:rPr>
        <w:t>计算相关系数并筛选</w:t>
      </w:r>
      <w:r>
        <w:rPr>
          <w:rFonts w:hint="default"/>
        </w:rPr>
        <w:t>K</w:t>
      </w:r>
      <w:r>
        <w:rPr>
          <w:rFonts w:hint="eastAsia"/>
        </w:rPr>
        <w:t>个特征（如</w:t>
      </w:r>
      <w:r>
        <w:rPr>
          <w:rFonts w:hint="default"/>
        </w:rPr>
        <w:t>K=2</w:t>
      </w:r>
      <w:r>
        <w:rPr>
          <w:rFonts w:hint="eastAsia"/>
        </w:rPr>
        <w:t>）</w:t>
      </w:r>
      <w:r>
        <w:rPr>
          <w:rFonts w:hint="eastAsia"/>
        </w:rPr>
        <w:br w:type="textWrapping"/>
      </w:r>
      <w:r>
        <w:rPr>
          <w:rFonts w:hint="default"/>
        </w:rPr>
        <w:t>correlations = [np.corrcoef(X[col], y)[0, 1] for col in X.columns]</w:t>
      </w:r>
      <w:r>
        <w:rPr>
          <w:rFonts w:hint="default"/>
        </w:rPr>
        <w:br w:type="textWrapping"/>
      </w:r>
      <w:r>
        <w:rPr>
          <w:rFonts w:hint="default"/>
        </w:rPr>
        <w:t xml:space="preserve">selected_features = X.columns[np.argsort(np.abs(correlations))[-2:]]  # </w:t>
      </w:r>
      <w:r>
        <w:rPr>
          <w:rFonts w:hint="eastAsia"/>
        </w:rPr>
        <w:t>选择两个相关性最大的特征</w:t>
      </w:r>
      <w:r>
        <w:rPr>
          <w:rFonts w:hint="eastAsia"/>
        </w:rPr>
        <w:br w:type="textWrapping"/>
      </w:r>
      <w:r>
        <w:rPr>
          <w:rFonts w:hint="default"/>
        </w:rPr>
        <w:t>X_corr = X[selected_features]</w:t>
      </w:r>
      <w:r>
        <w:rPr>
          <w:rFonts w:hint="default"/>
        </w:rPr>
        <w:br w:type="textWrapping"/>
      </w:r>
      <w:r>
        <w:rPr>
          <w:rFonts w:hint="default"/>
        </w:rPr>
        <w:br w:type="textWrapping"/>
      </w:r>
      <w:r>
        <w:rPr>
          <w:rFonts w:hint="default"/>
        </w:rPr>
        <w:t># KNN</w:t>
      </w:r>
      <w:r>
        <w:rPr>
          <w:rFonts w:hint="eastAsia"/>
        </w:rPr>
        <w:t>和</w:t>
      </w:r>
      <w:r>
        <w:rPr>
          <w:rFonts w:hint="default"/>
        </w:rPr>
        <w:t>SVM</w:t>
      </w:r>
      <w:r>
        <w:rPr>
          <w:rFonts w:hint="eastAsia"/>
        </w:rPr>
        <w:t>在相关系数筛选后的特征上进行交叉验证</w:t>
      </w:r>
      <w:r>
        <w:rPr>
          <w:rFonts w:hint="eastAsia"/>
        </w:rPr>
        <w:br w:type="textWrapping"/>
      </w:r>
      <w:r>
        <w:rPr>
          <w:rFonts w:hint="default"/>
        </w:rPr>
        <w:t>knn_scores_corr = cross_validate_model(knn, X_corr, y, scoring=scoring)</w:t>
      </w:r>
      <w:r>
        <w:rPr>
          <w:rFonts w:hint="default"/>
        </w:rPr>
        <w:br w:type="textWrapping"/>
      </w:r>
      <w:r>
        <w:rPr>
          <w:rFonts w:hint="default"/>
        </w:rPr>
        <w:t>svm_scores_corr = cross_validate_model(svm, X_corr, y, scoring=scoring)</w:t>
      </w:r>
      <w:r>
        <w:rPr>
          <w:rFonts w:hint="default"/>
        </w:rPr>
        <w:br w:type="textWrapping"/>
      </w:r>
      <w:r>
        <w:rPr>
          <w:rFonts w:hint="default"/>
        </w:rPr>
        <w:br w:type="textWrapping"/>
      </w:r>
      <w:r>
        <w:rPr>
          <w:rFonts w:hint="default"/>
        </w:rPr>
        <w:t>print("</w:t>
      </w:r>
      <w:r>
        <w:rPr>
          <w:rFonts w:hint="eastAsia"/>
        </w:rPr>
        <w:t>相关系数法</w:t>
      </w:r>
      <w:r>
        <w:rPr>
          <w:rFonts w:hint="default"/>
        </w:rPr>
        <w:t xml:space="preserve"> + KNN</w:t>
      </w:r>
      <w:r>
        <w:rPr>
          <w:rFonts w:hint="eastAsia"/>
        </w:rPr>
        <w:t>交叉验证结果：</w:t>
      </w:r>
      <w:r>
        <w:rPr>
          <w:rFonts w:hint="default"/>
        </w:rPr>
        <w:t>", knn_scores_corr)</w:t>
      </w:r>
      <w:r>
        <w:rPr>
          <w:rFonts w:hint="default"/>
        </w:rPr>
        <w:br w:type="textWrapping"/>
      </w:r>
      <w:r>
        <w:rPr>
          <w:rFonts w:hint="default"/>
        </w:rPr>
        <w:t>print("</w:t>
      </w:r>
      <w:r>
        <w:rPr>
          <w:rFonts w:hint="eastAsia"/>
        </w:rPr>
        <w:t>相关系数法</w:t>
      </w:r>
      <w:r>
        <w:rPr>
          <w:rFonts w:hint="default"/>
        </w:rPr>
        <w:t xml:space="preserve"> + SVM</w:t>
      </w:r>
      <w:r>
        <w:rPr>
          <w:rFonts w:hint="eastAsia"/>
        </w:rPr>
        <w:t>交叉验证结果：</w:t>
      </w:r>
      <w:r>
        <w:rPr>
          <w:rFonts w:hint="default"/>
        </w:rPr>
        <w:t>", svm_scores_corr)</w:t>
      </w:r>
      <w:r>
        <w:rPr>
          <w:rFonts w:hint="default"/>
        </w:rPr>
        <w:br w:type="textWrapping"/>
      </w:r>
      <w:r>
        <w:rPr>
          <w:rFonts w:hint="default"/>
        </w:rPr>
        <w:br w:type="textWrapping"/>
      </w:r>
      <w:r>
        <w:rPr>
          <w:rFonts w:hint="default"/>
        </w:rPr>
        <w:t xml:space="preserve"># </w:t>
      </w:r>
      <w:r>
        <w:rPr>
          <w:rFonts w:hint="eastAsia"/>
        </w:rPr>
        <w:t>汇总结果</w:t>
      </w:r>
      <w:r>
        <w:rPr>
          <w:rFonts w:hint="eastAsia"/>
        </w:rPr>
        <w:br w:type="textWrapping"/>
      </w:r>
      <w:r>
        <w:rPr>
          <w:rFonts w:hint="default"/>
        </w:rPr>
        <w:t>results = {</w:t>
      </w:r>
      <w:r>
        <w:rPr>
          <w:rFonts w:hint="default"/>
        </w:rPr>
        <w:br w:type="textWrapping"/>
      </w:r>
      <w:r>
        <w:rPr>
          <w:rFonts w:hint="default"/>
        </w:rPr>
        <w:t xml:space="preserve">    "</w:t>
      </w:r>
      <w:r>
        <w:rPr>
          <w:rFonts w:hint="eastAsia"/>
        </w:rPr>
        <w:t>模型</w:t>
      </w:r>
      <w:r>
        <w:rPr>
          <w:rFonts w:hint="default"/>
        </w:rPr>
        <w:t>": ["KNN", "SVM", "PCA + KNN", "PCA + SVM", "</w:t>
      </w:r>
      <w:r>
        <w:rPr>
          <w:rFonts w:hint="eastAsia"/>
        </w:rPr>
        <w:t>相关系数法</w:t>
      </w:r>
      <w:r>
        <w:rPr>
          <w:rFonts w:hint="default"/>
        </w:rPr>
        <w:t xml:space="preserve"> + KNN", "</w:t>
      </w:r>
      <w:r>
        <w:rPr>
          <w:rFonts w:hint="eastAsia"/>
        </w:rPr>
        <w:t>相关系数法</w:t>
      </w:r>
      <w:r>
        <w:rPr>
          <w:rFonts w:hint="default"/>
        </w:rPr>
        <w:t xml:space="preserve"> + SVM"],</w:t>
      </w:r>
      <w:r>
        <w:rPr>
          <w:rFonts w:hint="default"/>
        </w:rPr>
        <w:br w:type="textWrapping"/>
      </w:r>
      <w:r>
        <w:rPr>
          <w:rFonts w:hint="default"/>
        </w:rPr>
        <w:t xml:space="preserve">    "Precision": [knn_scores['precision'], svm_scores['precision'],</w:t>
      </w:r>
      <w:r>
        <w:rPr>
          <w:rFonts w:hint="default"/>
        </w:rPr>
        <w:br w:type="textWrapping"/>
      </w:r>
      <w:r>
        <w:rPr>
          <w:rFonts w:hint="default"/>
        </w:rPr>
        <w:t xml:space="preserve">                  knn_scores_pca['precision'], svm_scores_pca['precision'],</w:t>
      </w:r>
      <w:r>
        <w:rPr>
          <w:rFonts w:hint="default"/>
        </w:rPr>
        <w:br w:type="textWrapping"/>
      </w:r>
      <w:r>
        <w:rPr>
          <w:rFonts w:hint="default"/>
        </w:rPr>
        <w:t xml:space="preserve">                  knn_scores_corr['precision'], svm_scores_corr['precision']],</w:t>
      </w:r>
      <w:r>
        <w:rPr>
          <w:rFonts w:hint="default"/>
        </w:rPr>
        <w:br w:type="textWrapping"/>
      </w:r>
      <w:r>
        <w:rPr>
          <w:rFonts w:hint="default"/>
        </w:rPr>
        <w:t xml:space="preserve">    "Recall": [knn_scores['recall'], svm_scores['recall'],</w:t>
      </w:r>
      <w:r>
        <w:rPr>
          <w:rFonts w:hint="default"/>
        </w:rPr>
        <w:br w:type="textWrapping"/>
      </w:r>
      <w:r>
        <w:rPr>
          <w:rFonts w:hint="default"/>
        </w:rPr>
        <w:t xml:space="preserve">               knn_scores_pca['recall'], svm_scores_pca['recall'],</w:t>
      </w:r>
      <w:r>
        <w:rPr>
          <w:rFonts w:hint="default"/>
        </w:rPr>
        <w:br w:type="textWrapping"/>
      </w:r>
      <w:r>
        <w:rPr>
          <w:rFonts w:hint="default"/>
        </w:rPr>
        <w:t xml:space="preserve">               knn_scores_corr['recall'], svm_scores_corr['recall']],</w:t>
      </w:r>
      <w:r>
        <w:rPr>
          <w:rFonts w:hint="default"/>
        </w:rPr>
        <w:br w:type="textWrapping"/>
      </w:r>
      <w:r>
        <w:rPr>
          <w:rFonts w:hint="default"/>
        </w:rPr>
        <w:t xml:space="preserve">    "F1": [knn_scores['f1'], svm_scores['f1'],</w:t>
      </w:r>
      <w:r>
        <w:rPr>
          <w:rFonts w:hint="default"/>
        </w:rPr>
        <w:br w:type="textWrapping"/>
      </w:r>
      <w:r>
        <w:rPr>
          <w:rFonts w:hint="default"/>
        </w:rPr>
        <w:t xml:space="preserve">           knn_scores_pca['f1'], svm_scores_pca['f1'],</w:t>
      </w:r>
      <w:r>
        <w:rPr>
          <w:rFonts w:hint="default"/>
        </w:rPr>
        <w:br w:type="textWrapping"/>
      </w:r>
      <w:r>
        <w:rPr>
          <w:rFonts w:hint="default"/>
        </w:rPr>
        <w:t xml:space="preserve">           knn_scores_corr['f1'], svm_scores_corr['f1']],</w:t>
      </w:r>
      <w:r>
        <w:rPr>
          <w:rFonts w:hint="default"/>
        </w:rPr>
        <w:br w:type="textWrapping"/>
      </w:r>
      <w:r>
        <w:rPr>
          <w:rFonts w:hint="default"/>
        </w:rPr>
        <w:t xml:space="preserve">    "AUC": [knn_scores['roc_auc'], svm_scores['roc_auc'],</w:t>
      </w:r>
      <w:r>
        <w:rPr>
          <w:rFonts w:hint="default"/>
        </w:rPr>
        <w:br w:type="textWrapping"/>
      </w:r>
      <w:r>
        <w:rPr>
          <w:rFonts w:hint="default"/>
        </w:rPr>
        <w:t xml:space="preserve">            knn_scores_pca['roc_auc'], svm_scores_pca['roc_auc'],</w:t>
      </w:r>
      <w:r>
        <w:rPr>
          <w:rFonts w:hint="default"/>
        </w:rPr>
        <w:br w:type="textWrapping"/>
      </w:r>
      <w:r>
        <w:rPr>
          <w:rFonts w:hint="default"/>
        </w:rPr>
        <w:t xml:space="preserve">            knn_scores_corr['roc_auc'], svm_scores_corr['roc_auc']],</w:t>
      </w:r>
      <w:r>
        <w:rPr>
          <w:rFonts w:hint="default"/>
        </w:rPr>
        <w:br w:type="textWrapping"/>
      </w:r>
      <w:r>
        <w:rPr>
          <w:rFonts w:hint="default"/>
        </w:rPr>
        <w:t>}</w:t>
      </w:r>
      <w:r>
        <w:rPr>
          <w:rFonts w:hint="default"/>
        </w:rPr>
        <w:br w:type="textWrapping"/>
      </w:r>
      <w:r>
        <w:rPr>
          <w:rFonts w:hint="default"/>
        </w:rPr>
        <w:br w:type="textWrapping"/>
      </w:r>
      <w:r>
        <w:rPr>
          <w:rFonts w:hint="default"/>
        </w:rPr>
        <w:t>import pandas as pd</w:t>
      </w:r>
      <w:r>
        <w:rPr>
          <w:rFonts w:hint="default"/>
        </w:rPr>
        <w:br w:type="textWrapping"/>
      </w:r>
      <w:r>
        <w:rPr>
          <w:rFonts w:hint="default"/>
        </w:rPr>
        <w:t>results_df = pd.DataFrame(results)</w:t>
      </w:r>
      <w:r>
        <w:rPr>
          <w:rFonts w:hint="default"/>
        </w:rPr>
        <w:br w:type="textWrapping"/>
      </w:r>
      <w:r>
        <w:rPr>
          <w:rFonts w:hint="default"/>
        </w:rPr>
        <w:t>print(results_df)</w:t>
      </w:r>
    </w:p>
    <w:p>
      <w:pPr>
        <w:pStyle w:val="3"/>
        <w:numPr>
          <w:numId w:val="0"/>
        </w:numPr>
        <w:bidi w:val="0"/>
        <w:rPr>
          <w:rFonts w:hint="default"/>
          <w:lang w:val="en-US" w:eastAsia="zh-CN"/>
        </w:rPr>
      </w:pPr>
      <w:r>
        <w:rPr>
          <w:rFonts w:hint="eastAsia"/>
          <w:lang w:val="en-US" w:eastAsia="zh-CN"/>
        </w:rPr>
        <w:t xml:space="preserve">(2) </w:t>
      </w:r>
      <w:r>
        <w:rPr>
          <w:rFonts w:hint="default"/>
          <w:lang w:val="en-US" w:eastAsia="zh-CN"/>
        </w:rPr>
        <w:t>泰坦尼克号幸存数据集</w:t>
      </w:r>
    </w:p>
    <w:p>
      <w:pPr>
        <w:rPr/>
      </w:pPr>
      <w:r>
        <w:rPr>
          <w:rFonts w:hint="default"/>
        </w:rPr>
        <w:t>import pandas as pd</w:t>
      </w:r>
      <w:r>
        <w:rPr>
          <w:rFonts w:hint="default"/>
        </w:rPr>
        <w:br w:type="textWrapping"/>
      </w:r>
      <w:r>
        <w:rPr>
          <w:rFonts w:hint="default"/>
        </w:rPr>
        <w:t>import numpy as np</w:t>
      </w:r>
      <w:r>
        <w:rPr>
          <w:rFonts w:hint="default"/>
        </w:rPr>
        <w:br w:type="textWrapping"/>
      </w:r>
      <w:r>
        <w:rPr>
          <w:rFonts w:hint="default"/>
        </w:rPr>
        <w:t>from sklearn.model_selection import train_test_split, cross_val_score</w:t>
      </w:r>
      <w:r>
        <w:rPr>
          <w:rFonts w:hint="default"/>
        </w:rPr>
        <w:br w:type="textWrapping"/>
      </w:r>
      <w:r>
        <w:rPr>
          <w:rFonts w:hint="default"/>
        </w:rPr>
        <w:t>from sklearn.preprocessing import LabelEncoder, StandardScaler</w:t>
      </w:r>
      <w:r>
        <w:rPr>
          <w:rFonts w:hint="default"/>
        </w:rPr>
        <w:br w:type="textWrapping"/>
      </w:r>
      <w:r>
        <w:rPr>
          <w:rFonts w:hint="default"/>
        </w:rPr>
        <w:t>from sklearn.tree import DecisionTreeClassifier</w:t>
      </w:r>
      <w:r>
        <w:rPr>
          <w:rFonts w:hint="default"/>
        </w:rPr>
        <w:br w:type="textWrapping"/>
      </w:r>
      <w:r>
        <w:rPr>
          <w:rFonts w:hint="default"/>
        </w:rPr>
        <w:t>from sklearn.naive_bayes import GaussianNB</w:t>
      </w:r>
      <w:r>
        <w:rPr>
          <w:rFonts w:hint="default"/>
        </w:rPr>
        <w:br w:type="textWrapping"/>
      </w:r>
      <w:r>
        <w:rPr>
          <w:rFonts w:hint="default"/>
        </w:rPr>
        <w:t>from sklearn.ensemble import RandomForestClassifier, GradientBoostingClassifier</w:t>
      </w:r>
      <w:r>
        <w:rPr>
          <w:rFonts w:hint="default"/>
        </w:rPr>
        <w:br w:type="textWrapping"/>
      </w:r>
      <w:r>
        <w:rPr>
          <w:rFonts w:hint="default"/>
        </w:rPr>
        <w:t>from sklearn.metrics import f1_score, roc_auc_score, accuracy_score</w:t>
      </w:r>
      <w:r>
        <w:rPr>
          <w:rFonts w:hint="default"/>
        </w:rPr>
        <w:br w:type="textWrapping"/>
      </w:r>
      <w:r>
        <w:rPr>
          <w:rFonts w:hint="default"/>
        </w:rPr>
        <w:t>from sklearn.impute import SimpleImputer</w:t>
      </w:r>
      <w:r>
        <w:rPr>
          <w:rFonts w:hint="default"/>
        </w:rPr>
        <w:br w:type="textWrapping"/>
      </w:r>
      <w:r>
        <w:rPr>
          <w:rFonts w:hint="default"/>
        </w:rPr>
        <w:br w:type="textWrapping"/>
      </w:r>
      <w:r>
        <w:rPr>
          <w:rFonts w:hint="default"/>
        </w:rPr>
        <w:t xml:space="preserve"># 1. </w:t>
      </w:r>
      <w:r>
        <w:rPr>
          <w:rFonts w:hint="eastAsia"/>
        </w:rPr>
        <w:t>数据加载</w:t>
      </w:r>
      <w:r>
        <w:rPr>
          <w:rFonts w:hint="eastAsia"/>
        </w:rPr>
        <w:br w:type="textWrapping"/>
      </w:r>
      <w:r>
        <w:rPr>
          <w:rFonts w:hint="default"/>
        </w:rPr>
        <w:t>train_df = pd.read_csv('titanic-train.csv')</w:t>
      </w:r>
      <w:r>
        <w:rPr>
          <w:rFonts w:hint="default"/>
        </w:rPr>
        <w:br w:type="textWrapping"/>
      </w:r>
      <w:r>
        <w:rPr>
          <w:rFonts w:hint="default"/>
        </w:rPr>
        <w:br w:type="textWrapping"/>
      </w:r>
      <w:r>
        <w:rPr>
          <w:rFonts w:hint="default"/>
        </w:rPr>
        <w:t xml:space="preserve"># 2. </w:t>
      </w:r>
      <w:r>
        <w:rPr>
          <w:rFonts w:hint="eastAsia"/>
        </w:rPr>
        <w:t>初步探索数据</w:t>
      </w:r>
      <w:r>
        <w:rPr>
          <w:rFonts w:hint="eastAsia"/>
        </w:rPr>
        <w:br w:type="textWrapping"/>
      </w:r>
      <w:r>
        <w:rPr>
          <w:rFonts w:hint="default"/>
        </w:rPr>
        <w:t>print(train_df.info())</w:t>
      </w:r>
      <w:r>
        <w:rPr>
          <w:rFonts w:hint="default"/>
        </w:rPr>
        <w:br w:type="textWrapping"/>
      </w:r>
      <w:r>
        <w:rPr>
          <w:rFonts w:hint="default"/>
        </w:rPr>
        <w:t>print(train_df.head())</w:t>
      </w:r>
      <w:r>
        <w:rPr>
          <w:rFonts w:hint="default"/>
        </w:rPr>
        <w:br w:type="textWrapping"/>
      </w:r>
      <w:r>
        <w:rPr>
          <w:rFonts w:hint="default"/>
        </w:rPr>
        <w:t>print(train_df.isnull().sum())</w:t>
      </w:r>
      <w:r>
        <w:rPr>
          <w:rFonts w:hint="default"/>
        </w:rPr>
        <w:br w:type="textWrapping"/>
      </w:r>
      <w:r>
        <w:rPr>
          <w:rFonts w:hint="default"/>
        </w:rPr>
        <w:br w:type="textWrapping"/>
      </w:r>
      <w:r>
        <w:rPr>
          <w:rFonts w:hint="default"/>
        </w:rPr>
        <w:t xml:space="preserve"># 3. </w:t>
      </w:r>
      <w:r>
        <w:rPr>
          <w:rFonts w:hint="eastAsia"/>
        </w:rPr>
        <w:t>数据预处理</w:t>
      </w:r>
      <w:r>
        <w:rPr>
          <w:rFonts w:hint="eastAsia"/>
        </w:rPr>
        <w:br w:type="textWrapping"/>
      </w:r>
      <w:r>
        <w:rPr>
          <w:rFonts w:hint="default"/>
        </w:rPr>
        <w:t xml:space="preserve"># </w:t>
      </w:r>
      <w:r>
        <w:rPr>
          <w:rFonts w:hint="eastAsia"/>
        </w:rPr>
        <w:t>填充</w:t>
      </w:r>
      <w:r>
        <w:rPr>
          <w:rFonts w:hint="default"/>
        </w:rPr>
        <w:t>Age</w:t>
      </w:r>
      <w:r>
        <w:rPr>
          <w:rFonts w:hint="eastAsia"/>
        </w:rPr>
        <w:t>的缺失值</w:t>
      </w:r>
      <w:r>
        <w:rPr>
          <w:rFonts w:hint="eastAsia"/>
        </w:rPr>
        <w:br w:type="textWrapping"/>
      </w:r>
      <w:r>
        <w:rPr>
          <w:rFonts w:hint="default"/>
        </w:rPr>
        <w:t>imputer = SimpleImputer(strategy='median')</w:t>
      </w:r>
      <w:r>
        <w:rPr>
          <w:rFonts w:hint="default"/>
        </w:rPr>
        <w:br w:type="textWrapping"/>
      </w:r>
      <w:r>
        <w:rPr>
          <w:rFonts w:hint="default"/>
        </w:rPr>
        <w:t>train_df['Age'] = imputer.fit_transform(train_df[['Age']])</w:t>
      </w:r>
      <w:r>
        <w:rPr>
          <w:rFonts w:hint="default"/>
        </w:rPr>
        <w:br w:type="textWrapping"/>
      </w:r>
      <w:r>
        <w:rPr>
          <w:rFonts w:hint="default"/>
        </w:rPr>
        <w:br w:type="textWrapping"/>
      </w:r>
      <w:r>
        <w:rPr>
          <w:rFonts w:hint="default"/>
        </w:rPr>
        <w:t xml:space="preserve"># </w:t>
      </w:r>
      <w:r>
        <w:rPr>
          <w:rFonts w:hint="eastAsia"/>
        </w:rPr>
        <w:t>填充</w:t>
      </w:r>
      <w:r>
        <w:rPr>
          <w:rFonts w:hint="default"/>
        </w:rPr>
        <w:t>Embarked</w:t>
      </w:r>
      <w:r>
        <w:rPr>
          <w:rFonts w:hint="eastAsia"/>
        </w:rPr>
        <w:t>缺失值</w:t>
      </w:r>
      <w:r>
        <w:rPr>
          <w:rFonts w:hint="eastAsia"/>
        </w:rPr>
        <w:br w:type="textWrapping"/>
      </w:r>
      <w:r>
        <w:rPr>
          <w:rFonts w:hint="default"/>
        </w:rPr>
        <w:t>train_df['Embarked'].fillna(train_df['Embarked'].mode()[0], inplace=True)</w:t>
      </w:r>
      <w:r>
        <w:rPr>
          <w:rFonts w:hint="default"/>
        </w:rPr>
        <w:br w:type="textWrapping"/>
      </w:r>
      <w:r>
        <w:rPr>
          <w:rFonts w:hint="default"/>
        </w:rPr>
        <w:br w:type="textWrapping"/>
      </w:r>
      <w:r>
        <w:rPr>
          <w:rFonts w:hint="default"/>
        </w:rPr>
        <w:t xml:space="preserve"># </w:t>
      </w:r>
      <w:r>
        <w:rPr>
          <w:rFonts w:hint="eastAsia"/>
        </w:rPr>
        <w:t>删除</w:t>
      </w:r>
      <w:r>
        <w:rPr>
          <w:rFonts w:hint="default"/>
        </w:rPr>
        <w:t>Cabin</w:t>
      </w:r>
      <w:r>
        <w:rPr>
          <w:rFonts w:hint="eastAsia"/>
        </w:rPr>
        <w:t>列，因为缺失值太多</w:t>
      </w:r>
      <w:r>
        <w:rPr>
          <w:rFonts w:hint="eastAsia"/>
        </w:rPr>
        <w:br w:type="textWrapping"/>
      </w:r>
      <w:r>
        <w:rPr>
          <w:rFonts w:hint="default"/>
        </w:rPr>
        <w:t>train_df.drop(columns=['Cabin'], inplace=True)</w:t>
      </w:r>
      <w:r>
        <w:rPr>
          <w:rFonts w:hint="default"/>
        </w:rPr>
        <w:br w:type="textWrapping"/>
      </w:r>
      <w:r>
        <w:rPr>
          <w:rFonts w:hint="default"/>
        </w:rPr>
        <w:br w:type="textWrapping"/>
      </w:r>
      <w:r>
        <w:rPr>
          <w:rFonts w:hint="default"/>
        </w:rPr>
        <w:t xml:space="preserve"># </w:t>
      </w:r>
      <w:r>
        <w:rPr>
          <w:rFonts w:hint="eastAsia"/>
        </w:rPr>
        <w:t>将</w:t>
      </w:r>
      <w:r>
        <w:rPr>
          <w:rFonts w:hint="default"/>
        </w:rPr>
        <w:t>Sex</w:t>
      </w:r>
      <w:r>
        <w:rPr>
          <w:rFonts w:hint="eastAsia"/>
        </w:rPr>
        <w:t>列转换为数值型</w:t>
      </w:r>
      <w:r>
        <w:rPr>
          <w:rFonts w:hint="eastAsia"/>
        </w:rPr>
        <w:br w:type="textWrapping"/>
      </w:r>
      <w:r>
        <w:rPr>
          <w:rFonts w:hint="default"/>
        </w:rPr>
        <w:t>le = LabelEncoder()</w:t>
      </w:r>
      <w:r>
        <w:rPr>
          <w:rFonts w:hint="default"/>
        </w:rPr>
        <w:br w:type="textWrapping"/>
      </w:r>
      <w:r>
        <w:rPr>
          <w:rFonts w:hint="default"/>
        </w:rPr>
        <w:t>train_df['Sex'] = le.fit_transform(train_df['Sex'])</w:t>
      </w:r>
      <w:r>
        <w:rPr>
          <w:rFonts w:hint="default"/>
        </w:rPr>
        <w:br w:type="textWrapping"/>
      </w:r>
      <w:r>
        <w:rPr>
          <w:rFonts w:hint="default"/>
        </w:rPr>
        <w:br w:type="textWrapping"/>
      </w:r>
      <w:r>
        <w:rPr>
          <w:rFonts w:hint="default"/>
        </w:rPr>
        <w:t xml:space="preserve"># </w:t>
      </w:r>
      <w:r>
        <w:rPr>
          <w:rFonts w:hint="eastAsia"/>
        </w:rPr>
        <w:t>对</w:t>
      </w:r>
      <w:r>
        <w:rPr>
          <w:rFonts w:hint="default"/>
        </w:rPr>
        <w:t>Embarked</w:t>
      </w:r>
      <w:r>
        <w:rPr>
          <w:rFonts w:hint="eastAsia"/>
        </w:rPr>
        <w:t>进行</w:t>
      </w:r>
      <w:r>
        <w:rPr>
          <w:rFonts w:hint="default"/>
        </w:rPr>
        <w:t>One-Hot Encoding</w:t>
      </w:r>
      <w:r>
        <w:rPr>
          <w:rFonts w:hint="default"/>
        </w:rPr>
        <w:br w:type="textWrapping"/>
      </w:r>
      <w:r>
        <w:rPr>
          <w:rFonts w:hint="default"/>
        </w:rPr>
        <w:t>train_df = pd.get_dummies(train_df, columns=['Embarked'], drop_first=True)</w:t>
      </w:r>
      <w:r>
        <w:rPr>
          <w:rFonts w:hint="default"/>
        </w:rPr>
        <w:br w:type="textWrapping"/>
      </w:r>
      <w:r>
        <w:rPr>
          <w:rFonts w:hint="default"/>
        </w:rPr>
        <w:br w:type="textWrapping"/>
      </w:r>
      <w:r>
        <w:rPr>
          <w:rFonts w:hint="default"/>
        </w:rPr>
        <w:t xml:space="preserve"># </w:t>
      </w:r>
      <w:r>
        <w:rPr>
          <w:rFonts w:hint="eastAsia"/>
        </w:rPr>
        <w:t>创建</w:t>
      </w:r>
      <w:r>
        <w:rPr>
          <w:rFonts w:hint="default"/>
        </w:rPr>
        <w:t>FamilySize</w:t>
      </w:r>
      <w:r>
        <w:rPr>
          <w:rFonts w:hint="eastAsia"/>
        </w:rPr>
        <w:t>和</w:t>
      </w:r>
      <w:r>
        <w:rPr>
          <w:rFonts w:hint="default"/>
        </w:rPr>
        <w:t>IsAlone</w:t>
      </w:r>
      <w:r>
        <w:rPr>
          <w:rFonts w:hint="eastAsia"/>
        </w:rPr>
        <w:t>特征</w:t>
      </w:r>
      <w:r>
        <w:rPr>
          <w:rFonts w:hint="eastAsia"/>
        </w:rPr>
        <w:br w:type="textWrapping"/>
      </w:r>
      <w:r>
        <w:rPr>
          <w:rFonts w:hint="default"/>
        </w:rPr>
        <w:t>train_df['FamilySize'] = train_df['SibSp'] + train_df['Parch']</w:t>
      </w:r>
      <w:r>
        <w:rPr>
          <w:rFonts w:hint="default"/>
        </w:rPr>
        <w:br w:type="textWrapping"/>
      </w:r>
      <w:r>
        <w:rPr>
          <w:rFonts w:hint="default"/>
        </w:rPr>
        <w:t>train_df['IsAlone'] = (train_df['FamilySize'] == 0).astype(int)</w:t>
      </w:r>
      <w:r>
        <w:rPr>
          <w:rFonts w:hint="default"/>
        </w:rPr>
        <w:br w:type="textWrapping"/>
      </w:r>
      <w:r>
        <w:rPr>
          <w:rFonts w:hint="default"/>
        </w:rPr>
        <w:br w:type="textWrapping"/>
      </w:r>
      <w:r>
        <w:rPr>
          <w:rFonts w:hint="default"/>
        </w:rPr>
        <w:t xml:space="preserve"># </w:t>
      </w:r>
      <w:r>
        <w:rPr>
          <w:rFonts w:hint="eastAsia"/>
        </w:rPr>
        <w:t>删除</w:t>
      </w:r>
      <w:r>
        <w:rPr>
          <w:rFonts w:hint="default"/>
        </w:rPr>
        <w:t>Name, Ticket, SibSp, Parch</w:t>
      </w:r>
      <w:r>
        <w:rPr>
          <w:rFonts w:hint="eastAsia"/>
        </w:rPr>
        <w:t>列</w:t>
      </w:r>
      <w:r>
        <w:rPr>
          <w:rFonts w:hint="eastAsia"/>
        </w:rPr>
        <w:br w:type="textWrapping"/>
      </w:r>
      <w:r>
        <w:rPr>
          <w:rFonts w:hint="default"/>
        </w:rPr>
        <w:t>train_df.drop(columns=['Name', 'Ticket', 'SibSp', 'Parch'], inplace=True)</w:t>
      </w:r>
      <w:r>
        <w:rPr>
          <w:rFonts w:hint="default"/>
        </w:rPr>
        <w:br w:type="textWrapping"/>
      </w:r>
      <w:r>
        <w:rPr>
          <w:rFonts w:hint="default"/>
        </w:rPr>
        <w:br w:type="textWrapping"/>
      </w:r>
      <w:r>
        <w:rPr>
          <w:rFonts w:hint="default"/>
        </w:rPr>
        <w:t xml:space="preserve"># 4. </w:t>
      </w:r>
      <w:r>
        <w:rPr>
          <w:rFonts w:hint="eastAsia"/>
        </w:rPr>
        <w:t>数据划分为训练集、验证集和测试集</w:t>
      </w:r>
      <w:r>
        <w:rPr>
          <w:rFonts w:hint="eastAsia"/>
        </w:rPr>
        <w:br w:type="textWrapping"/>
      </w:r>
      <w:r>
        <w:rPr>
          <w:rFonts w:hint="default"/>
        </w:rPr>
        <w:t>X = train_df.drop(columns=['Survived'])</w:t>
      </w:r>
      <w:r>
        <w:rPr>
          <w:rFonts w:hint="default"/>
        </w:rPr>
        <w:br w:type="textWrapping"/>
      </w:r>
      <w:r>
        <w:rPr>
          <w:rFonts w:hint="default"/>
        </w:rPr>
        <w:t>y = train_df['Survived']</w:t>
      </w:r>
      <w:r>
        <w:rPr>
          <w:rFonts w:hint="default"/>
        </w:rPr>
        <w:br w:type="textWrapping"/>
      </w:r>
      <w:r>
        <w:rPr>
          <w:rFonts w:hint="default"/>
        </w:rPr>
        <w:br w:type="textWrapping"/>
      </w:r>
      <w:r>
        <w:rPr>
          <w:rFonts w:hint="default"/>
        </w:rPr>
        <w:t xml:space="preserve"># </w:t>
      </w:r>
      <w:r>
        <w:rPr>
          <w:rFonts w:hint="eastAsia"/>
        </w:rPr>
        <w:t>将数据集划分为训练集、验证集和测试集</w:t>
      </w:r>
      <w:r>
        <w:rPr>
          <w:rFonts w:hint="eastAsia"/>
        </w:rPr>
        <w:br w:type="textWrapping"/>
      </w:r>
      <w:r>
        <w:rPr>
          <w:rFonts w:hint="default"/>
        </w:rPr>
        <w:t>X_train, X_temp, y_train, y_temp = train_test_split(X, y, test_size=0.3, random_state=42)  # 70%</w:t>
      </w:r>
      <w:r>
        <w:rPr>
          <w:rFonts w:hint="eastAsia"/>
        </w:rPr>
        <w:t>训练集，</w:t>
      </w:r>
      <w:r>
        <w:rPr>
          <w:rFonts w:hint="default"/>
        </w:rPr>
        <w:t>30%</w:t>
      </w:r>
      <w:r>
        <w:rPr>
          <w:rFonts w:hint="eastAsia"/>
        </w:rPr>
        <w:t>暂时保留为验证集和测试集</w:t>
      </w:r>
      <w:r>
        <w:rPr>
          <w:rFonts w:hint="eastAsia"/>
        </w:rPr>
        <w:br w:type="textWrapping"/>
      </w:r>
      <w:r>
        <w:rPr>
          <w:rFonts w:hint="default"/>
        </w:rPr>
        <w:t xml:space="preserve">X_val, X_test, y_val, y_test = train_test_split(X_temp, y_temp, test_size=0.5, random_state=42)  # </w:t>
      </w:r>
      <w:r>
        <w:rPr>
          <w:rFonts w:hint="eastAsia"/>
        </w:rPr>
        <w:t>剩下的</w:t>
      </w:r>
      <w:r>
        <w:rPr>
          <w:rFonts w:hint="default"/>
        </w:rPr>
        <w:t>30%</w:t>
      </w:r>
      <w:r>
        <w:rPr>
          <w:rFonts w:hint="eastAsia"/>
        </w:rPr>
        <w:t>分为验证集和测试集（各</w:t>
      </w:r>
      <w:r>
        <w:rPr>
          <w:rFonts w:hint="default"/>
        </w:rPr>
        <w:t>50%</w:t>
      </w:r>
      <w:r>
        <w:rPr>
          <w:rFonts w:hint="eastAsia"/>
        </w:rPr>
        <w:t>）</w:t>
      </w:r>
      <w:r>
        <w:rPr>
          <w:rFonts w:hint="eastAsia"/>
        </w:rPr>
        <w:br w:type="textWrapping"/>
      </w:r>
      <w:r>
        <w:rPr>
          <w:rFonts w:hint="eastAsia"/>
        </w:rPr>
        <w:br w:type="textWrapping"/>
      </w:r>
      <w:r>
        <w:rPr>
          <w:rFonts w:hint="default"/>
        </w:rPr>
        <w:t xml:space="preserve"># 5. </w:t>
      </w:r>
      <w:r>
        <w:rPr>
          <w:rFonts w:hint="eastAsia"/>
        </w:rPr>
        <w:t>特征缩放</w:t>
      </w:r>
      <w:r>
        <w:rPr>
          <w:rFonts w:hint="eastAsia"/>
        </w:rPr>
        <w:br w:type="textWrapping"/>
      </w:r>
      <w:r>
        <w:rPr>
          <w:rFonts w:hint="default"/>
        </w:rPr>
        <w:t>scaler = StandardScaler()</w:t>
      </w:r>
      <w:r>
        <w:rPr>
          <w:rFonts w:hint="default"/>
        </w:rPr>
        <w:br w:type="textWrapping"/>
      </w:r>
      <w:r>
        <w:rPr>
          <w:rFonts w:hint="default"/>
        </w:rPr>
        <w:t>X_train = scaler.fit_transform(X_train)</w:t>
      </w:r>
      <w:r>
        <w:rPr>
          <w:rFonts w:hint="default"/>
        </w:rPr>
        <w:br w:type="textWrapping"/>
      </w:r>
      <w:r>
        <w:rPr>
          <w:rFonts w:hint="default"/>
        </w:rPr>
        <w:t>X_val = scaler.transform(X_val)</w:t>
      </w:r>
      <w:r>
        <w:rPr>
          <w:rFonts w:hint="default"/>
        </w:rPr>
        <w:br w:type="textWrapping"/>
      </w:r>
      <w:r>
        <w:rPr>
          <w:rFonts w:hint="default"/>
        </w:rPr>
        <w:t>X_test = scaler.transform(X_test)</w:t>
      </w:r>
      <w:r>
        <w:rPr>
          <w:rFonts w:hint="default"/>
        </w:rPr>
        <w:br w:type="textWrapping"/>
      </w:r>
      <w:r>
        <w:rPr>
          <w:rFonts w:hint="default"/>
        </w:rPr>
        <w:br w:type="textWrapping"/>
      </w:r>
      <w:r>
        <w:rPr>
          <w:rFonts w:hint="default"/>
        </w:rPr>
        <w:t xml:space="preserve"># 6. </w:t>
      </w:r>
      <w:r>
        <w:rPr>
          <w:rFonts w:hint="eastAsia"/>
        </w:rPr>
        <w:t>初始化模型</w:t>
      </w:r>
      <w:r>
        <w:rPr>
          <w:rFonts w:hint="eastAsia"/>
        </w:rPr>
        <w:br w:type="textWrapping"/>
      </w:r>
      <w:r>
        <w:rPr>
          <w:rFonts w:hint="default"/>
        </w:rPr>
        <w:t>dt_model = DecisionTreeClassifier(random_state=42)</w:t>
      </w:r>
      <w:r>
        <w:rPr>
          <w:rFonts w:hint="default"/>
        </w:rPr>
        <w:br w:type="textWrapping"/>
      </w:r>
      <w:r>
        <w:rPr>
          <w:rFonts w:hint="default"/>
        </w:rPr>
        <w:t>nb_model = GaussianNB()</w:t>
      </w:r>
      <w:r>
        <w:rPr>
          <w:rFonts w:hint="default"/>
        </w:rPr>
        <w:br w:type="textWrapping"/>
      </w:r>
      <w:r>
        <w:rPr>
          <w:rFonts w:hint="default"/>
        </w:rPr>
        <w:t>rf_model = RandomForestClassifier(random_state=42)</w:t>
      </w:r>
      <w:r>
        <w:rPr>
          <w:rFonts w:hint="default"/>
        </w:rPr>
        <w:br w:type="textWrapping"/>
      </w:r>
      <w:r>
        <w:rPr>
          <w:rFonts w:hint="default"/>
        </w:rPr>
        <w:t>gb_model = GradientBoostingClassifier(random_state=42)</w:t>
      </w:r>
      <w:r>
        <w:rPr>
          <w:rFonts w:hint="default"/>
        </w:rPr>
        <w:br w:type="textWrapping"/>
      </w:r>
      <w:r>
        <w:rPr>
          <w:rFonts w:hint="default"/>
        </w:rPr>
        <w:br w:type="textWrapping"/>
      </w:r>
      <w:r>
        <w:rPr>
          <w:rFonts w:hint="default"/>
        </w:rPr>
        <w:t># 7. 5</w:t>
      </w:r>
      <w:r>
        <w:rPr>
          <w:rFonts w:hint="eastAsia"/>
        </w:rPr>
        <w:t>折交叉验证评估模型</w:t>
      </w:r>
      <w:r>
        <w:rPr>
          <w:rFonts w:hint="eastAsia"/>
        </w:rPr>
        <w:br w:type="textWrapping"/>
      </w:r>
      <w:r>
        <w:rPr>
          <w:rFonts w:hint="default"/>
        </w:rPr>
        <w:t>models = {</w:t>
      </w:r>
      <w:r>
        <w:rPr>
          <w:rFonts w:hint="default"/>
        </w:rPr>
        <w:br w:type="textWrapping"/>
      </w:r>
      <w:r>
        <w:rPr>
          <w:rFonts w:hint="default"/>
        </w:rPr>
        <w:t xml:space="preserve">    "Decision Tree": dt_model,</w:t>
      </w:r>
      <w:r>
        <w:rPr>
          <w:rFonts w:hint="default"/>
        </w:rPr>
        <w:br w:type="textWrapping"/>
      </w:r>
      <w:r>
        <w:rPr>
          <w:rFonts w:hint="default"/>
        </w:rPr>
        <w:t xml:space="preserve">    "Naive Bayes": nb_model,</w:t>
      </w:r>
      <w:r>
        <w:rPr>
          <w:rFonts w:hint="default"/>
        </w:rPr>
        <w:br w:type="textWrapping"/>
      </w:r>
      <w:r>
        <w:rPr>
          <w:rFonts w:hint="default"/>
        </w:rPr>
        <w:t xml:space="preserve">    "Random Forest": rf_model,</w:t>
      </w:r>
      <w:r>
        <w:rPr>
          <w:rFonts w:hint="default"/>
        </w:rPr>
        <w:br w:type="textWrapping"/>
      </w:r>
      <w:r>
        <w:rPr>
          <w:rFonts w:hint="default"/>
        </w:rPr>
        <w:t xml:space="preserve">    "Gradient Boosting": gb_model</w:t>
      </w:r>
      <w:r>
        <w:rPr>
          <w:rFonts w:hint="default"/>
        </w:rPr>
        <w:br w:type="textWrapping"/>
      </w:r>
      <w:r>
        <w:rPr>
          <w:rFonts w:hint="default"/>
        </w:rPr>
        <w:t>}</w:t>
      </w:r>
      <w:r>
        <w:rPr>
          <w:rFonts w:hint="default"/>
        </w:rPr>
        <w:br w:type="textWrapping"/>
      </w:r>
      <w:r>
        <w:rPr>
          <w:rFonts w:hint="default"/>
        </w:rPr>
        <w:br w:type="textWrapping"/>
      </w:r>
      <w:r>
        <w:rPr>
          <w:rFonts w:hint="default"/>
        </w:rPr>
        <w:t xml:space="preserve"># 8. </w:t>
      </w:r>
      <w:r>
        <w:rPr>
          <w:rFonts w:hint="eastAsia"/>
        </w:rPr>
        <w:t>输出每个模型的交叉验证结果</w:t>
      </w:r>
      <w:r>
        <w:rPr>
          <w:rFonts w:hint="eastAsia"/>
        </w:rPr>
        <w:br w:type="textWrapping"/>
      </w:r>
      <w:r>
        <w:rPr>
          <w:rFonts w:hint="default"/>
        </w:rPr>
        <w:t>for model_name, model in models.items():</w:t>
      </w:r>
      <w:r>
        <w:rPr>
          <w:rFonts w:hint="default"/>
        </w:rPr>
        <w:br w:type="textWrapping"/>
      </w:r>
      <w:r>
        <w:rPr>
          <w:rFonts w:hint="default"/>
        </w:rPr>
        <w:t xml:space="preserve">    # </w:t>
      </w:r>
      <w:r>
        <w:rPr>
          <w:rFonts w:hint="eastAsia"/>
        </w:rPr>
        <w:t>进行</w:t>
      </w:r>
      <w:r>
        <w:rPr>
          <w:rFonts w:hint="default"/>
        </w:rPr>
        <w:t>5</w:t>
      </w:r>
      <w:r>
        <w:rPr>
          <w:rFonts w:hint="eastAsia"/>
        </w:rPr>
        <w:t>折交叉验证</w:t>
      </w:r>
      <w:r>
        <w:rPr>
          <w:rFonts w:hint="eastAsia"/>
        </w:rPr>
        <w:br w:type="textWrapping"/>
      </w:r>
      <w:r>
        <w:rPr>
          <w:rFonts w:hint="eastAsia"/>
        </w:rPr>
        <w:t xml:space="preserve">    </w:t>
      </w:r>
      <w:r>
        <w:rPr>
          <w:rFonts w:hint="default"/>
        </w:rPr>
        <w:t xml:space="preserve">cv_scores = cross_val_score(model, X_train, y_train, cv=5, scoring='accuracy')  # </w:t>
      </w:r>
      <w:r>
        <w:rPr>
          <w:rFonts w:hint="eastAsia"/>
        </w:rPr>
        <w:t>使用准确率评估</w:t>
      </w:r>
      <w:r>
        <w:rPr>
          <w:rFonts w:hint="eastAsia"/>
        </w:rPr>
        <w:br w:type="textWrapping"/>
      </w:r>
      <w:r>
        <w:rPr>
          <w:rFonts w:hint="eastAsia"/>
        </w:rPr>
        <w:t xml:space="preserve">    </w:t>
      </w:r>
      <w:r>
        <w:rPr>
          <w:rFonts w:hint="default"/>
        </w:rPr>
        <w:t>print(f"{model_name} - Cross Validation Accuracy: {np.mean(cv_scores):.4f} ± {np.std(cv_scores):.4f}")</w:t>
      </w:r>
      <w:r>
        <w:rPr>
          <w:rFonts w:hint="default"/>
        </w:rPr>
        <w:br w:type="textWrapping"/>
      </w:r>
      <w:r>
        <w:rPr>
          <w:rFonts w:hint="default"/>
        </w:rPr>
        <w:br w:type="textWrapping"/>
      </w:r>
      <w:r>
        <w:rPr>
          <w:rFonts w:hint="default"/>
        </w:rPr>
        <w:t xml:space="preserve"># 9. </w:t>
      </w:r>
      <w:r>
        <w:rPr>
          <w:rFonts w:hint="eastAsia"/>
        </w:rPr>
        <w:t>训练模型并输出测试集上的评估结果</w:t>
      </w:r>
      <w:r>
        <w:rPr>
          <w:rFonts w:hint="eastAsia"/>
        </w:rPr>
        <w:br w:type="textWrapping"/>
      </w:r>
      <w:r>
        <w:rPr>
          <w:rFonts w:hint="default"/>
        </w:rPr>
        <w:t>for model_name, model in models.items():</w:t>
      </w:r>
      <w:r>
        <w:rPr>
          <w:rFonts w:hint="default"/>
        </w:rPr>
        <w:br w:type="textWrapping"/>
      </w:r>
      <w:r>
        <w:rPr>
          <w:rFonts w:hint="default"/>
        </w:rPr>
        <w:t xml:space="preserve">    model.fit(X_train, y_train)</w:t>
      </w:r>
      <w:r>
        <w:rPr>
          <w:rFonts w:hint="default"/>
        </w:rPr>
        <w:br w:type="textWrapping"/>
      </w:r>
      <w:r>
        <w:rPr>
          <w:rFonts w:hint="default"/>
        </w:rPr>
        <w:t xml:space="preserve">    test_pred = model.predict(X_test)</w:t>
      </w:r>
      <w:r>
        <w:rPr>
          <w:rFonts w:hint="default"/>
        </w:rPr>
        <w:br w:type="textWrapping"/>
      </w:r>
      <w:r>
        <w:rPr>
          <w:rFonts w:hint="default"/>
        </w:rPr>
        <w:br w:type="textWrapping"/>
      </w:r>
      <w:r>
        <w:rPr>
          <w:rFonts w:hint="default"/>
        </w:rPr>
        <w:t xml:space="preserve">    # </w:t>
      </w:r>
      <w:r>
        <w:rPr>
          <w:rFonts w:hint="eastAsia"/>
        </w:rPr>
        <w:t>计算</w:t>
      </w:r>
      <w:r>
        <w:rPr>
          <w:rFonts w:hint="default"/>
        </w:rPr>
        <w:t>F1-Score</w:t>
      </w:r>
      <w:r>
        <w:rPr>
          <w:rFonts w:hint="eastAsia"/>
        </w:rPr>
        <w:t>、</w:t>
      </w:r>
      <w:r>
        <w:rPr>
          <w:rFonts w:hint="default"/>
        </w:rPr>
        <w:t>AUC</w:t>
      </w:r>
      <w:r>
        <w:rPr>
          <w:rFonts w:hint="eastAsia"/>
        </w:rPr>
        <w:t>和准确率（在测试集上）</w:t>
      </w:r>
      <w:r>
        <w:rPr>
          <w:rFonts w:hint="eastAsia"/>
        </w:rPr>
        <w:br w:type="textWrapping"/>
      </w:r>
      <w:r>
        <w:rPr>
          <w:rFonts w:hint="eastAsia"/>
        </w:rPr>
        <w:t xml:space="preserve">    </w:t>
      </w:r>
      <w:r>
        <w:rPr>
          <w:rFonts w:hint="default"/>
        </w:rPr>
        <w:t>test_f1 = f1_score(y_test, test_pred)</w:t>
      </w:r>
      <w:r>
        <w:rPr>
          <w:rFonts w:hint="default"/>
        </w:rPr>
        <w:br w:type="textWrapping"/>
      </w:r>
      <w:r>
        <w:rPr>
          <w:rFonts w:hint="default"/>
        </w:rPr>
        <w:t xml:space="preserve">    test_auc = roc_auc_score(y_test, test_pred)</w:t>
      </w:r>
      <w:r>
        <w:rPr>
          <w:rFonts w:hint="default"/>
        </w:rPr>
        <w:br w:type="textWrapping"/>
      </w:r>
      <w:r>
        <w:rPr>
          <w:rFonts w:hint="default"/>
        </w:rPr>
        <w:t xml:space="preserve">    test_accuracy = accuracy_score(y_test, test_pred)</w:t>
      </w:r>
      <w:r>
        <w:rPr>
          <w:rFonts w:hint="default"/>
        </w:rPr>
        <w:br w:type="textWrapping"/>
      </w:r>
      <w:r>
        <w:rPr>
          <w:rFonts w:hint="default"/>
        </w:rPr>
        <w:br w:type="textWrapping"/>
      </w:r>
      <w:r>
        <w:rPr>
          <w:rFonts w:hint="default"/>
        </w:rPr>
        <w:t xml:space="preserve">    # </w:t>
      </w:r>
      <w:r>
        <w:rPr>
          <w:rFonts w:hint="eastAsia"/>
        </w:rPr>
        <w:t>输出测试集上的评估结果</w:t>
      </w:r>
      <w:r>
        <w:rPr>
          <w:rFonts w:hint="eastAsia"/>
        </w:rPr>
        <w:br w:type="textWrapping"/>
      </w:r>
      <w:r>
        <w:rPr>
          <w:rFonts w:hint="eastAsia"/>
        </w:rPr>
        <w:t xml:space="preserve">    </w:t>
      </w:r>
      <w:r>
        <w:rPr>
          <w:rFonts w:hint="default"/>
        </w:rPr>
        <w:t>print(f"{model_name} - Test F1: {test_f1:.4f}, AUC: {test_auc:.4f}, Accuracy: {test_accuracy:.4f}")</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3658B3"/>
    <w:multiLevelType w:val="singleLevel"/>
    <w:tmpl w:val="D53658B3"/>
    <w:lvl w:ilvl="0" w:tentative="0">
      <w:start w:val="2"/>
      <w:numFmt w:val="decimal"/>
      <w:suff w:val="space"/>
      <w:lvlText w:val="(%1)"/>
      <w:lvlJc w:val="left"/>
    </w:lvl>
  </w:abstractNum>
  <w:abstractNum w:abstractNumId="1">
    <w:nsid w:val="3DAB149F"/>
    <w:multiLevelType w:val="multilevel"/>
    <w:tmpl w:val="3DAB149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28832F8"/>
    <w:multiLevelType w:val="singleLevel"/>
    <w:tmpl w:val="628832F8"/>
    <w:lvl w:ilvl="0" w:tentative="0">
      <w:start w:val="7"/>
      <w:numFmt w:val="chineseCounting"/>
      <w:suff w:val="nothing"/>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liNWIxNjIzZWFmYWE1OWU0NTM4MDRkZDlmMmRiY2EifQ=="/>
    <w:docVar w:name="KSO_WPS_MARK_KEY" w:val="f0043733-5039-421b-be91-b9bb82e62742"/>
  </w:docVars>
  <w:rsids>
    <w:rsidRoot w:val="00932DA3"/>
    <w:rsid w:val="00020C9D"/>
    <w:rsid w:val="000307DF"/>
    <w:rsid w:val="00031640"/>
    <w:rsid w:val="00077206"/>
    <w:rsid w:val="00083752"/>
    <w:rsid w:val="0009563D"/>
    <w:rsid w:val="00096597"/>
    <w:rsid w:val="000977C8"/>
    <w:rsid w:val="000C130F"/>
    <w:rsid w:val="00102BA9"/>
    <w:rsid w:val="00121FEC"/>
    <w:rsid w:val="00152A3E"/>
    <w:rsid w:val="00181C01"/>
    <w:rsid w:val="00184316"/>
    <w:rsid w:val="00187179"/>
    <w:rsid w:val="001A7273"/>
    <w:rsid w:val="001F40DA"/>
    <w:rsid w:val="00210252"/>
    <w:rsid w:val="0022106C"/>
    <w:rsid w:val="00231D18"/>
    <w:rsid w:val="00250DD5"/>
    <w:rsid w:val="002A2B37"/>
    <w:rsid w:val="002A6336"/>
    <w:rsid w:val="002C565E"/>
    <w:rsid w:val="00303FDA"/>
    <w:rsid w:val="00310E81"/>
    <w:rsid w:val="00316AA2"/>
    <w:rsid w:val="00317D2F"/>
    <w:rsid w:val="0036039A"/>
    <w:rsid w:val="00393706"/>
    <w:rsid w:val="003A463A"/>
    <w:rsid w:val="003B3F20"/>
    <w:rsid w:val="003C58D6"/>
    <w:rsid w:val="003D2F7C"/>
    <w:rsid w:val="003E5466"/>
    <w:rsid w:val="003F149A"/>
    <w:rsid w:val="003F3F3E"/>
    <w:rsid w:val="003F5091"/>
    <w:rsid w:val="003F5CCB"/>
    <w:rsid w:val="003F78E4"/>
    <w:rsid w:val="00410070"/>
    <w:rsid w:val="00414B91"/>
    <w:rsid w:val="00433288"/>
    <w:rsid w:val="00462619"/>
    <w:rsid w:val="0046651A"/>
    <w:rsid w:val="00477FDB"/>
    <w:rsid w:val="00481567"/>
    <w:rsid w:val="0048649C"/>
    <w:rsid w:val="004C4641"/>
    <w:rsid w:val="004C51F6"/>
    <w:rsid w:val="004D7BE4"/>
    <w:rsid w:val="004F7554"/>
    <w:rsid w:val="005110C4"/>
    <w:rsid w:val="00520DD2"/>
    <w:rsid w:val="005319E2"/>
    <w:rsid w:val="0059704A"/>
    <w:rsid w:val="005A6D17"/>
    <w:rsid w:val="00644B06"/>
    <w:rsid w:val="0065527A"/>
    <w:rsid w:val="006862C3"/>
    <w:rsid w:val="00691493"/>
    <w:rsid w:val="006A1AE2"/>
    <w:rsid w:val="006D43F8"/>
    <w:rsid w:val="006D6B99"/>
    <w:rsid w:val="006E4ACA"/>
    <w:rsid w:val="006E5786"/>
    <w:rsid w:val="006F4594"/>
    <w:rsid w:val="00725C2D"/>
    <w:rsid w:val="007445A4"/>
    <w:rsid w:val="007637BB"/>
    <w:rsid w:val="007723C4"/>
    <w:rsid w:val="0079115E"/>
    <w:rsid w:val="00795851"/>
    <w:rsid w:val="007C0A5D"/>
    <w:rsid w:val="007C6321"/>
    <w:rsid w:val="007D2269"/>
    <w:rsid w:val="007E59DA"/>
    <w:rsid w:val="00827969"/>
    <w:rsid w:val="00833BDC"/>
    <w:rsid w:val="00861C8E"/>
    <w:rsid w:val="008633D4"/>
    <w:rsid w:val="00881D07"/>
    <w:rsid w:val="00884888"/>
    <w:rsid w:val="008B4C28"/>
    <w:rsid w:val="008B4FFD"/>
    <w:rsid w:val="008C005A"/>
    <w:rsid w:val="008D0561"/>
    <w:rsid w:val="008E07C6"/>
    <w:rsid w:val="008E6048"/>
    <w:rsid w:val="00931EE1"/>
    <w:rsid w:val="00932DA3"/>
    <w:rsid w:val="009965F0"/>
    <w:rsid w:val="009B0146"/>
    <w:rsid w:val="009B459D"/>
    <w:rsid w:val="009D6D03"/>
    <w:rsid w:val="009F1BCF"/>
    <w:rsid w:val="009F7D80"/>
    <w:rsid w:val="00A224C6"/>
    <w:rsid w:val="00A3310C"/>
    <w:rsid w:val="00A37E4A"/>
    <w:rsid w:val="00A444AB"/>
    <w:rsid w:val="00A45A70"/>
    <w:rsid w:val="00A64F1E"/>
    <w:rsid w:val="00A65B7D"/>
    <w:rsid w:val="00A70F0C"/>
    <w:rsid w:val="00A735E3"/>
    <w:rsid w:val="00A75BF9"/>
    <w:rsid w:val="00A76069"/>
    <w:rsid w:val="00AB30A3"/>
    <w:rsid w:val="00AE05F4"/>
    <w:rsid w:val="00AE6939"/>
    <w:rsid w:val="00AF1F14"/>
    <w:rsid w:val="00B03F36"/>
    <w:rsid w:val="00B151DD"/>
    <w:rsid w:val="00B517C2"/>
    <w:rsid w:val="00B712A5"/>
    <w:rsid w:val="00B9273D"/>
    <w:rsid w:val="00BA4114"/>
    <w:rsid w:val="00BD4270"/>
    <w:rsid w:val="00BD6B16"/>
    <w:rsid w:val="00C41D7F"/>
    <w:rsid w:val="00C43A2D"/>
    <w:rsid w:val="00C634D2"/>
    <w:rsid w:val="00C74B16"/>
    <w:rsid w:val="00C8401D"/>
    <w:rsid w:val="00C86C6F"/>
    <w:rsid w:val="00C93385"/>
    <w:rsid w:val="00C93409"/>
    <w:rsid w:val="00CB7F90"/>
    <w:rsid w:val="00CC2F78"/>
    <w:rsid w:val="00CD091A"/>
    <w:rsid w:val="00CE4BE7"/>
    <w:rsid w:val="00D372FC"/>
    <w:rsid w:val="00D5205E"/>
    <w:rsid w:val="00D851D2"/>
    <w:rsid w:val="00D928F5"/>
    <w:rsid w:val="00D9695E"/>
    <w:rsid w:val="00DD3ED2"/>
    <w:rsid w:val="00DD4EBE"/>
    <w:rsid w:val="00DD4F98"/>
    <w:rsid w:val="00DF63DA"/>
    <w:rsid w:val="00E07028"/>
    <w:rsid w:val="00E15EE4"/>
    <w:rsid w:val="00E23203"/>
    <w:rsid w:val="00E25E15"/>
    <w:rsid w:val="00E36B97"/>
    <w:rsid w:val="00E50C88"/>
    <w:rsid w:val="00E7512D"/>
    <w:rsid w:val="00E92BE0"/>
    <w:rsid w:val="00E944BA"/>
    <w:rsid w:val="00EA2D94"/>
    <w:rsid w:val="00EA37C4"/>
    <w:rsid w:val="00EC7EAC"/>
    <w:rsid w:val="00F17D28"/>
    <w:rsid w:val="00F43B87"/>
    <w:rsid w:val="00F6293E"/>
    <w:rsid w:val="00FA75BA"/>
    <w:rsid w:val="00FC7054"/>
    <w:rsid w:val="00FD21A3"/>
    <w:rsid w:val="00FD3049"/>
    <w:rsid w:val="00FD4270"/>
    <w:rsid w:val="00FE1E07"/>
    <w:rsid w:val="00FF6630"/>
    <w:rsid w:val="25A31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8"/>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Plain Text"/>
    <w:basedOn w:val="1"/>
    <w:link w:val="20"/>
    <w:unhideWhenUsed/>
    <w:uiPriority w:val="99"/>
    <w:rPr>
      <w:rFonts w:ascii="宋体" w:hAnsi="Courier New" w:cs="Courier New"/>
      <w:szCs w:val="21"/>
    </w:rPr>
  </w:style>
  <w:style w:type="paragraph" w:styleId="7">
    <w:name w:val="Balloon Text"/>
    <w:basedOn w:val="1"/>
    <w:link w:val="21"/>
    <w:semiHidden/>
    <w:unhideWhenUsed/>
    <w:uiPriority w:val="99"/>
    <w:rPr>
      <w:sz w:val="18"/>
      <w:szCs w:val="18"/>
    </w:rPr>
  </w:style>
  <w:style w:type="paragraph" w:styleId="8">
    <w:name w:val="footer"/>
    <w:basedOn w:val="1"/>
    <w:link w:val="22"/>
    <w:unhideWhenUsed/>
    <w:uiPriority w:val="99"/>
    <w:pPr>
      <w:tabs>
        <w:tab w:val="center" w:pos="4153"/>
        <w:tab w:val="right" w:pos="8306"/>
      </w:tabs>
      <w:snapToGrid w:val="0"/>
      <w:jc w:val="left"/>
    </w:pPr>
    <w:rPr>
      <w:sz w:val="18"/>
      <w:szCs w:val="18"/>
    </w:rPr>
  </w:style>
  <w:style w:type="paragraph" w:styleId="9">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4">
    <w:name w:val="Strong"/>
    <w:basedOn w:val="13"/>
    <w:qFormat/>
    <w:uiPriority w:val="22"/>
    <w:rPr>
      <w:b/>
    </w:rPr>
  </w:style>
  <w:style w:type="character" w:styleId="15">
    <w:name w:val="Hyperlink"/>
    <w:uiPriority w:val="99"/>
    <w:rPr>
      <w:rFonts w:cs="Times New Roman"/>
      <w:color w:val="0000FF"/>
      <w:u w:val="single"/>
    </w:rPr>
  </w:style>
  <w:style w:type="character" w:styleId="16">
    <w:name w:val="HTML Code"/>
    <w:basedOn w:val="13"/>
    <w:semiHidden/>
    <w:unhideWhenUsed/>
    <w:uiPriority w:val="99"/>
    <w:rPr>
      <w:rFonts w:ascii="Courier New" w:hAnsi="Courier New"/>
      <w:sz w:val="20"/>
    </w:rPr>
  </w:style>
  <w:style w:type="character" w:customStyle="1" w:styleId="17">
    <w:name w:val="标题 1 Char"/>
    <w:basedOn w:val="13"/>
    <w:link w:val="2"/>
    <w:uiPriority w:val="99"/>
    <w:rPr>
      <w:rFonts w:ascii="Calibri" w:hAnsi="Calibri" w:eastAsia="宋体" w:cs="Times New Roman"/>
      <w:b/>
      <w:bCs/>
      <w:kern w:val="44"/>
      <w:sz w:val="44"/>
      <w:szCs w:val="44"/>
    </w:rPr>
  </w:style>
  <w:style w:type="character" w:customStyle="1" w:styleId="18">
    <w:name w:val="标题 2 Char"/>
    <w:basedOn w:val="13"/>
    <w:link w:val="3"/>
    <w:uiPriority w:val="99"/>
    <w:rPr>
      <w:rFonts w:ascii="Cambria" w:hAnsi="Cambria" w:eastAsia="宋体" w:cs="Times New Roman"/>
      <w:b/>
      <w:bCs/>
      <w:sz w:val="32"/>
      <w:szCs w:val="32"/>
    </w:rPr>
  </w:style>
  <w:style w:type="character" w:customStyle="1" w:styleId="19">
    <w:name w:val="页眉 Char"/>
    <w:basedOn w:val="13"/>
    <w:link w:val="9"/>
    <w:uiPriority w:val="99"/>
    <w:rPr>
      <w:rFonts w:ascii="Calibri" w:hAnsi="Calibri" w:eastAsia="宋体" w:cs="Times New Roman"/>
      <w:sz w:val="18"/>
      <w:szCs w:val="18"/>
    </w:rPr>
  </w:style>
  <w:style w:type="character" w:customStyle="1" w:styleId="20">
    <w:name w:val="纯文本 Char"/>
    <w:basedOn w:val="13"/>
    <w:link w:val="6"/>
    <w:uiPriority w:val="99"/>
    <w:rPr>
      <w:rFonts w:ascii="宋体" w:hAnsi="Courier New" w:eastAsia="宋体" w:cs="Courier New"/>
      <w:szCs w:val="21"/>
    </w:rPr>
  </w:style>
  <w:style w:type="character" w:customStyle="1" w:styleId="21">
    <w:name w:val="批注框文本 Char"/>
    <w:basedOn w:val="13"/>
    <w:link w:val="7"/>
    <w:semiHidden/>
    <w:uiPriority w:val="99"/>
    <w:rPr>
      <w:rFonts w:ascii="Calibri" w:hAnsi="Calibri" w:eastAsia="宋体" w:cs="Times New Roman"/>
      <w:sz w:val="18"/>
      <w:szCs w:val="18"/>
    </w:rPr>
  </w:style>
  <w:style w:type="character" w:customStyle="1" w:styleId="22">
    <w:name w:val="页脚 Char"/>
    <w:basedOn w:val="13"/>
    <w:link w:val="8"/>
    <w:uiPriority w:val="99"/>
    <w:rPr>
      <w:rFonts w:ascii="Calibri" w:hAnsi="Calibri" w:eastAsia="宋体" w:cs="Times New Roman"/>
      <w:sz w:val="18"/>
      <w:szCs w:val="18"/>
    </w:rPr>
  </w:style>
  <w:style w:type="character" w:styleId="23">
    <w:name w:val="Placeholder Text"/>
    <w:basedOn w:val="13"/>
    <w:semiHidden/>
    <w:uiPriority w:val="99"/>
    <w:rPr>
      <w:color w:val="808080"/>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1720</Words>
  <Characters>2031</Characters>
  <Lines>15</Lines>
  <Paragraphs>4</Paragraphs>
  <TotalTime>3</TotalTime>
  <ScaleCrop>false</ScaleCrop>
  <LinksUpToDate>false</LinksUpToDate>
  <CharactersWithSpaces>2089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2018-10-22T03:44:00Z</dcterms:created>
  <dc:creator>wdls</dc:creator>
  <cp:lastModifiedBy>uir776</cp:lastModifiedBy>
  <dcterms:modified xsi:type="dcterms:W3CDTF">2024-12-10T07:27:14Z</dcterms:modified>
  <cp:revision>143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A68D2E7525F64A919F5D30D47F7933FC</vt:lpwstr>
  </property>
</Properties>
</file>