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B7272" w14:textId="06827C5B" w:rsidR="001F4928" w:rsidRPr="00892F08" w:rsidRDefault="0016767F">
      <w:pPr>
        <w:pStyle w:val="a4"/>
        <w:rPr>
          <w:rFonts w:eastAsia="標楷體"/>
          <w:lang w:eastAsia="zh-TW"/>
        </w:rPr>
      </w:pPr>
      <w:r>
        <w:rPr>
          <w:rFonts w:eastAsia="標楷體" w:cs="新細明體" w:hint="eastAsia"/>
          <w:noProof/>
          <w:lang w:eastAsia="zh-TW"/>
        </w:rPr>
        <w:drawing>
          <wp:anchor distT="0" distB="0" distL="114300" distR="114300" simplePos="0" relativeHeight="487591936" behindDoc="0" locked="0" layoutInCell="1" allowOverlap="1" wp14:anchorId="15F55F69" wp14:editId="347C7935">
            <wp:simplePos x="0" y="0"/>
            <wp:positionH relativeFrom="column">
              <wp:posOffset>5098465</wp:posOffset>
            </wp:positionH>
            <wp:positionV relativeFrom="paragraph">
              <wp:posOffset>41711</wp:posOffset>
            </wp:positionV>
            <wp:extent cx="946466" cy="1304925"/>
            <wp:effectExtent l="19050" t="19050" r="25400" b="9525"/>
            <wp:wrapSquare wrapText="bothSides"/>
            <wp:docPr id="2004525972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25972" name="圖片 20045259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466" cy="13049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989" w:rsidRPr="00892F08">
        <w:rPr>
          <w:rFonts w:eastAsia="標楷體" w:cs="新細明體" w:hint="eastAsia"/>
          <w:lang w:eastAsia="zh-TW"/>
        </w:rPr>
        <w:t>陳杰龍</w:t>
      </w:r>
      <w:r w:rsidR="00892F08" w:rsidRPr="00892F08">
        <w:rPr>
          <w:rFonts w:eastAsia="標楷體" w:cs="新細明體" w:hint="eastAsia"/>
          <w:lang w:eastAsia="zh-TW"/>
        </w:rPr>
        <w:t xml:space="preserve"> (Jie-Long Chen)</w:t>
      </w:r>
    </w:p>
    <w:p w14:paraId="22D26CF6" w14:textId="342EE7E1" w:rsidR="001F4928" w:rsidRPr="00892F08" w:rsidRDefault="00226989">
      <w:pPr>
        <w:pStyle w:val="a3"/>
        <w:spacing w:before="189"/>
        <w:ind w:left="160" w:right="4240"/>
        <w:rPr>
          <w:rFonts w:eastAsia="標楷體"/>
          <w:lang w:eastAsia="zh-TW"/>
        </w:rPr>
      </w:pPr>
      <w:r w:rsidRPr="00892F08">
        <w:rPr>
          <w:rFonts w:eastAsia="標楷體" w:hint="eastAsia"/>
          <w:lang w:eastAsia="zh-TW"/>
        </w:rPr>
        <w:t>國立雲林科技大學</w:t>
      </w:r>
      <w:r w:rsidRPr="00892F08">
        <w:rPr>
          <w:rFonts w:eastAsia="標楷體" w:hint="eastAsia"/>
          <w:lang w:eastAsia="zh-TW"/>
        </w:rPr>
        <w:t xml:space="preserve"> </w:t>
      </w:r>
      <w:r w:rsidRPr="00892F08">
        <w:rPr>
          <w:rFonts w:eastAsia="標楷體" w:hint="eastAsia"/>
          <w:lang w:eastAsia="zh-TW"/>
        </w:rPr>
        <w:t>資訊管理系</w:t>
      </w:r>
      <w:r w:rsidR="00C20354" w:rsidRPr="00892F08">
        <w:rPr>
          <w:rFonts w:eastAsia="標楷體" w:hint="eastAsia"/>
          <w:lang w:eastAsia="zh-TW"/>
        </w:rPr>
        <w:t>所</w:t>
      </w:r>
      <w:r w:rsidRPr="00892F08">
        <w:rPr>
          <w:rFonts w:eastAsia="標楷體" w:hint="eastAsia"/>
          <w:lang w:eastAsia="zh-TW"/>
        </w:rPr>
        <w:t xml:space="preserve"> </w:t>
      </w:r>
      <w:r w:rsidRPr="00892F08">
        <w:rPr>
          <w:rFonts w:eastAsia="標楷體" w:hint="eastAsia"/>
          <w:lang w:eastAsia="zh-TW"/>
        </w:rPr>
        <w:t>碩士班</w:t>
      </w:r>
    </w:p>
    <w:p w14:paraId="698A24D0" w14:textId="60A6B423" w:rsidR="00114906" w:rsidRPr="00892F08" w:rsidRDefault="00226989">
      <w:pPr>
        <w:pStyle w:val="a3"/>
        <w:ind w:left="160" w:right="3288"/>
        <w:rPr>
          <w:rFonts w:eastAsia="標楷體"/>
          <w:lang w:eastAsia="zh-TW"/>
        </w:rPr>
      </w:pPr>
      <w:r w:rsidRPr="00892F08">
        <w:rPr>
          <w:rFonts w:eastAsia="標楷體" w:hint="eastAsia"/>
          <w:lang w:eastAsia="zh-TW"/>
        </w:rPr>
        <w:t>Lab</w:t>
      </w:r>
      <w:r w:rsidRPr="00892F08">
        <w:rPr>
          <w:rFonts w:eastAsia="標楷體" w:hint="eastAsia"/>
          <w:lang w:eastAsia="zh-TW"/>
        </w:rPr>
        <w:t>：</w:t>
      </w:r>
      <w:r w:rsidRPr="00892F08">
        <w:rPr>
          <w:rFonts w:eastAsia="標楷體" w:hint="eastAsia"/>
          <w:lang w:eastAsia="zh-TW"/>
        </w:rPr>
        <w:t>MB204</w:t>
      </w:r>
      <w:r w:rsidRPr="00892F08">
        <w:rPr>
          <w:rFonts w:eastAsia="標楷體" w:hint="eastAsia"/>
          <w:lang w:eastAsia="zh-TW"/>
        </w:rPr>
        <w:t>智慧應用新實驗室</w:t>
      </w:r>
      <w:r w:rsidRPr="00892F08">
        <w:rPr>
          <w:rFonts w:eastAsia="標楷體" w:hint="eastAsia"/>
          <w:lang w:eastAsia="zh-TW"/>
        </w:rPr>
        <w:t xml:space="preserve"> </w:t>
      </w:r>
    </w:p>
    <w:p w14:paraId="7DAAE245" w14:textId="523D103C" w:rsidR="001F4928" w:rsidRPr="00892F08" w:rsidRDefault="00114906">
      <w:pPr>
        <w:pStyle w:val="a3"/>
        <w:ind w:left="160" w:right="3288"/>
        <w:rPr>
          <w:rFonts w:eastAsia="標楷體"/>
        </w:rPr>
      </w:pPr>
      <w:r w:rsidRPr="00892F08">
        <w:rPr>
          <w:rFonts w:eastAsia="標楷體" w:hint="eastAsia"/>
          <w:lang w:eastAsia="zh-TW"/>
        </w:rPr>
        <w:t>E-Mail</w:t>
      </w:r>
      <w:r w:rsidR="000C14C6" w:rsidRPr="00892F08">
        <w:rPr>
          <w:rFonts w:eastAsia="標楷體" w:hint="eastAsia"/>
          <w:lang w:eastAsia="zh-TW"/>
        </w:rPr>
        <w:t>：</w:t>
      </w:r>
      <w:r w:rsidRPr="00892F08">
        <w:rPr>
          <w:rFonts w:eastAsia="標楷體"/>
          <w:spacing w:val="-2"/>
        </w:rPr>
        <w:t xml:space="preserve"> </w:t>
      </w:r>
      <w:hyperlink r:id="rId8">
        <w:r w:rsidR="00226989" w:rsidRPr="00892F08">
          <w:rPr>
            <w:rFonts w:eastAsia="標楷體"/>
            <w:color w:val="0462C1"/>
          </w:rPr>
          <w:t>zaq5891097@gmail.com</w:t>
        </w:r>
      </w:hyperlink>
    </w:p>
    <w:p w14:paraId="59FD2732" w14:textId="7837644A" w:rsidR="001F4928" w:rsidRPr="00892F08" w:rsidRDefault="001F4928">
      <w:pPr>
        <w:pStyle w:val="a3"/>
        <w:rPr>
          <w:rFonts w:eastAsia="標楷體"/>
          <w:sz w:val="20"/>
        </w:rPr>
      </w:pPr>
    </w:p>
    <w:p w14:paraId="5FD595CF" w14:textId="3596A26B" w:rsidR="001F4928" w:rsidRPr="00892F08" w:rsidRDefault="001F4928">
      <w:pPr>
        <w:pStyle w:val="a3"/>
        <w:rPr>
          <w:rFonts w:eastAsia="標楷體"/>
          <w:sz w:val="20"/>
        </w:rPr>
      </w:pPr>
    </w:p>
    <w:p w14:paraId="0FC446E3" w14:textId="6D9C8AA9" w:rsidR="00E30B53" w:rsidRPr="00892F08" w:rsidRDefault="00E30B53" w:rsidP="00E30B53">
      <w:pPr>
        <w:pStyle w:val="a3"/>
        <w:spacing w:before="1"/>
        <w:rPr>
          <w:rFonts w:eastAsia="標楷體"/>
          <w:sz w:val="11"/>
          <w:lang w:eastAsia="zh-TW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05DC519" wp14:editId="2D8BF757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1293320470" name="直線接點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3EB195" id="直線接點 13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" strokeweight="1.5pt">
                <w10:wrap type="topAndBottom" anchorx="page"/>
              </v:line>
            </w:pict>
          </mc:Fallback>
        </mc:AlternateContent>
      </w:r>
    </w:p>
    <w:p w14:paraId="77E0355F" w14:textId="2E87AEAC" w:rsidR="00E30B53" w:rsidRPr="00926FB5" w:rsidRDefault="00C32209" w:rsidP="00C32209">
      <w:pPr>
        <w:spacing w:beforeLines="100" w:before="240" w:afterLines="50" w:after="120"/>
        <w:ind w:left="1627" w:right="1588"/>
        <w:jc w:val="center"/>
        <w:rPr>
          <w:rFonts w:eastAsia="標楷體"/>
          <w:b/>
          <w:bCs/>
          <w:sz w:val="24"/>
          <w:lang w:eastAsia="zh-TW"/>
        </w:rPr>
      </w:pPr>
      <w:r w:rsidRPr="00C32209">
        <w:rPr>
          <w:rFonts w:eastAsia="標楷體"/>
          <w:b/>
          <w:bCs/>
          <w:sz w:val="24"/>
          <w:lang w:eastAsia="zh-TW"/>
        </w:rPr>
        <w:t>About</w:t>
      </w:r>
    </w:p>
    <w:p w14:paraId="6F6C8594" w14:textId="59C6A6B4" w:rsidR="00E30B53" w:rsidRPr="00892F08" w:rsidRDefault="00E30B53" w:rsidP="00E30B53">
      <w:pPr>
        <w:pStyle w:val="a3"/>
        <w:spacing w:line="66" w:lineRule="exact"/>
        <w:ind w:left="145"/>
        <w:rPr>
          <w:rFonts w:eastAsia="標楷體"/>
          <w:sz w:val="6"/>
        </w:rPr>
      </w:pPr>
      <w:r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385F3EAD" wp14:editId="4FBE7CCD">
                <wp:extent cx="5962650" cy="41910"/>
                <wp:effectExtent l="0" t="8890" r="0" b="6350"/>
                <wp:docPr id="1337080814" name="群組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199805999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8BABBE" id="群組 12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">
                <v:line id="Line 26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" strokeweight="1.5pt"/>
                <w10:anchorlock/>
              </v:group>
            </w:pict>
          </mc:Fallback>
        </mc:AlternateContent>
      </w:r>
    </w:p>
    <w:p w14:paraId="5928DE24" w14:textId="70529B48" w:rsidR="00B11037" w:rsidRPr="00E30B53" w:rsidRDefault="0032476D" w:rsidP="00642EC2">
      <w:pPr>
        <w:pStyle w:val="a3"/>
        <w:spacing w:before="123" w:line="276" w:lineRule="auto"/>
        <w:ind w:left="160"/>
        <w:jc w:val="both"/>
        <w:rPr>
          <w:rFonts w:eastAsia="標楷體"/>
          <w:lang w:eastAsia="zh-TW"/>
        </w:rPr>
      </w:pPr>
      <w:r w:rsidRPr="0032476D">
        <w:rPr>
          <w:rFonts w:eastAsia="標楷體"/>
          <w:lang w:eastAsia="zh-TW"/>
        </w:rPr>
        <w:t>Jie-Long Chen is a graduate student in Information Management at National Yunlin University of Science and Technology, awarded a prestigious NT$600,000 merit scholarship. He has solid experience in algorithms, system development, and AI applications. Previously, he worked as a software development intern at CTBC Bank and has served as a teaching assistant for multiple university-level programming courses, as well as a private IT tutor. His research has earned recognition with an Outstanding Paper Award at the ICIM International Conference, and he serves as a reviewer for the IEEE Conference on Computational Intelligence in Bioinformatics and Computational Biology (CIBCB). He has developed a wide range of application systems across fields such as educational technology, financial technology, and daily life solutions, demonstrating extensive project execution and cross-disciplinary collaboration skills.</w:t>
      </w:r>
    </w:p>
    <w:p w14:paraId="0FDEFCE6" w14:textId="69D9B6D5" w:rsidR="00B11037" w:rsidRPr="00892F08" w:rsidRDefault="00B11037" w:rsidP="00B11037">
      <w:pPr>
        <w:pStyle w:val="a3"/>
        <w:spacing w:before="3"/>
        <w:rPr>
          <w:rFonts w:eastAsia="標楷體"/>
          <w:sz w:val="10"/>
          <w:lang w:eastAsia="zh-TW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E115E89" wp14:editId="42715B2B">
                <wp:simplePos x="0" y="0"/>
                <wp:positionH relativeFrom="page">
                  <wp:posOffset>914400</wp:posOffset>
                </wp:positionH>
                <wp:positionV relativeFrom="paragraph">
                  <wp:posOffset>132715</wp:posOffset>
                </wp:positionV>
                <wp:extent cx="5943600" cy="0"/>
                <wp:effectExtent l="0" t="0" r="0" b="0"/>
                <wp:wrapTopAndBottom/>
                <wp:docPr id="1492708141" name="直線接點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708866" id="直線接點 10" o:spid="_x0000_s1026" style="position:absolute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45pt" to="540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" strokeweight="1.5pt">
                <w10:wrap type="topAndBottom" anchorx="page"/>
              </v:line>
            </w:pict>
          </mc:Fallback>
        </mc:AlternateContent>
      </w:r>
    </w:p>
    <w:p w14:paraId="7898B3A8" w14:textId="384F7BF3" w:rsidR="00B11037" w:rsidRPr="00504106" w:rsidRDefault="00DE5B1A" w:rsidP="00B11037">
      <w:pPr>
        <w:spacing w:beforeLines="100" w:before="240" w:afterLines="50" w:after="120"/>
        <w:ind w:left="1627" w:right="1588"/>
        <w:jc w:val="center"/>
        <w:rPr>
          <w:rFonts w:eastAsia="標楷體"/>
          <w:b/>
          <w:bCs/>
          <w:sz w:val="24"/>
          <w:lang w:eastAsia="zh-TW"/>
        </w:rPr>
      </w:pPr>
      <w:r w:rsidRPr="00DE5B1A">
        <w:rPr>
          <w:rFonts w:eastAsia="標楷體"/>
          <w:b/>
          <w:bCs/>
          <w:sz w:val="24"/>
          <w:lang w:eastAsia="zh-TW"/>
        </w:rPr>
        <w:t>Education</w:t>
      </w:r>
    </w:p>
    <w:p w14:paraId="15312567" w14:textId="419D462C" w:rsidR="00B11037" w:rsidRPr="00892F08" w:rsidRDefault="00B11037" w:rsidP="00B11037">
      <w:pPr>
        <w:pStyle w:val="a3"/>
        <w:spacing w:line="66" w:lineRule="exact"/>
        <w:ind w:left="145"/>
        <w:rPr>
          <w:rFonts w:eastAsia="標楷體"/>
          <w:sz w:val="6"/>
        </w:rPr>
      </w:pPr>
      <w:r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2B649386" wp14:editId="62967898">
                <wp:extent cx="5962650" cy="41910"/>
                <wp:effectExtent l="0" t="6350" r="0" b="8890"/>
                <wp:docPr id="575276793" name="群組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39570860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017628" id="群組 9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">
                <v:line id="Line 26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" strokeweight="1.5pt"/>
                <w10:anchorlock/>
              </v:group>
            </w:pict>
          </mc:Fallback>
        </mc:AlternateContent>
      </w:r>
    </w:p>
    <w:p w14:paraId="3DACD322" w14:textId="22926215" w:rsidR="001F4928" w:rsidRPr="00892F08" w:rsidRDefault="001F4928">
      <w:pPr>
        <w:pStyle w:val="a3"/>
        <w:spacing w:before="9"/>
        <w:rPr>
          <w:rFonts w:eastAsia="標楷體"/>
          <w:sz w:val="16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682"/>
        <w:gridCol w:w="2570"/>
        <w:gridCol w:w="1551"/>
        <w:gridCol w:w="2578"/>
      </w:tblGrid>
      <w:tr w:rsidR="001F4928" w:rsidRPr="00892F08" w14:paraId="02745F7F" w14:textId="77777777" w:rsidTr="00184C5E">
        <w:trPr>
          <w:trHeight w:val="281"/>
        </w:trPr>
        <w:tc>
          <w:tcPr>
            <w:tcW w:w="2682" w:type="dxa"/>
          </w:tcPr>
          <w:p w14:paraId="2A2C9273" w14:textId="0D968E7D" w:rsidR="001F4928" w:rsidRPr="00892F08" w:rsidRDefault="00D433F8">
            <w:pPr>
              <w:pStyle w:val="TableParagraph"/>
              <w:spacing w:line="262" w:lineRule="exact"/>
              <w:ind w:left="50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國立雲林科技大學</w:t>
            </w:r>
          </w:p>
        </w:tc>
        <w:tc>
          <w:tcPr>
            <w:tcW w:w="2570" w:type="dxa"/>
          </w:tcPr>
          <w:p w14:paraId="0AFB0A1E" w14:textId="27B9EA8E" w:rsidR="001F4928" w:rsidRPr="00892F08" w:rsidRDefault="00380267">
            <w:pPr>
              <w:pStyle w:val="TableParagraph"/>
              <w:spacing w:line="262" w:lineRule="exact"/>
              <w:ind w:left="248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資訊管理</w:t>
            </w:r>
          </w:p>
        </w:tc>
        <w:tc>
          <w:tcPr>
            <w:tcW w:w="1551" w:type="dxa"/>
          </w:tcPr>
          <w:p w14:paraId="5BBFC72F" w14:textId="1F31F76B" w:rsidR="001F4928" w:rsidRPr="00892F08" w:rsidRDefault="00D433F8" w:rsidP="00607D7F">
            <w:pPr>
              <w:pStyle w:val="TableParagraph"/>
              <w:spacing w:line="262" w:lineRule="exact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碩士</w:t>
            </w:r>
          </w:p>
        </w:tc>
        <w:tc>
          <w:tcPr>
            <w:tcW w:w="2578" w:type="dxa"/>
          </w:tcPr>
          <w:p w14:paraId="67494F4E" w14:textId="4674709E" w:rsidR="001F4928" w:rsidRPr="00892F08" w:rsidRDefault="00AE0AD1">
            <w:pPr>
              <w:pStyle w:val="TableParagraph"/>
              <w:spacing w:line="262" w:lineRule="exact"/>
              <w:ind w:right="45"/>
              <w:jc w:val="right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2024</w:t>
            </w:r>
            <w:r>
              <w:rPr>
                <w:rFonts w:eastAsia="標楷體" w:hint="eastAsia"/>
                <w:sz w:val="24"/>
                <w:lang w:eastAsia="zh-TW"/>
              </w:rPr>
              <w:t>/</w:t>
            </w:r>
            <w:r w:rsidR="00A40BDD" w:rsidRPr="00892F08">
              <w:rPr>
                <w:rFonts w:eastAsia="標楷體" w:hint="eastAsia"/>
                <w:sz w:val="24"/>
                <w:lang w:eastAsia="zh-TW"/>
              </w:rPr>
              <w:t>09</w:t>
            </w:r>
            <w:r w:rsidR="00310F5F">
              <w:rPr>
                <w:rFonts w:eastAsia="標楷體" w:hint="eastAsia"/>
                <w:sz w:val="24"/>
                <w:lang w:eastAsia="zh-TW"/>
              </w:rPr>
              <w:t xml:space="preserve"> </w:t>
            </w:r>
            <w:r w:rsidR="00184C5E" w:rsidRPr="00892F08">
              <w:rPr>
                <w:rFonts w:eastAsia="標楷體"/>
                <w:sz w:val="24"/>
                <w:lang w:eastAsia="zh-TW"/>
              </w:rPr>
              <w:t>–</w:t>
            </w:r>
            <w:r w:rsidR="00310F5F">
              <w:rPr>
                <w:rFonts w:eastAsia="標楷體" w:hint="eastAsia"/>
                <w:sz w:val="24"/>
                <w:lang w:eastAsia="zh-TW"/>
              </w:rPr>
              <w:t xml:space="preserve"> </w:t>
            </w:r>
            <w:r w:rsidR="00D433F8" w:rsidRPr="00892F08">
              <w:rPr>
                <w:rFonts w:eastAsia="標楷體"/>
                <w:sz w:val="24"/>
              </w:rPr>
              <w:t>迄今</w:t>
            </w:r>
          </w:p>
        </w:tc>
      </w:tr>
      <w:tr w:rsidR="001F4928" w:rsidRPr="00892F08" w14:paraId="46E05340" w14:textId="77777777" w:rsidTr="00184C5E">
        <w:trPr>
          <w:trHeight w:val="281"/>
        </w:trPr>
        <w:tc>
          <w:tcPr>
            <w:tcW w:w="2682" w:type="dxa"/>
          </w:tcPr>
          <w:p w14:paraId="45803DCA" w14:textId="63E51C7D" w:rsidR="001F4928" w:rsidRPr="00892F08" w:rsidRDefault="00D433F8">
            <w:pPr>
              <w:pStyle w:val="TableParagraph"/>
              <w:spacing w:before="5"/>
              <w:ind w:left="50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國立屏東大學</w:t>
            </w:r>
          </w:p>
        </w:tc>
        <w:tc>
          <w:tcPr>
            <w:tcW w:w="2570" w:type="dxa"/>
          </w:tcPr>
          <w:p w14:paraId="63CF4021" w14:textId="3ABC8FB2" w:rsidR="001F4928" w:rsidRPr="00892F08" w:rsidRDefault="00380267">
            <w:pPr>
              <w:pStyle w:val="TableParagraph"/>
              <w:spacing w:before="5"/>
              <w:ind w:left="248"/>
              <w:rPr>
                <w:rFonts w:eastAsia="標楷體"/>
                <w:sz w:val="24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資訊管理</w:t>
            </w:r>
          </w:p>
        </w:tc>
        <w:tc>
          <w:tcPr>
            <w:tcW w:w="1551" w:type="dxa"/>
          </w:tcPr>
          <w:p w14:paraId="20DC295A" w14:textId="63E9E639" w:rsidR="001F4928" w:rsidRPr="00892F08" w:rsidRDefault="00D433F8" w:rsidP="00607D7F">
            <w:pPr>
              <w:pStyle w:val="TableParagraph"/>
              <w:spacing w:before="5"/>
              <w:rPr>
                <w:rFonts w:eastAsia="標楷體"/>
                <w:sz w:val="24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學士</w:t>
            </w:r>
          </w:p>
        </w:tc>
        <w:tc>
          <w:tcPr>
            <w:tcW w:w="2578" w:type="dxa"/>
          </w:tcPr>
          <w:p w14:paraId="392B22BC" w14:textId="3CD70171" w:rsidR="001F4928" w:rsidRPr="00892F08" w:rsidRDefault="003107F9">
            <w:pPr>
              <w:pStyle w:val="TableParagraph"/>
              <w:spacing w:before="5"/>
              <w:ind w:right="113"/>
              <w:jc w:val="right"/>
              <w:rPr>
                <w:rFonts w:eastAsia="標楷體"/>
                <w:sz w:val="24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202</w:t>
            </w:r>
            <w:r w:rsidR="00B95B46">
              <w:rPr>
                <w:rFonts w:eastAsia="標楷體" w:hint="eastAsia"/>
                <w:sz w:val="24"/>
                <w:lang w:eastAsia="zh-TW"/>
              </w:rPr>
              <w:t>0</w:t>
            </w:r>
            <w:r w:rsidR="00AE0AD1">
              <w:rPr>
                <w:rFonts w:eastAsia="標楷體" w:hint="eastAsia"/>
                <w:sz w:val="24"/>
                <w:lang w:eastAsia="zh-TW"/>
              </w:rPr>
              <w:t>/</w:t>
            </w:r>
            <w:r w:rsidRPr="00892F08">
              <w:rPr>
                <w:rFonts w:eastAsia="標楷體" w:hint="eastAsia"/>
                <w:sz w:val="24"/>
                <w:lang w:eastAsia="zh-TW"/>
              </w:rPr>
              <w:t>0</w:t>
            </w:r>
            <w:r w:rsidR="00AE0AD1" w:rsidRPr="00892F08">
              <w:rPr>
                <w:rFonts w:eastAsia="標楷體" w:hint="eastAsia"/>
                <w:sz w:val="24"/>
                <w:lang w:eastAsia="zh-TW"/>
              </w:rPr>
              <w:t>9</w:t>
            </w:r>
            <w:r w:rsidR="00310F5F">
              <w:rPr>
                <w:rFonts w:eastAsia="標楷體" w:hint="eastAsia"/>
                <w:sz w:val="24"/>
                <w:lang w:eastAsia="zh-TW"/>
              </w:rPr>
              <w:t xml:space="preserve"> </w:t>
            </w:r>
            <w:r w:rsidR="00EE14EB" w:rsidRPr="00892F08">
              <w:rPr>
                <w:rFonts w:eastAsia="標楷體"/>
                <w:sz w:val="24"/>
                <w:lang w:eastAsia="zh-TW"/>
              </w:rPr>
              <w:t>–</w:t>
            </w:r>
            <w:r w:rsidR="00310F5F">
              <w:rPr>
                <w:rFonts w:eastAsia="標楷體" w:hint="eastAsia"/>
                <w:sz w:val="24"/>
                <w:lang w:eastAsia="zh-TW"/>
              </w:rPr>
              <w:t xml:space="preserve"> </w:t>
            </w:r>
            <w:r w:rsidR="00D433F8" w:rsidRPr="00892F08">
              <w:rPr>
                <w:rFonts w:eastAsia="標楷體"/>
                <w:sz w:val="24"/>
              </w:rPr>
              <w:t>20</w:t>
            </w:r>
            <w:r w:rsidR="00D433F8" w:rsidRPr="00892F08">
              <w:rPr>
                <w:rFonts w:eastAsia="標楷體" w:hint="eastAsia"/>
                <w:sz w:val="24"/>
                <w:lang w:eastAsia="zh-TW"/>
              </w:rPr>
              <w:t>24</w:t>
            </w:r>
            <w:r w:rsidR="00AE0AD1" w:rsidRPr="00892F08">
              <w:rPr>
                <w:rFonts w:eastAsia="標楷體"/>
                <w:sz w:val="24"/>
              </w:rPr>
              <w:t>/0</w:t>
            </w:r>
            <w:r w:rsidR="00AE0AD1" w:rsidRPr="00892F08">
              <w:rPr>
                <w:rFonts w:eastAsia="標楷體" w:hint="eastAsia"/>
                <w:sz w:val="24"/>
                <w:lang w:eastAsia="zh-TW"/>
              </w:rPr>
              <w:t>1</w:t>
            </w:r>
          </w:p>
        </w:tc>
      </w:tr>
    </w:tbl>
    <w:p w14:paraId="74C7BA28" w14:textId="6B638048" w:rsidR="001F4928" w:rsidRPr="00892F08" w:rsidRDefault="00000000">
      <w:pPr>
        <w:pStyle w:val="a3"/>
        <w:spacing w:before="3"/>
        <w:rPr>
          <w:rFonts w:eastAsia="標楷體"/>
          <w:sz w:val="10"/>
        </w:rPr>
      </w:pPr>
      <w:r>
        <w:rPr>
          <w:rFonts w:eastAsia="標楷體"/>
        </w:rPr>
        <w:pict w14:anchorId="2EFC1CF5">
          <v:line id="_x0000_s2072" style="position:absolute;z-index:-15728640;mso-wrap-distance-left:0;mso-wrap-distance-right:0;mso-position-horizontal-relative:page;mso-position-vertical-relative:text" from="1in,10.45pt" to="540pt,8.65pt" strokeweight="1.5pt">
            <w10:wrap type="topAndBottom" anchorx="page"/>
          </v:line>
        </w:pict>
      </w:r>
    </w:p>
    <w:p w14:paraId="2D3D9169" w14:textId="01CB5B2B" w:rsidR="001F4928" w:rsidRPr="00504106" w:rsidRDefault="003572D9" w:rsidP="00926FB5">
      <w:pPr>
        <w:spacing w:beforeLines="100" w:before="240" w:afterLines="50" w:after="120"/>
        <w:ind w:left="1627" w:right="1588"/>
        <w:jc w:val="center"/>
        <w:rPr>
          <w:rFonts w:eastAsia="標楷體"/>
          <w:b/>
          <w:bCs/>
          <w:sz w:val="24"/>
          <w:lang w:eastAsia="zh-TW"/>
        </w:rPr>
      </w:pPr>
      <w:r w:rsidRPr="003572D9">
        <w:rPr>
          <w:rFonts w:eastAsia="標楷體"/>
          <w:b/>
          <w:bCs/>
          <w:sz w:val="24"/>
          <w:lang w:eastAsia="zh-TW"/>
        </w:rPr>
        <w:t>Experiences</w:t>
      </w:r>
    </w:p>
    <w:p w14:paraId="2E002CCE" w14:textId="77777777" w:rsidR="001F4928" w:rsidRPr="00892F08" w:rsidRDefault="00000000">
      <w:pPr>
        <w:pStyle w:val="a3"/>
        <w:spacing w:line="66" w:lineRule="exact"/>
        <w:ind w:left="145"/>
        <w:rPr>
          <w:rFonts w:eastAsia="標楷體"/>
          <w:sz w:val="6"/>
        </w:rPr>
      </w:pPr>
      <w:r>
        <w:rPr>
          <w:rFonts w:eastAsia="標楷體"/>
          <w:sz w:val="6"/>
        </w:rPr>
      </w:r>
      <w:r>
        <w:rPr>
          <w:rFonts w:eastAsia="標楷體"/>
          <w:sz w:val="6"/>
        </w:rPr>
        <w:pict w14:anchorId="40859822">
          <v:group id="_x0000_s2070" style="width:469.5pt;height:3.3pt;mso-position-horizontal-relative:char;mso-position-vertical-relative:line" coordsize="9390,66">
            <v:line id="_x0000_s2071" style="position:absolute" from="15,51" to="9375,15" strokeweight="1.5pt"/>
            <w10:anchorlock/>
          </v:group>
        </w:pict>
      </w:r>
    </w:p>
    <w:p w14:paraId="20D79810" w14:textId="15BD1C33" w:rsidR="00F97F5A" w:rsidRDefault="004538D8" w:rsidP="004F1762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資訊技術家教與顧問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hyperlink r:id="rId9" w:history="1">
        <w:r w:rsidRPr="006701AC">
          <w:rPr>
            <w:rFonts w:eastAsia="標楷體"/>
            <w:color w:val="0462C1"/>
            <w:sz w:val="24"/>
            <w:szCs w:val="24"/>
            <w:lang w:eastAsia="zh-TW"/>
          </w:rPr>
          <w:t>CodeCrafters</w:t>
        </w:r>
        <w:r w:rsidRPr="006701AC">
          <w:rPr>
            <w:rFonts w:eastAsia="標楷體" w:hint="eastAsia"/>
            <w:color w:val="0462C1"/>
            <w:sz w:val="24"/>
            <w:szCs w:val="24"/>
            <w:lang w:eastAsia="zh-TW"/>
          </w:rPr>
          <w:t>交流站</w:t>
        </w:r>
      </w:hyperlink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23</w:t>
      </w:r>
      <w:r w:rsidRPr="00892F08">
        <w:rPr>
          <w:rFonts w:eastAsia="標楷體"/>
          <w:sz w:val="24"/>
          <w:lang w:eastAsia="zh-TW"/>
        </w:rPr>
        <w:t>/0</w:t>
      </w:r>
      <w:r w:rsidRPr="00892F08">
        <w:rPr>
          <w:rFonts w:eastAsia="標楷體" w:hint="eastAsia"/>
          <w:sz w:val="24"/>
          <w:lang w:eastAsia="zh-TW"/>
        </w:rPr>
        <w:t>7</w:t>
      </w:r>
      <w:r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–</w:t>
      </w:r>
      <w:r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pacing w:val="-57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迄今</w:t>
      </w:r>
    </w:p>
    <w:p w14:paraId="36887471" w14:textId="5B268681" w:rsidR="009B1F61" w:rsidRPr="009B1F61" w:rsidRDefault="004538D8" w:rsidP="009B1F61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教學助理</w:t>
      </w:r>
      <w:r>
        <w:rPr>
          <w:rFonts w:eastAsia="標楷體" w:hint="eastAsia"/>
          <w:sz w:val="24"/>
          <w:lang w:eastAsia="zh-TW"/>
        </w:rPr>
        <w:t>(TA)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r w:rsidRPr="00892F08">
        <w:rPr>
          <w:rFonts w:eastAsia="標楷體" w:hint="eastAsia"/>
          <w:sz w:val="24"/>
          <w:lang w:eastAsia="zh-TW"/>
        </w:rPr>
        <w:t>國立雲林科技大學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r w:rsidR="00BB09CC">
        <w:rPr>
          <w:rFonts w:eastAsia="標楷體" w:hint="eastAsia"/>
          <w:spacing w:val="16"/>
          <w:sz w:val="24"/>
          <w:lang w:eastAsia="zh-TW"/>
        </w:rPr>
        <w:t>Java</w:t>
      </w:r>
      <w:r w:rsidRPr="00F97F5A">
        <w:rPr>
          <w:rFonts w:eastAsia="標楷體"/>
          <w:spacing w:val="16"/>
          <w:sz w:val="24"/>
          <w:lang w:eastAsia="zh-TW"/>
        </w:rPr>
        <w:t>物件導向程式語言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</w:t>
      </w:r>
      <w:r>
        <w:rPr>
          <w:rFonts w:eastAsia="標楷體" w:hint="eastAsia"/>
          <w:sz w:val="24"/>
          <w:lang w:eastAsia="zh-TW"/>
        </w:rPr>
        <w:t>5</w:t>
      </w:r>
      <w:r w:rsidRPr="00892F08">
        <w:rPr>
          <w:rFonts w:eastAsia="標楷體"/>
          <w:sz w:val="24"/>
          <w:lang w:eastAsia="zh-TW"/>
        </w:rPr>
        <w:t>/0</w:t>
      </w:r>
      <w:r>
        <w:rPr>
          <w:rFonts w:eastAsia="標楷體" w:hint="eastAsia"/>
          <w:sz w:val="24"/>
          <w:lang w:eastAsia="zh-TW"/>
        </w:rPr>
        <w:t xml:space="preserve">2 </w:t>
      </w:r>
      <w:r w:rsidRPr="00892F08">
        <w:rPr>
          <w:rFonts w:eastAsia="標楷體"/>
          <w:sz w:val="24"/>
          <w:lang w:eastAsia="zh-TW"/>
        </w:rPr>
        <w:t>–</w:t>
      </w:r>
      <w:r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pacing w:val="-57"/>
          <w:sz w:val="24"/>
          <w:lang w:eastAsia="zh-TW"/>
        </w:rPr>
        <w:t xml:space="preserve"> </w:t>
      </w:r>
      <w:r>
        <w:rPr>
          <w:rFonts w:eastAsia="標楷體" w:hint="eastAsia"/>
          <w:sz w:val="24"/>
          <w:lang w:eastAsia="zh-TW"/>
        </w:rPr>
        <w:t>2025/06</w:t>
      </w:r>
    </w:p>
    <w:p w14:paraId="3046EAC9" w14:textId="0DA3E76A" w:rsidR="005147B3" w:rsidRPr="00892F08" w:rsidRDefault="005147B3" w:rsidP="004F1762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教學助理</w:t>
      </w:r>
      <w:r w:rsidR="000735DA">
        <w:rPr>
          <w:rFonts w:eastAsia="標楷體" w:hint="eastAsia"/>
          <w:sz w:val="24"/>
          <w:lang w:eastAsia="zh-TW"/>
        </w:rPr>
        <w:t>(TA)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r w:rsidRPr="00892F08">
        <w:rPr>
          <w:rFonts w:eastAsia="標楷體" w:hint="eastAsia"/>
          <w:sz w:val="24"/>
          <w:lang w:eastAsia="zh-TW"/>
        </w:rPr>
        <w:t>國立雲林科技大學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r w:rsidR="00BB09CC">
        <w:rPr>
          <w:rFonts w:eastAsia="標楷體" w:hint="eastAsia"/>
          <w:spacing w:val="16"/>
          <w:sz w:val="24"/>
          <w:lang w:eastAsia="zh-TW"/>
        </w:rPr>
        <w:t>Python</w:t>
      </w:r>
      <w:r w:rsidRPr="00892F08">
        <w:rPr>
          <w:rFonts w:eastAsia="標楷體" w:hint="eastAsia"/>
          <w:spacing w:val="16"/>
          <w:sz w:val="24"/>
          <w:lang w:eastAsia="zh-TW"/>
        </w:rPr>
        <w:t>程式設計概念與方法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  <w:r w:rsidR="0013157C" w:rsidRPr="00892F08">
        <w:rPr>
          <w:rFonts w:eastAsia="標楷體"/>
          <w:sz w:val="24"/>
          <w:lang w:eastAsia="zh-TW"/>
        </w:rPr>
        <w:t>/0</w:t>
      </w:r>
      <w:r w:rsidR="0013157C" w:rsidRPr="00892F08">
        <w:rPr>
          <w:rFonts w:eastAsia="標楷體" w:hint="eastAsia"/>
          <w:sz w:val="24"/>
          <w:lang w:eastAsia="zh-TW"/>
        </w:rPr>
        <w:t>9</w:t>
      </w:r>
      <w:r w:rsidR="0013157C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–</w:t>
      </w:r>
      <w:r w:rsidR="0013157C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pacing w:val="-57"/>
          <w:sz w:val="24"/>
          <w:lang w:eastAsia="zh-TW"/>
        </w:rPr>
        <w:t xml:space="preserve"> </w:t>
      </w:r>
      <w:r w:rsidR="00010D95" w:rsidRPr="00892F08">
        <w:rPr>
          <w:rFonts w:eastAsia="標楷體"/>
          <w:sz w:val="24"/>
          <w:lang w:eastAsia="zh-TW"/>
        </w:rPr>
        <w:t>20</w:t>
      </w:r>
      <w:r w:rsidR="00010D95" w:rsidRPr="00892F08">
        <w:rPr>
          <w:rFonts w:eastAsia="標楷體" w:hint="eastAsia"/>
          <w:sz w:val="24"/>
          <w:lang w:eastAsia="zh-TW"/>
        </w:rPr>
        <w:t>2</w:t>
      </w:r>
      <w:r w:rsidR="00010D95">
        <w:rPr>
          <w:rFonts w:eastAsia="標楷體" w:hint="eastAsia"/>
          <w:sz w:val="24"/>
          <w:lang w:eastAsia="zh-TW"/>
        </w:rPr>
        <w:t>5</w:t>
      </w:r>
      <w:r w:rsidR="0013157C" w:rsidRPr="00892F08">
        <w:rPr>
          <w:rFonts w:eastAsia="標楷體"/>
          <w:sz w:val="24"/>
          <w:lang w:eastAsia="zh-TW"/>
        </w:rPr>
        <w:t>/0</w:t>
      </w:r>
      <w:r w:rsidR="0013157C">
        <w:rPr>
          <w:rFonts w:eastAsia="標楷體" w:hint="eastAsia"/>
          <w:sz w:val="24"/>
          <w:lang w:eastAsia="zh-TW"/>
        </w:rPr>
        <w:t>1</w:t>
      </w:r>
    </w:p>
    <w:p w14:paraId="366588C5" w14:textId="31DA7276" w:rsidR="003A6F16" w:rsidRPr="00892F08" w:rsidRDefault="005147B3" w:rsidP="00195794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軟體開發工程師</w:t>
      </w:r>
      <w:r w:rsidRPr="00892F08">
        <w:rPr>
          <w:rFonts w:eastAsia="標楷體"/>
          <w:sz w:val="24"/>
          <w:lang w:eastAsia="zh-TW"/>
        </w:rPr>
        <w:t>(</w:t>
      </w:r>
      <w:r w:rsidRPr="00892F08">
        <w:rPr>
          <w:rFonts w:eastAsia="標楷體" w:hint="eastAsia"/>
          <w:sz w:val="24"/>
          <w:lang w:eastAsia="zh-TW"/>
        </w:rPr>
        <w:t>實習</w:t>
      </w:r>
      <w:r w:rsidRPr="00892F08">
        <w:rPr>
          <w:rFonts w:eastAsia="標楷體"/>
          <w:sz w:val="24"/>
          <w:lang w:eastAsia="zh-TW"/>
        </w:rPr>
        <w:t>),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r w:rsidR="00042C86" w:rsidRPr="00892F08">
        <w:rPr>
          <w:rFonts w:eastAsia="標楷體" w:hint="eastAsia"/>
          <w:sz w:val="24"/>
          <w:lang w:eastAsia="zh-TW"/>
        </w:rPr>
        <w:t>中國信託商業銀行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r w:rsidRPr="00892F08">
        <w:rPr>
          <w:rFonts w:eastAsia="標楷體" w:hint="eastAsia"/>
          <w:sz w:val="24"/>
          <w:lang w:eastAsia="zh-TW"/>
        </w:rPr>
        <w:t>台中開發中心科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  <w:bookmarkStart w:id="0" w:name="_Hlk180479055"/>
      <w:r w:rsidR="0013157C" w:rsidRPr="00892F08">
        <w:rPr>
          <w:rFonts w:eastAsia="標楷體"/>
          <w:sz w:val="24"/>
          <w:lang w:eastAsia="zh-TW"/>
        </w:rPr>
        <w:t>/0</w:t>
      </w:r>
      <w:r w:rsidR="0013157C" w:rsidRPr="00892F08">
        <w:rPr>
          <w:rFonts w:eastAsia="標楷體" w:hint="eastAsia"/>
          <w:sz w:val="24"/>
          <w:lang w:eastAsia="zh-TW"/>
        </w:rPr>
        <w:t>2</w:t>
      </w:r>
      <w:r w:rsidR="0013157C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–</w:t>
      </w:r>
      <w:r w:rsidR="0013157C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pacing w:val="-57"/>
          <w:sz w:val="24"/>
          <w:lang w:eastAsia="zh-TW"/>
        </w:rPr>
        <w:t xml:space="preserve"> </w:t>
      </w:r>
      <w:bookmarkEnd w:id="0"/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4</w:t>
      </w:r>
      <w:r w:rsidR="0013157C" w:rsidRPr="00892F08">
        <w:rPr>
          <w:rFonts w:eastAsia="標楷體"/>
          <w:sz w:val="24"/>
          <w:lang w:eastAsia="zh-TW"/>
        </w:rPr>
        <w:t>/0</w:t>
      </w:r>
      <w:r w:rsidR="0013157C" w:rsidRPr="00892F08">
        <w:rPr>
          <w:rFonts w:eastAsia="標楷體" w:hint="eastAsia"/>
          <w:sz w:val="24"/>
          <w:lang w:eastAsia="zh-TW"/>
        </w:rPr>
        <w:t>6</w:t>
      </w:r>
    </w:p>
    <w:p w14:paraId="4E1D387E" w14:textId="3AFD92AE" w:rsidR="001F4928" w:rsidRPr="00892F08" w:rsidRDefault="00000000">
      <w:pPr>
        <w:pStyle w:val="a3"/>
        <w:spacing w:before="1"/>
        <w:rPr>
          <w:rFonts w:eastAsia="標楷體"/>
          <w:sz w:val="11"/>
          <w:lang w:eastAsia="zh-TW"/>
        </w:rPr>
      </w:pPr>
      <w:r>
        <w:rPr>
          <w:rFonts w:eastAsia="標楷體"/>
        </w:rPr>
        <w:pict w14:anchorId="602A1D14">
          <v:line id="_x0000_s2069" style="position:absolute;z-index:-15727616;mso-wrap-distance-left:0;mso-wrap-distance-right:0;mso-position-horizontal-relative:page" from="1in,10.9pt" to="540pt,9.1pt" strokeweight="1.5pt">
            <w10:wrap type="topAndBottom" anchorx="page"/>
          </v:line>
        </w:pict>
      </w:r>
    </w:p>
    <w:p w14:paraId="520D14F6" w14:textId="6C047825" w:rsidR="001F4928" w:rsidRPr="00926FB5" w:rsidRDefault="004D5F2F" w:rsidP="00926FB5">
      <w:pPr>
        <w:spacing w:beforeLines="100" w:before="240" w:afterLines="50" w:after="120"/>
        <w:ind w:left="1627" w:right="1588"/>
        <w:jc w:val="center"/>
        <w:rPr>
          <w:rFonts w:eastAsia="標楷體"/>
          <w:b/>
          <w:bCs/>
          <w:sz w:val="24"/>
          <w:lang w:eastAsia="zh-TW"/>
        </w:rPr>
      </w:pPr>
      <w:r w:rsidRPr="004D5F2F">
        <w:rPr>
          <w:rFonts w:eastAsia="標楷體"/>
          <w:b/>
          <w:bCs/>
          <w:sz w:val="24"/>
          <w:lang w:eastAsia="zh-TW"/>
        </w:rPr>
        <w:t>Research</w:t>
      </w:r>
    </w:p>
    <w:p w14:paraId="5AE9FD61" w14:textId="786B56BE" w:rsidR="001F4928" w:rsidRPr="00892F08" w:rsidRDefault="00000000">
      <w:pPr>
        <w:pStyle w:val="a3"/>
        <w:spacing w:line="66" w:lineRule="exact"/>
        <w:ind w:left="145"/>
        <w:rPr>
          <w:rFonts w:eastAsia="標楷體"/>
          <w:sz w:val="6"/>
        </w:rPr>
      </w:pPr>
      <w:r>
        <w:rPr>
          <w:rFonts w:eastAsia="標楷體"/>
          <w:sz w:val="6"/>
        </w:rPr>
      </w:r>
      <w:r>
        <w:rPr>
          <w:rFonts w:eastAsia="標楷體"/>
          <w:sz w:val="6"/>
        </w:rPr>
        <w:pict w14:anchorId="0582777C">
          <v:group id="_x0000_s2067" style="width:469.5pt;height:3.3pt;mso-position-horizontal-relative:char;mso-position-vertical-relative:line" coordsize="9390,66">
            <v:line id="_x0000_s2068" style="position:absolute" from="15,51" to="9375,15" strokeweight="1.5pt"/>
            <w10:anchorlock/>
          </v:group>
        </w:pict>
      </w:r>
    </w:p>
    <w:p w14:paraId="386DD60A" w14:textId="3CB4E568" w:rsidR="00622806" w:rsidRDefault="00E902B8" w:rsidP="00195794">
      <w:pPr>
        <w:pStyle w:val="a3"/>
        <w:spacing w:before="123"/>
        <w:ind w:left="160"/>
        <w:rPr>
          <w:rFonts w:eastAsia="標楷體"/>
          <w:lang w:eastAsia="zh-TW"/>
        </w:rPr>
      </w:pPr>
      <w:r w:rsidRPr="00E902B8">
        <w:rPr>
          <w:rFonts w:eastAsia="標楷體" w:hint="eastAsia"/>
          <w:lang w:eastAsia="zh-TW"/>
        </w:rPr>
        <w:t>演算法、系統開發、人工智慧應用</w:t>
      </w:r>
    </w:p>
    <w:p w14:paraId="3FC1B459" w14:textId="77777777" w:rsidR="0081224F" w:rsidRDefault="0081224F" w:rsidP="00195794">
      <w:pPr>
        <w:pStyle w:val="a3"/>
        <w:spacing w:before="123"/>
        <w:ind w:left="160"/>
        <w:rPr>
          <w:rFonts w:eastAsia="標楷體"/>
          <w:lang w:eastAsia="zh-TW"/>
        </w:rPr>
      </w:pPr>
    </w:p>
    <w:p w14:paraId="32E7F6B6" w14:textId="77777777" w:rsidR="0081224F" w:rsidRDefault="0081224F" w:rsidP="00195794">
      <w:pPr>
        <w:pStyle w:val="a3"/>
        <w:spacing w:before="123"/>
        <w:ind w:left="160"/>
        <w:rPr>
          <w:rFonts w:eastAsia="標楷體"/>
          <w:lang w:eastAsia="zh-TW"/>
        </w:rPr>
      </w:pPr>
    </w:p>
    <w:p w14:paraId="2D489244" w14:textId="77777777" w:rsidR="0081224F" w:rsidRDefault="0081224F" w:rsidP="00195794">
      <w:pPr>
        <w:pStyle w:val="a3"/>
        <w:spacing w:before="123"/>
        <w:ind w:left="160"/>
        <w:rPr>
          <w:rFonts w:eastAsia="標楷體"/>
          <w:lang w:eastAsia="zh-TW"/>
        </w:rPr>
      </w:pPr>
    </w:p>
    <w:p w14:paraId="6E172649" w14:textId="77777777" w:rsidR="0081224F" w:rsidRPr="0081224F" w:rsidRDefault="0081224F" w:rsidP="00195794">
      <w:pPr>
        <w:pStyle w:val="a3"/>
        <w:spacing w:before="123"/>
        <w:ind w:left="160"/>
        <w:rPr>
          <w:rFonts w:eastAsia="標楷體"/>
          <w:lang w:eastAsia="zh-TW"/>
        </w:rPr>
      </w:pPr>
    </w:p>
    <w:p w14:paraId="1A1FC0FB" w14:textId="21FFE8E6" w:rsidR="00622806" w:rsidRPr="00892F08" w:rsidRDefault="00622806" w:rsidP="00622806">
      <w:pPr>
        <w:pStyle w:val="a3"/>
        <w:spacing w:before="1"/>
        <w:rPr>
          <w:rFonts w:eastAsia="標楷體"/>
          <w:sz w:val="11"/>
          <w:lang w:eastAsia="zh-TW"/>
        </w:rPr>
      </w:pPr>
      <w:r w:rsidRPr="00892F08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4801B0D" wp14:editId="1699B6A0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1985974864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4CCB4" id="直線接點 6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" strokeweight="1.5pt">
                <w10:wrap type="topAndBottom" anchorx="page"/>
              </v:line>
            </w:pict>
          </mc:Fallback>
        </mc:AlternateContent>
      </w:r>
    </w:p>
    <w:p w14:paraId="4F3B13F5" w14:textId="210A13F5" w:rsidR="00622806" w:rsidRPr="00926FB5" w:rsidRDefault="00AC1801" w:rsidP="00926FB5">
      <w:pPr>
        <w:spacing w:beforeLines="100" w:before="240" w:afterLines="50" w:after="120"/>
        <w:ind w:left="1627" w:right="1588"/>
        <w:jc w:val="center"/>
        <w:rPr>
          <w:rFonts w:eastAsia="標楷體"/>
          <w:b/>
          <w:bCs/>
          <w:sz w:val="24"/>
          <w:lang w:eastAsia="zh-TW"/>
        </w:rPr>
      </w:pPr>
      <w:r w:rsidRPr="00AC1801">
        <w:rPr>
          <w:rFonts w:eastAsia="標楷體"/>
          <w:b/>
          <w:bCs/>
          <w:sz w:val="24"/>
          <w:lang w:eastAsia="zh-TW"/>
        </w:rPr>
        <w:t>Publications</w:t>
      </w:r>
    </w:p>
    <w:p w14:paraId="28796F61" w14:textId="60242AA0" w:rsidR="00622806" w:rsidRPr="00892F08" w:rsidRDefault="00622806" w:rsidP="00622806">
      <w:pPr>
        <w:pStyle w:val="a3"/>
        <w:spacing w:line="66" w:lineRule="exact"/>
        <w:ind w:left="145"/>
        <w:rPr>
          <w:rFonts w:eastAsia="標楷體"/>
          <w:sz w:val="6"/>
        </w:rPr>
      </w:pPr>
      <w:r w:rsidRPr="00892F08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119A8F34" wp14:editId="617EFFB2">
                <wp:extent cx="5962650" cy="41910"/>
                <wp:effectExtent l="0" t="5715" r="0" b="0"/>
                <wp:docPr id="1056914179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126965673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D57AD1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">
                <v:line id="Line 26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" strokeweight="1.5pt"/>
                <w10:anchorlock/>
              </v:group>
            </w:pict>
          </mc:Fallback>
        </mc:AlternateContent>
      </w:r>
    </w:p>
    <w:p w14:paraId="69521F4C" w14:textId="34970E12" w:rsidR="00B67EC6" w:rsidRPr="001A2F27" w:rsidRDefault="00D9490D" w:rsidP="001A2F27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>
        <w:rPr>
          <w:rFonts w:eastAsia="標楷體" w:hint="eastAsia"/>
          <w:sz w:val="24"/>
          <w:lang w:eastAsia="zh-TW"/>
        </w:rPr>
        <w:t>研討會論文</w:t>
      </w:r>
    </w:p>
    <w:p w14:paraId="6BF7A0F8" w14:textId="3F0E7F0F" w:rsidR="004B0F5F" w:rsidRPr="004B0F5F" w:rsidRDefault="004B0F5F" w:rsidP="004B0F5F">
      <w:pPr>
        <w:pStyle w:val="a5"/>
        <w:numPr>
          <w:ilvl w:val="1"/>
          <w:numId w:val="1"/>
        </w:numPr>
        <w:spacing w:after="240"/>
        <w:rPr>
          <w:rFonts w:eastAsia="標楷體"/>
          <w:sz w:val="24"/>
          <w:lang w:eastAsia="zh-TW"/>
        </w:rPr>
      </w:pPr>
      <w:r w:rsidRPr="0080137C">
        <w:rPr>
          <w:rFonts w:eastAsia="標楷體"/>
          <w:sz w:val="24"/>
          <w:u w:val="single"/>
          <w:lang w:eastAsia="zh-TW"/>
        </w:rPr>
        <w:t>Jie-Long Chen</w:t>
      </w:r>
      <w:r w:rsidRPr="004B0F5F">
        <w:rPr>
          <w:rFonts w:eastAsia="標楷體"/>
          <w:sz w:val="24"/>
          <w:lang w:eastAsia="zh-TW"/>
        </w:rPr>
        <w:t>, Ching-Chung Chen, Arthur Chang,</w:t>
      </w:r>
      <w:r>
        <w:rPr>
          <w:rFonts w:eastAsia="標楷體" w:hint="eastAsia"/>
          <w:sz w:val="24"/>
          <w:lang w:eastAsia="zh-TW"/>
        </w:rPr>
        <w:t xml:space="preserve"> </w:t>
      </w:r>
      <w:r w:rsidRPr="004B0F5F">
        <w:rPr>
          <w:rFonts w:eastAsia="標楷體"/>
          <w:sz w:val="24"/>
          <w:lang w:eastAsia="zh-TW"/>
        </w:rPr>
        <w:t>A Comparative Analysis of Machine Learning Algorithms for Wheat Disease Classification in Taiwan Using the Orange Data Mining Tool,</w:t>
      </w:r>
      <w:r>
        <w:rPr>
          <w:rFonts w:eastAsia="標楷體" w:hint="eastAsia"/>
          <w:sz w:val="24"/>
          <w:lang w:eastAsia="zh-TW"/>
        </w:rPr>
        <w:t xml:space="preserve"> </w:t>
      </w:r>
      <w:r w:rsidRPr="004B0F5F">
        <w:rPr>
          <w:rFonts w:eastAsia="標楷體"/>
          <w:sz w:val="24"/>
          <w:lang w:eastAsia="zh-TW"/>
        </w:rPr>
        <w:t>IEEE Conference on Computational Intelligence in Bioinformatics and Computational Biology,</w:t>
      </w:r>
      <w:r>
        <w:rPr>
          <w:rFonts w:eastAsia="標楷體" w:hint="eastAsia"/>
          <w:sz w:val="24"/>
          <w:lang w:eastAsia="zh-TW"/>
        </w:rPr>
        <w:t xml:space="preserve"> </w:t>
      </w:r>
      <w:r w:rsidRPr="004B0F5F">
        <w:rPr>
          <w:rFonts w:eastAsia="標楷體"/>
          <w:sz w:val="24"/>
          <w:lang w:eastAsia="zh-TW"/>
        </w:rPr>
        <w:t>2025/08/20-22, Tainan.</w:t>
      </w:r>
    </w:p>
    <w:p w14:paraId="605CA079" w14:textId="716FE02A" w:rsidR="0081224F" w:rsidRPr="0081224F" w:rsidRDefault="0081224F" w:rsidP="004C38B3">
      <w:pPr>
        <w:pStyle w:val="a5"/>
        <w:numPr>
          <w:ilvl w:val="1"/>
          <w:numId w:val="1"/>
        </w:numPr>
        <w:spacing w:after="240"/>
        <w:rPr>
          <w:rFonts w:eastAsia="標楷體"/>
          <w:sz w:val="24"/>
          <w:lang w:eastAsia="zh-TW"/>
        </w:rPr>
      </w:pPr>
      <w:r w:rsidRPr="0081224F">
        <w:rPr>
          <w:rFonts w:eastAsia="標楷體"/>
          <w:sz w:val="24"/>
          <w:u w:val="single"/>
          <w:lang w:eastAsia="zh-TW"/>
        </w:rPr>
        <w:t>Jie-Long Chen</w:t>
      </w:r>
      <w:r w:rsidRPr="0081224F">
        <w:rPr>
          <w:rFonts w:eastAsia="標楷體"/>
          <w:sz w:val="24"/>
          <w:lang w:eastAsia="zh-TW"/>
        </w:rPr>
        <w:t>, Dong-Jie Guo, Arthur Chang,</w:t>
      </w:r>
      <w:r>
        <w:rPr>
          <w:rFonts w:eastAsia="標楷體" w:hint="eastAsia"/>
          <w:sz w:val="24"/>
          <w:lang w:eastAsia="zh-TW"/>
        </w:rPr>
        <w:t xml:space="preserve"> </w:t>
      </w:r>
      <w:r w:rsidRPr="0081224F">
        <w:rPr>
          <w:rFonts w:eastAsia="標楷體"/>
          <w:sz w:val="24"/>
          <w:lang w:eastAsia="zh-TW"/>
        </w:rPr>
        <w:t>Few-Shot Learning for Mushroom Image Classification via Transfer Learning</w:t>
      </w:r>
      <w:r>
        <w:rPr>
          <w:rFonts w:eastAsia="標楷體" w:hint="eastAsia"/>
          <w:sz w:val="24"/>
          <w:lang w:eastAsia="zh-TW"/>
        </w:rPr>
        <w:t xml:space="preserve"> </w:t>
      </w:r>
      <w:r w:rsidRPr="0081224F">
        <w:rPr>
          <w:rFonts w:eastAsia="標楷體"/>
          <w:sz w:val="24"/>
          <w:lang w:eastAsia="zh-TW"/>
        </w:rPr>
        <w:t>with Image Enhancement and Augmentation Techniques,</w:t>
      </w:r>
      <w:r>
        <w:rPr>
          <w:rFonts w:eastAsia="標楷體" w:hint="eastAsia"/>
          <w:sz w:val="24"/>
          <w:lang w:eastAsia="zh-TW"/>
        </w:rPr>
        <w:t xml:space="preserve"> </w:t>
      </w:r>
      <w:r w:rsidRPr="0081224F">
        <w:rPr>
          <w:rFonts w:eastAsia="標楷體"/>
          <w:sz w:val="24"/>
          <w:lang w:eastAsia="zh-TW"/>
        </w:rPr>
        <w:t>The 15th National Conference on Web Intelligence and Applications,</w:t>
      </w:r>
      <w:r>
        <w:rPr>
          <w:rFonts w:eastAsia="標楷體" w:hint="eastAsia"/>
          <w:sz w:val="24"/>
          <w:lang w:eastAsia="zh-TW"/>
        </w:rPr>
        <w:t xml:space="preserve"> </w:t>
      </w:r>
      <w:r w:rsidRPr="0081224F">
        <w:rPr>
          <w:rFonts w:eastAsia="標楷體"/>
          <w:sz w:val="24"/>
          <w:lang w:eastAsia="zh-TW"/>
        </w:rPr>
        <w:t>2025/07/11-12, Yunlin.</w:t>
      </w:r>
    </w:p>
    <w:p w14:paraId="2017DED5" w14:textId="0924B5BC" w:rsidR="00A17479" w:rsidRPr="00DC5FEB" w:rsidRDefault="00E9430E" w:rsidP="00DC5FEB">
      <w:pPr>
        <w:pStyle w:val="a5"/>
        <w:numPr>
          <w:ilvl w:val="1"/>
          <w:numId w:val="1"/>
        </w:numPr>
        <w:rPr>
          <w:rFonts w:eastAsia="標楷體"/>
          <w:sz w:val="24"/>
          <w:lang w:eastAsia="zh-TW"/>
        </w:rPr>
      </w:pPr>
      <w:r w:rsidRPr="0081224F">
        <w:rPr>
          <w:rFonts w:eastAsia="標楷體"/>
          <w:sz w:val="24"/>
          <w:u w:val="single"/>
          <w:lang w:eastAsia="zh-TW"/>
        </w:rPr>
        <w:t>Jie-Long Chen</w:t>
      </w:r>
      <w:r w:rsidRPr="00E9430E">
        <w:rPr>
          <w:rFonts w:eastAsia="標楷體"/>
          <w:sz w:val="24"/>
          <w:lang w:eastAsia="zh-TW"/>
        </w:rPr>
        <w:t>, Wan-Ying Zheng, Wen-Feng Hsiao, "Mutually Reinforcing: A Platform for Interactive Learning and Emotional Recognition in Mandarin Tutoring for Special Education Students", The 36th International Conference on Information Management, 2025/05/16, CSIM, Taipei.</w:t>
      </w:r>
    </w:p>
    <w:p w14:paraId="4ECC63B9" w14:textId="77777777" w:rsidR="00A17479" w:rsidRPr="00892F08" w:rsidRDefault="00A17479" w:rsidP="00A17479">
      <w:pPr>
        <w:pStyle w:val="a3"/>
        <w:spacing w:before="1"/>
        <w:rPr>
          <w:rFonts w:eastAsia="標楷體"/>
          <w:sz w:val="11"/>
          <w:lang w:eastAsia="zh-TW"/>
        </w:rPr>
      </w:pPr>
      <w:r w:rsidRPr="00892F08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3F763534" wp14:editId="34E3F145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208927879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F07D84" id="直線接點 6" o:spid="_x0000_s1026" style="position:absolute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" strokeweight="1.5pt">
                <w10:wrap type="topAndBottom" anchorx="page"/>
              </v:line>
            </w:pict>
          </mc:Fallback>
        </mc:AlternateContent>
      </w:r>
    </w:p>
    <w:p w14:paraId="121AA1F4" w14:textId="6F0C0DD0" w:rsidR="00A17479" w:rsidRPr="00926FB5" w:rsidRDefault="00A17479" w:rsidP="00A17479">
      <w:pPr>
        <w:spacing w:beforeLines="100" w:before="240" w:afterLines="50" w:after="120"/>
        <w:ind w:left="1627" w:right="1588"/>
        <w:jc w:val="center"/>
        <w:rPr>
          <w:rFonts w:eastAsia="標楷體"/>
          <w:b/>
          <w:bCs/>
          <w:sz w:val="24"/>
          <w:lang w:eastAsia="zh-TW"/>
        </w:rPr>
      </w:pPr>
      <w:r w:rsidRPr="00AC1801">
        <w:rPr>
          <w:rFonts w:eastAsia="標楷體"/>
          <w:b/>
          <w:bCs/>
          <w:sz w:val="24"/>
          <w:lang w:eastAsia="zh-TW"/>
        </w:rPr>
        <w:t>Project</w:t>
      </w:r>
    </w:p>
    <w:p w14:paraId="22C3B6C7" w14:textId="77777777" w:rsidR="00A17479" w:rsidRPr="00892F08" w:rsidRDefault="00A17479" w:rsidP="00A17479">
      <w:pPr>
        <w:pStyle w:val="a3"/>
        <w:spacing w:line="66" w:lineRule="exact"/>
        <w:ind w:left="145"/>
        <w:rPr>
          <w:rFonts w:eastAsia="標楷體"/>
          <w:sz w:val="6"/>
        </w:rPr>
      </w:pPr>
      <w:r w:rsidRPr="00892F08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27ABB4B1" wp14:editId="013FAEDD">
                <wp:extent cx="5962650" cy="41910"/>
                <wp:effectExtent l="0" t="5715" r="0" b="0"/>
                <wp:docPr id="1597398516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62015298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6ACB56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">
                <v:line id="Line 26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" strokeweight="1.5pt"/>
                <w10:anchorlock/>
              </v:group>
            </w:pict>
          </mc:Fallback>
        </mc:AlternateContent>
      </w:r>
    </w:p>
    <w:p w14:paraId="181FD515" w14:textId="1FD5FB07" w:rsidR="00E61F45" w:rsidRPr="00A17479" w:rsidRDefault="00A17479" w:rsidP="00A1747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1A2F27">
        <w:rPr>
          <w:rFonts w:eastAsia="標楷體" w:hint="eastAsia"/>
          <w:sz w:val="24"/>
          <w:lang w:eastAsia="zh-TW"/>
        </w:rPr>
        <w:t>相輔相程─特教生國文與對話能力之資訊輔導</w:t>
      </w:r>
      <w:r w:rsidRPr="001A2F27">
        <w:rPr>
          <w:rFonts w:eastAsia="標楷體"/>
          <w:sz w:val="24"/>
          <w:lang w:eastAsia="zh-TW"/>
        </w:rPr>
        <w:t>, </w:t>
      </w:r>
      <w:r w:rsidRPr="001A2F27">
        <w:rPr>
          <w:rFonts w:eastAsia="標楷體" w:hint="eastAsia"/>
          <w:sz w:val="24"/>
          <w:lang w:eastAsia="zh-TW"/>
        </w:rPr>
        <w:t>國科會</w:t>
      </w:r>
      <w:r w:rsidRPr="001A2F27">
        <w:rPr>
          <w:rFonts w:eastAsia="標楷體"/>
          <w:sz w:val="24"/>
          <w:lang w:eastAsia="zh-TW"/>
        </w:rPr>
        <w:t>(NSTC), 2023/07/01~2024/02/29</w:t>
      </w:r>
    </w:p>
    <w:p w14:paraId="1CC2921A" w14:textId="45FF227A" w:rsidR="004F1762" w:rsidRPr="00892F08" w:rsidRDefault="004F1762" w:rsidP="004F1762">
      <w:pPr>
        <w:pStyle w:val="a3"/>
        <w:spacing w:before="1"/>
        <w:rPr>
          <w:rFonts w:eastAsia="標楷體"/>
          <w:sz w:val="11"/>
          <w:lang w:eastAsia="zh-TW"/>
        </w:rPr>
      </w:pPr>
      <w:r w:rsidRPr="00892F08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3E459FAE" wp14:editId="5ACB5816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766532352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D3DBDB" id="直線接點 6" o:spid="_x0000_s1026" style="position:absolute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" strokeweight="1.5pt">
                <w10:wrap type="topAndBottom" anchorx="page"/>
              </v:line>
            </w:pict>
          </mc:Fallback>
        </mc:AlternateContent>
      </w:r>
    </w:p>
    <w:p w14:paraId="6F6BB2A7" w14:textId="5A12DB2A" w:rsidR="004F1762" w:rsidRPr="00926FB5" w:rsidRDefault="00A97D1B" w:rsidP="00926FB5">
      <w:pPr>
        <w:spacing w:beforeLines="100" w:before="240" w:afterLines="50" w:after="120"/>
        <w:ind w:left="1627" w:right="1588"/>
        <w:jc w:val="center"/>
        <w:rPr>
          <w:rFonts w:eastAsia="標楷體"/>
          <w:b/>
          <w:bCs/>
          <w:sz w:val="24"/>
          <w:lang w:eastAsia="zh-TW"/>
        </w:rPr>
      </w:pPr>
      <w:r w:rsidRPr="00A97D1B">
        <w:rPr>
          <w:rFonts w:eastAsia="標楷體"/>
          <w:b/>
          <w:bCs/>
          <w:sz w:val="24"/>
          <w:lang w:eastAsia="zh-TW"/>
        </w:rPr>
        <w:t>Honors</w:t>
      </w:r>
    </w:p>
    <w:p w14:paraId="11B1AE40" w14:textId="09E7389F" w:rsidR="004F1762" w:rsidRPr="00892F08" w:rsidRDefault="004F1762" w:rsidP="004F1762">
      <w:pPr>
        <w:pStyle w:val="a3"/>
        <w:spacing w:line="66" w:lineRule="exact"/>
        <w:ind w:left="145"/>
        <w:rPr>
          <w:rFonts w:eastAsia="標楷體"/>
          <w:sz w:val="6"/>
        </w:rPr>
      </w:pPr>
      <w:r w:rsidRPr="00892F08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100BB586" wp14:editId="2D5751BB">
                <wp:extent cx="5962650" cy="41910"/>
                <wp:effectExtent l="0" t="635" r="0" b="5080"/>
                <wp:docPr id="125440703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159714762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C25FD0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">
                <v:line id="Line 32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" strokeweight="1.5pt"/>
                <w10:anchorlock/>
              </v:group>
            </w:pict>
          </mc:Fallback>
        </mc:AlternateContent>
      </w:r>
    </w:p>
    <w:p w14:paraId="2AF74D78" w14:textId="030BF147" w:rsidR="00D40083" w:rsidRDefault="00D40083" w:rsidP="0084413B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F93125">
        <w:rPr>
          <w:rFonts w:eastAsia="標楷體" w:hint="eastAsia"/>
          <w:sz w:val="24"/>
          <w:lang w:eastAsia="zh-TW"/>
        </w:rPr>
        <w:t>第</w:t>
      </w:r>
      <w:r>
        <w:rPr>
          <w:rFonts w:eastAsia="標楷體" w:hint="eastAsia"/>
          <w:sz w:val="24"/>
          <w:lang w:eastAsia="zh-TW"/>
        </w:rPr>
        <w:t>三十六</w:t>
      </w:r>
      <w:r w:rsidRPr="00F93125">
        <w:rPr>
          <w:rFonts w:eastAsia="標楷體" w:hint="eastAsia"/>
          <w:sz w:val="24"/>
          <w:lang w:eastAsia="zh-TW"/>
        </w:rPr>
        <w:t>屆國際資訊管理學術研討會</w:t>
      </w:r>
      <w:r w:rsidR="00064E44">
        <w:rPr>
          <w:rFonts w:eastAsia="標楷體" w:hint="eastAsia"/>
          <w:sz w:val="24"/>
          <w:lang w:eastAsia="zh-TW"/>
        </w:rPr>
        <w:t>(ICIM)</w:t>
      </w:r>
      <w:r>
        <w:rPr>
          <w:rFonts w:eastAsia="標楷體" w:hint="eastAsia"/>
          <w:sz w:val="24"/>
          <w:lang w:eastAsia="zh-TW"/>
        </w:rPr>
        <w:t>績優論文簡報獎</w:t>
      </w:r>
      <w:r w:rsidRPr="00D36FB9">
        <w:rPr>
          <w:rFonts w:eastAsia="標楷體"/>
          <w:sz w:val="24"/>
          <w:lang w:eastAsia="zh-TW"/>
        </w:rPr>
        <w:t>, 2025</w:t>
      </w:r>
    </w:p>
    <w:p w14:paraId="1E1FAB50" w14:textId="4AC2B71A" w:rsidR="00D36FB9" w:rsidRDefault="00D36FB9" w:rsidP="0084413B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D36FB9">
        <w:rPr>
          <w:rFonts w:eastAsia="標楷體"/>
          <w:sz w:val="24"/>
          <w:lang w:eastAsia="zh-TW"/>
        </w:rPr>
        <w:t>Reviewer of IEEE Conference on Computational Intelligence in Bioinformatics and Computational Biology(CIBCB), 2025</w:t>
      </w:r>
    </w:p>
    <w:p w14:paraId="00ED5B7E" w14:textId="4B873C43" w:rsidR="0084413B" w:rsidRDefault="00187049" w:rsidP="0084413B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國立雲林科技大學</w:t>
      </w:r>
      <w:r w:rsidR="004C1601" w:rsidRPr="00892F08">
        <w:rPr>
          <w:rFonts w:eastAsia="標楷體"/>
          <w:sz w:val="24"/>
          <w:lang w:eastAsia="zh-TW"/>
        </w:rPr>
        <w:t>王秋雄榮譽博士研究所優秀入學</w:t>
      </w:r>
      <w:r w:rsidR="00CF0A4B">
        <w:rPr>
          <w:rFonts w:eastAsia="標楷體" w:hint="eastAsia"/>
          <w:sz w:val="24"/>
          <w:lang w:eastAsia="zh-TW"/>
        </w:rPr>
        <w:t xml:space="preserve"> </w:t>
      </w:r>
      <w:r w:rsidR="00430067" w:rsidRPr="00892F08">
        <w:rPr>
          <w:rFonts w:eastAsia="標楷體"/>
          <w:lang w:eastAsia="zh-TW"/>
        </w:rPr>
        <w:t>$</w:t>
      </w:r>
      <w:r w:rsidR="00430067" w:rsidRPr="00892F08">
        <w:rPr>
          <w:rFonts w:eastAsia="標楷體" w:hint="eastAsia"/>
          <w:lang w:eastAsia="zh-TW"/>
        </w:rPr>
        <w:t>6</w:t>
      </w:r>
      <w:r w:rsidR="00430067">
        <w:rPr>
          <w:rFonts w:eastAsia="標楷體" w:hint="eastAsia"/>
          <w:lang w:eastAsia="zh-TW"/>
        </w:rPr>
        <w:t>00</w:t>
      </w:r>
      <w:r w:rsidR="00430067" w:rsidRPr="00892F08">
        <w:rPr>
          <w:rFonts w:eastAsia="標楷體" w:hint="eastAsia"/>
          <w:lang w:eastAsia="zh-TW"/>
        </w:rPr>
        <w:t>,000</w:t>
      </w:r>
      <w:r w:rsidR="00430067" w:rsidRPr="00430067">
        <w:rPr>
          <w:rFonts w:eastAsia="標楷體"/>
          <w:lang w:eastAsia="zh-TW"/>
        </w:rPr>
        <w:t xml:space="preserve"> </w:t>
      </w:r>
      <w:r w:rsidR="00430067" w:rsidRPr="003B3F20">
        <w:rPr>
          <w:rFonts w:eastAsia="標楷體"/>
          <w:lang w:eastAsia="zh-TW"/>
        </w:rPr>
        <w:t>NTD</w:t>
      </w:r>
      <w:r w:rsidR="00CF0A4B">
        <w:rPr>
          <w:rFonts w:eastAsia="標楷體" w:hint="eastAsia"/>
          <w:lang w:eastAsia="zh-TW"/>
        </w:rPr>
        <w:t xml:space="preserve"> </w:t>
      </w:r>
      <w:r w:rsidR="004C1601" w:rsidRPr="00892F08">
        <w:rPr>
          <w:rFonts w:eastAsia="標楷體"/>
          <w:sz w:val="24"/>
          <w:lang w:eastAsia="zh-TW"/>
        </w:rPr>
        <w:t>獎學金</w:t>
      </w:r>
      <w:r w:rsidR="0084413B" w:rsidRPr="00892F08">
        <w:rPr>
          <w:rFonts w:eastAsia="標楷體"/>
          <w:sz w:val="24"/>
          <w:lang w:eastAsia="zh-TW"/>
        </w:rPr>
        <w:t>,</w:t>
      </w:r>
      <w:r w:rsidR="0084413B" w:rsidRPr="00892F08">
        <w:rPr>
          <w:rFonts w:eastAsia="標楷體" w:hint="eastAsia"/>
          <w:sz w:val="24"/>
          <w:lang w:eastAsia="zh-TW"/>
        </w:rPr>
        <w:t xml:space="preserve"> </w:t>
      </w:r>
      <w:r w:rsidR="0084413B" w:rsidRPr="00892F08">
        <w:rPr>
          <w:rFonts w:eastAsia="標楷體"/>
          <w:sz w:val="24"/>
          <w:lang w:eastAsia="zh-TW"/>
        </w:rPr>
        <w:t xml:space="preserve">2024 </w:t>
      </w:r>
    </w:p>
    <w:p w14:paraId="75455C80" w14:textId="232AF3A1" w:rsidR="00530341" w:rsidRPr="00892F08" w:rsidRDefault="00530341" w:rsidP="0084413B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國立雲林科技大學</w:t>
      </w:r>
      <w:r>
        <w:rPr>
          <w:rFonts w:eastAsia="標楷體" w:hint="eastAsia"/>
          <w:sz w:val="24"/>
          <w:lang w:eastAsia="zh-TW"/>
        </w:rPr>
        <w:t>資管系</w:t>
      </w:r>
      <w:r w:rsidRPr="00530341">
        <w:rPr>
          <w:rFonts w:eastAsia="標楷體" w:hint="eastAsia"/>
          <w:sz w:val="24"/>
          <w:lang w:eastAsia="zh-TW"/>
        </w:rPr>
        <w:t>甄試錄取研究生獎學金</w:t>
      </w:r>
      <w:r w:rsidR="00CF0A4B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lang w:eastAsia="zh-TW"/>
        </w:rPr>
        <w:t>$</w:t>
      </w:r>
      <w:r>
        <w:rPr>
          <w:rFonts w:eastAsia="標楷體" w:hint="eastAsia"/>
          <w:lang w:eastAsia="zh-TW"/>
        </w:rPr>
        <w:t>30,000</w:t>
      </w:r>
      <w:r w:rsidR="00CF0A4B">
        <w:rPr>
          <w:rFonts w:eastAsia="標楷體" w:hint="eastAsia"/>
          <w:lang w:eastAsia="zh-TW"/>
        </w:rPr>
        <w:t xml:space="preserve"> </w:t>
      </w:r>
      <w:r w:rsidRPr="003B3F20">
        <w:rPr>
          <w:rFonts w:eastAsia="標楷體"/>
          <w:lang w:eastAsia="zh-TW"/>
        </w:rPr>
        <w:t>NTD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2024</w:t>
      </w:r>
    </w:p>
    <w:p w14:paraId="7E61498A" w14:textId="2698111D" w:rsidR="00504DB3" w:rsidRPr="00892F08" w:rsidRDefault="00504DB3" w:rsidP="0084413B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臺灣銀行</w:t>
      </w:r>
      <w:r w:rsidRPr="00892F08">
        <w:rPr>
          <w:rFonts w:eastAsia="標楷體"/>
          <w:sz w:val="24"/>
          <w:lang w:eastAsia="zh-TW"/>
        </w:rPr>
        <w:t xml:space="preserve">113 </w:t>
      </w:r>
      <w:r w:rsidRPr="00892F08">
        <w:rPr>
          <w:rFonts w:eastAsia="標楷體" w:hint="eastAsia"/>
          <w:sz w:val="24"/>
          <w:lang w:eastAsia="zh-TW"/>
        </w:rPr>
        <w:t>年新進人員甄試</w:t>
      </w:r>
      <w:r w:rsidR="00350771" w:rsidRPr="00892F08">
        <w:rPr>
          <w:rFonts w:eastAsia="標楷體"/>
          <w:sz w:val="24"/>
          <w:lang w:eastAsia="zh-TW"/>
        </w:rPr>
        <w:t>-</w:t>
      </w:r>
      <w:r w:rsidR="00350771" w:rsidRPr="00892F08">
        <w:rPr>
          <w:rFonts w:eastAsia="標楷體"/>
          <w:sz w:val="24"/>
          <w:lang w:eastAsia="zh-TW"/>
        </w:rPr>
        <w:t>程式設計人員</w:t>
      </w:r>
      <w:r w:rsidR="00350771" w:rsidRPr="00892F08">
        <w:rPr>
          <w:rFonts w:eastAsia="標楷體"/>
          <w:sz w:val="24"/>
          <w:lang w:eastAsia="zh-TW"/>
        </w:rPr>
        <w:t>(</w:t>
      </w:r>
      <w:r w:rsidR="00350771" w:rsidRPr="00892F08">
        <w:rPr>
          <w:rFonts w:eastAsia="標楷體"/>
          <w:sz w:val="24"/>
          <w:lang w:eastAsia="zh-TW"/>
        </w:rPr>
        <w:t>二</w:t>
      </w:r>
      <w:r w:rsidR="00350771" w:rsidRPr="00892F08">
        <w:rPr>
          <w:rFonts w:eastAsia="標楷體"/>
          <w:sz w:val="24"/>
          <w:lang w:eastAsia="zh-TW"/>
        </w:rPr>
        <w:t>)</w:t>
      </w:r>
      <w:r w:rsidR="00350771" w:rsidRPr="00892F08">
        <w:rPr>
          <w:rFonts w:eastAsia="標楷體" w:hint="eastAsia"/>
          <w:sz w:val="24"/>
          <w:lang w:eastAsia="zh-TW"/>
        </w:rPr>
        <w:t>錄取</w:t>
      </w:r>
      <w:r w:rsidR="00350771" w:rsidRPr="00892F08">
        <w:rPr>
          <w:rFonts w:eastAsia="標楷體"/>
          <w:sz w:val="24"/>
          <w:lang w:eastAsia="zh-TW"/>
        </w:rPr>
        <w:t>,</w:t>
      </w:r>
      <w:r w:rsidR="00350771" w:rsidRPr="00892F08">
        <w:rPr>
          <w:rFonts w:eastAsia="標楷體" w:hint="eastAsia"/>
          <w:sz w:val="24"/>
          <w:lang w:eastAsia="zh-TW"/>
        </w:rPr>
        <w:t xml:space="preserve"> </w:t>
      </w:r>
      <w:r w:rsidR="00350771" w:rsidRPr="00892F08">
        <w:rPr>
          <w:rFonts w:eastAsia="標楷體"/>
          <w:sz w:val="24"/>
          <w:lang w:eastAsia="zh-TW"/>
        </w:rPr>
        <w:t>2024</w:t>
      </w:r>
    </w:p>
    <w:p w14:paraId="3BE79359" w14:textId="69CF22C7" w:rsidR="004C1601" w:rsidRPr="00892F08" w:rsidRDefault="00187049" w:rsidP="004C1601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國家科學及技術委員會</w:t>
      </w:r>
      <w:r w:rsidRPr="00892F08">
        <w:rPr>
          <w:rFonts w:eastAsia="標楷體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大專學生研究創作獎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2024</w:t>
      </w:r>
    </w:p>
    <w:p w14:paraId="77ABAAC8" w14:textId="6BDE1AC5" w:rsidR="004C1601" w:rsidRDefault="001D3309" w:rsidP="004C1601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國立屏東大學五育獎</w:t>
      </w:r>
      <w:bookmarkStart w:id="1" w:name="_Hlk180443757"/>
      <w:r w:rsidRPr="00892F08">
        <w:rPr>
          <w:rFonts w:eastAsia="標楷體" w:hint="eastAsia"/>
          <w:sz w:val="24"/>
          <w:lang w:eastAsia="zh-TW"/>
        </w:rPr>
        <w:t>-</w:t>
      </w:r>
      <w:r w:rsidRPr="00892F08">
        <w:rPr>
          <w:rFonts w:eastAsia="標楷體"/>
          <w:sz w:val="24"/>
          <w:lang w:eastAsia="zh-TW"/>
        </w:rPr>
        <w:t>智育</w:t>
      </w:r>
      <w:r w:rsidRPr="00892F08">
        <w:rPr>
          <w:rFonts w:eastAsia="標楷體" w:hint="eastAsia"/>
          <w:sz w:val="24"/>
          <w:lang w:eastAsia="zh-TW"/>
        </w:rPr>
        <w:t>第二名</w:t>
      </w:r>
      <w:bookmarkEnd w:id="1"/>
      <w:r w:rsidRPr="00892F08">
        <w:rPr>
          <w:rFonts w:eastAsia="標楷體" w:hint="eastAsia"/>
          <w:sz w:val="24"/>
          <w:lang w:eastAsia="zh-TW"/>
        </w:rPr>
        <w:t>, 2024</w:t>
      </w:r>
    </w:p>
    <w:p w14:paraId="31473BE2" w14:textId="62865410" w:rsidR="00340828" w:rsidRPr="00340828" w:rsidRDefault="00340828" w:rsidP="00340828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國立屏東大學</w:t>
      </w:r>
      <w:r>
        <w:rPr>
          <w:rFonts w:eastAsia="標楷體" w:hint="eastAsia"/>
          <w:sz w:val="24"/>
          <w:lang w:eastAsia="zh-TW"/>
        </w:rPr>
        <w:t>資管系</w:t>
      </w:r>
      <w:r>
        <w:rPr>
          <w:rFonts w:eastAsia="標楷體" w:hint="eastAsia"/>
          <w:sz w:val="24"/>
          <w:lang w:eastAsia="zh-TW"/>
        </w:rPr>
        <w:t>5</w:t>
      </w:r>
      <w:r>
        <w:rPr>
          <w:rFonts w:eastAsia="標楷體" w:hint="eastAsia"/>
          <w:sz w:val="24"/>
          <w:lang w:eastAsia="zh-TW"/>
        </w:rPr>
        <w:t>次書卷獎</w:t>
      </w:r>
    </w:p>
    <w:p w14:paraId="0D5FC198" w14:textId="2CBAF38E" w:rsidR="004C1601" w:rsidRPr="00892F08" w:rsidRDefault="00266F69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國立屏東大學資訊管理學系修業三年半提早畢業</w:t>
      </w:r>
      <w:r w:rsidRPr="00892F08">
        <w:rPr>
          <w:rFonts w:eastAsia="標楷體" w:hint="eastAsia"/>
          <w:sz w:val="24"/>
          <w:lang w:eastAsia="zh-TW"/>
        </w:rPr>
        <w:t>, 2024</w:t>
      </w:r>
    </w:p>
    <w:p w14:paraId="5DD3CD8B" w14:textId="07E61E79" w:rsidR="00266F69" w:rsidRPr="00892F08" w:rsidRDefault="00A3148F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超過二十位程式設計授課經驗</w:t>
      </w:r>
      <w:r w:rsidRPr="00892F08">
        <w:rPr>
          <w:rFonts w:eastAsia="標楷體" w:hint="eastAsia"/>
          <w:sz w:val="24"/>
          <w:lang w:eastAsia="zh-TW"/>
        </w:rPr>
        <w:t>, 2024</w:t>
      </w:r>
    </w:p>
    <w:p w14:paraId="53189DB6" w14:textId="2A3232F1" w:rsidR="00266F69" w:rsidRPr="00892F08" w:rsidRDefault="00DC7479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國立屏東大學</w:t>
      </w:r>
      <w:r w:rsidRPr="00892F08">
        <w:rPr>
          <w:rFonts w:eastAsia="標楷體" w:hint="eastAsia"/>
          <w:sz w:val="24"/>
          <w:lang w:eastAsia="zh-TW"/>
        </w:rPr>
        <w:t>112</w:t>
      </w:r>
      <w:r w:rsidRPr="00892F08">
        <w:rPr>
          <w:rFonts w:eastAsia="標楷體" w:hint="eastAsia"/>
          <w:sz w:val="24"/>
          <w:lang w:eastAsia="zh-TW"/>
        </w:rPr>
        <w:t>年資訊學院實務專題成果競賽</w:t>
      </w:r>
      <w:r w:rsidRPr="00892F08">
        <w:rPr>
          <w:rFonts w:eastAsia="標楷體" w:hint="eastAsia"/>
          <w:sz w:val="24"/>
          <w:lang w:eastAsia="zh-TW"/>
        </w:rPr>
        <w:t>-C</w:t>
      </w:r>
      <w:r w:rsidRPr="00892F08">
        <w:rPr>
          <w:rFonts w:eastAsia="標楷體" w:hint="eastAsia"/>
          <w:sz w:val="24"/>
          <w:lang w:eastAsia="zh-TW"/>
        </w:rPr>
        <w:t>組第三名</w:t>
      </w:r>
      <w:r w:rsidRPr="00892F08">
        <w:rPr>
          <w:rFonts w:eastAsia="標楷體" w:hint="eastAsia"/>
          <w:sz w:val="24"/>
          <w:lang w:eastAsia="zh-TW"/>
        </w:rPr>
        <w:t>, 2023</w:t>
      </w:r>
    </w:p>
    <w:p w14:paraId="3B37D507" w14:textId="4FF14B72" w:rsidR="00266F69" w:rsidRPr="00892F08" w:rsidRDefault="00A52A68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錄取國立中央大學、國立中山大學、國立中興大學、國立彰化師範大學、國立雲林科</w:t>
      </w:r>
      <w:r w:rsidRPr="00892F08">
        <w:rPr>
          <w:rFonts w:eastAsia="標楷體" w:hint="eastAsia"/>
          <w:sz w:val="24"/>
          <w:lang w:eastAsia="zh-TW"/>
        </w:rPr>
        <w:lastRenderedPageBreak/>
        <w:t>技大學、國立屏東大學等資訊管理研究所碩士班</w:t>
      </w:r>
      <w:r w:rsidR="00596B7B" w:rsidRPr="00892F08">
        <w:rPr>
          <w:rFonts w:eastAsia="標楷體" w:hint="eastAsia"/>
          <w:sz w:val="24"/>
          <w:lang w:eastAsia="zh-TW"/>
        </w:rPr>
        <w:t>, 2023</w:t>
      </w:r>
    </w:p>
    <w:p w14:paraId="33BC139F" w14:textId="77777777" w:rsidR="009E761A" w:rsidRPr="00892F08" w:rsidRDefault="00596B7B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第</w:t>
      </w:r>
      <w:r w:rsidRPr="00892F08">
        <w:rPr>
          <w:rFonts w:eastAsia="標楷體" w:hint="eastAsia"/>
          <w:sz w:val="24"/>
          <w:lang w:eastAsia="zh-TW"/>
        </w:rPr>
        <w:t>28</w:t>
      </w:r>
      <w:r w:rsidRPr="00892F08">
        <w:rPr>
          <w:rFonts w:eastAsia="標楷體" w:hint="eastAsia"/>
          <w:sz w:val="24"/>
          <w:lang w:eastAsia="zh-TW"/>
        </w:rPr>
        <w:t>屆</w:t>
      </w:r>
      <w:r w:rsidRPr="00892F08">
        <w:rPr>
          <w:rFonts w:eastAsia="標楷體"/>
          <w:sz w:val="24"/>
          <w:lang w:eastAsia="zh-TW"/>
        </w:rPr>
        <w:t>大專院校資訊應用服務創新競賽</w:t>
      </w:r>
      <w:r w:rsidRPr="00892F08">
        <w:rPr>
          <w:rFonts w:eastAsia="標楷體" w:hint="eastAsia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教育開放組第一名</w:t>
      </w:r>
      <w:r w:rsidRPr="00892F08">
        <w:rPr>
          <w:rFonts w:eastAsia="標楷體" w:hint="eastAsia"/>
          <w:sz w:val="24"/>
          <w:lang w:eastAsia="zh-TW"/>
        </w:rPr>
        <w:t>, 2023</w:t>
      </w:r>
    </w:p>
    <w:p w14:paraId="7D3C4C26" w14:textId="6643024C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創辦</w:t>
      </w:r>
      <w:r w:rsidRPr="00892F08">
        <w:rPr>
          <w:rFonts w:eastAsia="標楷體"/>
          <w:sz w:val="24"/>
          <w:lang w:eastAsia="zh-TW"/>
        </w:rPr>
        <w:t>CodeCrafters</w:t>
      </w:r>
      <w:r w:rsidRPr="00892F08">
        <w:rPr>
          <w:rFonts w:eastAsia="標楷體" w:hint="eastAsia"/>
          <w:sz w:val="24"/>
          <w:lang w:eastAsia="zh-TW"/>
        </w:rPr>
        <w:t>交流站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3</w:t>
      </w:r>
    </w:p>
    <w:p w14:paraId="0D424AE7" w14:textId="77777777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國家科學及技術委員會</w:t>
      </w:r>
      <w:r w:rsidRPr="00892F08">
        <w:rPr>
          <w:rFonts w:eastAsia="標楷體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大專學生研究計畫通過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3</w:t>
      </w:r>
    </w:p>
    <w:p w14:paraId="434029CE" w14:textId="77777777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新光人壽獎助學金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3</w:t>
      </w:r>
    </w:p>
    <w:p w14:paraId="0F908BEC" w14:textId="77777777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擔任大學專題組長並與國立成功大學資工系教授蘇文鈺、愛自造者學習協會</w:t>
      </w:r>
      <w:r w:rsidRPr="00892F08">
        <w:rPr>
          <w:rFonts w:eastAsia="標楷體" w:hint="eastAsia"/>
          <w:sz w:val="24"/>
          <w:lang w:eastAsia="zh-TW"/>
        </w:rPr>
        <w:t>(PTWA)</w:t>
      </w:r>
      <w:r w:rsidRPr="00892F08">
        <w:rPr>
          <w:rFonts w:eastAsia="標楷體" w:hint="eastAsia"/>
          <w:sz w:val="24"/>
          <w:lang w:eastAsia="zh-TW"/>
        </w:rPr>
        <w:t>合作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2</w:t>
      </w:r>
    </w:p>
    <w:p w14:paraId="3754862C" w14:textId="77777777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巨匠電腦金匠獎</w:t>
      </w:r>
      <w:r w:rsidRPr="00892F08">
        <w:rPr>
          <w:rFonts w:eastAsia="標楷體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程式設計競賽</w:t>
      </w:r>
      <w:r w:rsidRPr="00892F08">
        <w:rPr>
          <w:rFonts w:eastAsia="標楷體" w:hint="eastAsia"/>
          <w:sz w:val="24"/>
          <w:lang w:eastAsia="zh-TW"/>
        </w:rPr>
        <w:t>Python</w:t>
      </w:r>
      <w:r w:rsidRPr="00892F08">
        <w:rPr>
          <w:rFonts w:eastAsia="標楷體" w:hint="eastAsia"/>
          <w:sz w:val="24"/>
          <w:lang w:eastAsia="zh-TW"/>
        </w:rPr>
        <w:t>組決賽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2</w:t>
      </w:r>
    </w:p>
    <w:p w14:paraId="14F78338" w14:textId="4B4E66ED" w:rsidR="009C7FE9" w:rsidRDefault="009E761A" w:rsidP="009C7FE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四技二專統一入學測驗</w:t>
      </w:r>
      <w:r w:rsidRPr="00892F08">
        <w:rPr>
          <w:rFonts w:eastAsia="標楷體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計算機概論與商業概論滿級分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0</w:t>
      </w:r>
    </w:p>
    <w:p w14:paraId="451C2B7B" w14:textId="77777777" w:rsidR="00C02C59" w:rsidRPr="00C02C59" w:rsidRDefault="00C02C59" w:rsidP="001828B5">
      <w:pPr>
        <w:pStyle w:val="a5"/>
        <w:tabs>
          <w:tab w:val="left" w:pos="520"/>
          <w:tab w:val="left" w:pos="521"/>
        </w:tabs>
        <w:spacing w:before="136"/>
        <w:ind w:right="117" w:firstLine="0"/>
        <w:rPr>
          <w:rFonts w:eastAsia="標楷體"/>
          <w:sz w:val="24"/>
          <w:lang w:eastAsia="zh-TW"/>
        </w:rPr>
      </w:pPr>
    </w:p>
    <w:p w14:paraId="5826812F" w14:textId="77777777" w:rsidR="008F221D" w:rsidRPr="00892F08" w:rsidRDefault="008F221D" w:rsidP="008F221D">
      <w:pPr>
        <w:pStyle w:val="a3"/>
        <w:spacing w:before="1"/>
        <w:rPr>
          <w:rFonts w:eastAsia="標楷體"/>
          <w:sz w:val="11"/>
          <w:lang w:eastAsia="zh-TW"/>
        </w:rPr>
      </w:pPr>
      <w:r w:rsidRPr="00892F08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2247B693" wp14:editId="3433DC2D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970552389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09B658" id="直線接點 6" o:spid="_x0000_s1026" style="position:absolute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" strokeweight="1.5pt">
                <w10:wrap type="topAndBottom" anchorx="page"/>
              </v:line>
            </w:pict>
          </mc:Fallback>
        </mc:AlternateContent>
      </w:r>
    </w:p>
    <w:p w14:paraId="5836BE77" w14:textId="2A78CB02" w:rsidR="008F221D" w:rsidRPr="00926FB5" w:rsidRDefault="007F6F0E" w:rsidP="00926FB5">
      <w:pPr>
        <w:spacing w:beforeLines="100" w:before="240" w:afterLines="50" w:after="120"/>
        <w:ind w:left="1627" w:right="1588"/>
        <w:jc w:val="center"/>
        <w:rPr>
          <w:rFonts w:eastAsia="標楷體"/>
          <w:b/>
          <w:bCs/>
          <w:sz w:val="24"/>
          <w:lang w:eastAsia="zh-TW"/>
        </w:rPr>
      </w:pPr>
      <w:r w:rsidRPr="007F6F0E">
        <w:rPr>
          <w:rFonts w:eastAsia="標楷體"/>
          <w:b/>
          <w:bCs/>
          <w:sz w:val="24"/>
          <w:lang w:eastAsia="zh-TW"/>
        </w:rPr>
        <w:t>Certificates</w:t>
      </w:r>
    </w:p>
    <w:p w14:paraId="4735C5A1" w14:textId="77777777" w:rsidR="008F221D" w:rsidRPr="00892F08" w:rsidRDefault="008F221D" w:rsidP="008F221D">
      <w:pPr>
        <w:pStyle w:val="a3"/>
        <w:spacing w:line="66" w:lineRule="exact"/>
        <w:ind w:left="145"/>
        <w:rPr>
          <w:rFonts w:eastAsia="標楷體"/>
          <w:sz w:val="6"/>
        </w:rPr>
      </w:pPr>
      <w:r w:rsidRPr="00892F08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44927BB8" wp14:editId="42A125B9">
                <wp:extent cx="5962650" cy="41910"/>
                <wp:effectExtent l="0" t="635" r="0" b="5080"/>
                <wp:docPr id="107355173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377784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D73236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">
                <v:line id="Line 32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" strokeweight="1.5pt"/>
                <w10:anchorlock/>
              </v:group>
            </w:pict>
          </mc:Fallback>
        </mc:AlternateContent>
      </w:r>
    </w:p>
    <w:p w14:paraId="185F2B6C" w14:textId="52D26D68" w:rsidR="00AA0159" w:rsidRDefault="00AA0159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>
        <w:rPr>
          <w:rFonts w:eastAsia="標楷體" w:hint="eastAsia"/>
          <w:sz w:val="24"/>
          <w:lang w:eastAsia="zh-TW"/>
        </w:rPr>
        <w:t>經濟部</w:t>
      </w:r>
      <w:r>
        <w:rPr>
          <w:rFonts w:eastAsia="標楷體" w:hint="eastAsia"/>
          <w:sz w:val="24"/>
          <w:lang w:eastAsia="zh-TW"/>
        </w:rPr>
        <w:t xml:space="preserve"> </w:t>
      </w:r>
      <w:r w:rsidRPr="00AA0159">
        <w:rPr>
          <w:rFonts w:eastAsia="標楷體"/>
          <w:sz w:val="24"/>
          <w:lang w:eastAsia="zh-TW"/>
        </w:rPr>
        <w:t>AI</w:t>
      </w:r>
      <w:r>
        <w:rPr>
          <w:rFonts w:eastAsia="標楷體" w:hint="eastAsia"/>
          <w:sz w:val="24"/>
          <w:lang w:eastAsia="zh-TW"/>
        </w:rPr>
        <w:t xml:space="preserve"> </w:t>
      </w:r>
      <w:r w:rsidRPr="00AA0159">
        <w:rPr>
          <w:rFonts w:eastAsia="標楷體" w:hint="eastAsia"/>
          <w:sz w:val="24"/>
          <w:lang w:eastAsia="zh-TW"/>
        </w:rPr>
        <w:t>應用規劃師</w:t>
      </w:r>
      <w:r>
        <w:rPr>
          <w:rFonts w:eastAsia="標楷體" w:hint="eastAsia"/>
          <w:sz w:val="24"/>
          <w:lang w:eastAsia="zh-TW"/>
        </w:rPr>
        <w:t>初級</w:t>
      </w:r>
      <w:r w:rsidR="002A23E6">
        <w:rPr>
          <w:rFonts w:eastAsia="標楷體" w:hint="eastAsia"/>
          <w:sz w:val="24"/>
          <w:lang w:eastAsia="zh-TW"/>
        </w:rPr>
        <w:t>(</w:t>
      </w:r>
      <w:r w:rsidR="002A23E6">
        <w:rPr>
          <w:rFonts w:eastAsia="標楷體" w:hint="eastAsia"/>
          <w:sz w:val="24"/>
          <w:lang w:eastAsia="zh-TW"/>
        </w:rPr>
        <w:t>全國首批</w:t>
      </w:r>
      <w:r w:rsidR="002A23E6">
        <w:rPr>
          <w:rFonts w:eastAsia="標楷體" w:hint="eastAsia"/>
          <w:sz w:val="24"/>
          <w:lang w:eastAsia="zh-TW"/>
        </w:rPr>
        <w:t>)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</w:t>
      </w:r>
      <w:r>
        <w:rPr>
          <w:rFonts w:eastAsia="標楷體" w:hint="eastAsia"/>
          <w:sz w:val="24"/>
          <w:lang w:eastAsia="zh-TW"/>
        </w:rPr>
        <w:t>5</w:t>
      </w:r>
    </w:p>
    <w:p w14:paraId="74EB88A1" w14:textId="2289B7DC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TOEIC® Listening and Reading Test</w:t>
      </w:r>
      <w:r w:rsidRPr="00892F08">
        <w:rPr>
          <w:rFonts w:eastAsia="標楷體" w:hint="eastAsia"/>
          <w:sz w:val="24"/>
          <w:lang w:eastAsia="zh-TW"/>
        </w:rPr>
        <w:t xml:space="preserve"> 550(L295/R255)</w:t>
      </w:r>
      <w:r w:rsidRPr="00892F08">
        <w:rPr>
          <w:rFonts w:eastAsia="標楷體"/>
          <w:sz w:val="24"/>
          <w:lang w:eastAsia="zh-TW"/>
        </w:rPr>
        <w:t xml:space="preserve"> 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024</w:t>
      </w:r>
    </w:p>
    <w:p w14:paraId="0AE56BD9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電腦硬體裝修技術士丙級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023</w:t>
      </w:r>
    </w:p>
    <w:p w14:paraId="1E6711EA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 xml:space="preserve">TQC+ </w:t>
      </w:r>
      <w:r w:rsidRPr="00892F08">
        <w:rPr>
          <w:rFonts w:eastAsia="標楷體" w:hint="eastAsia"/>
          <w:sz w:val="24"/>
          <w:lang w:eastAsia="zh-TW"/>
        </w:rPr>
        <w:t>軟體設計領域物件導向程式語言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Java,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021</w:t>
      </w:r>
    </w:p>
    <w:p w14:paraId="73270CAE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 xml:space="preserve">TQC+ </w:t>
      </w:r>
      <w:r w:rsidRPr="00892F08">
        <w:rPr>
          <w:rFonts w:eastAsia="標楷體" w:hint="eastAsia"/>
          <w:sz w:val="24"/>
          <w:lang w:eastAsia="zh-TW"/>
        </w:rPr>
        <w:t>程式語言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Python 3,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020</w:t>
      </w:r>
    </w:p>
    <w:p w14:paraId="3C1E64C6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電腦軟體應用技術士乙級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020</w:t>
      </w:r>
    </w:p>
    <w:p w14:paraId="750CD99E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BAP</w:t>
      </w:r>
      <w:r w:rsidRPr="00892F08">
        <w:rPr>
          <w:rFonts w:eastAsia="標楷體" w:hint="eastAsia"/>
          <w:sz w:val="24"/>
          <w:lang w:eastAsia="zh-TW"/>
        </w:rPr>
        <w:t>商務專業應用能力國際認證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Excel,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019</w:t>
      </w:r>
    </w:p>
    <w:p w14:paraId="09056C80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TQC+</w:t>
      </w:r>
      <w:r w:rsidRPr="00892F08">
        <w:rPr>
          <w:rFonts w:eastAsia="標楷體"/>
          <w:sz w:val="24"/>
          <w:lang w:eastAsia="zh-TW"/>
        </w:rPr>
        <w:t xml:space="preserve"> App Inventor</w:t>
      </w:r>
      <w:r w:rsidRPr="00892F08">
        <w:rPr>
          <w:rFonts w:eastAsia="標楷體" w:hint="eastAsia"/>
          <w:sz w:val="24"/>
          <w:lang w:eastAsia="zh-TW"/>
        </w:rPr>
        <w:t>程式設計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019</w:t>
      </w:r>
    </w:p>
    <w:p w14:paraId="302025C5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 xml:space="preserve">TQC </w:t>
      </w:r>
      <w:r w:rsidRPr="00892F08">
        <w:rPr>
          <w:rFonts w:eastAsia="標楷體" w:hint="eastAsia"/>
          <w:sz w:val="24"/>
          <w:lang w:eastAsia="zh-TW"/>
        </w:rPr>
        <w:t>英文輸入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018</w:t>
      </w:r>
    </w:p>
    <w:p w14:paraId="5C55C40A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 xml:space="preserve">TQC </w:t>
      </w:r>
      <w:r w:rsidRPr="00892F08">
        <w:rPr>
          <w:rFonts w:eastAsia="標楷體" w:hint="eastAsia"/>
          <w:sz w:val="24"/>
          <w:lang w:eastAsia="zh-TW"/>
        </w:rPr>
        <w:t>中文輸入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018</w:t>
      </w:r>
    </w:p>
    <w:p w14:paraId="5AFC4F70" w14:textId="34652AD5" w:rsidR="00D324A0" w:rsidRPr="00D324A0" w:rsidRDefault="008F221D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電腦軟體應用技術士丙級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018</w:t>
      </w:r>
      <w:r w:rsidRPr="00892F08">
        <w:rPr>
          <w:rFonts w:eastAsia="標楷體"/>
          <w:sz w:val="24"/>
          <w:lang w:eastAsia="zh-TW"/>
        </w:rPr>
        <w:t xml:space="preserve"> </w:t>
      </w:r>
    </w:p>
    <w:p w14:paraId="1C8056E1" w14:textId="77777777" w:rsidR="00D324A0" w:rsidRPr="00892F08" w:rsidRDefault="00D324A0" w:rsidP="00D324A0">
      <w:pPr>
        <w:pStyle w:val="a3"/>
        <w:spacing w:before="1"/>
        <w:rPr>
          <w:rFonts w:eastAsia="標楷體"/>
          <w:sz w:val="11"/>
          <w:lang w:eastAsia="zh-TW"/>
        </w:rPr>
      </w:pPr>
      <w:r w:rsidRPr="00892F08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B32AE8F" wp14:editId="025F739A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1368263211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C1E7D" id="直線接點 6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" strokeweight="1.5pt">
                <w10:wrap type="topAndBottom" anchorx="page"/>
              </v:line>
            </w:pict>
          </mc:Fallback>
        </mc:AlternateContent>
      </w:r>
    </w:p>
    <w:p w14:paraId="0291AB64" w14:textId="2EBA8C41" w:rsidR="00D324A0" w:rsidRPr="00926FB5" w:rsidRDefault="00DD2AA6" w:rsidP="00926FB5">
      <w:pPr>
        <w:spacing w:beforeLines="100" w:before="240" w:afterLines="50" w:after="120"/>
        <w:ind w:left="1627" w:right="1588"/>
        <w:jc w:val="center"/>
        <w:rPr>
          <w:rFonts w:eastAsia="標楷體"/>
          <w:b/>
          <w:bCs/>
          <w:sz w:val="24"/>
          <w:lang w:eastAsia="zh-TW"/>
        </w:rPr>
      </w:pPr>
      <w:r w:rsidRPr="00DD2AA6">
        <w:rPr>
          <w:rFonts w:eastAsia="標楷體"/>
          <w:b/>
          <w:bCs/>
          <w:sz w:val="24"/>
          <w:lang w:eastAsia="zh-TW"/>
        </w:rPr>
        <w:t>System Developments &amp; Managements</w:t>
      </w:r>
    </w:p>
    <w:p w14:paraId="2968D0E7" w14:textId="3FCBC8F0" w:rsidR="00D324A0" w:rsidRPr="00892F08" w:rsidRDefault="00D324A0" w:rsidP="00D324A0">
      <w:pPr>
        <w:pStyle w:val="a3"/>
        <w:spacing w:line="66" w:lineRule="exact"/>
        <w:ind w:left="145"/>
        <w:rPr>
          <w:rFonts w:eastAsia="標楷體"/>
          <w:sz w:val="6"/>
        </w:rPr>
      </w:pPr>
      <w:r w:rsidRPr="00892F08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22E291A5" wp14:editId="68FA3158">
                <wp:extent cx="5962650" cy="41910"/>
                <wp:effectExtent l="0" t="635" r="0" b="5080"/>
                <wp:docPr id="644057732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182305291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4EF7E9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">
                <v:line id="Line 32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" strokeweight="1.5pt"/>
                <w10:anchorlock/>
              </v:group>
            </w:pict>
          </mc:Fallback>
        </mc:AlternateContent>
      </w:r>
    </w:p>
    <w:p w14:paraId="41709951" w14:textId="77777777" w:rsidR="00D324A0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房屋租賃平台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中國信託商業銀行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</w:p>
    <w:p w14:paraId="3A0FE5DD" w14:textId="670021C1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特教生國語與對話能力之資訊輔導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國立屏東大學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23</w:t>
      </w:r>
    </w:p>
    <w:p w14:paraId="37F46F8D" w14:textId="37684093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 xml:space="preserve">LINE </w:t>
      </w:r>
      <w:r w:rsidRPr="00892F08">
        <w:rPr>
          <w:rFonts w:eastAsia="標楷體" w:hint="eastAsia"/>
          <w:sz w:val="24"/>
          <w:lang w:eastAsia="zh-TW"/>
        </w:rPr>
        <w:t>聊天機器人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個人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23</w:t>
      </w:r>
    </w:p>
    <w:p w14:paraId="5CC9331E" w14:textId="18288C29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陳杰龍的筆記網站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個人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22</w:t>
      </w:r>
    </w:p>
    <w:p w14:paraId="2D3B7BBD" w14:textId="5E06CC70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圖書館借還書系統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國立屏東大學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22</w:t>
      </w:r>
    </w:p>
    <w:p w14:paraId="687B4059" w14:textId="530B98B3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lastRenderedPageBreak/>
        <w:t>計程車費用共享</w:t>
      </w:r>
      <w:r w:rsidRPr="00892F08">
        <w:rPr>
          <w:rFonts w:eastAsia="標楷體" w:hint="eastAsia"/>
          <w:sz w:val="24"/>
          <w:lang w:eastAsia="zh-TW"/>
        </w:rPr>
        <w:t xml:space="preserve"> APP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國立屏東大學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21</w:t>
      </w:r>
    </w:p>
    <w:p w14:paraId="1F35599D" w14:textId="77777777" w:rsidR="0045420D" w:rsidRDefault="0045420D" w:rsidP="0045420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45420D">
        <w:rPr>
          <w:rFonts w:eastAsia="標楷體" w:hint="eastAsia"/>
          <w:sz w:val="24"/>
          <w:lang w:eastAsia="zh-TW"/>
        </w:rPr>
        <w:t>乳癌預測</w:t>
      </w:r>
      <w:r w:rsidRPr="0045420D">
        <w:rPr>
          <w:rFonts w:eastAsia="標楷體"/>
          <w:sz w:val="24"/>
          <w:lang w:eastAsia="zh-TW"/>
        </w:rPr>
        <w:t xml:space="preserve">, </w:t>
      </w:r>
      <w:r w:rsidRPr="0045420D">
        <w:rPr>
          <w:rFonts w:eastAsia="標楷體" w:hint="eastAsia"/>
          <w:sz w:val="24"/>
          <w:lang w:eastAsia="zh-TW"/>
        </w:rPr>
        <w:t>個人</w:t>
      </w:r>
      <w:r w:rsidRPr="0045420D">
        <w:rPr>
          <w:rFonts w:eastAsia="標楷體"/>
          <w:sz w:val="24"/>
          <w:lang w:eastAsia="zh-TW"/>
        </w:rPr>
        <w:t>, 2021</w:t>
      </w:r>
    </w:p>
    <w:p w14:paraId="6A4BF24D" w14:textId="59026F09" w:rsidR="0045420D" w:rsidRPr="0045420D" w:rsidRDefault="0045420D" w:rsidP="0045420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COVID-19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 w:hint="eastAsia"/>
          <w:sz w:val="24"/>
          <w:lang w:eastAsia="zh-TW"/>
        </w:rPr>
        <w:t>快篩試劑診所配發查詢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個人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21</w:t>
      </w:r>
    </w:p>
    <w:p w14:paraId="5CBBAE4E" w14:textId="77777777" w:rsidR="0045420D" w:rsidRPr="0045420D" w:rsidRDefault="0045420D" w:rsidP="0045420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45420D">
        <w:rPr>
          <w:rFonts w:eastAsia="標楷體" w:hint="eastAsia"/>
          <w:sz w:val="24"/>
          <w:lang w:eastAsia="zh-TW"/>
        </w:rPr>
        <w:t>英文單字練習</w:t>
      </w:r>
      <w:r w:rsidRPr="0045420D">
        <w:rPr>
          <w:rFonts w:eastAsia="標楷體"/>
          <w:sz w:val="24"/>
          <w:lang w:eastAsia="zh-TW"/>
        </w:rPr>
        <w:t xml:space="preserve">, </w:t>
      </w:r>
      <w:r w:rsidRPr="0045420D">
        <w:rPr>
          <w:rFonts w:eastAsia="標楷體" w:hint="eastAsia"/>
          <w:sz w:val="24"/>
          <w:lang w:eastAsia="zh-TW"/>
        </w:rPr>
        <w:t>個人</w:t>
      </w:r>
      <w:r w:rsidRPr="0045420D">
        <w:rPr>
          <w:rFonts w:eastAsia="標楷體"/>
          <w:sz w:val="24"/>
          <w:lang w:eastAsia="zh-TW"/>
        </w:rPr>
        <w:t>, 2020</w:t>
      </w:r>
    </w:p>
    <w:p w14:paraId="1339E468" w14:textId="30E3CBD7" w:rsidR="001F4928" w:rsidRPr="006962FC" w:rsidRDefault="0045420D" w:rsidP="0095083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 w:line="256" w:lineRule="auto"/>
        <w:ind w:right="116"/>
        <w:jc w:val="both"/>
        <w:rPr>
          <w:rFonts w:eastAsia="標楷體"/>
          <w:sz w:val="24"/>
          <w:lang w:eastAsia="zh-TW"/>
        </w:rPr>
      </w:pPr>
      <w:r w:rsidRPr="006962FC">
        <w:rPr>
          <w:rFonts w:eastAsia="標楷體"/>
          <w:sz w:val="24"/>
          <w:lang w:eastAsia="zh-TW"/>
        </w:rPr>
        <w:t xml:space="preserve">Travel Cat </w:t>
      </w:r>
      <w:r w:rsidRPr="006962FC">
        <w:rPr>
          <w:rFonts w:eastAsia="標楷體" w:hint="eastAsia"/>
          <w:sz w:val="24"/>
          <w:lang w:eastAsia="zh-TW"/>
        </w:rPr>
        <w:t>旅行</w:t>
      </w:r>
      <w:r w:rsidRPr="006962FC">
        <w:rPr>
          <w:rFonts w:eastAsia="標楷體"/>
          <w:sz w:val="24"/>
          <w:lang w:eastAsia="zh-TW"/>
        </w:rPr>
        <w:t xml:space="preserve"> APP, </w:t>
      </w:r>
      <w:r w:rsidRPr="006962FC">
        <w:rPr>
          <w:rFonts w:eastAsia="標楷體" w:hint="eastAsia"/>
          <w:sz w:val="24"/>
          <w:lang w:eastAsia="zh-TW"/>
        </w:rPr>
        <w:t>國立斗六家事商業職業學校</w:t>
      </w:r>
      <w:r w:rsidRPr="006962FC">
        <w:rPr>
          <w:rFonts w:eastAsia="標楷體"/>
          <w:sz w:val="24"/>
          <w:lang w:eastAsia="zh-TW"/>
        </w:rPr>
        <w:t>, 2019</w:t>
      </w:r>
    </w:p>
    <w:sectPr w:rsidR="001F4928" w:rsidRPr="006962FC">
      <w:footerReference w:type="default" r:id="rId10"/>
      <w:pgSz w:w="12240" w:h="15840"/>
      <w:pgMar w:top="136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22388" w14:textId="77777777" w:rsidR="00D8154C" w:rsidRDefault="00D8154C" w:rsidP="00E15E59">
      <w:r>
        <w:separator/>
      </w:r>
    </w:p>
  </w:endnote>
  <w:endnote w:type="continuationSeparator" w:id="0">
    <w:p w14:paraId="047A1ADC" w14:textId="77777777" w:rsidR="00D8154C" w:rsidRDefault="00D8154C" w:rsidP="00E15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89673134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78E559E3" w14:textId="05F4A130" w:rsidR="00E15E59" w:rsidRPr="00E15E59" w:rsidRDefault="00E15E59">
        <w:pPr>
          <w:pStyle w:val="aa"/>
          <w:jc w:val="center"/>
          <w:rPr>
            <w:sz w:val="22"/>
            <w:szCs w:val="22"/>
          </w:rPr>
        </w:pPr>
        <w:r w:rsidRPr="00E15E59">
          <w:rPr>
            <w:sz w:val="22"/>
            <w:szCs w:val="22"/>
          </w:rPr>
          <w:fldChar w:fldCharType="begin"/>
        </w:r>
        <w:r w:rsidRPr="00E15E59">
          <w:rPr>
            <w:sz w:val="22"/>
            <w:szCs w:val="22"/>
          </w:rPr>
          <w:instrText>PAGE   \* MERGEFORMAT</w:instrText>
        </w:r>
        <w:r w:rsidRPr="00E15E59">
          <w:rPr>
            <w:sz w:val="22"/>
            <w:szCs w:val="22"/>
          </w:rPr>
          <w:fldChar w:fldCharType="separate"/>
        </w:r>
        <w:r w:rsidRPr="00E15E59">
          <w:rPr>
            <w:sz w:val="22"/>
            <w:szCs w:val="22"/>
            <w:lang w:val="zh-TW" w:eastAsia="zh-TW"/>
          </w:rPr>
          <w:t>2</w:t>
        </w:r>
        <w:r w:rsidRPr="00E15E59">
          <w:rPr>
            <w:sz w:val="22"/>
            <w:szCs w:val="22"/>
          </w:rPr>
          <w:fldChar w:fldCharType="end"/>
        </w:r>
      </w:p>
    </w:sdtContent>
  </w:sdt>
  <w:p w14:paraId="6A5979F8" w14:textId="77777777" w:rsidR="00E15E59" w:rsidRDefault="00E15E5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5E04B" w14:textId="77777777" w:rsidR="00D8154C" w:rsidRDefault="00D8154C" w:rsidP="00E15E59">
      <w:r>
        <w:separator/>
      </w:r>
    </w:p>
  </w:footnote>
  <w:footnote w:type="continuationSeparator" w:id="0">
    <w:p w14:paraId="7D106A40" w14:textId="77777777" w:rsidR="00D8154C" w:rsidRDefault="00D8154C" w:rsidP="00E15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55CB05"/>
    <w:multiLevelType w:val="hybridMultilevel"/>
    <w:tmpl w:val="FFFFFFFF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6A70D5C"/>
    <w:multiLevelType w:val="hybridMultilevel"/>
    <w:tmpl w:val="8C424CB8"/>
    <w:lvl w:ilvl="0" w:tplc="8BA6E830">
      <w:numFmt w:val="bullet"/>
      <w:lvlText w:val=""/>
      <w:lvlJc w:val="left"/>
      <w:pPr>
        <w:ind w:left="5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618B364">
      <w:numFmt w:val="bullet"/>
      <w:lvlText w:val=""/>
      <w:lvlJc w:val="left"/>
      <w:pPr>
        <w:ind w:left="12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B5DEB23C"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3" w:tplc="1AD01A70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4" w:tplc="A55A17EE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5" w:tplc="623856CE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6EF09108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ar-SA"/>
      </w:rPr>
    </w:lvl>
    <w:lvl w:ilvl="7" w:tplc="49F0D9A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343E8CFC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num w:numId="1" w16cid:durableId="778380617">
    <w:abstractNumId w:val="1"/>
  </w:num>
  <w:num w:numId="2" w16cid:durableId="2057044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73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4928"/>
    <w:rsid w:val="00010D95"/>
    <w:rsid w:val="00014D4A"/>
    <w:rsid w:val="00042C86"/>
    <w:rsid w:val="00055DF7"/>
    <w:rsid w:val="00062006"/>
    <w:rsid w:val="00064E44"/>
    <w:rsid w:val="00065071"/>
    <w:rsid w:val="00071323"/>
    <w:rsid w:val="000735DA"/>
    <w:rsid w:val="000744A2"/>
    <w:rsid w:val="00081F3D"/>
    <w:rsid w:val="00085BCA"/>
    <w:rsid w:val="000B4131"/>
    <w:rsid w:val="000C14C6"/>
    <w:rsid w:val="000C3810"/>
    <w:rsid w:val="000C4CAA"/>
    <w:rsid w:val="000C500E"/>
    <w:rsid w:val="000D5CF5"/>
    <w:rsid w:val="00113D13"/>
    <w:rsid w:val="00114906"/>
    <w:rsid w:val="0011755B"/>
    <w:rsid w:val="0012235B"/>
    <w:rsid w:val="0013157C"/>
    <w:rsid w:val="0013375E"/>
    <w:rsid w:val="00133EEA"/>
    <w:rsid w:val="0013567D"/>
    <w:rsid w:val="001412B5"/>
    <w:rsid w:val="00156795"/>
    <w:rsid w:val="001641DD"/>
    <w:rsid w:val="0016767F"/>
    <w:rsid w:val="00173916"/>
    <w:rsid w:val="001828B5"/>
    <w:rsid w:val="00184C5E"/>
    <w:rsid w:val="00187049"/>
    <w:rsid w:val="00187662"/>
    <w:rsid w:val="00195794"/>
    <w:rsid w:val="001A2F27"/>
    <w:rsid w:val="001B0A92"/>
    <w:rsid w:val="001B32D8"/>
    <w:rsid w:val="001B633A"/>
    <w:rsid w:val="001B6E77"/>
    <w:rsid w:val="001C742F"/>
    <w:rsid w:val="001D24AA"/>
    <w:rsid w:val="001D3309"/>
    <w:rsid w:val="001F20E4"/>
    <w:rsid w:val="001F4928"/>
    <w:rsid w:val="002065CF"/>
    <w:rsid w:val="00212D0E"/>
    <w:rsid w:val="002245F0"/>
    <w:rsid w:val="0022611D"/>
    <w:rsid w:val="0022655F"/>
    <w:rsid w:val="00226989"/>
    <w:rsid w:val="0022708B"/>
    <w:rsid w:val="00242D36"/>
    <w:rsid w:val="00243BCB"/>
    <w:rsid w:val="00253C84"/>
    <w:rsid w:val="00256EA4"/>
    <w:rsid w:val="00257D1C"/>
    <w:rsid w:val="00266F69"/>
    <w:rsid w:val="00272A0F"/>
    <w:rsid w:val="002A06D7"/>
    <w:rsid w:val="002A23E6"/>
    <w:rsid w:val="002A2E14"/>
    <w:rsid w:val="002D2EE4"/>
    <w:rsid w:val="002E618B"/>
    <w:rsid w:val="002F577B"/>
    <w:rsid w:val="00304DCA"/>
    <w:rsid w:val="00306B7E"/>
    <w:rsid w:val="003107F9"/>
    <w:rsid w:val="00310F5F"/>
    <w:rsid w:val="0031685A"/>
    <w:rsid w:val="00317828"/>
    <w:rsid w:val="0032476D"/>
    <w:rsid w:val="00340828"/>
    <w:rsid w:val="00345F23"/>
    <w:rsid w:val="0034605F"/>
    <w:rsid w:val="00350771"/>
    <w:rsid w:val="003572D9"/>
    <w:rsid w:val="00380267"/>
    <w:rsid w:val="0038092D"/>
    <w:rsid w:val="00386DF9"/>
    <w:rsid w:val="0038777D"/>
    <w:rsid w:val="003A23EC"/>
    <w:rsid w:val="003A2EDF"/>
    <w:rsid w:val="003A5F7A"/>
    <w:rsid w:val="003A6F16"/>
    <w:rsid w:val="003B3F20"/>
    <w:rsid w:val="003B68FD"/>
    <w:rsid w:val="003B7452"/>
    <w:rsid w:val="003D6F3C"/>
    <w:rsid w:val="003D79D2"/>
    <w:rsid w:val="003E080A"/>
    <w:rsid w:val="003F1D20"/>
    <w:rsid w:val="00407F0B"/>
    <w:rsid w:val="00413ECA"/>
    <w:rsid w:val="00423B43"/>
    <w:rsid w:val="004242F0"/>
    <w:rsid w:val="00430067"/>
    <w:rsid w:val="0043640E"/>
    <w:rsid w:val="00441BDA"/>
    <w:rsid w:val="00450342"/>
    <w:rsid w:val="00450CA3"/>
    <w:rsid w:val="004538D8"/>
    <w:rsid w:val="0045420D"/>
    <w:rsid w:val="0045640B"/>
    <w:rsid w:val="0045758B"/>
    <w:rsid w:val="00487357"/>
    <w:rsid w:val="0049263D"/>
    <w:rsid w:val="004B0F5F"/>
    <w:rsid w:val="004B5E91"/>
    <w:rsid w:val="004C1037"/>
    <w:rsid w:val="004C1601"/>
    <w:rsid w:val="004C1AA5"/>
    <w:rsid w:val="004C38B3"/>
    <w:rsid w:val="004C3E6B"/>
    <w:rsid w:val="004D5F2F"/>
    <w:rsid w:val="004E6707"/>
    <w:rsid w:val="004E72D7"/>
    <w:rsid w:val="004F1762"/>
    <w:rsid w:val="00504106"/>
    <w:rsid w:val="00504D4E"/>
    <w:rsid w:val="00504DB3"/>
    <w:rsid w:val="005147B3"/>
    <w:rsid w:val="0051642F"/>
    <w:rsid w:val="0052456C"/>
    <w:rsid w:val="00530341"/>
    <w:rsid w:val="00533CB3"/>
    <w:rsid w:val="005463CE"/>
    <w:rsid w:val="0055110C"/>
    <w:rsid w:val="00573BEF"/>
    <w:rsid w:val="00577E29"/>
    <w:rsid w:val="0059534E"/>
    <w:rsid w:val="00596B7B"/>
    <w:rsid w:val="005C460C"/>
    <w:rsid w:val="005D3268"/>
    <w:rsid w:val="005D7AC7"/>
    <w:rsid w:val="00601465"/>
    <w:rsid w:val="006034AD"/>
    <w:rsid w:val="00607D7F"/>
    <w:rsid w:val="006105CE"/>
    <w:rsid w:val="00612A96"/>
    <w:rsid w:val="0062070C"/>
    <w:rsid w:val="00622806"/>
    <w:rsid w:val="006250BF"/>
    <w:rsid w:val="006336CC"/>
    <w:rsid w:val="00640E94"/>
    <w:rsid w:val="00641F76"/>
    <w:rsid w:val="00642EC2"/>
    <w:rsid w:val="00644B28"/>
    <w:rsid w:val="00644E94"/>
    <w:rsid w:val="00650807"/>
    <w:rsid w:val="00650948"/>
    <w:rsid w:val="00652635"/>
    <w:rsid w:val="006646D5"/>
    <w:rsid w:val="006701AC"/>
    <w:rsid w:val="00692744"/>
    <w:rsid w:val="006962FC"/>
    <w:rsid w:val="006B1414"/>
    <w:rsid w:val="006E4770"/>
    <w:rsid w:val="006E5F93"/>
    <w:rsid w:val="006F6270"/>
    <w:rsid w:val="00703913"/>
    <w:rsid w:val="00722FA1"/>
    <w:rsid w:val="00723053"/>
    <w:rsid w:val="00724E6C"/>
    <w:rsid w:val="007377C2"/>
    <w:rsid w:val="00742D11"/>
    <w:rsid w:val="00746A92"/>
    <w:rsid w:val="0076381F"/>
    <w:rsid w:val="00764017"/>
    <w:rsid w:val="00766395"/>
    <w:rsid w:val="00794027"/>
    <w:rsid w:val="007A0842"/>
    <w:rsid w:val="007A4D95"/>
    <w:rsid w:val="007A4DA0"/>
    <w:rsid w:val="007B1299"/>
    <w:rsid w:val="007B4ACD"/>
    <w:rsid w:val="007B59D9"/>
    <w:rsid w:val="007C0C58"/>
    <w:rsid w:val="007C52AD"/>
    <w:rsid w:val="007C6DF4"/>
    <w:rsid w:val="007D3BAF"/>
    <w:rsid w:val="007E3EA4"/>
    <w:rsid w:val="007E6A79"/>
    <w:rsid w:val="007F0F47"/>
    <w:rsid w:val="007F1E28"/>
    <w:rsid w:val="007F6F0E"/>
    <w:rsid w:val="007F7E1D"/>
    <w:rsid w:val="008000A4"/>
    <w:rsid w:val="00801095"/>
    <w:rsid w:val="0080137C"/>
    <w:rsid w:val="00802CA6"/>
    <w:rsid w:val="0081224F"/>
    <w:rsid w:val="008131E3"/>
    <w:rsid w:val="008340ED"/>
    <w:rsid w:val="0084413B"/>
    <w:rsid w:val="00845657"/>
    <w:rsid w:val="00847CCB"/>
    <w:rsid w:val="00850129"/>
    <w:rsid w:val="0085335A"/>
    <w:rsid w:val="00856BBD"/>
    <w:rsid w:val="00880FB1"/>
    <w:rsid w:val="0088603A"/>
    <w:rsid w:val="00892F08"/>
    <w:rsid w:val="0089489E"/>
    <w:rsid w:val="008A0F4B"/>
    <w:rsid w:val="008A1078"/>
    <w:rsid w:val="008A1926"/>
    <w:rsid w:val="008A7392"/>
    <w:rsid w:val="008A7AE5"/>
    <w:rsid w:val="008C0793"/>
    <w:rsid w:val="008E57A9"/>
    <w:rsid w:val="008F15EC"/>
    <w:rsid w:val="008F221D"/>
    <w:rsid w:val="008F5B9D"/>
    <w:rsid w:val="009050C4"/>
    <w:rsid w:val="009107BB"/>
    <w:rsid w:val="0091180B"/>
    <w:rsid w:val="00915EED"/>
    <w:rsid w:val="00920185"/>
    <w:rsid w:val="00926FB5"/>
    <w:rsid w:val="0092723F"/>
    <w:rsid w:val="00941421"/>
    <w:rsid w:val="0094264A"/>
    <w:rsid w:val="00952CD7"/>
    <w:rsid w:val="00957070"/>
    <w:rsid w:val="0096033B"/>
    <w:rsid w:val="00983CC2"/>
    <w:rsid w:val="0098460B"/>
    <w:rsid w:val="0098539E"/>
    <w:rsid w:val="0099111D"/>
    <w:rsid w:val="00994416"/>
    <w:rsid w:val="009961C7"/>
    <w:rsid w:val="009A6424"/>
    <w:rsid w:val="009B1F61"/>
    <w:rsid w:val="009B3B67"/>
    <w:rsid w:val="009B7892"/>
    <w:rsid w:val="009C5446"/>
    <w:rsid w:val="009C73DE"/>
    <w:rsid w:val="009C7FE9"/>
    <w:rsid w:val="009D3FE5"/>
    <w:rsid w:val="009E33BA"/>
    <w:rsid w:val="009E40FE"/>
    <w:rsid w:val="009E60AE"/>
    <w:rsid w:val="009E761A"/>
    <w:rsid w:val="009F63A4"/>
    <w:rsid w:val="00A1522D"/>
    <w:rsid w:val="00A17479"/>
    <w:rsid w:val="00A23EE1"/>
    <w:rsid w:val="00A3110B"/>
    <w:rsid w:val="00A3148F"/>
    <w:rsid w:val="00A40BDD"/>
    <w:rsid w:val="00A40C52"/>
    <w:rsid w:val="00A52A68"/>
    <w:rsid w:val="00A534F0"/>
    <w:rsid w:val="00A56597"/>
    <w:rsid w:val="00A73B4C"/>
    <w:rsid w:val="00A767C3"/>
    <w:rsid w:val="00A8167A"/>
    <w:rsid w:val="00A879D3"/>
    <w:rsid w:val="00A97D1B"/>
    <w:rsid w:val="00AA0159"/>
    <w:rsid w:val="00AA0FDA"/>
    <w:rsid w:val="00AA19F9"/>
    <w:rsid w:val="00AB37F4"/>
    <w:rsid w:val="00AC1801"/>
    <w:rsid w:val="00AC339D"/>
    <w:rsid w:val="00AC40C4"/>
    <w:rsid w:val="00AD2C52"/>
    <w:rsid w:val="00AD3BC3"/>
    <w:rsid w:val="00AE0AD1"/>
    <w:rsid w:val="00AE2358"/>
    <w:rsid w:val="00AE2524"/>
    <w:rsid w:val="00AF227E"/>
    <w:rsid w:val="00AF7AB6"/>
    <w:rsid w:val="00B11037"/>
    <w:rsid w:val="00B1729B"/>
    <w:rsid w:val="00B22024"/>
    <w:rsid w:val="00B30F81"/>
    <w:rsid w:val="00B4498C"/>
    <w:rsid w:val="00B46DC2"/>
    <w:rsid w:val="00B50CA2"/>
    <w:rsid w:val="00B52FE3"/>
    <w:rsid w:val="00B61E2E"/>
    <w:rsid w:val="00B62F73"/>
    <w:rsid w:val="00B67EC6"/>
    <w:rsid w:val="00B95B46"/>
    <w:rsid w:val="00BB09CC"/>
    <w:rsid w:val="00BB187F"/>
    <w:rsid w:val="00BB2E83"/>
    <w:rsid w:val="00BC1461"/>
    <w:rsid w:val="00BC62D8"/>
    <w:rsid w:val="00BD31B8"/>
    <w:rsid w:val="00BF29BD"/>
    <w:rsid w:val="00BF2D3C"/>
    <w:rsid w:val="00C00C40"/>
    <w:rsid w:val="00C02C59"/>
    <w:rsid w:val="00C04800"/>
    <w:rsid w:val="00C20354"/>
    <w:rsid w:val="00C32209"/>
    <w:rsid w:val="00C3351C"/>
    <w:rsid w:val="00C4731E"/>
    <w:rsid w:val="00C5083B"/>
    <w:rsid w:val="00C67105"/>
    <w:rsid w:val="00C72B09"/>
    <w:rsid w:val="00C751DA"/>
    <w:rsid w:val="00C75DD0"/>
    <w:rsid w:val="00C763D5"/>
    <w:rsid w:val="00C82C6E"/>
    <w:rsid w:val="00C842C7"/>
    <w:rsid w:val="00C868C4"/>
    <w:rsid w:val="00C94093"/>
    <w:rsid w:val="00C9684D"/>
    <w:rsid w:val="00C96E19"/>
    <w:rsid w:val="00C978CE"/>
    <w:rsid w:val="00CA6E67"/>
    <w:rsid w:val="00CA7FC9"/>
    <w:rsid w:val="00CB0102"/>
    <w:rsid w:val="00CC224B"/>
    <w:rsid w:val="00CD397F"/>
    <w:rsid w:val="00CD3A08"/>
    <w:rsid w:val="00CD3C08"/>
    <w:rsid w:val="00CE4E96"/>
    <w:rsid w:val="00CF0A4B"/>
    <w:rsid w:val="00CF5F79"/>
    <w:rsid w:val="00D05E84"/>
    <w:rsid w:val="00D06E0E"/>
    <w:rsid w:val="00D26F3E"/>
    <w:rsid w:val="00D324A0"/>
    <w:rsid w:val="00D36FB9"/>
    <w:rsid w:val="00D40083"/>
    <w:rsid w:val="00D43344"/>
    <w:rsid w:val="00D433F8"/>
    <w:rsid w:val="00D46483"/>
    <w:rsid w:val="00D60898"/>
    <w:rsid w:val="00D63B7C"/>
    <w:rsid w:val="00D649D3"/>
    <w:rsid w:val="00D65CD9"/>
    <w:rsid w:val="00D73DFC"/>
    <w:rsid w:val="00D763BA"/>
    <w:rsid w:val="00D8154C"/>
    <w:rsid w:val="00D8503A"/>
    <w:rsid w:val="00D8630C"/>
    <w:rsid w:val="00D91A52"/>
    <w:rsid w:val="00D92B51"/>
    <w:rsid w:val="00D9490D"/>
    <w:rsid w:val="00DA2C18"/>
    <w:rsid w:val="00DA753A"/>
    <w:rsid w:val="00DB023E"/>
    <w:rsid w:val="00DB37DF"/>
    <w:rsid w:val="00DB3F6D"/>
    <w:rsid w:val="00DC5FEB"/>
    <w:rsid w:val="00DC7479"/>
    <w:rsid w:val="00DD166F"/>
    <w:rsid w:val="00DD2AA6"/>
    <w:rsid w:val="00DD5559"/>
    <w:rsid w:val="00DE5B1A"/>
    <w:rsid w:val="00E15E59"/>
    <w:rsid w:val="00E16267"/>
    <w:rsid w:val="00E2129B"/>
    <w:rsid w:val="00E30608"/>
    <w:rsid w:val="00E30B53"/>
    <w:rsid w:val="00E34B72"/>
    <w:rsid w:val="00E34FBD"/>
    <w:rsid w:val="00E363D1"/>
    <w:rsid w:val="00E562A6"/>
    <w:rsid w:val="00E61F45"/>
    <w:rsid w:val="00E6226A"/>
    <w:rsid w:val="00E652A3"/>
    <w:rsid w:val="00E66C65"/>
    <w:rsid w:val="00E67E92"/>
    <w:rsid w:val="00E902B8"/>
    <w:rsid w:val="00E91F21"/>
    <w:rsid w:val="00E9220F"/>
    <w:rsid w:val="00E9430E"/>
    <w:rsid w:val="00E96DDD"/>
    <w:rsid w:val="00EC00DE"/>
    <w:rsid w:val="00EC4F94"/>
    <w:rsid w:val="00ED702F"/>
    <w:rsid w:val="00EE14EB"/>
    <w:rsid w:val="00EE4867"/>
    <w:rsid w:val="00EF24CE"/>
    <w:rsid w:val="00F13A36"/>
    <w:rsid w:val="00F13DEF"/>
    <w:rsid w:val="00F26F2A"/>
    <w:rsid w:val="00F272E1"/>
    <w:rsid w:val="00F3328A"/>
    <w:rsid w:val="00F4056F"/>
    <w:rsid w:val="00F5304A"/>
    <w:rsid w:val="00F56BCE"/>
    <w:rsid w:val="00F720F3"/>
    <w:rsid w:val="00F85573"/>
    <w:rsid w:val="00F8758E"/>
    <w:rsid w:val="00F93125"/>
    <w:rsid w:val="00F97F5A"/>
    <w:rsid w:val="00FC12C7"/>
    <w:rsid w:val="00FD38D1"/>
    <w:rsid w:val="00FD7475"/>
    <w:rsid w:val="00FE2B61"/>
    <w:rsid w:val="00FE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</o:shapelayout>
  </w:shapeDefaults>
  <w:decimalSymbol w:val="."/>
  <w:listSeparator w:val=","/>
  <w14:docId w14:val="02B23E26"/>
  <w15:docId w15:val="{B6BC1D55-7D6E-4EC4-B725-4FC21038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pPr>
      <w:ind w:left="160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47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704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78CE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59"/>
      <w:ind w:left="16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20"/>
      <w:ind w:left="520" w:hanging="361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</w:pPr>
  </w:style>
  <w:style w:type="character" w:styleId="a6">
    <w:name w:val="Hyperlink"/>
    <w:basedOn w:val="a0"/>
    <w:uiPriority w:val="99"/>
    <w:unhideWhenUsed/>
    <w:rsid w:val="000C3810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C3810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18704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DC747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semiHidden/>
    <w:rsid w:val="00C978CE"/>
    <w:rPr>
      <w:rFonts w:asciiTheme="majorHAnsi" w:eastAsiaTheme="majorEastAsia" w:hAnsiTheme="majorHAnsi" w:cstheme="majorBidi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D324A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E15E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15E59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15E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15E59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14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0422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q589109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jl-1228.github.io/personal/tu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Shayok Chakraborty</dc:creator>
  <cp:lastModifiedBy>陳杰龍</cp:lastModifiedBy>
  <cp:revision>705</cp:revision>
  <cp:lastPrinted>2025-04-23T11:37:00Z</cp:lastPrinted>
  <dcterms:created xsi:type="dcterms:W3CDTF">2024-10-21T14:21:00Z</dcterms:created>
  <dcterms:modified xsi:type="dcterms:W3CDTF">2025-07-03T13:38:00Z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2024-10-21T00:00:00Z</vt:filetime>
  </property>
</Properties>
</file>