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E7D5" w14:textId="23C28301" w:rsidR="00C603B7" w:rsidRPr="00085904" w:rsidRDefault="00F543B1" w:rsidP="00F543B1">
      <w:pPr>
        <w:tabs>
          <w:tab w:val="left" w:pos="739"/>
          <w:tab w:val="center" w:pos="8640"/>
        </w:tabs>
        <w:spacing w:line="240" w:lineRule="auto"/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ab/>
      </w:r>
      <w:r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ab/>
      </w:r>
      <w:r w:rsidR="00085904" w:rsidRPr="00085904"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>Introduction to Physical Geography (GEOG 1290)</w:t>
      </w:r>
    </w:p>
    <w:p w14:paraId="2D469BD7" w14:textId="46FD96ED" w:rsidR="00085904" w:rsidRDefault="00085904" w:rsidP="00F64928">
      <w:pPr>
        <w:spacing w:line="240" w:lineRule="auto"/>
        <w:jc w:val="center"/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</w:pPr>
      <w:r w:rsidRPr="00085904"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>Learning Objectives Table (LOT)</w:t>
      </w:r>
      <w:r w:rsidR="00F543B1"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 xml:space="preserve"> -</w:t>
      </w:r>
      <w:r w:rsidR="006924E6"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 xml:space="preserve"> Fall</w:t>
      </w:r>
      <w:r w:rsidR="00F543B1"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 xml:space="preserve"> 2021</w:t>
      </w:r>
    </w:p>
    <w:p w14:paraId="528785A4" w14:textId="6C1984D3" w:rsidR="00377DBF" w:rsidRPr="00085904" w:rsidRDefault="00377DBF" w:rsidP="00F64928">
      <w:pPr>
        <w:spacing w:line="240" w:lineRule="auto"/>
        <w:jc w:val="center"/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>Section</w:t>
      </w:r>
      <w:r w:rsidR="006A658E">
        <w:rPr>
          <w:rFonts w:eastAsiaTheme="majorEastAsia" w:cstheme="minorHAnsi"/>
          <w:b/>
          <w:bCs/>
          <w:i w:val="0"/>
          <w:iCs w:val="0"/>
          <w:color w:val="000000" w:themeColor="text1"/>
          <w:sz w:val="28"/>
          <w:szCs w:val="28"/>
        </w:rPr>
        <w:t xml:space="preserve"> A</w:t>
      </w:r>
    </w:p>
    <w:p w14:paraId="08D54932" w14:textId="77777777" w:rsidR="000A0090" w:rsidRPr="000A0090" w:rsidRDefault="00085904">
      <w:pPr>
        <w:rPr>
          <w:i w:val="0"/>
          <w:iCs w:val="0"/>
        </w:rPr>
      </w:pPr>
      <w:r>
        <w:rPr>
          <w:i w:val="0"/>
          <w:iCs w:val="0"/>
        </w:rPr>
        <w:t>This table is meant as a study and note framework guide. You are encouraged to download and add in clarification notes</w:t>
      </w:r>
      <w:r w:rsidR="00FC72CD">
        <w:rPr>
          <w:i w:val="0"/>
          <w:iCs w:val="0"/>
        </w:rPr>
        <w:t xml:space="preserve"> from the video lectures</w:t>
      </w:r>
      <w:r w:rsidR="00414EA8">
        <w:rPr>
          <w:i w:val="0"/>
          <w:iCs w:val="0"/>
        </w:rPr>
        <w:t xml:space="preserve">, textbook, and assigned readings. </w:t>
      </w:r>
    </w:p>
    <w:tbl>
      <w:tblPr>
        <w:tblStyle w:val="TableGrid"/>
        <w:tblW w:w="17147" w:type="dxa"/>
        <w:tblLook w:val="04A0" w:firstRow="1" w:lastRow="0" w:firstColumn="1" w:lastColumn="0" w:noHBand="0" w:noVBand="1"/>
      </w:tblPr>
      <w:tblGrid>
        <w:gridCol w:w="2013"/>
        <w:gridCol w:w="3794"/>
        <w:gridCol w:w="7655"/>
        <w:gridCol w:w="1842"/>
        <w:gridCol w:w="1843"/>
      </w:tblGrid>
      <w:tr w:rsidR="0014076A" w:rsidRPr="001B07A7" w14:paraId="600BE00C" w14:textId="77777777" w:rsidTr="629B4CD8">
        <w:tc>
          <w:tcPr>
            <w:tcW w:w="13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4F5" w:themeFill="accent2" w:themeFillTint="33"/>
          </w:tcPr>
          <w:p w14:paraId="7965BE94" w14:textId="49CB956E" w:rsidR="0014076A" w:rsidRPr="00810D51" w:rsidRDefault="00BC2B39" w:rsidP="006822B1">
            <w:pPr>
              <w:pStyle w:val="Style2"/>
            </w:pPr>
            <w:r w:rsidRPr="00810D51">
              <w:rPr>
                <w:rStyle w:val="Heading1Char"/>
                <w:rFonts w:asciiTheme="minorHAnsi" w:hAnsiTheme="minorHAnsi" w:cstheme="minorHAnsi"/>
                <w:b/>
                <w:bCs/>
                <w:i w:val="0"/>
                <w:iCs w:val="0"/>
                <w:color w:val="000000" w:themeColor="text1"/>
              </w:rPr>
              <w:t>A</w:t>
            </w:r>
            <w:r w:rsidR="004C2D86" w:rsidRPr="00810D51">
              <w:rPr>
                <w:rStyle w:val="Heading1Char"/>
                <w:rFonts w:asciiTheme="minorHAnsi" w:hAnsiTheme="minorHAnsi" w:cstheme="minorHAnsi"/>
                <w:b/>
                <w:bCs/>
                <w:i w:val="0"/>
                <w:iCs w:val="0"/>
                <w:color w:val="000000" w:themeColor="text1"/>
              </w:rPr>
              <w:t xml:space="preserve">. </w:t>
            </w:r>
            <w:r w:rsidR="0014076A" w:rsidRPr="00810D51">
              <w:rPr>
                <w:rStyle w:val="Heading1Char"/>
                <w:rFonts w:asciiTheme="minorHAnsi" w:hAnsiTheme="minorHAnsi" w:cstheme="minorHAnsi"/>
                <w:b/>
                <w:bCs/>
                <w:i w:val="0"/>
                <w:iCs w:val="0"/>
                <w:color w:val="000000" w:themeColor="text1"/>
              </w:rPr>
              <w:t>Introduction to Physical Geography</w:t>
            </w:r>
          </w:p>
        </w:tc>
        <w:tc>
          <w:tcPr>
            <w:tcW w:w="3685" w:type="dxa"/>
            <w:gridSpan w:val="2"/>
            <w:tcBorders>
              <w:left w:val="single" w:sz="4" w:space="0" w:color="auto"/>
            </w:tcBorders>
            <w:shd w:val="clear" w:color="auto" w:fill="DAE4F5" w:themeFill="accent2" w:themeFillTint="33"/>
          </w:tcPr>
          <w:p w14:paraId="4F4D358A" w14:textId="7F6D77AC" w:rsidR="0014076A" w:rsidRPr="001B07A7" w:rsidRDefault="00003C57" w:rsidP="007D4106">
            <w:pPr>
              <w:jc w:val="center"/>
              <w:rPr>
                <w:rFonts w:cstheme="minorHAnsi"/>
                <w:b/>
                <w:bCs/>
                <w:i w:val="0"/>
                <w:iCs w:val="0"/>
                <w:highlight w:val="yellow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</w:rPr>
              <w:t>Arbogast et al. 2017</w:t>
            </w:r>
          </w:p>
        </w:tc>
      </w:tr>
      <w:tr w:rsidR="007D4106" w:rsidRPr="001B07A7" w14:paraId="5D225EB5" w14:textId="77777777" w:rsidTr="0094425E">
        <w:tc>
          <w:tcPr>
            <w:tcW w:w="2013" w:type="dxa"/>
            <w:tcBorders>
              <w:top w:val="single" w:sz="4" w:space="0" w:color="auto"/>
            </w:tcBorders>
            <w:shd w:val="clear" w:color="auto" w:fill="DAE4F5" w:themeFill="accent2" w:themeFillTint="33"/>
          </w:tcPr>
          <w:p w14:paraId="429F224C" w14:textId="77777777" w:rsidR="007D4106" w:rsidRPr="001B07A7" w:rsidRDefault="007D4106" w:rsidP="00C52320">
            <w:pPr>
              <w:rPr>
                <w:rFonts w:cstheme="minorHAnsi"/>
                <w:b/>
                <w:bCs/>
                <w:i w:val="0"/>
                <w:iCs w:val="0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</w:rPr>
              <w:t>Section</w:t>
            </w:r>
          </w:p>
        </w:tc>
        <w:tc>
          <w:tcPr>
            <w:tcW w:w="3794" w:type="dxa"/>
            <w:tcBorders>
              <w:top w:val="single" w:sz="4" w:space="0" w:color="auto"/>
            </w:tcBorders>
            <w:shd w:val="clear" w:color="auto" w:fill="DAE4F5" w:themeFill="accent2" w:themeFillTint="33"/>
          </w:tcPr>
          <w:p w14:paraId="6DF393B3" w14:textId="77777777" w:rsidR="007D4106" w:rsidRPr="001B07A7" w:rsidRDefault="007D4106" w:rsidP="00C52320">
            <w:pPr>
              <w:rPr>
                <w:rFonts w:cstheme="minorHAnsi"/>
                <w:b/>
                <w:bCs/>
                <w:i w:val="0"/>
                <w:iCs w:val="0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</w:rPr>
              <w:t>Learning Objective</w:t>
            </w:r>
            <w:r>
              <w:rPr>
                <w:rFonts w:cstheme="minorHAnsi"/>
                <w:b/>
                <w:bCs/>
                <w:i w:val="0"/>
                <w:iCs w:val="0"/>
              </w:rPr>
              <w:t>s</w:t>
            </w:r>
          </w:p>
        </w:tc>
        <w:tc>
          <w:tcPr>
            <w:tcW w:w="7655" w:type="dxa"/>
            <w:tcBorders>
              <w:top w:val="single" w:sz="4" w:space="0" w:color="auto"/>
            </w:tcBorders>
            <w:shd w:val="clear" w:color="auto" w:fill="DAE4F5" w:themeFill="accent2" w:themeFillTint="33"/>
          </w:tcPr>
          <w:p w14:paraId="34762EEB" w14:textId="77777777" w:rsidR="007D4106" w:rsidRPr="001B07A7" w:rsidRDefault="007D4106" w:rsidP="00C52320">
            <w:pPr>
              <w:rPr>
                <w:rFonts w:cstheme="minorHAnsi"/>
                <w:b/>
                <w:bCs/>
                <w:i w:val="0"/>
                <w:iCs w:val="0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</w:rPr>
              <w:t>Key Terms</w:t>
            </w:r>
            <w:r>
              <w:rPr>
                <w:rFonts w:cstheme="minorHAnsi"/>
                <w:b/>
                <w:bCs/>
                <w:i w:val="0"/>
                <w:iCs w:val="0"/>
              </w:rPr>
              <w:t xml:space="preserve"> &amp; Concepts</w:t>
            </w:r>
            <w:r w:rsidRPr="001B07A7">
              <w:rPr>
                <w:rFonts w:cstheme="minorHAnsi"/>
                <w:b/>
                <w:bCs/>
                <w:i w:val="0"/>
                <w:iCs w:val="0"/>
              </w:rPr>
              <w:t xml:space="preserve"> Terms</w:t>
            </w:r>
          </w:p>
        </w:tc>
        <w:tc>
          <w:tcPr>
            <w:tcW w:w="1842" w:type="dxa"/>
            <w:shd w:val="clear" w:color="auto" w:fill="DAE4F5" w:themeFill="accent2" w:themeFillTint="33"/>
          </w:tcPr>
          <w:p w14:paraId="62C39C3D" w14:textId="752F18C6" w:rsidR="007D4106" w:rsidRPr="001B07A7" w:rsidRDefault="007D4106" w:rsidP="00C52320">
            <w:pPr>
              <w:rPr>
                <w:rFonts w:cstheme="minorHAnsi"/>
                <w:b/>
                <w:bCs/>
                <w:i w:val="0"/>
                <w:iCs w:val="0"/>
              </w:rPr>
            </w:pPr>
            <w:r>
              <w:rPr>
                <w:rFonts w:cstheme="minorHAnsi"/>
                <w:b/>
                <w:bCs/>
                <w:i w:val="0"/>
                <w:iCs w:val="0"/>
              </w:rPr>
              <w:t>Textbook readings</w:t>
            </w:r>
          </w:p>
        </w:tc>
        <w:tc>
          <w:tcPr>
            <w:tcW w:w="1843" w:type="dxa"/>
            <w:shd w:val="clear" w:color="auto" w:fill="DAE4F5" w:themeFill="accent2" w:themeFillTint="33"/>
          </w:tcPr>
          <w:p w14:paraId="34F2AEA2" w14:textId="531BB037" w:rsidR="007D4106" w:rsidRPr="001B07A7" w:rsidRDefault="007D4106" w:rsidP="007D4106">
            <w:pPr>
              <w:jc w:val="center"/>
              <w:rPr>
                <w:rFonts w:cstheme="minorHAnsi"/>
                <w:b/>
                <w:bCs/>
                <w:i w:val="0"/>
                <w:iCs w:val="0"/>
              </w:rPr>
            </w:pPr>
            <w:r>
              <w:rPr>
                <w:rFonts w:cstheme="minorHAnsi"/>
                <w:b/>
                <w:bCs/>
                <w:i w:val="0"/>
                <w:iCs w:val="0"/>
              </w:rPr>
              <w:t>E-text readings</w:t>
            </w:r>
          </w:p>
        </w:tc>
      </w:tr>
      <w:tr w:rsidR="00003C57" w:rsidRPr="001B07A7" w14:paraId="2F9537F9" w14:textId="77777777" w:rsidTr="0094425E">
        <w:tc>
          <w:tcPr>
            <w:tcW w:w="2013" w:type="dxa"/>
            <w:shd w:val="clear" w:color="auto" w:fill="DAE4F5" w:themeFill="accent2" w:themeFillTint="33"/>
          </w:tcPr>
          <w:p w14:paraId="0A982823" w14:textId="3B4425E0" w:rsidR="00003C57" w:rsidRPr="001B07A7" w:rsidRDefault="00BC2B39" w:rsidP="00C52320">
            <w:pPr>
              <w:rPr>
                <w:rFonts w:cstheme="minorHAnsi"/>
                <w:i w:val="0"/>
                <w:iCs w:val="0"/>
              </w:rPr>
            </w:pPr>
            <w:r w:rsidRPr="00C31402">
              <w:rPr>
                <w:rFonts w:cstheme="minorHAnsi"/>
                <w:b/>
                <w:bCs/>
                <w:i w:val="0"/>
                <w:iCs w:val="0"/>
                <w:u w:val="single"/>
              </w:rPr>
              <w:t>A</w:t>
            </w:r>
            <w:r w:rsidR="00003C57" w:rsidRPr="00C31402">
              <w:rPr>
                <w:rFonts w:cstheme="minorHAnsi"/>
                <w:b/>
                <w:bCs/>
                <w:i w:val="0"/>
                <w:iCs w:val="0"/>
                <w:u w:val="single"/>
              </w:rPr>
              <w:t>.1</w:t>
            </w:r>
            <w:r w:rsidR="00003C57">
              <w:rPr>
                <w:rFonts w:cstheme="minorHAnsi"/>
                <w:i w:val="0"/>
                <w:iCs w:val="0"/>
              </w:rPr>
              <w:t xml:space="preserve"> </w:t>
            </w:r>
            <w:r w:rsidR="00003C57" w:rsidRPr="001B07A7">
              <w:rPr>
                <w:rFonts w:cstheme="minorHAnsi"/>
                <w:i w:val="0"/>
                <w:iCs w:val="0"/>
              </w:rPr>
              <w:t>Introducing Physical Geography</w:t>
            </w:r>
          </w:p>
        </w:tc>
        <w:tc>
          <w:tcPr>
            <w:tcW w:w="3794" w:type="dxa"/>
          </w:tcPr>
          <w:p w14:paraId="0A488D27" w14:textId="77777777" w:rsidR="00003C57" w:rsidRPr="001B07A7" w:rsidRDefault="00003C57" w:rsidP="00C52320">
            <w:pPr>
              <w:rPr>
                <w:rFonts w:cstheme="minorHAnsi"/>
                <w:i w:val="0"/>
                <w:iCs w:val="0"/>
              </w:rPr>
            </w:pPr>
            <w:r w:rsidRPr="001B07A7">
              <w:rPr>
                <w:rFonts w:cstheme="minorHAnsi"/>
                <w:i w:val="0"/>
                <w:iCs w:val="0"/>
              </w:rPr>
              <w:t>Comprehend the character</w:t>
            </w:r>
            <w:r>
              <w:rPr>
                <w:rFonts w:cstheme="minorHAnsi"/>
                <w:i w:val="0"/>
                <w:iCs w:val="0"/>
              </w:rPr>
              <w:t xml:space="preserve"> &amp; </w:t>
            </w:r>
            <w:r w:rsidRPr="001B07A7">
              <w:rPr>
                <w:rFonts w:cstheme="minorHAnsi"/>
                <w:i w:val="0"/>
                <w:iCs w:val="0"/>
              </w:rPr>
              <w:t>scope of geography as a scientific discipline</w:t>
            </w:r>
            <w:r>
              <w:rPr>
                <w:rFonts w:cstheme="minorHAnsi"/>
                <w:i w:val="0"/>
                <w:iCs w:val="0"/>
              </w:rPr>
              <w:t xml:space="preserve"> &amp; </w:t>
            </w:r>
            <w:r w:rsidRPr="001B07A7">
              <w:rPr>
                <w:rFonts w:cstheme="minorHAnsi"/>
                <w:i w:val="0"/>
                <w:iCs w:val="0"/>
              </w:rPr>
              <w:t>define the subdisciplines of physical geography.</w:t>
            </w:r>
          </w:p>
        </w:tc>
        <w:tc>
          <w:tcPr>
            <w:tcW w:w="7655" w:type="dxa"/>
          </w:tcPr>
          <w:p w14:paraId="1DF500A6" w14:textId="4A812C12" w:rsidR="00003C57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i w:val="0"/>
                <w:iCs w:val="0"/>
                <w:color w:val="000000" w:themeColor="text1"/>
                <w:lang w:val="en-US"/>
              </w:rPr>
            </w:pPr>
            <w:r w:rsidRPr="2EE40266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geography</w:t>
            </w:r>
            <w:r w:rsidRPr="2EE40266">
              <w:rPr>
                <w:i w:val="0"/>
                <w:iCs w:val="0"/>
                <w:color w:val="000000" w:themeColor="text1"/>
                <w:lang w:val="en-US"/>
              </w:rPr>
              <w:t>: origins, basic characteristics</w:t>
            </w:r>
          </w:p>
          <w:p w14:paraId="061850B0" w14:textId="77777777" w:rsidR="00003C57" w:rsidRPr="001B07A7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physical geography, human geography, techniques</w:t>
            </w:r>
          </w:p>
          <w:p w14:paraId="6DDC29DB" w14:textId="77777777" w:rsidR="00003C57" w:rsidRPr="009A005E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a</w:t>
            </w:r>
            <w:r w:rsidRPr="009A005E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nthropogenic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landscapes</w:t>
            </w:r>
          </w:p>
          <w:p w14:paraId="5968461C" w14:textId="69B459B4" w:rsidR="00003C57" w:rsidRPr="009A005E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i w:val="0"/>
                <w:iCs w:val="0"/>
                <w:color w:val="000000" w:themeColor="text1"/>
                <w:lang w:val="en-US"/>
              </w:rPr>
            </w:pPr>
            <w:r w:rsidRPr="2EE40266">
              <w:rPr>
                <w:i w:val="0"/>
                <w:iCs w:val="0"/>
                <w:color w:val="000000" w:themeColor="text1"/>
                <w:lang w:val="en-US"/>
              </w:rPr>
              <w:t>subdisciplines of geography (biogeography, meteorology, geomorphology, soils geography e</w:t>
            </w:r>
            <w:r w:rsidRPr="2EE40266">
              <w:rPr>
                <w:b/>
                <w:bCs/>
                <w:i w:val="0"/>
                <w:iCs w:val="0"/>
                <w:color w:val="000000" w:themeColor="text1"/>
                <w:lang w:val="en-US"/>
              </w:rPr>
              <w:t>tc</w:t>
            </w:r>
            <w:r w:rsidRPr="2EE40266">
              <w:rPr>
                <w:i w:val="0"/>
                <w:iCs w:val="0"/>
                <w:color w:val="000000" w:themeColor="text1"/>
                <w:lang w:val="en-US"/>
              </w:rPr>
              <w:t>.)</w:t>
            </w:r>
          </w:p>
          <w:p w14:paraId="323EA00F" w14:textId="71F4F5B3" w:rsidR="00003C57" w:rsidRPr="009A005E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i w:val="0"/>
                <w:iCs w:val="0"/>
                <w:color w:val="000000" w:themeColor="text1"/>
                <w:lang w:val="en-US"/>
              </w:rPr>
            </w:pPr>
            <w:r w:rsidRPr="629B4CD8">
              <w:rPr>
                <w:i w:val="0"/>
                <w:iCs w:val="0"/>
                <w:lang w:val="en-US"/>
              </w:rPr>
              <w:t>Location, movement, place, human environment interactions, region</w:t>
            </w:r>
          </w:p>
        </w:tc>
        <w:tc>
          <w:tcPr>
            <w:tcW w:w="1842" w:type="dxa"/>
          </w:tcPr>
          <w:p w14:paraId="278F2FB3" w14:textId="05847AD8" w:rsidR="00003C57" w:rsidRDefault="00003C57" w:rsidP="00BA7329">
            <w:pP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Ch.</w:t>
            </w: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1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: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 The Scope of Geography (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p.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2 -3)</w:t>
            </w:r>
          </w:p>
          <w:p w14:paraId="13B3F676" w14:textId="7695C095" w:rsidR="00003C57" w:rsidRPr="001B07A7" w:rsidRDefault="00003C57" w:rsidP="00003C57">
            <w:pPr>
              <w:rPr>
                <w:rFonts w:eastAsia="Times New Roman" w:cstheme="minorHAnsi"/>
                <w:i w:val="0"/>
                <w:iCs w:val="0"/>
              </w:rPr>
            </w:pPr>
          </w:p>
        </w:tc>
        <w:tc>
          <w:tcPr>
            <w:tcW w:w="1843" w:type="dxa"/>
          </w:tcPr>
          <w:p w14:paraId="3D56393F" w14:textId="6257B5A9" w:rsidR="00003C57" w:rsidRDefault="00003C57" w:rsidP="00003C57">
            <w:pP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Ch.</w:t>
            </w: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1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: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 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1.1 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The Scope of Geography</w:t>
            </w:r>
          </w:p>
          <w:p w14:paraId="3B25AE1C" w14:textId="3FC40E6E" w:rsidR="00003C57" w:rsidRPr="00003C57" w:rsidRDefault="00003C57" w:rsidP="00C52320">
            <w:pPr>
              <w:rPr>
                <w:rFonts w:cstheme="minorHAnsi"/>
                <w:b/>
                <w:bCs/>
                <w:i w:val="0"/>
                <w:iCs w:val="0"/>
                <w:color w:val="AC3EC1" w:themeColor="accent1"/>
              </w:rPr>
            </w:pPr>
          </w:p>
        </w:tc>
      </w:tr>
      <w:tr w:rsidR="00003C57" w:rsidRPr="001B07A7" w14:paraId="428D000F" w14:textId="77777777" w:rsidTr="0094425E">
        <w:tc>
          <w:tcPr>
            <w:tcW w:w="2013" w:type="dxa"/>
            <w:shd w:val="clear" w:color="auto" w:fill="DAE4F5" w:themeFill="accent2" w:themeFillTint="33"/>
          </w:tcPr>
          <w:p w14:paraId="0A911018" w14:textId="4EE5BB56" w:rsidR="00003C57" w:rsidRPr="001B07A7" w:rsidRDefault="00BC2B39" w:rsidP="00C52320">
            <w:pPr>
              <w:rPr>
                <w:rFonts w:cstheme="minorHAnsi"/>
                <w:i w:val="0"/>
                <w:iCs w:val="0"/>
              </w:rPr>
            </w:pPr>
            <w:r w:rsidRPr="00C31402">
              <w:rPr>
                <w:rFonts w:cstheme="minorHAnsi"/>
                <w:b/>
                <w:bCs/>
                <w:i w:val="0"/>
                <w:iCs w:val="0"/>
                <w:u w:val="single"/>
              </w:rPr>
              <w:t>A</w:t>
            </w:r>
            <w:r w:rsidR="00003C57" w:rsidRPr="00C31402">
              <w:rPr>
                <w:rFonts w:cstheme="minorHAnsi"/>
                <w:b/>
                <w:bCs/>
                <w:i w:val="0"/>
                <w:iCs w:val="0"/>
                <w:u w:val="single"/>
              </w:rPr>
              <w:t>.2</w:t>
            </w:r>
            <w:r w:rsidR="00003C57">
              <w:rPr>
                <w:rFonts w:cstheme="minorHAnsi"/>
                <w:i w:val="0"/>
                <w:iCs w:val="0"/>
              </w:rPr>
              <w:t xml:space="preserve"> Scales of Inquiry </w:t>
            </w:r>
          </w:p>
        </w:tc>
        <w:tc>
          <w:tcPr>
            <w:tcW w:w="3794" w:type="dxa"/>
          </w:tcPr>
          <w:p w14:paraId="7A232AE1" w14:textId="77777777" w:rsidR="00003C57" w:rsidRPr="001B07A7" w:rsidRDefault="00003C57" w:rsidP="00C52320">
            <w:pPr>
              <w:rPr>
                <w:rFonts w:cstheme="minorHAnsi"/>
                <w:i w:val="0"/>
                <w:iCs w:val="0"/>
              </w:rPr>
            </w:pPr>
            <w:r>
              <w:rPr>
                <w:rFonts w:cstheme="minorHAnsi"/>
                <w:i w:val="0"/>
                <w:iCs w:val="0"/>
              </w:rPr>
              <w:t xml:space="preserve">Explain the difference between spatial &amp; temporal scale. </w:t>
            </w:r>
          </w:p>
        </w:tc>
        <w:tc>
          <w:tcPr>
            <w:tcW w:w="7655" w:type="dxa"/>
          </w:tcPr>
          <w:p w14:paraId="3230E27D" w14:textId="77777777" w:rsidR="00003C57" w:rsidRPr="001B07A7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spatial scale, temporal scale, small scale, large scale</w:t>
            </w:r>
          </w:p>
        </w:tc>
        <w:tc>
          <w:tcPr>
            <w:tcW w:w="1842" w:type="dxa"/>
          </w:tcPr>
          <w:p w14:paraId="04AC1F6A" w14:textId="77777777" w:rsidR="00003C57" w:rsidRPr="001B07A7" w:rsidRDefault="00003C57" w:rsidP="00C52320">
            <w:pP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</w:pPr>
          </w:p>
        </w:tc>
        <w:tc>
          <w:tcPr>
            <w:tcW w:w="1843" w:type="dxa"/>
          </w:tcPr>
          <w:p w14:paraId="186DACDB" w14:textId="357FD8C7" w:rsidR="00003C57" w:rsidRPr="001B07A7" w:rsidRDefault="00003C57" w:rsidP="00C52320">
            <w:pP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</w:pPr>
          </w:p>
        </w:tc>
      </w:tr>
      <w:tr w:rsidR="00003C57" w:rsidRPr="001B07A7" w14:paraId="668ECC0A" w14:textId="77777777" w:rsidTr="0094425E">
        <w:tc>
          <w:tcPr>
            <w:tcW w:w="2013" w:type="dxa"/>
            <w:shd w:val="clear" w:color="auto" w:fill="DAE4F5" w:themeFill="accent2" w:themeFillTint="33"/>
          </w:tcPr>
          <w:p w14:paraId="364829A0" w14:textId="59A9BEFF" w:rsidR="00003C57" w:rsidRDefault="00BC2B39" w:rsidP="00C52320">
            <w:pPr>
              <w:rPr>
                <w:rFonts w:cstheme="minorHAnsi"/>
                <w:i w:val="0"/>
                <w:iCs w:val="0"/>
              </w:rPr>
            </w:pPr>
            <w:r w:rsidRPr="00C31402">
              <w:rPr>
                <w:rFonts w:cstheme="minorHAnsi"/>
                <w:b/>
                <w:bCs/>
                <w:i w:val="0"/>
                <w:iCs w:val="0"/>
                <w:u w:val="single"/>
              </w:rPr>
              <w:t>A</w:t>
            </w:r>
            <w:r w:rsidR="00003C57" w:rsidRPr="00C31402">
              <w:rPr>
                <w:rFonts w:cstheme="minorHAnsi"/>
                <w:b/>
                <w:bCs/>
                <w:i w:val="0"/>
                <w:iCs w:val="0"/>
                <w:u w:val="single"/>
              </w:rPr>
              <w:t>.3</w:t>
            </w:r>
            <w:r w:rsidR="00003C57">
              <w:rPr>
                <w:rFonts w:cstheme="minorHAnsi"/>
                <w:i w:val="0"/>
                <w:iCs w:val="0"/>
              </w:rPr>
              <w:t xml:space="preserve"> Matter &amp; Energy in Earth’s Physical Systems</w:t>
            </w:r>
          </w:p>
        </w:tc>
        <w:tc>
          <w:tcPr>
            <w:tcW w:w="3794" w:type="dxa"/>
          </w:tcPr>
          <w:p w14:paraId="0971A15E" w14:textId="77777777" w:rsidR="00003C57" w:rsidRDefault="00003C57" w:rsidP="00C52320">
            <w:pPr>
              <w:rPr>
                <w:rFonts w:cstheme="minorHAnsi"/>
                <w:i w:val="0"/>
                <w:iCs w:val="0"/>
              </w:rPr>
            </w:pPr>
            <w:r>
              <w:rPr>
                <w:rFonts w:cstheme="minorHAnsi"/>
                <w:i w:val="0"/>
                <w:iCs w:val="0"/>
              </w:rPr>
              <w:t>Differentiate between the major types of energy.</w:t>
            </w:r>
          </w:p>
          <w:p w14:paraId="67483623" w14:textId="77777777" w:rsidR="00003C57" w:rsidRDefault="00003C57" w:rsidP="00C52320">
            <w:pPr>
              <w:rPr>
                <w:rFonts w:cstheme="minorHAnsi"/>
                <w:i w:val="0"/>
                <w:iCs w:val="0"/>
              </w:rPr>
            </w:pPr>
          </w:p>
          <w:p w14:paraId="5851D63F" w14:textId="77777777" w:rsidR="00003C57" w:rsidRDefault="00003C57" w:rsidP="00C52320">
            <w:pPr>
              <w:rPr>
                <w:rFonts w:cstheme="minorHAnsi"/>
                <w:i w:val="0"/>
                <w:iCs w:val="0"/>
              </w:rPr>
            </w:pPr>
            <w:r w:rsidRPr="001B07A7">
              <w:rPr>
                <w:rFonts w:cstheme="minorHAnsi"/>
                <w:i w:val="0"/>
                <w:iCs w:val="0"/>
              </w:rPr>
              <w:t>Define the four Earth spheres</w:t>
            </w:r>
            <w:r>
              <w:rPr>
                <w:rFonts w:cstheme="minorHAnsi"/>
                <w:i w:val="0"/>
                <w:iCs w:val="0"/>
              </w:rPr>
              <w:t>.</w:t>
            </w:r>
          </w:p>
        </w:tc>
        <w:tc>
          <w:tcPr>
            <w:tcW w:w="7655" w:type="dxa"/>
          </w:tcPr>
          <w:p w14:paraId="5695208D" w14:textId="77777777" w:rsidR="00003C57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matter, energy (potential &amp; kinetic), </w:t>
            </w:r>
          </w:p>
          <w:p w14:paraId="320EB01E" w14:textId="77777777" w:rsidR="00003C57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t</w:t>
            </w:r>
            <w:r w:rsidRPr="009A005E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ypes of energy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: radiant, heat, geothermal, chemical</w:t>
            </w:r>
          </w:p>
          <w:p w14:paraId="78874224" w14:textId="77777777" w:rsidR="00003C57" w:rsidRPr="009A005E" w:rsidRDefault="00003C57" w:rsidP="000971E6">
            <w:pPr>
              <w:pStyle w:val="ListParagraph"/>
              <w:numPr>
                <w:ilvl w:val="0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e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 xml:space="preserve">nvironmental </w:t>
            </w: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s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pheres: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atmosphere (weather/climate), hydrosphere (cryosphere) lithosphere, biosphere</w:t>
            </w:r>
          </w:p>
        </w:tc>
        <w:tc>
          <w:tcPr>
            <w:tcW w:w="1842" w:type="dxa"/>
          </w:tcPr>
          <w:p w14:paraId="4B567144" w14:textId="1A3114B3" w:rsidR="00003C57" w:rsidRPr="00BC39C7" w:rsidRDefault="00003C57" w:rsidP="00003C57">
            <w:pP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Ch.</w:t>
            </w: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1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: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 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The Earth’s Four Spheres (p. 6-7) </w:t>
            </w:r>
          </w:p>
          <w:p w14:paraId="489C76A1" w14:textId="77777777" w:rsidR="00003C57" w:rsidRPr="00BC39C7" w:rsidRDefault="00003C57" w:rsidP="00C52320">
            <w:pP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</w:p>
        </w:tc>
        <w:tc>
          <w:tcPr>
            <w:tcW w:w="1843" w:type="dxa"/>
          </w:tcPr>
          <w:p w14:paraId="563A14EB" w14:textId="5BD89D75" w:rsidR="00003C57" w:rsidRPr="00BC39C7" w:rsidRDefault="00003C57" w:rsidP="00003C57">
            <w:pP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Ch.</w:t>
            </w: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1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: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 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1.2.1. The Earth’s Four Spheres (this is a sub-heading of 1.2 listed as 1.2.1)</w:t>
            </w:r>
          </w:p>
          <w:p w14:paraId="780157B6" w14:textId="2C2CAAAD" w:rsidR="00003C57" w:rsidRPr="00BC39C7" w:rsidRDefault="00003C57" w:rsidP="00C52320">
            <w:pP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</w:p>
        </w:tc>
      </w:tr>
      <w:tr w:rsidR="00003C57" w:rsidRPr="001B07A7" w14:paraId="7A7BCD4E" w14:textId="77777777" w:rsidTr="0094425E">
        <w:tc>
          <w:tcPr>
            <w:tcW w:w="2013" w:type="dxa"/>
            <w:shd w:val="clear" w:color="auto" w:fill="DAE4F5" w:themeFill="accent2" w:themeFillTint="33"/>
          </w:tcPr>
          <w:p w14:paraId="0F367D45" w14:textId="5907646A" w:rsidR="00003C57" w:rsidRPr="00BC2B39" w:rsidRDefault="00BC2B39" w:rsidP="00BC2B39">
            <w:pPr>
              <w:rPr>
                <w:rFonts w:cstheme="minorHAnsi"/>
                <w:i w:val="0"/>
                <w:iCs w:val="0"/>
              </w:rPr>
            </w:pPr>
            <w:r w:rsidRPr="00C31402">
              <w:rPr>
                <w:rFonts w:cstheme="minorHAnsi"/>
                <w:b/>
                <w:bCs/>
                <w:i w:val="0"/>
                <w:iCs w:val="0"/>
                <w:u w:val="single"/>
              </w:rPr>
              <w:t>A.4</w:t>
            </w:r>
            <w:r>
              <w:rPr>
                <w:rFonts w:cstheme="minorHAnsi"/>
                <w:i w:val="0"/>
                <w:iCs w:val="0"/>
              </w:rPr>
              <w:t xml:space="preserve"> </w:t>
            </w:r>
            <w:r w:rsidR="00003C57" w:rsidRPr="00BC2B39">
              <w:rPr>
                <w:rFonts w:cstheme="minorHAnsi"/>
                <w:i w:val="0"/>
                <w:iCs w:val="0"/>
              </w:rPr>
              <w:t xml:space="preserve">Systems Theory  </w:t>
            </w:r>
          </w:p>
        </w:tc>
        <w:tc>
          <w:tcPr>
            <w:tcW w:w="3794" w:type="dxa"/>
          </w:tcPr>
          <w:p w14:paraId="3870672E" w14:textId="77777777" w:rsidR="00003C57" w:rsidRDefault="00003C57" w:rsidP="00C52320">
            <w:pPr>
              <w:rPr>
                <w:rFonts w:cstheme="minorHAnsi"/>
                <w:i w:val="0"/>
                <w:iCs w:val="0"/>
              </w:rPr>
            </w:pPr>
            <w:r>
              <w:rPr>
                <w:rFonts w:cstheme="minorHAnsi"/>
                <w:i w:val="0"/>
                <w:iCs w:val="0"/>
              </w:rPr>
              <w:t>Explain the concept of a natural system.</w:t>
            </w:r>
          </w:p>
          <w:p w14:paraId="4B332282" w14:textId="77777777" w:rsidR="00003C57" w:rsidRDefault="00003C57" w:rsidP="00C52320">
            <w:pPr>
              <w:rPr>
                <w:rFonts w:cstheme="minorHAnsi"/>
                <w:i w:val="0"/>
                <w:iCs w:val="0"/>
              </w:rPr>
            </w:pPr>
          </w:p>
          <w:p w14:paraId="03BFA40E" w14:textId="77777777" w:rsidR="00003C57" w:rsidRPr="001B07A7" w:rsidRDefault="00003C57" w:rsidP="00C52320">
            <w:pPr>
              <w:rPr>
                <w:rFonts w:cstheme="minorHAnsi"/>
                <w:i w:val="0"/>
                <w:iCs w:val="0"/>
              </w:rPr>
            </w:pPr>
            <w:r>
              <w:rPr>
                <w:rFonts w:cstheme="minorHAnsi"/>
                <w:i w:val="0"/>
                <w:iCs w:val="0"/>
              </w:rPr>
              <w:t xml:space="preserve">Differentiate between positive &amp; negative feedback. </w:t>
            </w:r>
          </w:p>
        </w:tc>
        <w:tc>
          <w:tcPr>
            <w:tcW w:w="7655" w:type="dxa"/>
          </w:tcPr>
          <w:p w14:paraId="6A0563DB" w14:textId="77777777" w:rsidR="00003C57" w:rsidRPr="009A005E" w:rsidRDefault="00003C57" w:rsidP="009A005E">
            <w:pP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9A005E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Systems Theory</w:t>
            </w:r>
            <w:r w:rsidRPr="009A005E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</w:t>
            </w:r>
          </w:p>
          <w:p w14:paraId="6BD4C04B" w14:textId="77777777" w:rsidR="00003C57" w:rsidRDefault="00003C57" w:rsidP="000971E6">
            <w:pPr>
              <w:pStyle w:val="ListParagraph"/>
              <w:numPr>
                <w:ilvl w:val="1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systems, systems theory</w:t>
            </w:r>
          </w:p>
          <w:p w14:paraId="5BE1E120" w14:textId="77777777" w:rsidR="00003C57" w:rsidRPr="001B07A7" w:rsidRDefault="00003C57" w:rsidP="000971E6">
            <w:pPr>
              <w:pStyle w:val="ListParagraph"/>
              <w:numPr>
                <w:ilvl w:val="1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open/closed systems, inputs/outputs</w:t>
            </w:r>
          </w:p>
          <w:p w14:paraId="0386676A" w14:textId="77777777" w:rsidR="00003C57" w:rsidRDefault="00003C57" w:rsidP="000971E6">
            <w:pPr>
              <w:pStyle w:val="ListParagraph"/>
              <w:numPr>
                <w:ilvl w:val="1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positive/negative feedbacks</w:t>
            </w:r>
          </w:p>
          <w:p w14:paraId="5639F85E" w14:textId="77777777" w:rsidR="00003C57" w:rsidRPr="001B07A7" w:rsidRDefault="00003C57" w:rsidP="000971E6">
            <w:pPr>
              <w:pStyle w:val="ListParagraph"/>
              <w:numPr>
                <w:ilvl w:val="1"/>
                <w:numId w:val="1"/>
              </w:numPr>
              <w:ind w:left="173" w:hanging="173"/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</w:pP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interconnected systems</w:t>
            </w:r>
          </w:p>
        </w:tc>
        <w:tc>
          <w:tcPr>
            <w:tcW w:w="1842" w:type="dxa"/>
          </w:tcPr>
          <w:p w14:paraId="27315F95" w14:textId="3CE20460" w:rsidR="00003C57" w:rsidRPr="001B07A7" w:rsidRDefault="00003C57" w:rsidP="00C52320">
            <w:pPr>
              <w:rPr>
                <w:rFonts w:eastAsia="Times New Roman" w:cstheme="minorHAnsi"/>
                <w:i w:val="0"/>
                <w:iCs w:val="0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Ch.</w:t>
            </w: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1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: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</w:t>
            </w:r>
            <w:r w:rsidRPr="001B07A7">
              <w:rPr>
                <w:rFonts w:eastAsia="Times New Roman" w:cstheme="minorHAnsi"/>
                <w:i w:val="0"/>
                <w:iCs w:val="0"/>
              </w:rPr>
              <w:t xml:space="preserve">Defining Physical Geography 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(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>p.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3-7)</w:t>
            </w:r>
          </w:p>
        </w:tc>
        <w:tc>
          <w:tcPr>
            <w:tcW w:w="1843" w:type="dxa"/>
          </w:tcPr>
          <w:p w14:paraId="08FA0418" w14:textId="2AEBA52D" w:rsidR="00003C57" w:rsidRPr="001B07A7" w:rsidRDefault="00003C57" w:rsidP="00C52320">
            <w:pPr>
              <w:rPr>
                <w:rFonts w:eastAsia="Times New Roman" w:cstheme="minorHAnsi"/>
                <w:i w:val="0"/>
                <w:iCs w:val="0"/>
              </w:rPr>
            </w:pP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Ch.</w:t>
            </w:r>
            <w:r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1</w:t>
            </w:r>
            <w:r w:rsidRPr="001B07A7">
              <w:rPr>
                <w:rFonts w:cstheme="minorHAnsi"/>
                <w:b/>
                <w:bCs/>
                <w:i w:val="0"/>
                <w:iCs w:val="0"/>
                <w:color w:val="000000" w:themeColor="text1"/>
                <w:lang w:val="en-US"/>
              </w:rPr>
              <w:t>:</w:t>
            </w:r>
            <w:r w:rsidRPr="001B07A7"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  </w:t>
            </w:r>
            <w:r>
              <w:rPr>
                <w:rFonts w:cstheme="minorHAnsi"/>
                <w:i w:val="0"/>
                <w:iCs w:val="0"/>
                <w:color w:val="000000" w:themeColor="text1"/>
                <w:lang w:val="en-US"/>
              </w:rPr>
              <w:t xml:space="preserve">1.2. </w:t>
            </w:r>
            <w:r w:rsidRPr="001B07A7">
              <w:rPr>
                <w:rFonts w:eastAsia="Times New Roman" w:cstheme="minorHAnsi"/>
                <w:i w:val="0"/>
                <w:iCs w:val="0"/>
              </w:rPr>
              <w:t>Defining Physical Geography</w:t>
            </w:r>
          </w:p>
        </w:tc>
      </w:tr>
      <w:tr w:rsidR="00003C57" w:rsidRPr="001B07A7" w14:paraId="0A27F28B" w14:textId="77777777" w:rsidTr="0094425E">
        <w:trPr>
          <w:trHeight w:val="602"/>
        </w:trPr>
        <w:tc>
          <w:tcPr>
            <w:tcW w:w="2013" w:type="dxa"/>
            <w:shd w:val="clear" w:color="auto" w:fill="DAE4F5" w:themeFill="accent2" w:themeFillTint="33"/>
          </w:tcPr>
          <w:p w14:paraId="7A801933" w14:textId="0A2C1900" w:rsidR="00003C57" w:rsidRPr="00602F64" w:rsidRDefault="00BC2B39" w:rsidP="00C52320">
            <w:pPr>
              <w:rPr>
                <w:rFonts w:cstheme="minorHAnsi"/>
                <w:i w:val="0"/>
                <w:iCs w:val="0"/>
                <w:color w:val="AC3EC1" w:themeColor="accent1"/>
              </w:rPr>
            </w:pPr>
            <w:r w:rsidRPr="00C31402">
              <w:rPr>
                <w:rFonts w:cstheme="minorHAnsi"/>
                <w:b/>
                <w:bCs/>
                <w:i w:val="0"/>
                <w:iCs w:val="0"/>
                <w:color w:val="AC3EC1" w:themeColor="accent1"/>
                <w:u w:val="single"/>
              </w:rPr>
              <w:t>A.5</w:t>
            </w:r>
            <w:r w:rsidR="00003C57">
              <w:rPr>
                <w:rFonts w:cstheme="minorHAnsi"/>
                <w:i w:val="0"/>
                <w:iCs w:val="0"/>
                <w:color w:val="AC3EC1" w:themeColor="accent1"/>
              </w:rPr>
              <w:t xml:space="preserve"> </w:t>
            </w:r>
            <w:r w:rsidR="00003C57" w:rsidRPr="00602F64">
              <w:rPr>
                <w:rFonts w:cstheme="minorHAnsi"/>
                <w:i w:val="0"/>
                <w:iCs w:val="0"/>
                <w:color w:val="AC3EC1" w:themeColor="accent1"/>
              </w:rPr>
              <w:t>The Scientific Method</w:t>
            </w:r>
          </w:p>
        </w:tc>
        <w:tc>
          <w:tcPr>
            <w:tcW w:w="3794" w:type="dxa"/>
          </w:tcPr>
          <w:p w14:paraId="5024AF53" w14:textId="5A7C52EA" w:rsidR="00003C57" w:rsidRPr="00602F64" w:rsidRDefault="00003C57" w:rsidP="00597952">
            <w:pPr>
              <w:rPr>
                <w:rFonts w:cstheme="minorHAnsi"/>
                <w:i w:val="0"/>
                <w:iCs w:val="0"/>
                <w:color w:val="AC3EC1" w:themeColor="accent1"/>
              </w:rPr>
            </w:pPr>
            <w:r w:rsidRPr="00597952">
              <w:rPr>
                <w:rFonts w:cstheme="minorHAnsi"/>
                <w:i w:val="0"/>
                <w:iCs w:val="0"/>
                <w:color w:val="AC3EC1" w:themeColor="accent1"/>
              </w:rPr>
              <w:t>Describe how the scientific method is used in physical geography.</w:t>
            </w:r>
          </w:p>
        </w:tc>
        <w:tc>
          <w:tcPr>
            <w:tcW w:w="7655" w:type="dxa"/>
          </w:tcPr>
          <w:p w14:paraId="48D2D89D" w14:textId="7DBE4BF9" w:rsidR="00003C57" w:rsidRPr="00597952" w:rsidRDefault="00003C57" w:rsidP="000971E6">
            <w:pPr>
              <w:pStyle w:val="ListParagraph"/>
              <w:numPr>
                <w:ilvl w:val="0"/>
                <w:numId w:val="52"/>
              </w:numPr>
              <w:ind w:left="172" w:hanging="172"/>
              <w:rPr>
                <w:rFonts w:cstheme="minorHAnsi"/>
                <w:i w:val="0"/>
                <w:iCs w:val="0"/>
                <w:color w:val="AC3EC1" w:themeColor="accent1"/>
              </w:rPr>
            </w:pPr>
            <w:r w:rsidRPr="00597952">
              <w:rPr>
                <w:rFonts w:cstheme="minorHAnsi"/>
                <w:i w:val="0"/>
                <w:iCs w:val="0"/>
                <w:color w:val="AC3EC1" w:themeColor="accent1"/>
              </w:rPr>
              <w:t>steps in scientific method, hypothesis, theory</w:t>
            </w:r>
          </w:p>
          <w:p w14:paraId="5BCCD67A" w14:textId="77777777" w:rsidR="00003C57" w:rsidRPr="00602F64" w:rsidRDefault="00003C57" w:rsidP="00E31828">
            <w:pPr>
              <w:rPr>
                <w:rFonts w:cstheme="minorHAnsi"/>
                <w:i w:val="0"/>
                <w:iCs w:val="0"/>
                <w:color w:val="AC3EC1" w:themeColor="accent1"/>
              </w:rPr>
            </w:pPr>
          </w:p>
        </w:tc>
        <w:tc>
          <w:tcPr>
            <w:tcW w:w="1842" w:type="dxa"/>
          </w:tcPr>
          <w:p w14:paraId="7B33E95F" w14:textId="77777777" w:rsidR="00003C57" w:rsidRPr="00597952" w:rsidRDefault="00003C57" w:rsidP="00003C57">
            <w:pPr>
              <w:rPr>
                <w:rFonts w:cstheme="minorHAnsi"/>
                <w:b/>
                <w:bCs/>
                <w:i w:val="0"/>
                <w:iCs w:val="0"/>
                <w:color w:val="AC3EC1" w:themeColor="accent1"/>
              </w:rPr>
            </w:pPr>
            <w:r w:rsidRPr="00597952">
              <w:rPr>
                <w:rFonts w:cstheme="minorHAnsi"/>
                <w:b/>
                <w:bCs/>
                <w:i w:val="0"/>
                <w:iCs w:val="0"/>
                <w:color w:val="AC3EC1" w:themeColor="accent1"/>
              </w:rPr>
              <w:t>Assigned Reading</w:t>
            </w:r>
          </w:p>
          <w:p w14:paraId="118CE5D7" w14:textId="5DF9DAB4" w:rsidR="00003C57" w:rsidRDefault="00003C57" w:rsidP="00003C57">
            <w:pPr>
              <w:rPr>
                <w:rFonts w:cstheme="minorHAnsi"/>
                <w:i w:val="0"/>
                <w:iCs w:val="0"/>
                <w:color w:val="AC3EC1" w:themeColor="accent1"/>
              </w:rPr>
            </w:pPr>
            <w:r w:rsidRPr="00597952">
              <w:rPr>
                <w:rFonts w:cstheme="minorHAnsi"/>
                <w:b/>
                <w:bCs/>
                <w:i w:val="0"/>
                <w:iCs w:val="0"/>
                <w:color w:val="AC3EC1" w:themeColor="accent1"/>
              </w:rPr>
              <w:t>Ch.1:</w:t>
            </w:r>
            <w:r w:rsidRPr="00597952">
              <w:rPr>
                <w:rFonts w:cstheme="minorHAnsi"/>
                <w:i w:val="0"/>
                <w:iCs w:val="0"/>
                <w:color w:val="AC3EC1" w:themeColor="accent1"/>
              </w:rPr>
              <w:t xml:space="preserve"> </w:t>
            </w:r>
            <w:r>
              <w:rPr>
                <w:rFonts w:cstheme="minorHAnsi"/>
                <w:i w:val="0"/>
                <w:iCs w:val="0"/>
                <w:color w:val="AC3EC1" w:themeColor="accent1"/>
              </w:rPr>
              <w:t xml:space="preserve"> </w:t>
            </w:r>
            <w:r w:rsidRPr="00597952">
              <w:rPr>
                <w:rFonts w:cstheme="minorHAnsi"/>
                <w:i w:val="0"/>
                <w:iCs w:val="0"/>
                <w:color w:val="AC3EC1" w:themeColor="accent1"/>
              </w:rPr>
              <w:t>Physical Geography &amp; the Scientific Method (p. 7-9)</w:t>
            </w:r>
          </w:p>
          <w:p w14:paraId="3355946B" w14:textId="77777777" w:rsidR="00003C57" w:rsidRPr="00602F64" w:rsidRDefault="00003C57" w:rsidP="00C52320">
            <w:pPr>
              <w:rPr>
                <w:rFonts w:cstheme="minorHAnsi"/>
                <w:i w:val="0"/>
                <w:iCs w:val="0"/>
                <w:color w:val="AC3EC1" w:themeColor="accent1"/>
              </w:rPr>
            </w:pPr>
          </w:p>
        </w:tc>
        <w:tc>
          <w:tcPr>
            <w:tcW w:w="1843" w:type="dxa"/>
          </w:tcPr>
          <w:p w14:paraId="122F493E" w14:textId="77777777" w:rsidR="00003C57" w:rsidRPr="00597952" w:rsidRDefault="00003C57" w:rsidP="00003C57">
            <w:pPr>
              <w:rPr>
                <w:rFonts w:cstheme="minorHAnsi"/>
                <w:b/>
                <w:bCs/>
                <w:i w:val="0"/>
                <w:iCs w:val="0"/>
                <w:color w:val="AC3EC1" w:themeColor="accent1"/>
              </w:rPr>
            </w:pPr>
            <w:r w:rsidRPr="00597952">
              <w:rPr>
                <w:rFonts w:cstheme="minorHAnsi"/>
                <w:b/>
                <w:bCs/>
                <w:i w:val="0"/>
                <w:iCs w:val="0"/>
                <w:color w:val="AC3EC1" w:themeColor="accent1"/>
              </w:rPr>
              <w:t>Assigned Reading</w:t>
            </w:r>
          </w:p>
          <w:p w14:paraId="3B198B18" w14:textId="231C92A7" w:rsidR="00003C57" w:rsidRDefault="00003C57" w:rsidP="00003C57">
            <w:pPr>
              <w:rPr>
                <w:rFonts w:cstheme="minorHAnsi"/>
                <w:i w:val="0"/>
                <w:iCs w:val="0"/>
                <w:color w:val="AC3EC1" w:themeColor="accent1"/>
              </w:rPr>
            </w:pPr>
            <w:r w:rsidRPr="00597952">
              <w:rPr>
                <w:rFonts w:cstheme="minorHAnsi"/>
                <w:b/>
                <w:bCs/>
                <w:i w:val="0"/>
                <w:iCs w:val="0"/>
                <w:color w:val="AC3EC1" w:themeColor="accent1"/>
              </w:rPr>
              <w:t>Ch.1:</w:t>
            </w:r>
            <w:r w:rsidRPr="00597952">
              <w:rPr>
                <w:rFonts w:cstheme="minorHAnsi"/>
                <w:i w:val="0"/>
                <w:iCs w:val="0"/>
                <w:color w:val="AC3EC1" w:themeColor="accent1"/>
              </w:rPr>
              <w:t xml:space="preserve"> </w:t>
            </w:r>
            <w:r>
              <w:rPr>
                <w:rFonts w:cstheme="minorHAnsi"/>
                <w:i w:val="0"/>
                <w:iCs w:val="0"/>
                <w:color w:val="AC3EC1" w:themeColor="accent1"/>
              </w:rPr>
              <w:t xml:space="preserve"> 1.3. </w:t>
            </w:r>
            <w:r w:rsidRPr="00597952">
              <w:rPr>
                <w:rFonts w:cstheme="minorHAnsi"/>
                <w:i w:val="0"/>
                <w:iCs w:val="0"/>
                <w:color w:val="AC3EC1" w:themeColor="accent1"/>
              </w:rPr>
              <w:t>Physical Geography &amp; the Scientific Method</w:t>
            </w:r>
          </w:p>
          <w:p w14:paraId="5CD2482E" w14:textId="0F791634" w:rsidR="00003C57" w:rsidRPr="00602F64" w:rsidRDefault="00003C57" w:rsidP="00C52320">
            <w:pPr>
              <w:rPr>
                <w:rFonts w:cstheme="minorHAnsi"/>
                <w:i w:val="0"/>
                <w:iCs w:val="0"/>
                <w:color w:val="AC3EC1" w:themeColor="accent1"/>
              </w:rPr>
            </w:pPr>
          </w:p>
        </w:tc>
      </w:tr>
    </w:tbl>
    <w:p w14:paraId="78A13794" w14:textId="77777777" w:rsidR="00BD210C" w:rsidRDefault="00BD210C" w:rsidP="00CD3646">
      <w:pPr>
        <w:tabs>
          <w:tab w:val="left" w:pos="1587"/>
        </w:tabs>
        <w:rPr>
          <w:rFonts w:cstheme="minorHAnsi"/>
          <w:i w:val="0"/>
          <w:iCs w:val="0"/>
        </w:rPr>
      </w:pPr>
    </w:p>
    <w:p w14:paraId="358B0FBF" w14:textId="1E5F2C4B" w:rsidR="001F44BF" w:rsidRDefault="001F44BF" w:rsidP="00C255D2">
      <w:pPr>
        <w:pStyle w:val="Style1"/>
        <w:ind w:firstLine="0"/>
        <w:rPr>
          <w:rFonts w:asciiTheme="minorHAnsi" w:hAnsiTheme="minorHAnsi" w:cstheme="minorHAnsi"/>
          <w:sz w:val="20"/>
          <w:szCs w:val="20"/>
        </w:rPr>
      </w:pPr>
    </w:p>
    <w:sectPr w:rsidR="001F44BF" w:rsidSect="00813C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/>
      <w:pgMar w:top="1272" w:right="1440" w:bottom="9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1ACE8" w14:textId="77777777" w:rsidR="00A01104" w:rsidRDefault="00A01104" w:rsidP="00A31A1B">
      <w:pPr>
        <w:spacing w:after="0" w:line="240" w:lineRule="auto"/>
      </w:pPr>
      <w:r>
        <w:separator/>
      </w:r>
    </w:p>
  </w:endnote>
  <w:endnote w:type="continuationSeparator" w:id="0">
    <w:p w14:paraId="3BB7DE7A" w14:textId="77777777" w:rsidR="00A01104" w:rsidRDefault="00A01104" w:rsidP="00A3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D368" w14:textId="77777777" w:rsidR="00617C29" w:rsidRDefault="00617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983E" w14:textId="77777777" w:rsidR="00617C29" w:rsidRDefault="00617C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9D1F" w14:textId="77777777" w:rsidR="00617C29" w:rsidRDefault="00617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D154" w14:textId="77777777" w:rsidR="00A01104" w:rsidRDefault="00A01104" w:rsidP="00A31A1B">
      <w:pPr>
        <w:spacing w:after="0" w:line="240" w:lineRule="auto"/>
      </w:pPr>
      <w:r>
        <w:separator/>
      </w:r>
    </w:p>
  </w:footnote>
  <w:footnote w:type="continuationSeparator" w:id="0">
    <w:p w14:paraId="23336529" w14:textId="77777777" w:rsidR="00A01104" w:rsidRDefault="00A01104" w:rsidP="00A31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8485207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BFC7AB4" w14:textId="77777777" w:rsidR="00810D51" w:rsidRDefault="00810D51" w:rsidP="00F567E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FBFEDD" w14:textId="77777777" w:rsidR="00810D51" w:rsidRDefault="00810D51" w:rsidP="00A31A1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B8F54" w14:textId="77777777" w:rsidR="00810D51" w:rsidRDefault="00810D51" w:rsidP="00F567EF">
    <w:pPr>
      <w:pStyle w:val="Header"/>
      <w:jc w:val="right"/>
      <w:rPr>
        <w:i w:val="0"/>
        <w:iCs w:val="0"/>
      </w:rPr>
    </w:pPr>
    <w:r>
      <w:rPr>
        <w:i w:val="0"/>
        <w:iCs w:val="0"/>
      </w:rPr>
      <w:t>GEOG 1290 TOC</w:t>
    </w:r>
  </w:p>
  <w:p w14:paraId="5E3665AD" w14:textId="77777777" w:rsidR="00810D51" w:rsidRPr="000D01D0" w:rsidRDefault="00810D51" w:rsidP="00F567EF">
    <w:pPr>
      <w:pStyle w:val="Header"/>
      <w:jc w:val="right"/>
      <w:rPr>
        <w:color w:val="000000" w:themeColor="text1"/>
      </w:rPr>
    </w:pPr>
    <w:r w:rsidRPr="00F567EF">
      <w:rPr>
        <w:i w:val="0"/>
        <w:iCs w:val="0"/>
        <w:color w:val="000000" w:themeColor="text1"/>
      </w:rPr>
      <w:t xml:space="preserve">Page </w:t>
    </w:r>
    <w:r w:rsidRPr="00F567EF">
      <w:rPr>
        <w:i w:val="0"/>
        <w:iCs w:val="0"/>
        <w:color w:val="000000" w:themeColor="text1"/>
      </w:rPr>
      <w:fldChar w:fldCharType="begin"/>
    </w:r>
    <w:r w:rsidRPr="00F567EF">
      <w:rPr>
        <w:i w:val="0"/>
        <w:iCs w:val="0"/>
        <w:color w:val="000000" w:themeColor="text1"/>
      </w:rPr>
      <w:instrText xml:space="preserve"> PAGE   \* MERGEFORMAT </w:instrText>
    </w:r>
    <w:r w:rsidRPr="00F567EF">
      <w:rPr>
        <w:i w:val="0"/>
        <w:iCs w:val="0"/>
        <w:color w:val="000000" w:themeColor="text1"/>
      </w:rPr>
      <w:fldChar w:fldCharType="separate"/>
    </w:r>
    <w:r w:rsidRPr="00F567EF">
      <w:rPr>
        <w:i w:val="0"/>
        <w:iCs w:val="0"/>
        <w:color w:val="000000" w:themeColor="text1"/>
      </w:rPr>
      <w:t>3</w:t>
    </w:r>
    <w:r w:rsidRPr="00F567EF">
      <w:rPr>
        <w:i w:val="0"/>
        <w:iCs w:val="0"/>
        <w:color w:val="000000" w:themeColor="text1"/>
      </w:rPr>
      <w:fldChar w:fldCharType="end"/>
    </w:r>
    <w:r w:rsidRPr="00F567EF">
      <w:rPr>
        <w:i w:val="0"/>
        <w:iCs w:val="0"/>
        <w:color w:val="000000" w:themeColor="text1"/>
      </w:rPr>
      <w:t xml:space="preserve"> of </w:t>
    </w:r>
    <w:r w:rsidRPr="00F567EF">
      <w:rPr>
        <w:i w:val="0"/>
        <w:iCs w:val="0"/>
        <w:color w:val="000000" w:themeColor="text1"/>
      </w:rPr>
      <w:fldChar w:fldCharType="begin"/>
    </w:r>
    <w:r w:rsidRPr="00F567EF">
      <w:rPr>
        <w:i w:val="0"/>
        <w:iCs w:val="0"/>
        <w:color w:val="000000" w:themeColor="text1"/>
      </w:rPr>
      <w:instrText xml:space="preserve"> NUMPAGES  \* MERGEFORMAT </w:instrText>
    </w:r>
    <w:r w:rsidRPr="00F567EF">
      <w:rPr>
        <w:i w:val="0"/>
        <w:iCs w:val="0"/>
        <w:color w:val="000000" w:themeColor="text1"/>
      </w:rPr>
      <w:fldChar w:fldCharType="separate"/>
    </w:r>
    <w:r w:rsidRPr="00F567EF">
      <w:rPr>
        <w:i w:val="0"/>
        <w:iCs w:val="0"/>
        <w:color w:val="000000" w:themeColor="text1"/>
      </w:rPr>
      <w:t>16</w:t>
    </w:r>
    <w:r w:rsidRPr="00F567EF">
      <w:rPr>
        <w:i w:val="0"/>
        <w:iCs w:val="0"/>
        <w:color w:val="000000" w:themeColor="text1"/>
      </w:rPr>
      <w:fldChar w:fldCharType="end"/>
    </w:r>
  </w:p>
  <w:p w14:paraId="67E787B8" w14:textId="77777777" w:rsidR="00810D51" w:rsidRPr="006C6A86" w:rsidRDefault="00810D51" w:rsidP="00A31A1B">
    <w:pPr>
      <w:pStyle w:val="Header"/>
      <w:ind w:right="360"/>
      <w:rPr>
        <w:i w:val="0"/>
        <w:iCs w:val="0"/>
      </w:rPr>
    </w:pPr>
    <w:r>
      <w:rPr>
        <w:i w:val="0"/>
        <w:iCs w:val="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3A49B" w14:textId="77777777" w:rsidR="00617C29" w:rsidRDefault="00617C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58C9"/>
    <w:multiLevelType w:val="hybridMultilevel"/>
    <w:tmpl w:val="A6A6B14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D1AB4"/>
    <w:multiLevelType w:val="hybridMultilevel"/>
    <w:tmpl w:val="6D106D64"/>
    <w:lvl w:ilvl="0" w:tplc="D182F6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1D7941"/>
    <w:multiLevelType w:val="hybridMultilevel"/>
    <w:tmpl w:val="233AD6D6"/>
    <w:lvl w:ilvl="0" w:tplc="D182F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D344B"/>
    <w:multiLevelType w:val="hybridMultilevel"/>
    <w:tmpl w:val="E3FE1984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973C8C"/>
    <w:multiLevelType w:val="hybridMultilevel"/>
    <w:tmpl w:val="F7449E0A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F000B2"/>
    <w:multiLevelType w:val="hybridMultilevel"/>
    <w:tmpl w:val="0B72948A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C84E37"/>
    <w:multiLevelType w:val="hybridMultilevel"/>
    <w:tmpl w:val="C51C65A6"/>
    <w:lvl w:ilvl="0" w:tplc="D182F6CC">
      <w:numFmt w:val="bullet"/>
      <w:lvlText w:val="-"/>
      <w:lvlJc w:val="left"/>
      <w:pPr>
        <w:ind w:left="391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</w:abstractNum>
  <w:abstractNum w:abstractNumId="7" w15:restartNumberingAfterBreak="0">
    <w:nsid w:val="1BEE4041"/>
    <w:multiLevelType w:val="hybridMultilevel"/>
    <w:tmpl w:val="7AF0AAD4"/>
    <w:lvl w:ilvl="0" w:tplc="D182F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0EE1"/>
    <w:multiLevelType w:val="hybridMultilevel"/>
    <w:tmpl w:val="8178579A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EB1222"/>
    <w:multiLevelType w:val="hybridMultilevel"/>
    <w:tmpl w:val="2BC0EE7C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A27333"/>
    <w:multiLevelType w:val="hybridMultilevel"/>
    <w:tmpl w:val="4594A996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1D4944"/>
    <w:multiLevelType w:val="hybridMultilevel"/>
    <w:tmpl w:val="FE0A578A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335F8A"/>
    <w:multiLevelType w:val="multilevel"/>
    <w:tmpl w:val="E018B2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17959EE"/>
    <w:multiLevelType w:val="hybridMultilevel"/>
    <w:tmpl w:val="8A58D39C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E87489"/>
    <w:multiLevelType w:val="hybridMultilevel"/>
    <w:tmpl w:val="0812F47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9245AD"/>
    <w:multiLevelType w:val="hybridMultilevel"/>
    <w:tmpl w:val="70643398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D1314E"/>
    <w:multiLevelType w:val="hybridMultilevel"/>
    <w:tmpl w:val="7CF89CE2"/>
    <w:lvl w:ilvl="0" w:tplc="D182F6CC">
      <w:numFmt w:val="bullet"/>
      <w:lvlText w:val="-"/>
      <w:lvlJc w:val="left"/>
      <w:pPr>
        <w:ind w:left="110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7" w15:restartNumberingAfterBreak="0">
    <w:nsid w:val="266814BE"/>
    <w:multiLevelType w:val="hybridMultilevel"/>
    <w:tmpl w:val="56AA119C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F46779"/>
    <w:multiLevelType w:val="hybridMultilevel"/>
    <w:tmpl w:val="1A78AC68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256B31"/>
    <w:multiLevelType w:val="hybridMultilevel"/>
    <w:tmpl w:val="F74A763A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84533"/>
    <w:multiLevelType w:val="hybridMultilevel"/>
    <w:tmpl w:val="351E3548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F470C8"/>
    <w:multiLevelType w:val="hybridMultilevel"/>
    <w:tmpl w:val="0E6EF8FA"/>
    <w:lvl w:ilvl="0" w:tplc="822EB0D6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EBF0FE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AC96F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1867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F4CDD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5830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E2E48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7C25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D869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2336EA"/>
    <w:multiLevelType w:val="hybridMultilevel"/>
    <w:tmpl w:val="EDDCBCE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B38F5"/>
    <w:multiLevelType w:val="hybridMultilevel"/>
    <w:tmpl w:val="D7BA7E4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E64A47"/>
    <w:multiLevelType w:val="hybridMultilevel"/>
    <w:tmpl w:val="7B28208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4265062"/>
    <w:multiLevelType w:val="hybridMultilevel"/>
    <w:tmpl w:val="B846C410"/>
    <w:lvl w:ilvl="0" w:tplc="D182F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182F6CC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06D8D"/>
    <w:multiLevelType w:val="hybridMultilevel"/>
    <w:tmpl w:val="314C9E5E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726851"/>
    <w:multiLevelType w:val="hybridMultilevel"/>
    <w:tmpl w:val="BE46FFD8"/>
    <w:lvl w:ilvl="0" w:tplc="D182F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1E0A6F"/>
    <w:multiLevelType w:val="hybridMultilevel"/>
    <w:tmpl w:val="F9B67FB8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C59C7A42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9F46E220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84D6692C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13DC2096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97BC79F4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18BE8084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EADC9DC0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7E446876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9" w15:restartNumberingAfterBreak="0">
    <w:nsid w:val="451A2937"/>
    <w:multiLevelType w:val="hybridMultilevel"/>
    <w:tmpl w:val="C5B8C088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F31AD2"/>
    <w:multiLevelType w:val="hybridMultilevel"/>
    <w:tmpl w:val="1F124F6C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E172CD"/>
    <w:multiLevelType w:val="hybridMultilevel"/>
    <w:tmpl w:val="EAF8BF34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DF5E4B"/>
    <w:multiLevelType w:val="hybridMultilevel"/>
    <w:tmpl w:val="6E226946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866BE4"/>
    <w:multiLevelType w:val="hybridMultilevel"/>
    <w:tmpl w:val="BD0ADD50"/>
    <w:lvl w:ilvl="0" w:tplc="D182F6CC">
      <w:numFmt w:val="bullet"/>
      <w:lvlText w:val="-"/>
      <w:lvlJc w:val="left"/>
      <w:pPr>
        <w:ind w:left="542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262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9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</w:abstractNum>
  <w:abstractNum w:abstractNumId="34" w15:restartNumberingAfterBreak="0">
    <w:nsid w:val="4CEF2153"/>
    <w:multiLevelType w:val="hybridMultilevel"/>
    <w:tmpl w:val="610EDA80"/>
    <w:lvl w:ilvl="0" w:tplc="D182F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55B9A"/>
    <w:multiLevelType w:val="hybridMultilevel"/>
    <w:tmpl w:val="7C263194"/>
    <w:lvl w:ilvl="0" w:tplc="589A657C">
      <w:start w:val="1"/>
      <w:numFmt w:val="upperLetter"/>
      <w:lvlText w:val="%1."/>
      <w:lvlJc w:val="left"/>
      <w:pPr>
        <w:ind w:left="1069" w:hanging="360"/>
      </w:pPr>
      <w:rPr>
        <w:rFonts w:asciiTheme="minorHAnsi" w:eastAsiaTheme="minorHAnsi" w:hAnsiTheme="minorHAnsi" w:cstheme="minorHAnsi"/>
        <w:b/>
        <w:bCs/>
      </w:rPr>
    </w:lvl>
    <w:lvl w:ilvl="1" w:tplc="D182F6CC">
      <w:numFmt w:val="bullet"/>
      <w:lvlText w:val="-"/>
      <w:lvlJc w:val="left"/>
      <w:pPr>
        <w:ind w:left="1822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36" w15:restartNumberingAfterBreak="0">
    <w:nsid w:val="514A5287"/>
    <w:multiLevelType w:val="hybridMultilevel"/>
    <w:tmpl w:val="9488C678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C375BC"/>
    <w:multiLevelType w:val="hybridMultilevel"/>
    <w:tmpl w:val="85463F82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DC0FBB"/>
    <w:multiLevelType w:val="hybridMultilevel"/>
    <w:tmpl w:val="0A3C040C"/>
    <w:lvl w:ilvl="0" w:tplc="9432C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9859AE"/>
    <w:multiLevelType w:val="hybridMultilevel"/>
    <w:tmpl w:val="76BCAD64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9F01266"/>
    <w:multiLevelType w:val="hybridMultilevel"/>
    <w:tmpl w:val="0F76965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C5A35F8"/>
    <w:multiLevelType w:val="hybridMultilevel"/>
    <w:tmpl w:val="376458F4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933D5A"/>
    <w:multiLevelType w:val="hybridMultilevel"/>
    <w:tmpl w:val="4FA4D95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822EB0D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1F41EEA"/>
    <w:multiLevelType w:val="hybridMultilevel"/>
    <w:tmpl w:val="9D28836C"/>
    <w:lvl w:ilvl="0" w:tplc="BE4CE188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 w:val="0"/>
        <w:bCs w:val="0"/>
        <w:strike w:val="0"/>
      </w:rPr>
    </w:lvl>
    <w:lvl w:ilvl="1" w:tplc="D182F6CC">
      <w:numFmt w:val="bullet"/>
      <w:lvlText w:val="-"/>
      <w:lvlJc w:val="left"/>
      <w:pPr>
        <w:ind w:left="535" w:hanging="360"/>
      </w:pPr>
      <w:rPr>
        <w:rFonts w:ascii="Calibri" w:eastAsiaTheme="minorHAnsi" w:hAnsi="Calibri" w:cstheme="minorBidi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32716FF"/>
    <w:multiLevelType w:val="hybridMultilevel"/>
    <w:tmpl w:val="C5CA52A0"/>
    <w:lvl w:ilvl="0" w:tplc="D182F6CC">
      <w:numFmt w:val="bullet"/>
      <w:lvlText w:val="-"/>
      <w:lvlJc w:val="left"/>
      <w:pPr>
        <w:ind w:left="535" w:hanging="360"/>
      </w:pPr>
      <w:rPr>
        <w:rFonts w:ascii="Calibri" w:eastAsiaTheme="minorHAnsi" w:hAnsi="Calibri" w:cstheme="minorBidi" w:hint="default"/>
        <w:b w:val="0"/>
        <w:bCs w:val="0"/>
        <w:strike w:val="0"/>
      </w:rPr>
    </w:lvl>
    <w:lvl w:ilvl="1" w:tplc="3E92E640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  <w:strike w:val="0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45" w15:restartNumberingAfterBreak="0">
    <w:nsid w:val="63A61CD0"/>
    <w:multiLevelType w:val="hybridMultilevel"/>
    <w:tmpl w:val="CB38B03C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67950209"/>
    <w:multiLevelType w:val="hybridMultilevel"/>
    <w:tmpl w:val="851CF478"/>
    <w:lvl w:ilvl="0" w:tplc="D182F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89423E"/>
    <w:multiLevelType w:val="hybridMultilevel"/>
    <w:tmpl w:val="0240AEEE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AE43A4"/>
    <w:multiLevelType w:val="hybridMultilevel"/>
    <w:tmpl w:val="269EE14A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BE74BA2"/>
    <w:multiLevelType w:val="hybridMultilevel"/>
    <w:tmpl w:val="B0122E74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FD22492"/>
    <w:multiLevelType w:val="hybridMultilevel"/>
    <w:tmpl w:val="2C6A53DC"/>
    <w:lvl w:ilvl="0" w:tplc="D182F6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24D45F8"/>
    <w:multiLevelType w:val="hybridMultilevel"/>
    <w:tmpl w:val="A41C3672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2EB656F"/>
    <w:multiLevelType w:val="hybridMultilevel"/>
    <w:tmpl w:val="5D0E51E0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EB7F6B"/>
    <w:multiLevelType w:val="hybridMultilevel"/>
    <w:tmpl w:val="FA02B824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90A579F"/>
    <w:multiLevelType w:val="hybridMultilevel"/>
    <w:tmpl w:val="B59CC242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9A162ED"/>
    <w:multiLevelType w:val="hybridMultilevel"/>
    <w:tmpl w:val="39083DDE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B471C17"/>
    <w:multiLevelType w:val="hybridMultilevel"/>
    <w:tmpl w:val="0F0CB8E4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9008B6"/>
    <w:multiLevelType w:val="hybridMultilevel"/>
    <w:tmpl w:val="C03C58CE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DF4525D"/>
    <w:multiLevelType w:val="hybridMultilevel"/>
    <w:tmpl w:val="E93AEE8C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F3E36A2"/>
    <w:multiLevelType w:val="hybridMultilevel"/>
    <w:tmpl w:val="2520A7CC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D182F6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FEC4588"/>
    <w:multiLevelType w:val="hybridMultilevel"/>
    <w:tmpl w:val="6FE0832A"/>
    <w:lvl w:ilvl="0" w:tplc="D182F6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3"/>
  </w:num>
  <w:num w:numId="3">
    <w:abstractNumId w:val="50"/>
  </w:num>
  <w:num w:numId="4">
    <w:abstractNumId w:val="46"/>
  </w:num>
  <w:num w:numId="5">
    <w:abstractNumId w:val="57"/>
  </w:num>
  <w:num w:numId="6">
    <w:abstractNumId w:val="9"/>
  </w:num>
  <w:num w:numId="7">
    <w:abstractNumId w:val="3"/>
  </w:num>
  <w:num w:numId="8">
    <w:abstractNumId w:val="15"/>
  </w:num>
  <w:num w:numId="9">
    <w:abstractNumId w:val="59"/>
  </w:num>
  <w:num w:numId="10">
    <w:abstractNumId w:val="20"/>
  </w:num>
  <w:num w:numId="11">
    <w:abstractNumId w:val="36"/>
  </w:num>
  <w:num w:numId="12">
    <w:abstractNumId w:val="58"/>
  </w:num>
  <w:num w:numId="13">
    <w:abstractNumId w:val="42"/>
  </w:num>
  <w:num w:numId="14">
    <w:abstractNumId w:val="1"/>
  </w:num>
  <w:num w:numId="15">
    <w:abstractNumId w:val="35"/>
  </w:num>
  <w:num w:numId="16">
    <w:abstractNumId w:val="16"/>
  </w:num>
  <w:num w:numId="17">
    <w:abstractNumId w:val="17"/>
  </w:num>
  <w:num w:numId="18">
    <w:abstractNumId w:val="18"/>
  </w:num>
  <w:num w:numId="19">
    <w:abstractNumId w:val="43"/>
  </w:num>
  <w:num w:numId="20">
    <w:abstractNumId w:val="56"/>
  </w:num>
  <w:num w:numId="21">
    <w:abstractNumId w:val="37"/>
  </w:num>
  <w:num w:numId="22">
    <w:abstractNumId w:val="55"/>
  </w:num>
  <w:num w:numId="23">
    <w:abstractNumId w:val="7"/>
  </w:num>
  <w:num w:numId="24">
    <w:abstractNumId w:val="53"/>
  </w:num>
  <w:num w:numId="25">
    <w:abstractNumId w:val="31"/>
  </w:num>
  <w:num w:numId="26">
    <w:abstractNumId w:val="51"/>
  </w:num>
  <w:num w:numId="27">
    <w:abstractNumId w:val="10"/>
  </w:num>
  <w:num w:numId="28">
    <w:abstractNumId w:val="30"/>
  </w:num>
  <w:num w:numId="29">
    <w:abstractNumId w:val="49"/>
  </w:num>
  <w:num w:numId="30">
    <w:abstractNumId w:val="24"/>
  </w:num>
  <w:num w:numId="31">
    <w:abstractNumId w:val="54"/>
  </w:num>
  <w:num w:numId="32">
    <w:abstractNumId w:val="4"/>
  </w:num>
  <w:num w:numId="33">
    <w:abstractNumId w:val="38"/>
  </w:num>
  <w:num w:numId="34">
    <w:abstractNumId w:val="12"/>
  </w:num>
  <w:num w:numId="35">
    <w:abstractNumId w:val="44"/>
  </w:num>
  <w:num w:numId="36">
    <w:abstractNumId w:val="11"/>
  </w:num>
  <w:num w:numId="37">
    <w:abstractNumId w:val="48"/>
  </w:num>
  <w:num w:numId="38">
    <w:abstractNumId w:val="47"/>
  </w:num>
  <w:num w:numId="39">
    <w:abstractNumId w:val="25"/>
  </w:num>
  <w:num w:numId="40">
    <w:abstractNumId w:val="14"/>
  </w:num>
  <w:num w:numId="41">
    <w:abstractNumId w:val="13"/>
  </w:num>
  <w:num w:numId="42">
    <w:abstractNumId w:val="26"/>
  </w:num>
  <w:num w:numId="43">
    <w:abstractNumId w:val="33"/>
  </w:num>
  <w:num w:numId="44">
    <w:abstractNumId w:val="19"/>
  </w:num>
  <w:num w:numId="45">
    <w:abstractNumId w:val="22"/>
  </w:num>
  <w:num w:numId="46">
    <w:abstractNumId w:val="6"/>
  </w:num>
  <w:num w:numId="47">
    <w:abstractNumId w:val="34"/>
  </w:num>
  <w:num w:numId="48">
    <w:abstractNumId w:val="5"/>
  </w:num>
  <w:num w:numId="49">
    <w:abstractNumId w:val="8"/>
  </w:num>
  <w:num w:numId="50">
    <w:abstractNumId w:val="40"/>
  </w:num>
  <w:num w:numId="51">
    <w:abstractNumId w:val="28"/>
  </w:num>
  <w:num w:numId="52">
    <w:abstractNumId w:val="52"/>
  </w:num>
  <w:num w:numId="53">
    <w:abstractNumId w:val="2"/>
  </w:num>
  <w:num w:numId="54">
    <w:abstractNumId w:val="27"/>
  </w:num>
  <w:num w:numId="55">
    <w:abstractNumId w:val="39"/>
  </w:num>
  <w:num w:numId="56">
    <w:abstractNumId w:val="60"/>
  </w:num>
  <w:num w:numId="57">
    <w:abstractNumId w:val="29"/>
  </w:num>
  <w:num w:numId="58">
    <w:abstractNumId w:val="0"/>
  </w:num>
  <w:num w:numId="59">
    <w:abstractNumId w:val="32"/>
  </w:num>
  <w:num w:numId="60">
    <w:abstractNumId w:val="21"/>
  </w:num>
  <w:num w:numId="61">
    <w:abstractNumId w:val="4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E7"/>
    <w:rsid w:val="000008FB"/>
    <w:rsid w:val="00003C57"/>
    <w:rsid w:val="00014373"/>
    <w:rsid w:val="0002034E"/>
    <w:rsid w:val="00023278"/>
    <w:rsid w:val="00033BEC"/>
    <w:rsid w:val="0003565C"/>
    <w:rsid w:val="00045F0F"/>
    <w:rsid w:val="000527F8"/>
    <w:rsid w:val="00052EC0"/>
    <w:rsid w:val="000533A5"/>
    <w:rsid w:val="00053F56"/>
    <w:rsid w:val="00057874"/>
    <w:rsid w:val="00066113"/>
    <w:rsid w:val="00067A24"/>
    <w:rsid w:val="0007022D"/>
    <w:rsid w:val="00083DBD"/>
    <w:rsid w:val="00085904"/>
    <w:rsid w:val="00094FC9"/>
    <w:rsid w:val="00096388"/>
    <w:rsid w:val="000971E6"/>
    <w:rsid w:val="000975A3"/>
    <w:rsid w:val="000A0090"/>
    <w:rsid w:val="000A2EE2"/>
    <w:rsid w:val="000A6A09"/>
    <w:rsid w:val="000B198A"/>
    <w:rsid w:val="000B2193"/>
    <w:rsid w:val="000B2673"/>
    <w:rsid w:val="000B794C"/>
    <w:rsid w:val="000C00C3"/>
    <w:rsid w:val="000C1A64"/>
    <w:rsid w:val="000C54C0"/>
    <w:rsid w:val="000D0B5B"/>
    <w:rsid w:val="000D1783"/>
    <w:rsid w:val="000E332F"/>
    <w:rsid w:val="000E5B14"/>
    <w:rsid w:val="000F3322"/>
    <w:rsid w:val="000F6EC1"/>
    <w:rsid w:val="001134B7"/>
    <w:rsid w:val="00115F4E"/>
    <w:rsid w:val="001228CB"/>
    <w:rsid w:val="00132F3B"/>
    <w:rsid w:val="00135FB2"/>
    <w:rsid w:val="0014076A"/>
    <w:rsid w:val="001453C1"/>
    <w:rsid w:val="001556A8"/>
    <w:rsid w:val="00156DED"/>
    <w:rsid w:val="00157CB1"/>
    <w:rsid w:val="0016646E"/>
    <w:rsid w:val="00166AB0"/>
    <w:rsid w:val="00190A1B"/>
    <w:rsid w:val="00193225"/>
    <w:rsid w:val="001B07A7"/>
    <w:rsid w:val="001B51AD"/>
    <w:rsid w:val="001C1092"/>
    <w:rsid w:val="001F2149"/>
    <w:rsid w:val="001F44BF"/>
    <w:rsid w:val="001F4E69"/>
    <w:rsid w:val="001F52E9"/>
    <w:rsid w:val="00223DF1"/>
    <w:rsid w:val="002351BD"/>
    <w:rsid w:val="00240FA5"/>
    <w:rsid w:val="0024665D"/>
    <w:rsid w:val="00250F85"/>
    <w:rsid w:val="0025176A"/>
    <w:rsid w:val="002535B0"/>
    <w:rsid w:val="0025445E"/>
    <w:rsid w:val="00265D41"/>
    <w:rsid w:val="0026671C"/>
    <w:rsid w:val="002670A7"/>
    <w:rsid w:val="00273BDB"/>
    <w:rsid w:val="00282AEA"/>
    <w:rsid w:val="002845CB"/>
    <w:rsid w:val="00296F6B"/>
    <w:rsid w:val="002A06C1"/>
    <w:rsid w:val="002A6270"/>
    <w:rsid w:val="002C4A1E"/>
    <w:rsid w:val="002D745B"/>
    <w:rsid w:val="002E6406"/>
    <w:rsid w:val="002F0E31"/>
    <w:rsid w:val="00305CA0"/>
    <w:rsid w:val="003210AD"/>
    <w:rsid w:val="00326530"/>
    <w:rsid w:val="00326576"/>
    <w:rsid w:val="003302BA"/>
    <w:rsid w:val="00331435"/>
    <w:rsid w:val="003338AF"/>
    <w:rsid w:val="00360920"/>
    <w:rsid w:val="00360EBE"/>
    <w:rsid w:val="003677D0"/>
    <w:rsid w:val="00371419"/>
    <w:rsid w:val="0037330D"/>
    <w:rsid w:val="00374760"/>
    <w:rsid w:val="00377DBF"/>
    <w:rsid w:val="00381103"/>
    <w:rsid w:val="00382EA0"/>
    <w:rsid w:val="00386232"/>
    <w:rsid w:val="0039235B"/>
    <w:rsid w:val="00394AE0"/>
    <w:rsid w:val="00394DE3"/>
    <w:rsid w:val="003A0835"/>
    <w:rsid w:val="003A304B"/>
    <w:rsid w:val="003B0A2D"/>
    <w:rsid w:val="003B1EC2"/>
    <w:rsid w:val="003B5FAF"/>
    <w:rsid w:val="003C6787"/>
    <w:rsid w:val="003C6852"/>
    <w:rsid w:val="003E1B24"/>
    <w:rsid w:val="003E31BF"/>
    <w:rsid w:val="003E75FA"/>
    <w:rsid w:val="003F0E33"/>
    <w:rsid w:val="003F3E4D"/>
    <w:rsid w:val="003F3F99"/>
    <w:rsid w:val="004028BA"/>
    <w:rsid w:val="004032C0"/>
    <w:rsid w:val="00405DF6"/>
    <w:rsid w:val="00406DE9"/>
    <w:rsid w:val="0041294E"/>
    <w:rsid w:val="0041336F"/>
    <w:rsid w:val="00414EA8"/>
    <w:rsid w:val="00421B90"/>
    <w:rsid w:val="00431C06"/>
    <w:rsid w:val="00435923"/>
    <w:rsid w:val="00441B1E"/>
    <w:rsid w:val="00442B78"/>
    <w:rsid w:val="004655CE"/>
    <w:rsid w:val="0047647C"/>
    <w:rsid w:val="00484BEC"/>
    <w:rsid w:val="00484FF4"/>
    <w:rsid w:val="004A4A50"/>
    <w:rsid w:val="004C2D86"/>
    <w:rsid w:val="004C7E3D"/>
    <w:rsid w:val="004D540D"/>
    <w:rsid w:val="004D7F0F"/>
    <w:rsid w:val="004F0A9E"/>
    <w:rsid w:val="00501A6D"/>
    <w:rsid w:val="00502982"/>
    <w:rsid w:val="005059B6"/>
    <w:rsid w:val="00510752"/>
    <w:rsid w:val="00510BD3"/>
    <w:rsid w:val="005115B7"/>
    <w:rsid w:val="0052329C"/>
    <w:rsid w:val="0052330B"/>
    <w:rsid w:val="00531915"/>
    <w:rsid w:val="00531F43"/>
    <w:rsid w:val="00535100"/>
    <w:rsid w:val="0053597A"/>
    <w:rsid w:val="00535BB0"/>
    <w:rsid w:val="00537068"/>
    <w:rsid w:val="005373E6"/>
    <w:rsid w:val="00550240"/>
    <w:rsid w:val="00550BF2"/>
    <w:rsid w:val="00550EC5"/>
    <w:rsid w:val="0056096F"/>
    <w:rsid w:val="00561865"/>
    <w:rsid w:val="005644BD"/>
    <w:rsid w:val="00565DAA"/>
    <w:rsid w:val="005736E6"/>
    <w:rsid w:val="00581330"/>
    <w:rsid w:val="00585F58"/>
    <w:rsid w:val="00586806"/>
    <w:rsid w:val="005955EA"/>
    <w:rsid w:val="00596AC5"/>
    <w:rsid w:val="00597952"/>
    <w:rsid w:val="005B0C8C"/>
    <w:rsid w:val="005B3756"/>
    <w:rsid w:val="005C0B91"/>
    <w:rsid w:val="005C3279"/>
    <w:rsid w:val="005E1889"/>
    <w:rsid w:val="005E33D2"/>
    <w:rsid w:val="005F5A18"/>
    <w:rsid w:val="006026E3"/>
    <w:rsid w:val="00602F64"/>
    <w:rsid w:val="006042FD"/>
    <w:rsid w:val="00606F9D"/>
    <w:rsid w:val="0061404C"/>
    <w:rsid w:val="00617C29"/>
    <w:rsid w:val="00623A46"/>
    <w:rsid w:val="0062486F"/>
    <w:rsid w:val="0062743C"/>
    <w:rsid w:val="00636AF7"/>
    <w:rsid w:val="00637562"/>
    <w:rsid w:val="00654EA1"/>
    <w:rsid w:val="0066562E"/>
    <w:rsid w:val="00672474"/>
    <w:rsid w:val="0067702B"/>
    <w:rsid w:val="00681B0E"/>
    <w:rsid w:val="006822B1"/>
    <w:rsid w:val="00690AED"/>
    <w:rsid w:val="006914DC"/>
    <w:rsid w:val="006924E6"/>
    <w:rsid w:val="0069348E"/>
    <w:rsid w:val="006A264A"/>
    <w:rsid w:val="006A4B54"/>
    <w:rsid w:val="006A4D9F"/>
    <w:rsid w:val="006A658E"/>
    <w:rsid w:val="006B0B51"/>
    <w:rsid w:val="006B0E74"/>
    <w:rsid w:val="006B3DC8"/>
    <w:rsid w:val="006B640B"/>
    <w:rsid w:val="006C35E1"/>
    <w:rsid w:val="006C3FE6"/>
    <w:rsid w:val="006C6A86"/>
    <w:rsid w:val="006C6C3E"/>
    <w:rsid w:val="006D2763"/>
    <w:rsid w:val="006D42E4"/>
    <w:rsid w:val="006D6F16"/>
    <w:rsid w:val="006F6B60"/>
    <w:rsid w:val="006F77C7"/>
    <w:rsid w:val="007005DD"/>
    <w:rsid w:val="00701A93"/>
    <w:rsid w:val="007119E7"/>
    <w:rsid w:val="00715A46"/>
    <w:rsid w:val="00721BC3"/>
    <w:rsid w:val="00724663"/>
    <w:rsid w:val="007366FE"/>
    <w:rsid w:val="00745CED"/>
    <w:rsid w:val="00745D9F"/>
    <w:rsid w:val="00746733"/>
    <w:rsid w:val="007512D9"/>
    <w:rsid w:val="00756D59"/>
    <w:rsid w:val="007646DE"/>
    <w:rsid w:val="00764FB8"/>
    <w:rsid w:val="00780C4C"/>
    <w:rsid w:val="00787C03"/>
    <w:rsid w:val="007907CE"/>
    <w:rsid w:val="007A2362"/>
    <w:rsid w:val="007A2FAA"/>
    <w:rsid w:val="007B034E"/>
    <w:rsid w:val="007C0261"/>
    <w:rsid w:val="007C181C"/>
    <w:rsid w:val="007C5E65"/>
    <w:rsid w:val="007D4106"/>
    <w:rsid w:val="007E0CA5"/>
    <w:rsid w:val="007E7340"/>
    <w:rsid w:val="00810D51"/>
    <w:rsid w:val="00811197"/>
    <w:rsid w:val="0081308E"/>
    <w:rsid w:val="00813CFC"/>
    <w:rsid w:val="00813FFF"/>
    <w:rsid w:val="00815C8A"/>
    <w:rsid w:val="00822B25"/>
    <w:rsid w:val="0082784A"/>
    <w:rsid w:val="00827D37"/>
    <w:rsid w:val="00854EF6"/>
    <w:rsid w:val="008646F7"/>
    <w:rsid w:val="0087572E"/>
    <w:rsid w:val="008759D0"/>
    <w:rsid w:val="00875C81"/>
    <w:rsid w:val="00885658"/>
    <w:rsid w:val="008903DB"/>
    <w:rsid w:val="008913DD"/>
    <w:rsid w:val="00894219"/>
    <w:rsid w:val="008A2A36"/>
    <w:rsid w:val="008B1621"/>
    <w:rsid w:val="008B415E"/>
    <w:rsid w:val="008C13C2"/>
    <w:rsid w:val="008C14CF"/>
    <w:rsid w:val="008C51CC"/>
    <w:rsid w:val="008D16F3"/>
    <w:rsid w:val="008E0719"/>
    <w:rsid w:val="008E08D0"/>
    <w:rsid w:val="008E0AE3"/>
    <w:rsid w:val="008E342B"/>
    <w:rsid w:val="008E36C1"/>
    <w:rsid w:val="008E6F2F"/>
    <w:rsid w:val="008F2147"/>
    <w:rsid w:val="008F22D5"/>
    <w:rsid w:val="008F5EB1"/>
    <w:rsid w:val="009013E8"/>
    <w:rsid w:val="009145D5"/>
    <w:rsid w:val="00924064"/>
    <w:rsid w:val="009246A8"/>
    <w:rsid w:val="00931E07"/>
    <w:rsid w:val="0093343A"/>
    <w:rsid w:val="00933BE6"/>
    <w:rsid w:val="0094425E"/>
    <w:rsid w:val="00944F16"/>
    <w:rsid w:val="00951C07"/>
    <w:rsid w:val="00956C47"/>
    <w:rsid w:val="0095770B"/>
    <w:rsid w:val="0096527D"/>
    <w:rsid w:val="00970A52"/>
    <w:rsid w:val="00971A2D"/>
    <w:rsid w:val="00984D72"/>
    <w:rsid w:val="0099452D"/>
    <w:rsid w:val="009A005E"/>
    <w:rsid w:val="009A3E39"/>
    <w:rsid w:val="009A4E42"/>
    <w:rsid w:val="009A6833"/>
    <w:rsid w:val="009A6EE4"/>
    <w:rsid w:val="009B0714"/>
    <w:rsid w:val="009B656C"/>
    <w:rsid w:val="009C2B9E"/>
    <w:rsid w:val="009E7A99"/>
    <w:rsid w:val="009F216C"/>
    <w:rsid w:val="009F3928"/>
    <w:rsid w:val="00A01104"/>
    <w:rsid w:val="00A03C1F"/>
    <w:rsid w:val="00A05306"/>
    <w:rsid w:val="00A112E1"/>
    <w:rsid w:val="00A31A1B"/>
    <w:rsid w:val="00A3680E"/>
    <w:rsid w:val="00A37A83"/>
    <w:rsid w:val="00A37EC0"/>
    <w:rsid w:val="00A41F5A"/>
    <w:rsid w:val="00A4286A"/>
    <w:rsid w:val="00A55D62"/>
    <w:rsid w:val="00A63172"/>
    <w:rsid w:val="00A63E3B"/>
    <w:rsid w:val="00A913DD"/>
    <w:rsid w:val="00A9671A"/>
    <w:rsid w:val="00AA08B1"/>
    <w:rsid w:val="00AA18C2"/>
    <w:rsid w:val="00AC6AE8"/>
    <w:rsid w:val="00AD215D"/>
    <w:rsid w:val="00AD51D8"/>
    <w:rsid w:val="00AD6FA1"/>
    <w:rsid w:val="00AE003B"/>
    <w:rsid w:val="00AE6D9C"/>
    <w:rsid w:val="00AF6D5E"/>
    <w:rsid w:val="00B02AAC"/>
    <w:rsid w:val="00B0507D"/>
    <w:rsid w:val="00B056EF"/>
    <w:rsid w:val="00B05F87"/>
    <w:rsid w:val="00B078D7"/>
    <w:rsid w:val="00B15C26"/>
    <w:rsid w:val="00B2771D"/>
    <w:rsid w:val="00B42E23"/>
    <w:rsid w:val="00B4440A"/>
    <w:rsid w:val="00B4555F"/>
    <w:rsid w:val="00B45DA7"/>
    <w:rsid w:val="00B46C00"/>
    <w:rsid w:val="00B52F3D"/>
    <w:rsid w:val="00B5547D"/>
    <w:rsid w:val="00B66F99"/>
    <w:rsid w:val="00B73C36"/>
    <w:rsid w:val="00B836E7"/>
    <w:rsid w:val="00B9059E"/>
    <w:rsid w:val="00B95B5A"/>
    <w:rsid w:val="00B96074"/>
    <w:rsid w:val="00BA0296"/>
    <w:rsid w:val="00BA0F9F"/>
    <w:rsid w:val="00BA481A"/>
    <w:rsid w:val="00BA5F05"/>
    <w:rsid w:val="00BA6F5A"/>
    <w:rsid w:val="00BA7329"/>
    <w:rsid w:val="00BB3633"/>
    <w:rsid w:val="00BB7C16"/>
    <w:rsid w:val="00BC0FCF"/>
    <w:rsid w:val="00BC2B39"/>
    <w:rsid w:val="00BC39C7"/>
    <w:rsid w:val="00BD10EB"/>
    <w:rsid w:val="00BD210C"/>
    <w:rsid w:val="00BD7BC3"/>
    <w:rsid w:val="00BF00B9"/>
    <w:rsid w:val="00BF2BA1"/>
    <w:rsid w:val="00BF520E"/>
    <w:rsid w:val="00C0258E"/>
    <w:rsid w:val="00C0653E"/>
    <w:rsid w:val="00C12122"/>
    <w:rsid w:val="00C255D2"/>
    <w:rsid w:val="00C26376"/>
    <w:rsid w:val="00C31402"/>
    <w:rsid w:val="00C3167E"/>
    <w:rsid w:val="00C4237D"/>
    <w:rsid w:val="00C466B9"/>
    <w:rsid w:val="00C52320"/>
    <w:rsid w:val="00C556E2"/>
    <w:rsid w:val="00C57A37"/>
    <w:rsid w:val="00C603B7"/>
    <w:rsid w:val="00C62713"/>
    <w:rsid w:val="00C9654E"/>
    <w:rsid w:val="00CA291F"/>
    <w:rsid w:val="00CA41B7"/>
    <w:rsid w:val="00CB03CC"/>
    <w:rsid w:val="00CB5492"/>
    <w:rsid w:val="00CB5D53"/>
    <w:rsid w:val="00CB75CE"/>
    <w:rsid w:val="00CC1DC6"/>
    <w:rsid w:val="00CC2A7B"/>
    <w:rsid w:val="00CD2D5C"/>
    <w:rsid w:val="00CD3646"/>
    <w:rsid w:val="00CD39F5"/>
    <w:rsid w:val="00CD3DB3"/>
    <w:rsid w:val="00CD491D"/>
    <w:rsid w:val="00CE0C95"/>
    <w:rsid w:val="00CE43C2"/>
    <w:rsid w:val="00CE537E"/>
    <w:rsid w:val="00CF12DA"/>
    <w:rsid w:val="00CF6F33"/>
    <w:rsid w:val="00D06833"/>
    <w:rsid w:val="00D24DAB"/>
    <w:rsid w:val="00D25159"/>
    <w:rsid w:val="00D374AD"/>
    <w:rsid w:val="00D415ED"/>
    <w:rsid w:val="00D449D8"/>
    <w:rsid w:val="00D500AC"/>
    <w:rsid w:val="00D503CF"/>
    <w:rsid w:val="00D53AC7"/>
    <w:rsid w:val="00D54C20"/>
    <w:rsid w:val="00D57EB8"/>
    <w:rsid w:val="00D64E84"/>
    <w:rsid w:val="00D747C7"/>
    <w:rsid w:val="00D84EA6"/>
    <w:rsid w:val="00D86DF4"/>
    <w:rsid w:val="00D94975"/>
    <w:rsid w:val="00DA2BF7"/>
    <w:rsid w:val="00DA3975"/>
    <w:rsid w:val="00DA539F"/>
    <w:rsid w:val="00DA7BBE"/>
    <w:rsid w:val="00DA7C4D"/>
    <w:rsid w:val="00DB5535"/>
    <w:rsid w:val="00DC4B48"/>
    <w:rsid w:val="00DC7E3A"/>
    <w:rsid w:val="00DD6039"/>
    <w:rsid w:val="00DD7056"/>
    <w:rsid w:val="00DE0327"/>
    <w:rsid w:val="00DE56EA"/>
    <w:rsid w:val="00DE769B"/>
    <w:rsid w:val="00E06017"/>
    <w:rsid w:val="00E1124A"/>
    <w:rsid w:val="00E21042"/>
    <w:rsid w:val="00E21D85"/>
    <w:rsid w:val="00E26391"/>
    <w:rsid w:val="00E31828"/>
    <w:rsid w:val="00E3320D"/>
    <w:rsid w:val="00E33507"/>
    <w:rsid w:val="00E34B85"/>
    <w:rsid w:val="00E350A8"/>
    <w:rsid w:val="00E438EB"/>
    <w:rsid w:val="00E4538B"/>
    <w:rsid w:val="00E550F3"/>
    <w:rsid w:val="00E60A4E"/>
    <w:rsid w:val="00E62D00"/>
    <w:rsid w:val="00E66DCE"/>
    <w:rsid w:val="00E677C7"/>
    <w:rsid w:val="00E67EF1"/>
    <w:rsid w:val="00E70113"/>
    <w:rsid w:val="00E73937"/>
    <w:rsid w:val="00E923DF"/>
    <w:rsid w:val="00E92E72"/>
    <w:rsid w:val="00E96564"/>
    <w:rsid w:val="00E9697B"/>
    <w:rsid w:val="00EA54A7"/>
    <w:rsid w:val="00EB2897"/>
    <w:rsid w:val="00EB3B90"/>
    <w:rsid w:val="00EB7D7F"/>
    <w:rsid w:val="00EC702A"/>
    <w:rsid w:val="00EC7930"/>
    <w:rsid w:val="00ED2A05"/>
    <w:rsid w:val="00ED56FA"/>
    <w:rsid w:val="00EE13FC"/>
    <w:rsid w:val="00EE1E8F"/>
    <w:rsid w:val="00EF416E"/>
    <w:rsid w:val="00F02A44"/>
    <w:rsid w:val="00F056DF"/>
    <w:rsid w:val="00F17E88"/>
    <w:rsid w:val="00F20480"/>
    <w:rsid w:val="00F20891"/>
    <w:rsid w:val="00F24BBF"/>
    <w:rsid w:val="00F411FF"/>
    <w:rsid w:val="00F4133A"/>
    <w:rsid w:val="00F41B3F"/>
    <w:rsid w:val="00F543B1"/>
    <w:rsid w:val="00F567EF"/>
    <w:rsid w:val="00F5710B"/>
    <w:rsid w:val="00F63BB9"/>
    <w:rsid w:val="00F64928"/>
    <w:rsid w:val="00F75959"/>
    <w:rsid w:val="00F8057B"/>
    <w:rsid w:val="00F91BDB"/>
    <w:rsid w:val="00F95D0F"/>
    <w:rsid w:val="00FB3213"/>
    <w:rsid w:val="00FC1443"/>
    <w:rsid w:val="00FC1FE5"/>
    <w:rsid w:val="00FC4456"/>
    <w:rsid w:val="00FC486D"/>
    <w:rsid w:val="00FC4E89"/>
    <w:rsid w:val="00FC62AB"/>
    <w:rsid w:val="00FC72CD"/>
    <w:rsid w:val="00FE6D17"/>
    <w:rsid w:val="00FE7586"/>
    <w:rsid w:val="00FF37A1"/>
    <w:rsid w:val="00FF4D95"/>
    <w:rsid w:val="00FF7334"/>
    <w:rsid w:val="013DCA89"/>
    <w:rsid w:val="03FD8A36"/>
    <w:rsid w:val="08734461"/>
    <w:rsid w:val="0A7DBBD6"/>
    <w:rsid w:val="0E9B149F"/>
    <w:rsid w:val="13412399"/>
    <w:rsid w:val="191883C8"/>
    <w:rsid w:val="1B1C6070"/>
    <w:rsid w:val="1CFE3857"/>
    <w:rsid w:val="1EB9A77F"/>
    <w:rsid w:val="1F254B20"/>
    <w:rsid w:val="26CE5EB5"/>
    <w:rsid w:val="279495BE"/>
    <w:rsid w:val="28330905"/>
    <w:rsid w:val="29907687"/>
    <w:rsid w:val="29CC8B2E"/>
    <w:rsid w:val="2BE53DAE"/>
    <w:rsid w:val="2EE40266"/>
    <w:rsid w:val="34B2F103"/>
    <w:rsid w:val="34F86EA8"/>
    <w:rsid w:val="368645AD"/>
    <w:rsid w:val="3A9FBE14"/>
    <w:rsid w:val="3CE9EA3F"/>
    <w:rsid w:val="3F5AAB12"/>
    <w:rsid w:val="41187659"/>
    <w:rsid w:val="43C072DC"/>
    <w:rsid w:val="482DA498"/>
    <w:rsid w:val="49FD7E28"/>
    <w:rsid w:val="4ACE368E"/>
    <w:rsid w:val="4BF67DB3"/>
    <w:rsid w:val="4D2ACB58"/>
    <w:rsid w:val="54A43DD1"/>
    <w:rsid w:val="5605B2EE"/>
    <w:rsid w:val="5D3DC871"/>
    <w:rsid w:val="60417447"/>
    <w:rsid w:val="6213D534"/>
    <w:rsid w:val="624DEC80"/>
    <w:rsid w:val="629B4CD8"/>
    <w:rsid w:val="638201F9"/>
    <w:rsid w:val="64156F1E"/>
    <w:rsid w:val="65274398"/>
    <w:rsid w:val="658AB519"/>
    <w:rsid w:val="65EE73E7"/>
    <w:rsid w:val="696E6AAE"/>
    <w:rsid w:val="724CD35F"/>
    <w:rsid w:val="73E07B6B"/>
    <w:rsid w:val="7424498B"/>
    <w:rsid w:val="75680704"/>
    <w:rsid w:val="7BDDD44D"/>
    <w:rsid w:val="7C603858"/>
    <w:rsid w:val="7CB36BC9"/>
    <w:rsid w:val="7DFCFD98"/>
    <w:rsid w:val="7E9768D1"/>
    <w:rsid w:val="7FC29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3998C"/>
  <w15:chartTrackingRefBased/>
  <w15:docId w15:val="{4D40D0F4-47D4-094A-86D7-E7829875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BF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BF7"/>
    <w:pPr>
      <w:pBdr>
        <w:top w:val="single" w:sz="8" w:space="0" w:color="477BD1" w:themeColor="accent2"/>
        <w:left w:val="single" w:sz="8" w:space="0" w:color="477BD1" w:themeColor="accent2"/>
        <w:bottom w:val="single" w:sz="8" w:space="0" w:color="477BD1" w:themeColor="accent2"/>
        <w:right w:val="single" w:sz="8" w:space="0" w:color="477BD1" w:themeColor="accent2"/>
      </w:pBdr>
      <w:shd w:val="clear" w:color="auto" w:fill="DAE4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C3B6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BF7"/>
    <w:pPr>
      <w:pBdr>
        <w:top w:val="single" w:sz="4" w:space="0" w:color="477BD1" w:themeColor="accent2"/>
        <w:left w:val="single" w:sz="48" w:space="2" w:color="477BD1" w:themeColor="accent2"/>
        <w:bottom w:val="single" w:sz="4" w:space="0" w:color="477BD1" w:themeColor="accent2"/>
        <w:right w:val="single" w:sz="4" w:space="4" w:color="477B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BF7"/>
    <w:pPr>
      <w:pBdr>
        <w:left w:val="single" w:sz="48" w:space="2" w:color="477BD1" w:themeColor="accent2"/>
        <w:bottom w:val="single" w:sz="4" w:space="0" w:color="477B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BF7"/>
    <w:pPr>
      <w:pBdr>
        <w:left w:val="single" w:sz="4" w:space="2" w:color="477BD1" w:themeColor="accent2"/>
        <w:bottom w:val="single" w:sz="4" w:space="2" w:color="477B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2BF7"/>
    <w:pPr>
      <w:pBdr>
        <w:left w:val="dotted" w:sz="4" w:space="2" w:color="477BD1" w:themeColor="accent2"/>
        <w:bottom w:val="dotted" w:sz="4" w:space="2" w:color="477B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2A59A7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BF7"/>
    <w:pPr>
      <w:pBdr>
        <w:bottom w:val="single" w:sz="4" w:space="2" w:color="B5CA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BF7"/>
    <w:pPr>
      <w:pBdr>
        <w:bottom w:val="dotted" w:sz="4" w:space="2" w:color="90AF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2A59A7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BF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77BD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BF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77BD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BF7"/>
    <w:rPr>
      <w:rFonts w:asciiTheme="majorHAnsi" w:eastAsiaTheme="majorEastAsia" w:hAnsiTheme="majorHAnsi" w:cstheme="majorBidi"/>
      <w:b/>
      <w:bCs/>
      <w:i/>
      <w:iCs/>
      <w:color w:val="1C3B6F" w:themeColor="accent2" w:themeShade="7F"/>
      <w:shd w:val="clear" w:color="auto" w:fill="DAE4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A2BF7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BF7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BF7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A2BF7"/>
    <w:rPr>
      <w:rFonts w:asciiTheme="majorHAnsi" w:eastAsiaTheme="majorEastAsia" w:hAnsiTheme="majorHAnsi" w:cstheme="majorBidi"/>
      <w:b/>
      <w:bCs/>
      <w:i/>
      <w:iCs/>
      <w:color w:val="2A59A7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BF7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BF7"/>
    <w:rPr>
      <w:rFonts w:asciiTheme="majorHAnsi" w:eastAsiaTheme="majorEastAsia" w:hAnsiTheme="majorHAnsi" w:cstheme="majorBidi"/>
      <w:i/>
      <w:iCs/>
      <w:color w:val="2A59A7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BF7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BF7"/>
    <w:rPr>
      <w:rFonts w:asciiTheme="majorHAnsi" w:eastAsiaTheme="majorEastAsia" w:hAnsiTheme="majorHAnsi" w:cstheme="majorBidi"/>
      <w:i/>
      <w:iCs/>
      <w:color w:val="477BD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2BF7"/>
    <w:rPr>
      <w:b/>
      <w:bCs/>
      <w:color w:val="2A59A7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2BF7"/>
    <w:pPr>
      <w:pBdr>
        <w:top w:val="single" w:sz="48" w:space="0" w:color="477BD1" w:themeColor="accent2"/>
        <w:bottom w:val="single" w:sz="48" w:space="0" w:color="477BD1" w:themeColor="accent2"/>
      </w:pBdr>
      <w:shd w:val="clear" w:color="auto" w:fill="477B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2BF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77BD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BF7"/>
    <w:pPr>
      <w:pBdr>
        <w:bottom w:val="dotted" w:sz="8" w:space="10" w:color="477B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C3B6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2BF7"/>
    <w:rPr>
      <w:rFonts w:asciiTheme="majorHAnsi" w:eastAsiaTheme="majorEastAsia" w:hAnsiTheme="majorHAnsi" w:cstheme="majorBidi"/>
      <w:i/>
      <w:iCs/>
      <w:color w:val="1C3B6F" w:themeColor="accent2" w:themeShade="7F"/>
      <w:sz w:val="24"/>
      <w:szCs w:val="24"/>
    </w:rPr>
  </w:style>
  <w:style w:type="character" w:styleId="Strong">
    <w:name w:val="Strong"/>
    <w:uiPriority w:val="22"/>
    <w:qFormat/>
    <w:rsid w:val="00DA2BF7"/>
    <w:rPr>
      <w:b/>
      <w:bCs/>
      <w:spacing w:val="0"/>
    </w:rPr>
  </w:style>
  <w:style w:type="character" w:styleId="Emphasis">
    <w:name w:val="Emphasis"/>
    <w:uiPriority w:val="20"/>
    <w:qFormat/>
    <w:rsid w:val="00DA2BF7"/>
    <w:rPr>
      <w:rFonts w:asciiTheme="majorHAnsi" w:eastAsiaTheme="majorEastAsia" w:hAnsiTheme="majorHAnsi" w:cstheme="majorBidi"/>
      <w:b/>
      <w:bCs/>
      <w:i/>
      <w:iCs/>
      <w:color w:val="477BD1" w:themeColor="accent2"/>
      <w:bdr w:val="single" w:sz="18" w:space="0" w:color="DAE4F5" w:themeColor="accent2" w:themeTint="33"/>
      <w:shd w:val="clear" w:color="auto" w:fill="DAE4F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DA2BF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2BF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DA2B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2BF7"/>
    <w:rPr>
      <w:i w:val="0"/>
      <w:iCs w:val="0"/>
      <w:color w:val="2A59A7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A2BF7"/>
    <w:rPr>
      <w:color w:val="2A59A7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BF7"/>
    <w:pPr>
      <w:pBdr>
        <w:top w:val="dotted" w:sz="8" w:space="10" w:color="477BD1" w:themeColor="accent2"/>
        <w:bottom w:val="dotted" w:sz="8" w:space="10" w:color="477B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77BD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BF7"/>
    <w:rPr>
      <w:rFonts w:asciiTheme="majorHAnsi" w:eastAsiaTheme="majorEastAsia" w:hAnsiTheme="majorHAnsi" w:cstheme="majorBidi"/>
      <w:b/>
      <w:bCs/>
      <w:i/>
      <w:iCs/>
      <w:color w:val="477BD1" w:themeColor="accent2"/>
      <w:sz w:val="20"/>
      <w:szCs w:val="20"/>
    </w:rPr>
  </w:style>
  <w:style w:type="character" w:styleId="SubtleEmphasis">
    <w:name w:val="Subtle Emphasis"/>
    <w:uiPriority w:val="19"/>
    <w:qFormat/>
    <w:rsid w:val="00DA2BF7"/>
    <w:rPr>
      <w:rFonts w:asciiTheme="majorHAnsi" w:eastAsiaTheme="majorEastAsia" w:hAnsiTheme="majorHAnsi" w:cstheme="majorBidi"/>
      <w:i/>
      <w:iCs/>
      <w:color w:val="477BD1" w:themeColor="accent2"/>
    </w:rPr>
  </w:style>
  <w:style w:type="character" w:styleId="IntenseEmphasis">
    <w:name w:val="Intense Emphasis"/>
    <w:uiPriority w:val="21"/>
    <w:qFormat/>
    <w:rsid w:val="00DA2BF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77BD1" w:themeColor="accent2"/>
      <w:shd w:val="clear" w:color="auto" w:fill="477BD1" w:themeFill="accent2"/>
      <w:vertAlign w:val="baseline"/>
    </w:rPr>
  </w:style>
  <w:style w:type="character" w:styleId="SubtleReference">
    <w:name w:val="Subtle Reference"/>
    <w:uiPriority w:val="31"/>
    <w:qFormat/>
    <w:rsid w:val="00DA2BF7"/>
    <w:rPr>
      <w:i/>
      <w:iCs/>
      <w:smallCaps/>
      <w:color w:val="477BD1" w:themeColor="accent2"/>
      <w:u w:color="477BD1" w:themeColor="accent2"/>
    </w:rPr>
  </w:style>
  <w:style w:type="character" w:styleId="IntenseReference">
    <w:name w:val="Intense Reference"/>
    <w:uiPriority w:val="32"/>
    <w:qFormat/>
    <w:rsid w:val="00DA2BF7"/>
    <w:rPr>
      <w:b/>
      <w:bCs/>
      <w:i/>
      <w:iCs/>
      <w:smallCaps/>
      <w:color w:val="477BD1" w:themeColor="accent2"/>
      <w:u w:color="477BD1" w:themeColor="accent2"/>
    </w:rPr>
  </w:style>
  <w:style w:type="character" w:styleId="BookTitle">
    <w:name w:val="Book Title"/>
    <w:uiPriority w:val="33"/>
    <w:qFormat/>
    <w:rsid w:val="00DA2BF7"/>
    <w:rPr>
      <w:rFonts w:asciiTheme="majorHAnsi" w:eastAsiaTheme="majorEastAsia" w:hAnsiTheme="majorHAnsi" w:cstheme="majorBidi"/>
      <w:b/>
      <w:bCs/>
      <w:i/>
      <w:iCs/>
      <w:smallCaps/>
      <w:color w:val="2A59A7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2BF7"/>
    <w:pPr>
      <w:outlineLvl w:val="9"/>
    </w:pPr>
  </w:style>
  <w:style w:type="table" w:styleId="TableGrid">
    <w:name w:val="Table Grid"/>
    <w:basedOn w:val="TableNormal"/>
    <w:uiPriority w:val="39"/>
    <w:rsid w:val="00711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7119E7"/>
    <w:pPr>
      <w:ind w:firstLine="360"/>
    </w:pPr>
    <w:rPr>
      <w:rFonts w:ascii="Calibri" w:eastAsia="Calibri" w:hAnsi="Calibri" w:cs="Times New Roman"/>
      <w:i w:val="0"/>
      <w:iCs w:val="0"/>
      <w:sz w:val="24"/>
      <w:szCs w:val="22"/>
      <w:lang w:val="x-none" w:eastAsia="x-none"/>
    </w:rPr>
  </w:style>
  <w:style w:type="character" w:customStyle="1" w:styleId="Style1Char">
    <w:name w:val="Style1 Char"/>
    <w:link w:val="Style1"/>
    <w:rsid w:val="007119E7"/>
    <w:rPr>
      <w:rFonts w:ascii="Calibri" w:eastAsia="Calibri" w:hAnsi="Calibri" w:cs="Times New Roman"/>
      <w:sz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D6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D62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05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6EF"/>
    <w:pPr>
      <w:spacing w:after="160" w:line="240" w:lineRule="auto"/>
    </w:pPr>
    <w:rPr>
      <w:i w:val="0"/>
      <w:iCs w:val="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6EF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41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i w:val="0"/>
      <w:iCs w:val="0"/>
      <w:sz w:val="24"/>
      <w:szCs w:val="24"/>
    </w:rPr>
  </w:style>
  <w:style w:type="paragraph" w:customStyle="1" w:styleId="Style2">
    <w:name w:val="Style2"/>
    <w:basedOn w:val="Normal"/>
    <w:next w:val="Heading1"/>
    <w:qFormat/>
    <w:rsid w:val="006822B1"/>
    <w:pPr>
      <w:spacing w:after="0" w:line="240" w:lineRule="auto"/>
    </w:pPr>
    <w:rPr>
      <w:rFonts w:cstheme="minorHAnsi"/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0975A3"/>
    <w:rPr>
      <w:color w:val="C573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A3"/>
    <w:rPr>
      <w:color w:val="605E5C"/>
      <w:shd w:val="clear" w:color="auto" w:fill="E1DFDD"/>
    </w:rPr>
  </w:style>
  <w:style w:type="paragraph" w:customStyle="1" w:styleId="Default">
    <w:name w:val="Default"/>
    <w:rsid w:val="00F571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9348E"/>
    <w:rPr>
      <w:color w:val="CCAEE8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67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24"/>
    <w:rPr>
      <w:i/>
      <w:i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067A24"/>
  </w:style>
  <w:style w:type="paragraph" w:styleId="TOC1">
    <w:name w:val="toc 1"/>
    <w:basedOn w:val="Normal"/>
    <w:next w:val="Normal"/>
    <w:autoRedefine/>
    <w:uiPriority w:val="39"/>
    <w:unhideWhenUsed/>
    <w:rsid w:val="00A31A1B"/>
    <w:pPr>
      <w:spacing w:before="120" w:after="0"/>
    </w:pPr>
    <w:rPr>
      <w:rFonts w:cs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1A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31A1B"/>
    <w:pPr>
      <w:spacing w:after="0"/>
      <w:ind w:left="400"/>
    </w:pPr>
    <w:rPr>
      <w:rFonts w:cstheme="minorHAnsi"/>
      <w:i w:val="0"/>
      <w:iCs w:val="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1A1B"/>
    <w:pPr>
      <w:spacing w:after="0"/>
      <w:ind w:left="600"/>
    </w:pPr>
    <w:rPr>
      <w:rFonts w:cstheme="minorHAnsi"/>
      <w:i w:val="0"/>
      <w:iCs w:val="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31A1B"/>
    <w:pPr>
      <w:spacing w:after="0"/>
      <w:ind w:left="800"/>
    </w:pPr>
    <w:rPr>
      <w:rFonts w:cstheme="minorHAnsi"/>
      <w:i w:val="0"/>
      <w:iCs w:val="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31A1B"/>
    <w:pPr>
      <w:spacing w:after="0"/>
      <w:ind w:left="1000"/>
    </w:pPr>
    <w:rPr>
      <w:rFonts w:cstheme="minorHAnsi"/>
      <w:i w:val="0"/>
      <w:iCs w:val="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31A1B"/>
    <w:pPr>
      <w:spacing w:after="0"/>
      <w:ind w:left="1200"/>
    </w:pPr>
    <w:rPr>
      <w:rFonts w:cstheme="minorHAnsi"/>
      <w:i w:val="0"/>
      <w:iCs w:val="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31A1B"/>
    <w:pPr>
      <w:spacing w:after="0"/>
      <w:ind w:left="1400"/>
    </w:pPr>
    <w:rPr>
      <w:rFonts w:cstheme="minorHAnsi"/>
      <w:i w:val="0"/>
      <w:iCs w:val="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31A1B"/>
    <w:pPr>
      <w:spacing w:after="0"/>
      <w:ind w:left="1600"/>
    </w:pPr>
    <w:rPr>
      <w:rFonts w:cstheme="minorHAnsi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A31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1B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30B"/>
    <w:pPr>
      <w:spacing w:after="200"/>
    </w:pPr>
    <w:rPr>
      <w:b/>
      <w:bCs/>
      <w:i/>
      <w:i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30B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500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09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890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4595">
          <w:marLeft w:val="57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4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385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3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7339">
          <w:marLeft w:val="57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23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82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36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46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2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46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319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35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33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572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1030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4787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210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727B0D-ACC8-A241-8FD0-C53F74A49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Wilson</dc:creator>
  <cp:keywords/>
  <dc:description/>
  <cp:lastModifiedBy>Janna Wilson</cp:lastModifiedBy>
  <cp:revision>8</cp:revision>
  <dcterms:created xsi:type="dcterms:W3CDTF">2021-05-03T18:52:00Z</dcterms:created>
  <dcterms:modified xsi:type="dcterms:W3CDTF">2022-03-12T04:30:00Z</dcterms:modified>
</cp:coreProperties>
</file>