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213"/>
      </w:tblGrid>
      <w:tr w:rsidR="00AB6F6F" w:rsidRPr="00AB6F6F" w:rsidTr="00AB6F6F"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AB6F6F" w:rsidRPr="00AB6F6F" w:rsidRDefault="00AB6F6F" w:rsidP="00AB6F6F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</w:pPr>
            <w:hyperlink r:id="rId7" w:history="1">
              <w:r w:rsidRPr="00AB6F6F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 xml:space="preserve">MongoDB </w:t>
              </w:r>
              <w:r w:rsidRPr="00AB6F6F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>客户端</w:t>
              </w:r>
              <w:r w:rsidRPr="00AB6F6F">
                <w:rPr>
                  <w:rFonts w:ascii="Tahoma" w:eastAsia="宋体" w:hAnsi="Tahoma" w:cs="Tahoma"/>
                  <w:b/>
                  <w:bCs/>
                  <w:color w:val="333333"/>
                  <w:kern w:val="36"/>
                  <w:sz w:val="24"/>
                  <w:szCs w:val="24"/>
                </w:rPr>
                <w:t xml:space="preserve"> MongoVue</w:t>
              </w:r>
            </w:hyperlink>
            <w:r w:rsidRPr="00AB6F6F">
              <w:rPr>
                <w:rFonts w:ascii="Tahoma" w:eastAsia="宋体" w:hAnsi="Tahoma" w:cs="Tahoma"/>
                <w:b/>
                <w:bCs/>
                <w:kern w:val="36"/>
                <w:sz w:val="24"/>
                <w:szCs w:val="24"/>
              </w:rPr>
              <w:t xml:space="preserve"> </w:t>
            </w:r>
            <w:hyperlink r:id="rId8" w:tooltip="您的朋友访问此链接后，您将获得相应的积分奖励" w:history="1">
              <w:r w:rsidRPr="00AB6F6F">
                <w:rPr>
                  <w:rFonts w:ascii="Tahoma" w:eastAsia="宋体" w:hAnsi="Tahoma" w:cs="Tahoma"/>
                  <w:color w:val="333333"/>
                  <w:kern w:val="36"/>
                  <w:sz w:val="24"/>
                  <w:szCs w:val="24"/>
                </w:rPr>
                <w:t>[</w:t>
              </w:r>
              <w:r w:rsidRPr="00AB6F6F">
                <w:rPr>
                  <w:rFonts w:ascii="Tahoma" w:eastAsia="宋体" w:hAnsi="Tahoma" w:cs="Tahoma"/>
                  <w:color w:val="333333"/>
                  <w:kern w:val="36"/>
                  <w:sz w:val="24"/>
                  <w:szCs w:val="24"/>
                </w:rPr>
                <w:t>复制链接</w:t>
              </w:r>
              <w:r w:rsidRPr="00AB6F6F">
                <w:rPr>
                  <w:rFonts w:ascii="Tahoma" w:eastAsia="宋体" w:hAnsi="Tahoma" w:cs="Tahoma"/>
                  <w:color w:val="333333"/>
                  <w:kern w:val="36"/>
                  <w:sz w:val="24"/>
                  <w:szCs w:val="24"/>
                </w:rPr>
                <w:t>]</w:t>
              </w:r>
            </w:hyperlink>
            <w:r w:rsidRPr="00AB6F6F">
              <w:rPr>
                <w:rFonts w:ascii="Tahoma" w:eastAsia="宋体" w:hAnsi="Tahoma" w:cs="Tahoma"/>
                <w:kern w:val="36"/>
                <w:sz w:val="24"/>
                <w:szCs w:val="24"/>
              </w:rPr>
              <w:t xml:space="preserve"> </w:t>
            </w:r>
          </w:p>
        </w:tc>
      </w:tr>
    </w:tbl>
    <w:p w:rsidR="00AB6F6F" w:rsidRPr="00AB6F6F" w:rsidRDefault="00AB6F6F" w:rsidP="00AB6F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00"/>
        <w:gridCol w:w="14"/>
      </w:tblGrid>
      <w:tr w:rsidR="00AB6F6F" w:rsidRPr="00AB6F6F" w:rsidTr="00AB6F6F">
        <w:trPr>
          <w:trHeight w:val="60"/>
        </w:trPr>
        <w:tc>
          <w:tcPr>
            <w:tcW w:w="2400" w:type="dxa"/>
            <w:tcBorders>
              <w:right w:val="single" w:sz="6" w:space="0" w:color="C2D5E3"/>
            </w:tcBorders>
            <w:shd w:val="clear" w:color="auto" w:fill="C5E6DF"/>
            <w:hideMark/>
          </w:tcPr>
          <w:p w:rsidR="00AB6F6F" w:rsidRPr="00AB6F6F" w:rsidRDefault="00AB6F6F" w:rsidP="00AB6F6F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  <w:tc>
          <w:tcPr>
            <w:tcW w:w="0" w:type="auto"/>
            <w:shd w:val="clear" w:color="auto" w:fill="EBF5F6"/>
            <w:hideMark/>
          </w:tcPr>
          <w:p w:rsidR="00AB6F6F" w:rsidRPr="00AB6F6F" w:rsidRDefault="00AB6F6F" w:rsidP="00AB6F6F">
            <w:pPr>
              <w:widowControl/>
              <w:jc w:val="left"/>
              <w:rPr>
                <w:rFonts w:ascii="宋体" w:eastAsia="宋体" w:hAnsi="宋体" w:cs="宋体"/>
                <w:kern w:val="0"/>
                <w:sz w:val="6"/>
                <w:szCs w:val="24"/>
              </w:rPr>
            </w:pPr>
          </w:p>
        </w:tc>
      </w:tr>
    </w:tbl>
    <w:p w:rsidR="00AB6F6F" w:rsidRPr="00AB6F6F" w:rsidRDefault="00AB6F6F" w:rsidP="00AB6F6F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2"/>
        <w:gridCol w:w="8594"/>
      </w:tblGrid>
      <w:tr w:rsidR="00AB6F6F" w:rsidRPr="00AB6F6F" w:rsidTr="00AB6F6F">
        <w:tc>
          <w:tcPr>
            <w:tcW w:w="2400" w:type="dxa"/>
            <w:vMerge w:val="restart"/>
            <w:tcBorders>
              <w:right w:val="single" w:sz="6" w:space="0" w:color="C2D5E3"/>
            </w:tcBorders>
            <w:shd w:val="clear" w:color="auto" w:fill="EBF5F6"/>
            <w:hideMark/>
          </w:tcPr>
          <w:p w:rsidR="00AB6F6F" w:rsidRPr="00AB6F6F" w:rsidRDefault="00AB6F6F" w:rsidP="00AB6F6F">
            <w:pPr>
              <w:widowControl/>
              <w:spacing w:before="75" w:after="75"/>
              <w:ind w:left="300" w:right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300" w:type="dxa"/>
              <w:bottom w:w="0" w:type="dxa"/>
              <w:right w:w="300" w:type="dxa"/>
            </w:tcMar>
            <w:hideMark/>
          </w:tcPr>
          <w:p w:rsidR="00AB6F6F" w:rsidRPr="00AB6F6F" w:rsidRDefault="00AB6F6F" w:rsidP="00AB6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7994"/>
            </w:tblGrid>
            <w:tr w:rsidR="00AB6F6F" w:rsidRPr="00AB6F6F" w:rsidTr="00AB6F6F">
              <w:tc>
                <w:tcPr>
                  <w:tcW w:w="0" w:type="auto"/>
                  <w:vAlign w:val="center"/>
                  <w:hideMark/>
                </w:tcPr>
                <w:p w:rsidR="00AB6F6F" w:rsidRPr="00AB6F6F" w:rsidRDefault="00AB6F6F" w:rsidP="00AB6F6F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hyperlink r:id="rId9" w:tgtFrame="_blank" w:history="1">
                    <w:r w:rsidRPr="00AB6F6F">
                      <w:rPr>
                        <w:rFonts w:ascii="宋体" w:eastAsia="宋体" w:hAnsi="宋体" w:cs="宋体"/>
                        <w:color w:val="336699"/>
                        <w:kern w:val="0"/>
                        <w:szCs w:val="21"/>
                        <w:u w:val="single"/>
                      </w:rPr>
                      <w:t>http://www.mongovue.com/</w:t>
                    </w:r>
                  </w:hyperlink>
                  <w:r w:rsidRPr="00AB6F6F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AB6F6F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AB6F6F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4514850" cy="3543300"/>
                        <wp:effectExtent l="19050" t="0" r="0" b="0"/>
                        <wp:docPr id="19" name="aimg_2836" descr="QQ截图2012071115334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img_2836" descr="QQ截图2012071115334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14850" cy="35433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6F6F" w:rsidRPr="00AB6F6F" w:rsidRDefault="00AB6F6F" w:rsidP="00AB6F6F">
                  <w:pPr>
                    <w:widowControl/>
                    <w:shd w:val="clear" w:color="auto" w:fill="FEFEE9"/>
                    <w:jc w:val="left"/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</w:pPr>
                  <w:r w:rsidRPr="00AB6F6F"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  <w:t>2012-7-11 15:34:09 上传</w:t>
                  </w:r>
                </w:p>
                <w:p w:rsidR="00AB6F6F" w:rsidRPr="00AB6F6F" w:rsidRDefault="00AB6F6F" w:rsidP="00AB6F6F">
                  <w:pPr>
                    <w:widowControl/>
                    <w:shd w:val="clear" w:color="auto" w:fill="FEFEE9"/>
                    <w:jc w:val="left"/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</w:pPr>
                  <w:hyperlink r:id="rId11" w:tgtFrame="_blank" w:tooltip="QQ截图20120711153342.jpg 下载次数:0" w:history="1">
                    <w:r w:rsidRPr="00AB6F6F">
                      <w:rPr>
                        <w:rFonts w:ascii="宋体" w:eastAsia="宋体" w:hAnsi="宋体" w:cs="宋体"/>
                        <w:b/>
                        <w:bCs/>
                        <w:vanish/>
                        <w:color w:val="336699"/>
                        <w:kern w:val="0"/>
                        <w:szCs w:val="21"/>
                        <w:u w:val="single"/>
                      </w:rPr>
                      <w:t>下载附件</w:t>
                    </w:r>
                    <w:r w:rsidRPr="00AB6F6F">
                      <w:rPr>
                        <w:rFonts w:ascii="宋体" w:eastAsia="宋体" w:hAnsi="宋体" w:cs="宋体"/>
                        <w:vanish/>
                        <w:color w:val="336699"/>
                        <w:kern w:val="0"/>
                        <w:szCs w:val="21"/>
                        <w:u w:val="single"/>
                      </w:rPr>
                      <w:t xml:space="preserve"> </w:t>
                    </w:r>
                    <w:r w:rsidRPr="00AB6F6F">
                      <w:rPr>
                        <w:rFonts w:ascii="Tahoma" w:eastAsia="宋体" w:hAnsi="Tahoma" w:cs="Tahoma"/>
                        <w:vanish/>
                        <w:color w:val="336699"/>
                        <w:kern w:val="0"/>
                        <w:sz w:val="17"/>
                        <w:u w:val="single"/>
                      </w:rPr>
                      <w:t>(43.54 KB)</w:t>
                    </w:r>
                  </w:hyperlink>
                  <w:r w:rsidRPr="00AB6F6F">
                    <w:rPr>
                      <w:rFonts w:ascii="宋体" w:eastAsia="宋体" w:hAnsi="宋体" w:cs="宋体"/>
                      <w:vanish/>
                      <w:kern w:val="0"/>
                      <w:szCs w:val="21"/>
                    </w:rPr>
                    <w:t xml:space="preserve"> </w:t>
                  </w:r>
                </w:p>
                <w:p w:rsidR="00AB6F6F" w:rsidRPr="00AB6F6F" w:rsidRDefault="00AB6F6F" w:rsidP="00AB6F6F">
                  <w:pPr>
                    <w:widowControl/>
                    <w:spacing w:after="240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</w:p>
                <w:p w:rsidR="00AB6F6F" w:rsidRPr="00AB6F6F" w:rsidRDefault="00AB6F6F" w:rsidP="00AB6F6F">
                  <w:pPr>
                    <w:widowControl/>
                    <w:spacing w:before="100" w:beforeAutospacing="1" w:after="100" w:afterAutospacing="1" w:line="36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1.0</w:t>
                  </w: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版之后超过</w:t>
                  </w: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15</w:t>
                  </w: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天后功能受限。可以通过删除以下注册表项来解除限制：</w:t>
                  </w:r>
                </w:p>
                <w:p w:rsidR="00AB6F6F" w:rsidRPr="00AB6F6F" w:rsidRDefault="00AB6F6F" w:rsidP="00AB6F6F">
                  <w:pPr>
                    <w:widowControl/>
                    <w:spacing w:before="100" w:beforeAutospacing="1" w:after="100" w:afterAutospacing="1" w:line="36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[HKEY_CURRENT_USER\Software\Classes\CLSID\{B1159E65-821C3-21C5-CE21-34A484D54444}\4FF78130]</w:t>
                  </w:r>
                </w:p>
                <w:p w:rsidR="00AB6F6F" w:rsidRPr="00AB6F6F" w:rsidRDefault="00AB6F6F" w:rsidP="00AB6F6F">
                  <w:pPr>
                    <w:widowControl/>
                    <w:spacing w:before="100" w:beforeAutospacing="1" w:after="100" w:afterAutospacing="1" w:line="360" w:lineRule="atLeast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AB6F6F">
                    <w:rPr>
                      <w:rFonts w:ascii="Verdana" w:eastAsia="宋体" w:hAnsi="Verdana" w:cs="宋体"/>
                      <w:color w:val="333333"/>
                      <w:kern w:val="0"/>
                      <w:sz w:val="20"/>
                      <w:szCs w:val="20"/>
                    </w:rPr>
                    <w:t>把这个项下的值全删掉就可以了</w:t>
                  </w:r>
                </w:p>
              </w:tc>
            </w:tr>
          </w:tbl>
          <w:p w:rsidR="00AB6F6F" w:rsidRPr="00AB6F6F" w:rsidRDefault="00AB6F6F" w:rsidP="00AB6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AB6F6F" w:rsidRPr="00AB6F6F" w:rsidTr="00AB6F6F">
        <w:trPr>
          <w:gridAfter w:val="1"/>
          <w:trHeight w:val="312"/>
        </w:trPr>
        <w:tc>
          <w:tcPr>
            <w:tcW w:w="0" w:type="auto"/>
            <w:vMerge/>
            <w:tcBorders>
              <w:right w:val="single" w:sz="6" w:space="0" w:color="C2D5E3"/>
            </w:tcBorders>
            <w:vAlign w:val="center"/>
            <w:hideMark/>
          </w:tcPr>
          <w:p w:rsidR="00AB6F6F" w:rsidRPr="00AB6F6F" w:rsidRDefault="00AB6F6F" w:rsidP="00AB6F6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00000" w:rsidRDefault="00AB6F6F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6F6F" w:rsidRDefault="00AB6F6F" w:rsidP="00AB6F6F">
      <w:r>
        <w:separator/>
      </w:r>
    </w:p>
  </w:endnote>
  <w:endnote w:type="continuationSeparator" w:id="1">
    <w:p w:rsidR="00AB6F6F" w:rsidRDefault="00AB6F6F" w:rsidP="00AB6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6F6F" w:rsidRDefault="00AB6F6F" w:rsidP="00AB6F6F">
      <w:r>
        <w:separator/>
      </w:r>
    </w:p>
  </w:footnote>
  <w:footnote w:type="continuationSeparator" w:id="1">
    <w:p w:rsidR="00AB6F6F" w:rsidRDefault="00AB6F6F" w:rsidP="00AB6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9552E"/>
    <w:multiLevelType w:val="multilevel"/>
    <w:tmpl w:val="F3D0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F6F"/>
    <w:rsid w:val="00AB6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B6F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6F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6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6F6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6F6F"/>
    <w:rPr>
      <w:rFonts w:ascii="宋体" w:eastAsia="宋体" w:hAnsi="宋体" w:cs="宋体"/>
      <w:b/>
      <w:bCs/>
      <w:kern w:val="36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AB6F6F"/>
    <w:rPr>
      <w:strike w:val="0"/>
      <w:dstrike w:val="0"/>
      <w:color w:val="333333"/>
      <w:u w:val="none"/>
      <w:effect w:val="none"/>
    </w:rPr>
  </w:style>
  <w:style w:type="character" w:styleId="a6">
    <w:name w:val="Emphasis"/>
    <w:basedOn w:val="a0"/>
    <w:uiPriority w:val="20"/>
    <w:qFormat/>
    <w:rsid w:val="00AB6F6F"/>
    <w:rPr>
      <w:i w:val="0"/>
      <w:iCs w:val="0"/>
    </w:rPr>
  </w:style>
  <w:style w:type="character" w:styleId="a7">
    <w:name w:val="Strong"/>
    <w:basedOn w:val="a0"/>
    <w:uiPriority w:val="22"/>
    <w:qFormat/>
    <w:rsid w:val="00AB6F6F"/>
    <w:rPr>
      <w:b/>
      <w:bCs/>
    </w:rPr>
  </w:style>
  <w:style w:type="paragraph" w:styleId="a8">
    <w:name w:val="Normal (Web)"/>
    <w:basedOn w:val="a"/>
    <w:uiPriority w:val="99"/>
    <w:unhideWhenUsed/>
    <w:rsid w:val="00AB6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w01">
    <w:name w:val="xw01"/>
    <w:basedOn w:val="a0"/>
    <w:rsid w:val="00AB6F6F"/>
    <w:rPr>
      <w:b w:val="0"/>
      <w:bCs w:val="0"/>
    </w:rPr>
  </w:style>
  <w:style w:type="paragraph" w:customStyle="1" w:styleId="xg11">
    <w:name w:val="xg11"/>
    <w:basedOn w:val="a"/>
    <w:rsid w:val="00AB6F6F"/>
    <w:pPr>
      <w:widowControl/>
      <w:spacing w:before="75" w:after="75"/>
      <w:ind w:left="300" w:right="150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pipe4">
    <w:name w:val="pipe4"/>
    <w:basedOn w:val="a0"/>
    <w:rsid w:val="00AB6F6F"/>
    <w:rPr>
      <w:color w:val="CCCCCC"/>
    </w:rPr>
  </w:style>
  <w:style w:type="character" w:customStyle="1" w:styleId="xs01">
    <w:name w:val="xs01"/>
    <w:basedOn w:val="a0"/>
    <w:rsid w:val="00AB6F6F"/>
    <w:rPr>
      <w:rFonts w:ascii="Tahoma" w:hAnsi="Tahoma" w:cs="Tahoma" w:hint="default"/>
      <w:sz w:val="20"/>
      <w:szCs w:val="20"/>
    </w:rPr>
  </w:style>
  <w:style w:type="paragraph" w:styleId="a9">
    <w:name w:val="Balloon Text"/>
    <w:basedOn w:val="a"/>
    <w:link w:val="Char1"/>
    <w:uiPriority w:val="99"/>
    <w:semiHidden/>
    <w:unhideWhenUsed/>
    <w:rsid w:val="00AB6F6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AB6F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2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244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11214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552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133283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280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3" w:color="DDDDDD"/>
                            <w:bottom w:val="single" w:sz="6" w:space="3" w:color="DDDDDD"/>
                            <w:right w:val="single" w:sz="6" w:space="3" w:color="DDDDDD"/>
                          </w:divBdr>
                          <w:divsChild>
                            <w:div w:id="204362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7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0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29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79880">
                              <w:marLeft w:val="225"/>
                              <w:marRight w:val="225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773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ashed" w:sz="6" w:space="8" w:color="CDCDCD"/>
                            <w:right w:val="none" w:sz="0" w:space="0" w:color="auto"/>
                          </w:divBdr>
                          <w:divsChild>
                            <w:div w:id="600380566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79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0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07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8" w:color="B1B1B1"/>
                                    <w:left w:val="single" w:sz="6" w:space="8" w:color="B1B1B1"/>
                                    <w:bottom w:val="single" w:sz="6" w:space="8" w:color="B1B1B1"/>
                                    <w:right w:val="single" w:sz="6" w:space="8" w:color="B1B1B1"/>
                                  </w:divBdr>
                                  <w:divsChild>
                                    <w:div w:id="207816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95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cat.com/forum.php?mod=viewthread&amp;tid=7624&amp;fromuid=1065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spcat.com/forum.php?mod=viewthread&amp;tid=762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spcat.com/forum.php?mod=attachment&amp;aid=MjgzNnxhODBlZjZlNXwxMzUxOTk4MDM2fDEwNjUzfDc2MjQ%3D&amp;nothumb=yes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mongovu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>番茄花园</Company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2012-11-04T04:17:00Z</dcterms:created>
  <dcterms:modified xsi:type="dcterms:W3CDTF">2012-11-04T04:18:00Z</dcterms:modified>
</cp:coreProperties>
</file>