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5"/>
        <w:gridCol w:w="5757"/>
      </w:tblGrid>
      <w:tr w:rsidR="00313EEA" w:rsidTr="00A36A26">
        <w:trPr>
          <w:trHeight w:val="1621"/>
        </w:trPr>
        <w:tc>
          <w:tcPr>
            <w:tcW w:w="5070" w:type="dxa"/>
          </w:tcPr>
          <w:p w:rsidR="000219CF" w:rsidRPr="00A36A26" w:rsidRDefault="000219CF" w:rsidP="00A36A26">
            <w:pPr>
              <w:rPr>
                <w:rFonts w:ascii="Arial" w:hAnsi="Arial" w:cs="Arial"/>
                <w:sz w:val="18"/>
                <w:szCs w:val="18"/>
              </w:rPr>
            </w:pPr>
            <w:bookmarkStart w:id="0" w:name="logoFile"/>
            <w:r>
              <w:rPr>
                <w:rFonts w:ascii="Arial" w:hAnsi="Arial" w:cs="Arial"/>
                <w:noProof/>
                <w:sz w:val="18"/>
                <w:szCs w:val="18"/>
              </w:rPr>
              <w:drawing>
                <wp:anchor distT="0" distB="0" distL="114300" distR="114300" simplePos="0" relativeHeight="251658240" behindDoc="1" locked="0" layoutInCell="1" allowOverlap="1">
                  <wp:simplePos x="0" y="0"/>
                  <wp:positionH relativeFrom="column">
                    <wp:posOffset>114300</wp:posOffset>
                  </wp:positionH>
                  <wp:positionV relativeFrom="paragraph">
                    <wp:posOffset>74930</wp:posOffset>
                  </wp:positionV>
                  <wp:extent cx="2028190" cy="1146175"/>
                  <wp:effectExtent l="19050" t="0" r="0" b="0"/>
                  <wp:wrapNone/>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2028190" cy="1146175"/>
                          </a:xfrm>
                          <a:prstGeom prst="rect">
                            <a:avLst/>
                          </a:prstGeom>
                          <a:noFill/>
                          <a:ln w="9525">
                            <a:noFill/>
                            <a:miter lim="800000"/>
                            <a:headEnd/>
                            <a:tailEnd/>
                          </a:ln>
                        </pic:spPr>
                      </pic:pic>
                    </a:graphicData>
                  </a:graphic>
                </wp:anchor>
              </w:drawing>
            </w:r>
            <w:bookmarkEnd w:id="0"/>
          </w:p>
        </w:tc>
        <w:tc>
          <w:tcPr>
            <w:tcW w:w="5811" w:type="dxa"/>
            <w:vAlign w:val="bottom"/>
          </w:tcPr>
          <w:p w:rsidR="00313EEA" w:rsidRPr="00037F89" w:rsidRDefault="00313EEA" w:rsidP="002E1DE8">
            <w:pPr>
              <w:rPr>
                <w:rFonts w:ascii="Arial" w:hAnsi="Arial" w:cs="Arial"/>
                <w:sz w:val="12"/>
                <w:szCs w:val="12"/>
              </w:rPr>
            </w:pPr>
            <w:r w:rsidRPr="00037F89">
              <w:rPr>
                <w:rFonts w:ascii="Arial" w:hAnsi="Arial" w:cs="Arial"/>
                <w:sz w:val="12"/>
                <w:szCs w:val="12"/>
              </w:rPr>
              <w:t>First National Bank – a division of FirstRand Bank Limited Reg. No. 1929/001225/06</w:t>
            </w:r>
          </w:p>
          <w:p w:rsidR="00313EEA" w:rsidRPr="00037F89" w:rsidRDefault="00313EEA" w:rsidP="002E1DE8">
            <w:pPr>
              <w:rPr>
                <w:rFonts w:ascii="Arial" w:hAnsi="Arial" w:cs="Arial"/>
                <w:sz w:val="12"/>
                <w:szCs w:val="12"/>
              </w:rPr>
            </w:pPr>
            <w:r w:rsidRPr="00037F89">
              <w:rPr>
                <w:rFonts w:ascii="Arial" w:hAnsi="Arial" w:cs="Arial"/>
                <w:sz w:val="12"/>
                <w:szCs w:val="12"/>
              </w:rPr>
              <w:t>An Authorised Financial Services and Credit Provider (NCRCP20)</w:t>
            </w:r>
          </w:p>
          <w:p w:rsidR="00313EEA" w:rsidRPr="00037F89" w:rsidRDefault="00313EEA" w:rsidP="002E1DE8">
            <w:pPr>
              <w:rPr>
                <w:rFonts w:ascii="Arial" w:hAnsi="Arial" w:cs="Arial"/>
                <w:sz w:val="12"/>
                <w:szCs w:val="12"/>
              </w:rPr>
            </w:pPr>
            <w:r w:rsidRPr="00037F89">
              <w:rPr>
                <w:rFonts w:ascii="Arial" w:hAnsi="Arial" w:cs="Arial"/>
                <w:sz w:val="12"/>
                <w:szCs w:val="12"/>
              </w:rPr>
              <w:t>6th Floor, 1 First Place, Simmonds Street, Johannesburg, 2001, South Africa</w:t>
            </w:r>
          </w:p>
          <w:p w:rsidR="00313EEA" w:rsidRPr="00037F89" w:rsidRDefault="00313EEA" w:rsidP="002E1DE8">
            <w:pPr>
              <w:rPr>
                <w:rFonts w:ascii="Arial" w:hAnsi="Arial" w:cs="Arial"/>
                <w:sz w:val="12"/>
                <w:szCs w:val="12"/>
              </w:rPr>
            </w:pPr>
            <w:r w:rsidRPr="00037F89">
              <w:rPr>
                <w:rFonts w:ascii="Arial" w:hAnsi="Arial" w:cs="Arial"/>
                <w:sz w:val="12"/>
                <w:szCs w:val="12"/>
              </w:rPr>
              <w:t>Tel: 0861 40 40 40      Fax: 0860 102 601</w:t>
            </w:r>
          </w:p>
          <w:p w:rsidR="00313EEA" w:rsidRPr="00037F89" w:rsidRDefault="00313EEA" w:rsidP="002E1DE8">
            <w:pPr>
              <w:rPr>
                <w:rFonts w:ascii="Arial" w:hAnsi="Arial" w:cs="Arial"/>
                <w:sz w:val="12"/>
                <w:szCs w:val="12"/>
              </w:rPr>
            </w:pPr>
            <w:r w:rsidRPr="00037F89">
              <w:rPr>
                <w:rFonts w:ascii="Arial" w:hAnsi="Arial" w:cs="Arial"/>
                <w:sz w:val="12"/>
                <w:szCs w:val="12"/>
              </w:rPr>
              <w:t>Card Cancellations Tel: 0800 110 132 International +27(0)11 369 1189</w:t>
            </w:r>
          </w:p>
          <w:p w:rsidR="00313EEA" w:rsidRDefault="00313EEA" w:rsidP="002E1DE8">
            <w:pPr>
              <w:rPr>
                <w:rFonts w:ascii="Arial" w:hAnsi="Arial" w:cs="Arial"/>
                <w:sz w:val="18"/>
                <w:szCs w:val="18"/>
              </w:rPr>
            </w:pPr>
            <w:r w:rsidRPr="00037F89">
              <w:rPr>
                <w:rFonts w:ascii="Arial" w:hAnsi="Arial" w:cs="Arial"/>
                <w:sz w:val="12"/>
                <w:szCs w:val="12"/>
              </w:rPr>
              <w:t>Website: www.fnb.co.za</w:t>
            </w:r>
          </w:p>
        </w:tc>
      </w:tr>
    </w:tbl>
    <w:p w:rsidR="0004352F" w:rsidRDefault="0004352F" w:rsidP="005B5758">
      <w:pPr>
        <w:spacing w:after="0"/>
        <w:rPr>
          <w:rFonts w:ascii="Arial" w:hAnsi="Arial" w:cs="Arial"/>
          <w:sz w:val="14"/>
          <w:szCs w:val="14"/>
        </w:rPr>
      </w:pPr>
    </w:p>
    <w:p w:rsidR="00D25BB2" w:rsidRDefault="00610580" w:rsidP="005B5758">
      <w:pPr>
        <w:spacing w:after="0"/>
        <w:rPr>
          <w:rFonts w:ascii="Arial" w:hAnsi="Arial" w:cs="Arial"/>
          <w:sz w:val="14"/>
          <w:szCs w:val="14"/>
          <w:lang w:val="en-US"/>
        </w:rPr>
      </w:pPr>
      <w:r>
        <w:fldChar w:fldCharType="begin"/>
      </w:r>
      <w:r>
        <w:instrText xml:space="preserve"> MERGEFIELD  $quote.currentDate  \* MERGEFORMAT </w:instrText>
      </w:r>
      <w:r>
        <w:fldChar w:fldCharType="separate"/>
      </w:r>
      <w:r w:rsidR="0004352F">
        <w:rPr>
          <w:rFonts w:ascii="Arial" w:hAnsi="Arial" w:cs="Arial"/>
          <w:noProof/>
          <w:sz w:val="14"/>
          <w:szCs w:val="14"/>
          <w:lang w:val="en-US"/>
        </w:rPr>
        <w:t>«$quote.currentDate»</w:t>
      </w:r>
      <w:r>
        <w:rPr>
          <w:rFonts w:ascii="Arial" w:hAnsi="Arial" w:cs="Arial"/>
          <w:noProof/>
          <w:sz w:val="14"/>
          <w:szCs w:val="14"/>
          <w:lang w:val="en-US"/>
        </w:rPr>
        <w:fldChar w:fldCharType="end"/>
      </w:r>
      <w:r w:rsidR="006366E7" w:rsidRPr="00CB6CE0">
        <w:rPr>
          <w:rFonts w:ascii="Arial" w:hAnsi="Arial" w:cs="Arial"/>
          <w:sz w:val="14"/>
          <w:szCs w:val="14"/>
          <w:lang w:val="en-US"/>
        </w:rPr>
        <w:t xml:space="preserve"> </w:t>
      </w:r>
    </w:p>
    <w:p w:rsidR="00FA00D3" w:rsidRDefault="00FA00D3" w:rsidP="005B5758">
      <w:pPr>
        <w:spacing w:after="0"/>
        <w:rPr>
          <w:rFonts w:ascii="Arial" w:hAnsi="Arial" w:cs="Arial"/>
          <w:sz w:val="14"/>
          <w:szCs w:val="14"/>
          <w:lang w:val="en-US"/>
        </w:rPr>
      </w:pPr>
    </w:p>
    <w:p w:rsidR="005B5758" w:rsidRPr="002E23E5" w:rsidRDefault="005B5758" w:rsidP="005B5758">
      <w:pPr>
        <w:spacing w:after="0"/>
        <w:rPr>
          <w:rFonts w:ascii="Arial" w:hAnsi="Arial" w:cs="Arial"/>
          <w:b/>
          <w:sz w:val="14"/>
          <w:szCs w:val="14"/>
        </w:rPr>
      </w:pPr>
      <w:r w:rsidRPr="002E23E5">
        <w:rPr>
          <w:rFonts w:ascii="Arial" w:hAnsi="Arial" w:cs="Arial"/>
          <w:b/>
          <w:sz w:val="14"/>
          <w:szCs w:val="14"/>
        </w:rPr>
        <w:t xml:space="preserve">Quotation </w:t>
      </w:r>
      <w:r w:rsidR="00D20851" w:rsidRPr="002E23E5">
        <w:rPr>
          <w:rFonts w:ascii="Arial" w:hAnsi="Arial" w:cs="Arial"/>
          <w:b/>
          <w:sz w:val="14"/>
          <w:szCs w:val="14"/>
        </w:rPr>
        <w:t>–</w:t>
      </w:r>
      <w:r w:rsidRPr="002E23E5">
        <w:rPr>
          <w:rFonts w:ascii="Arial" w:hAnsi="Arial" w:cs="Arial"/>
          <w:b/>
          <w:sz w:val="14"/>
          <w:szCs w:val="14"/>
        </w:rPr>
        <w:t xml:space="preserve"> </w:t>
      </w:r>
      <w:r w:rsidR="00D20851" w:rsidRPr="002E23E5">
        <w:rPr>
          <w:rFonts w:ascii="Arial" w:hAnsi="Arial" w:cs="Arial"/>
          <w:b/>
          <w:sz w:val="14"/>
          <w:szCs w:val="14"/>
        </w:rPr>
        <w:t xml:space="preserve">FNB </w:t>
      </w:r>
      <w:r w:rsidR="001D10BC">
        <w:rPr>
          <w:rFonts w:ascii="Arial" w:hAnsi="Arial" w:cs="Arial"/>
          <w:b/>
          <w:bCs/>
          <w:sz w:val="14"/>
          <w:szCs w:val="14"/>
        </w:rPr>
        <w:t>PERSONAL LOAN</w:t>
      </w:r>
      <w:r w:rsidRPr="002E23E5">
        <w:rPr>
          <w:rFonts w:ascii="Arial" w:hAnsi="Arial" w:cs="Arial"/>
          <w:b/>
          <w:sz w:val="14"/>
          <w:szCs w:val="14"/>
        </w:rPr>
        <w:t xml:space="preserve"> Credit Agreement</w:t>
      </w:r>
    </w:p>
    <w:p w:rsidR="00561ABC" w:rsidRPr="002E23E5" w:rsidRDefault="005B5758" w:rsidP="005765FB">
      <w:pPr>
        <w:spacing w:after="0"/>
        <w:rPr>
          <w:rFonts w:ascii="Arial" w:hAnsi="Arial" w:cs="Arial"/>
          <w:sz w:val="14"/>
          <w:szCs w:val="14"/>
        </w:rPr>
      </w:pPr>
      <w:r w:rsidRPr="002E23E5">
        <w:rPr>
          <w:rFonts w:ascii="Arial" w:hAnsi="Arial" w:cs="Arial"/>
          <w:sz w:val="14"/>
          <w:szCs w:val="14"/>
        </w:rPr>
        <w:t xml:space="preserve">For </w:t>
      </w:r>
      <w:r w:rsidR="00354E7E">
        <w:rPr>
          <w:rFonts w:ascii="Arial" w:hAnsi="Arial" w:cs="Arial"/>
          <w:sz w:val="14"/>
          <w:szCs w:val="14"/>
        </w:rPr>
        <w:t xml:space="preserve">small to intermediate </w:t>
      </w:r>
      <w:r w:rsidRPr="002E23E5">
        <w:rPr>
          <w:rFonts w:ascii="Arial" w:hAnsi="Arial" w:cs="Arial"/>
          <w:sz w:val="14"/>
          <w:szCs w:val="14"/>
        </w:rPr>
        <w:t>agreements in terms of section 92 of the National Credit Act 34 of 2005</w:t>
      </w:r>
    </w:p>
    <w:p w:rsidR="005765FB" w:rsidRPr="007C56CD" w:rsidRDefault="00561ABC" w:rsidP="008A1915">
      <w:pPr>
        <w:spacing w:before="60" w:after="0"/>
        <w:rPr>
          <w:rFonts w:ascii="Arial" w:hAnsi="Arial" w:cs="Arial"/>
          <w:b/>
          <w:sz w:val="18"/>
          <w:szCs w:val="18"/>
        </w:rPr>
      </w:pPr>
      <w:r w:rsidRPr="00290B1C">
        <w:rPr>
          <w:rFonts w:ascii="Arial" w:hAnsi="Arial" w:cs="Arial"/>
          <w:b/>
          <w:sz w:val="16"/>
          <w:szCs w:val="16"/>
        </w:rPr>
        <w:t>Your Personal information</w:t>
      </w:r>
    </w:p>
    <w:tbl>
      <w:tblPr>
        <w:tblW w:w="10740" w:type="dxa"/>
        <w:tblBorders>
          <w:top w:val="dotted" w:sz="4" w:space="0" w:color="C0C0C0"/>
          <w:left w:val="dotted" w:sz="4" w:space="0" w:color="C0C0C0"/>
          <w:bottom w:val="dotted" w:sz="4" w:space="0" w:color="C0C0C0"/>
          <w:right w:val="dotted" w:sz="4" w:space="0" w:color="C0C0C0"/>
          <w:insideH w:val="dotted" w:sz="4" w:space="0" w:color="C0C0C0"/>
          <w:insideV w:val="dotted" w:sz="4" w:space="0" w:color="C0C0C0"/>
        </w:tblBorders>
        <w:tblLayout w:type="fixed"/>
        <w:tblLook w:val="00A0" w:firstRow="1" w:lastRow="0" w:firstColumn="1" w:lastColumn="0" w:noHBand="0" w:noVBand="0"/>
      </w:tblPr>
      <w:tblGrid>
        <w:gridCol w:w="3052"/>
        <w:gridCol w:w="2683"/>
        <w:gridCol w:w="2453"/>
        <w:gridCol w:w="2552"/>
      </w:tblGrid>
      <w:tr w:rsidR="00561ABC" w:rsidRPr="007C56CD" w:rsidTr="001502E6">
        <w:trPr>
          <w:trHeight w:val="301"/>
        </w:trPr>
        <w:tc>
          <w:tcPr>
            <w:tcW w:w="3052" w:type="dxa"/>
            <w:shd w:val="clear" w:color="auto" w:fill="auto"/>
            <w:vAlign w:val="center"/>
          </w:tcPr>
          <w:p w:rsidR="00561ABC" w:rsidRPr="00876EDE" w:rsidRDefault="00561ABC" w:rsidP="005765FB">
            <w:pPr>
              <w:widowControl w:val="0"/>
              <w:autoSpaceDE w:val="0"/>
              <w:autoSpaceDN w:val="0"/>
              <w:adjustRightInd w:val="0"/>
              <w:spacing w:after="0" w:line="240" w:lineRule="exact"/>
              <w:rPr>
                <w:rFonts w:ascii="Arial" w:hAnsi="Arial" w:cs="Arial"/>
                <w:color w:val="000000"/>
                <w:sz w:val="14"/>
                <w:szCs w:val="14"/>
              </w:rPr>
            </w:pPr>
            <w:r w:rsidRPr="00876EDE">
              <w:rPr>
                <w:rFonts w:ascii="Arial" w:hAnsi="Arial" w:cs="Arial"/>
                <w:color w:val="000000"/>
                <w:sz w:val="14"/>
                <w:szCs w:val="14"/>
              </w:rPr>
              <w:t>Your First Name and Surname</w:t>
            </w:r>
          </w:p>
        </w:tc>
        <w:tc>
          <w:tcPr>
            <w:tcW w:w="2683" w:type="dxa"/>
            <w:shd w:val="clear" w:color="auto" w:fill="auto"/>
            <w:vAlign w:val="center"/>
          </w:tcPr>
          <w:p w:rsidR="00561ABC" w:rsidRPr="00876EDE" w:rsidRDefault="00610580" w:rsidP="005765FB">
            <w:pPr>
              <w:widowControl w:val="0"/>
              <w:autoSpaceDE w:val="0"/>
              <w:autoSpaceDN w:val="0"/>
              <w:adjustRightInd w:val="0"/>
              <w:spacing w:after="0" w:line="240" w:lineRule="exact"/>
              <w:rPr>
                <w:rFonts w:ascii="Arial" w:hAnsi="Arial" w:cs="Arial"/>
                <w:sz w:val="14"/>
                <w:szCs w:val="14"/>
              </w:rPr>
            </w:pPr>
            <w:r>
              <w:fldChar w:fldCharType="begin"/>
            </w:r>
            <w:r>
              <w:instrText xml:space="preserve"> MERGEFIELD  $quote.customerName  \* MERGEFORMAT </w:instrText>
            </w:r>
            <w:r>
              <w:fldChar w:fldCharType="separate"/>
            </w:r>
            <w:r w:rsidR="00561ABC" w:rsidRPr="00876EDE">
              <w:rPr>
                <w:rFonts w:ascii="Arial" w:hAnsi="Arial" w:cs="Arial"/>
                <w:noProof/>
                <w:sz w:val="14"/>
                <w:szCs w:val="14"/>
              </w:rPr>
              <w:t>«$ customerName»</w:t>
            </w:r>
            <w:r>
              <w:rPr>
                <w:rFonts w:ascii="Arial" w:hAnsi="Arial" w:cs="Arial"/>
                <w:noProof/>
                <w:sz w:val="14"/>
                <w:szCs w:val="14"/>
              </w:rPr>
              <w:fldChar w:fldCharType="end"/>
            </w:r>
            <w:r w:rsidR="00561ABC" w:rsidRPr="00876EDE">
              <w:rPr>
                <w:rFonts w:ascii="Arial" w:hAnsi="Arial" w:cs="Arial"/>
                <w:sz w:val="14"/>
                <w:szCs w:val="14"/>
              </w:rPr>
              <w:t xml:space="preserve"> </w:t>
            </w:r>
          </w:p>
        </w:tc>
        <w:tc>
          <w:tcPr>
            <w:tcW w:w="2453" w:type="dxa"/>
            <w:shd w:val="clear" w:color="auto" w:fill="auto"/>
            <w:vAlign w:val="center"/>
          </w:tcPr>
          <w:p w:rsidR="00561ABC" w:rsidRPr="00876EDE" w:rsidRDefault="00561ABC" w:rsidP="005765FB">
            <w:pPr>
              <w:widowControl w:val="0"/>
              <w:autoSpaceDE w:val="0"/>
              <w:autoSpaceDN w:val="0"/>
              <w:adjustRightInd w:val="0"/>
              <w:spacing w:after="0" w:line="240" w:lineRule="exact"/>
              <w:rPr>
                <w:rFonts w:ascii="Arial" w:hAnsi="Arial" w:cs="Arial"/>
                <w:color w:val="000000"/>
                <w:sz w:val="14"/>
                <w:szCs w:val="14"/>
              </w:rPr>
            </w:pPr>
            <w:r w:rsidRPr="00876EDE">
              <w:rPr>
                <w:rFonts w:ascii="Arial" w:hAnsi="Arial" w:cs="Arial"/>
                <w:color w:val="000000"/>
                <w:sz w:val="14"/>
                <w:szCs w:val="14"/>
              </w:rPr>
              <w:t>ID/Passport Number</w:t>
            </w:r>
          </w:p>
        </w:tc>
        <w:tc>
          <w:tcPr>
            <w:tcW w:w="2552" w:type="dxa"/>
            <w:shd w:val="clear" w:color="auto" w:fill="auto"/>
            <w:vAlign w:val="center"/>
          </w:tcPr>
          <w:p w:rsidR="00561ABC" w:rsidRPr="00876EDE" w:rsidRDefault="00610580" w:rsidP="005765FB">
            <w:pPr>
              <w:widowControl w:val="0"/>
              <w:autoSpaceDE w:val="0"/>
              <w:autoSpaceDN w:val="0"/>
              <w:adjustRightInd w:val="0"/>
              <w:spacing w:after="0" w:line="240" w:lineRule="exact"/>
              <w:rPr>
                <w:rFonts w:ascii="Arial" w:hAnsi="Arial" w:cs="Arial"/>
                <w:color w:val="000000"/>
                <w:sz w:val="14"/>
                <w:szCs w:val="14"/>
              </w:rPr>
            </w:pPr>
            <w:r>
              <w:fldChar w:fldCharType="begin"/>
            </w:r>
            <w:r>
              <w:instrText xml:space="preserve"> MERGEFIELD  $quote.customerIdNo  \* MERGEFORMAT </w:instrText>
            </w:r>
            <w:r>
              <w:fldChar w:fldCharType="separate"/>
            </w:r>
            <w:r w:rsidR="00561ABC" w:rsidRPr="00876EDE">
              <w:rPr>
                <w:rFonts w:ascii="Arial" w:hAnsi="Arial" w:cs="Arial"/>
                <w:noProof/>
                <w:sz w:val="14"/>
                <w:szCs w:val="14"/>
              </w:rPr>
              <w:t>«$quote.customerIdNo»</w:t>
            </w:r>
            <w:r>
              <w:rPr>
                <w:rFonts w:ascii="Arial" w:hAnsi="Arial" w:cs="Arial"/>
                <w:noProof/>
                <w:sz w:val="14"/>
                <w:szCs w:val="14"/>
              </w:rPr>
              <w:fldChar w:fldCharType="end"/>
            </w:r>
          </w:p>
        </w:tc>
      </w:tr>
      <w:tr w:rsidR="00561ABC" w:rsidRPr="007C56CD" w:rsidTr="0071055F">
        <w:trPr>
          <w:trHeight w:val="200"/>
        </w:trPr>
        <w:tc>
          <w:tcPr>
            <w:tcW w:w="3052" w:type="dxa"/>
            <w:vMerge w:val="restart"/>
            <w:shd w:val="clear" w:color="auto" w:fill="auto"/>
            <w:vAlign w:val="center"/>
          </w:tcPr>
          <w:p w:rsidR="00561ABC" w:rsidRPr="00876EDE" w:rsidRDefault="00561ABC" w:rsidP="005765FB">
            <w:pPr>
              <w:widowControl w:val="0"/>
              <w:autoSpaceDE w:val="0"/>
              <w:autoSpaceDN w:val="0"/>
              <w:adjustRightInd w:val="0"/>
              <w:spacing w:after="0" w:line="240" w:lineRule="exact"/>
              <w:rPr>
                <w:rFonts w:ascii="Arial" w:hAnsi="Arial" w:cs="Arial"/>
                <w:color w:val="000000"/>
                <w:sz w:val="14"/>
                <w:szCs w:val="14"/>
              </w:rPr>
            </w:pPr>
            <w:r w:rsidRPr="00876EDE">
              <w:rPr>
                <w:rFonts w:ascii="Arial" w:hAnsi="Arial" w:cs="Arial"/>
                <w:color w:val="000000"/>
                <w:sz w:val="14"/>
                <w:szCs w:val="14"/>
              </w:rPr>
              <w:t>Street Address</w:t>
            </w:r>
          </w:p>
        </w:tc>
        <w:tc>
          <w:tcPr>
            <w:tcW w:w="2683" w:type="dxa"/>
            <w:vMerge w:val="restart"/>
            <w:shd w:val="clear" w:color="auto" w:fill="auto"/>
            <w:vAlign w:val="center"/>
          </w:tcPr>
          <w:p w:rsidR="00561ABC" w:rsidRPr="00876EDE" w:rsidRDefault="00610580" w:rsidP="0071055F">
            <w:pPr>
              <w:widowControl w:val="0"/>
              <w:autoSpaceDE w:val="0"/>
              <w:autoSpaceDN w:val="0"/>
              <w:adjustRightInd w:val="0"/>
              <w:spacing w:after="0" w:line="240" w:lineRule="exact"/>
              <w:rPr>
                <w:rFonts w:ascii="Arial" w:hAnsi="Arial" w:cs="Arial"/>
                <w:color w:val="000000"/>
                <w:sz w:val="14"/>
                <w:szCs w:val="14"/>
              </w:rPr>
            </w:pPr>
            <w:r>
              <w:fldChar w:fldCharType="begin"/>
            </w:r>
            <w:r>
              <w:instrText xml:space="preserve"> MERGEFIELD  $quote.residentialAddress  \* MERGEFORMAT </w:instrText>
            </w:r>
            <w:r>
              <w:fldChar w:fldCharType="separate"/>
            </w:r>
            <w:r w:rsidR="0071055F">
              <w:rPr>
                <w:rFonts w:ascii="Arial" w:hAnsi="Arial" w:cs="Arial"/>
                <w:noProof/>
                <w:sz w:val="14"/>
                <w:szCs w:val="14"/>
              </w:rPr>
              <w:t>«$quote.residentialAddress»</w:t>
            </w:r>
            <w:r>
              <w:rPr>
                <w:rFonts w:ascii="Arial" w:hAnsi="Arial" w:cs="Arial"/>
                <w:noProof/>
                <w:sz w:val="14"/>
                <w:szCs w:val="14"/>
              </w:rPr>
              <w:fldChar w:fldCharType="end"/>
            </w:r>
          </w:p>
        </w:tc>
        <w:tc>
          <w:tcPr>
            <w:tcW w:w="2453" w:type="dxa"/>
            <w:shd w:val="clear" w:color="auto" w:fill="auto"/>
            <w:vAlign w:val="center"/>
          </w:tcPr>
          <w:p w:rsidR="00561ABC" w:rsidRPr="00876EDE" w:rsidRDefault="00561ABC" w:rsidP="005765FB">
            <w:pPr>
              <w:widowControl w:val="0"/>
              <w:autoSpaceDE w:val="0"/>
              <w:autoSpaceDN w:val="0"/>
              <w:adjustRightInd w:val="0"/>
              <w:spacing w:after="0" w:line="240" w:lineRule="exact"/>
              <w:rPr>
                <w:rFonts w:ascii="Arial" w:hAnsi="Arial" w:cs="Arial"/>
                <w:color w:val="000000"/>
                <w:sz w:val="14"/>
                <w:szCs w:val="14"/>
              </w:rPr>
            </w:pPr>
            <w:proofErr w:type="spellStart"/>
            <w:r w:rsidRPr="00876EDE">
              <w:rPr>
                <w:rFonts w:ascii="Arial" w:hAnsi="Arial" w:cs="Arial"/>
                <w:color w:val="000000"/>
                <w:sz w:val="14"/>
                <w:szCs w:val="14"/>
              </w:rPr>
              <w:t>Cellphone</w:t>
            </w:r>
            <w:proofErr w:type="spellEnd"/>
            <w:r w:rsidRPr="00876EDE">
              <w:rPr>
                <w:rFonts w:ascii="Arial" w:hAnsi="Arial" w:cs="Arial"/>
                <w:color w:val="000000"/>
                <w:sz w:val="14"/>
                <w:szCs w:val="14"/>
              </w:rPr>
              <w:t xml:space="preserve"> Number</w:t>
            </w:r>
          </w:p>
        </w:tc>
        <w:tc>
          <w:tcPr>
            <w:tcW w:w="2552" w:type="dxa"/>
            <w:shd w:val="clear" w:color="auto" w:fill="auto"/>
            <w:vAlign w:val="center"/>
          </w:tcPr>
          <w:p w:rsidR="00561ABC" w:rsidRPr="00876EDE" w:rsidRDefault="00610580" w:rsidP="005765FB">
            <w:pPr>
              <w:widowControl w:val="0"/>
              <w:autoSpaceDE w:val="0"/>
              <w:autoSpaceDN w:val="0"/>
              <w:adjustRightInd w:val="0"/>
              <w:spacing w:after="0" w:line="240" w:lineRule="exact"/>
              <w:rPr>
                <w:rFonts w:ascii="Arial" w:hAnsi="Arial" w:cs="Arial"/>
                <w:color w:val="000000"/>
                <w:sz w:val="14"/>
                <w:szCs w:val="14"/>
              </w:rPr>
            </w:pPr>
            <w:r>
              <w:fldChar w:fldCharType="begin"/>
            </w:r>
            <w:r>
              <w:instrText xml:space="preserve"> MERGEFIELD  $quote.cellPhoneCode  \* MERGEFORMAT </w:instrText>
            </w:r>
            <w:r>
              <w:fldChar w:fldCharType="separate"/>
            </w:r>
            <w:r w:rsidR="00561ABC" w:rsidRPr="00876EDE">
              <w:rPr>
                <w:rFonts w:ascii="Arial" w:hAnsi="Arial" w:cs="Arial"/>
                <w:noProof/>
                <w:color w:val="000000"/>
                <w:sz w:val="14"/>
                <w:szCs w:val="14"/>
              </w:rPr>
              <w:t>«$quote.cellPhoneCode»</w:t>
            </w:r>
            <w:r>
              <w:rPr>
                <w:rFonts w:ascii="Arial" w:hAnsi="Arial" w:cs="Arial"/>
                <w:noProof/>
                <w:color w:val="000000"/>
                <w:sz w:val="14"/>
                <w:szCs w:val="14"/>
              </w:rPr>
              <w:fldChar w:fldCharType="end"/>
            </w:r>
            <w:r w:rsidR="00561ABC" w:rsidRPr="00876EDE">
              <w:rPr>
                <w:rFonts w:ascii="Arial" w:hAnsi="Arial" w:cs="Arial"/>
                <w:sz w:val="14"/>
                <w:szCs w:val="14"/>
              </w:rPr>
              <w:t xml:space="preserve"> </w:t>
            </w:r>
            <w:r>
              <w:fldChar w:fldCharType="begin"/>
            </w:r>
            <w:r>
              <w:instrText xml:space="preserve"> MERGEFIELD  $quote.cellPhoneNumber  \* MERGEFORMAT </w:instrText>
            </w:r>
            <w:r>
              <w:fldChar w:fldCharType="separate"/>
            </w:r>
            <w:r w:rsidR="00561ABC" w:rsidRPr="00876EDE">
              <w:rPr>
                <w:rFonts w:ascii="Arial" w:hAnsi="Arial" w:cs="Arial"/>
                <w:noProof/>
                <w:sz w:val="14"/>
                <w:szCs w:val="14"/>
              </w:rPr>
              <w:t>«$quote.cellPhoneNumber»</w:t>
            </w:r>
            <w:r>
              <w:rPr>
                <w:rFonts w:ascii="Arial" w:hAnsi="Arial" w:cs="Arial"/>
                <w:noProof/>
                <w:sz w:val="14"/>
                <w:szCs w:val="14"/>
              </w:rPr>
              <w:fldChar w:fldCharType="end"/>
            </w:r>
          </w:p>
        </w:tc>
      </w:tr>
      <w:tr w:rsidR="00561ABC" w:rsidRPr="007C56CD" w:rsidTr="00023C78">
        <w:trPr>
          <w:trHeight w:val="60"/>
        </w:trPr>
        <w:tc>
          <w:tcPr>
            <w:tcW w:w="3052" w:type="dxa"/>
            <w:vMerge/>
            <w:shd w:val="clear" w:color="auto" w:fill="auto"/>
            <w:vAlign w:val="center"/>
          </w:tcPr>
          <w:p w:rsidR="00561ABC" w:rsidRPr="00876EDE" w:rsidRDefault="00561ABC" w:rsidP="005765FB">
            <w:pPr>
              <w:widowControl w:val="0"/>
              <w:autoSpaceDE w:val="0"/>
              <w:autoSpaceDN w:val="0"/>
              <w:adjustRightInd w:val="0"/>
              <w:spacing w:after="0" w:line="240" w:lineRule="exact"/>
              <w:jc w:val="center"/>
              <w:rPr>
                <w:rFonts w:ascii="Arial" w:hAnsi="Arial" w:cs="Arial"/>
                <w:color w:val="000000"/>
                <w:sz w:val="14"/>
                <w:szCs w:val="14"/>
              </w:rPr>
            </w:pPr>
          </w:p>
        </w:tc>
        <w:tc>
          <w:tcPr>
            <w:tcW w:w="2683" w:type="dxa"/>
            <w:vMerge/>
            <w:shd w:val="clear" w:color="auto" w:fill="auto"/>
            <w:vAlign w:val="center"/>
          </w:tcPr>
          <w:p w:rsidR="00561ABC" w:rsidRPr="00876EDE" w:rsidRDefault="00561ABC" w:rsidP="005765FB">
            <w:pPr>
              <w:widowControl w:val="0"/>
              <w:autoSpaceDE w:val="0"/>
              <w:autoSpaceDN w:val="0"/>
              <w:adjustRightInd w:val="0"/>
              <w:spacing w:after="0" w:line="240" w:lineRule="exact"/>
              <w:rPr>
                <w:rFonts w:ascii="Arial" w:hAnsi="Arial" w:cs="Arial"/>
                <w:color w:val="000000"/>
                <w:sz w:val="14"/>
                <w:szCs w:val="14"/>
              </w:rPr>
            </w:pPr>
          </w:p>
        </w:tc>
        <w:tc>
          <w:tcPr>
            <w:tcW w:w="2453" w:type="dxa"/>
            <w:shd w:val="clear" w:color="auto" w:fill="auto"/>
            <w:vAlign w:val="center"/>
          </w:tcPr>
          <w:p w:rsidR="00561ABC" w:rsidRPr="00876EDE" w:rsidRDefault="00561ABC" w:rsidP="005765FB">
            <w:pPr>
              <w:widowControl w:val="0"/>
              <w:autoSpaceDE w:val="0"/>
              <w:autoSpaceDN w:val="0"/>
              <w:adjustRightInd w:val="0"/>
              <w:spacing w:after="0" w:line="240" w:lineRule="exact"/>
              <w:rPr>
                <w:rFonts w:ascii="Arial" w:hAnsi="Arial" w:cs="Arial"/>
                <w:color w:val="000000"/>
                <w:sz w:val="14"/>
                <w:szCs w:val="14"/>
              </w:rPr>
            </w:pPr>
            <w:r w:rsidRPr="00876EDE">
              <w:rPr>
                <w:rFonts w:ascii="Arial" w:hAnsi="Arial" w:cs="Arial"/>
                <w:color w:val="000000"/>
                <w:sz w:val="14"/>
                <w:szCs w:val="14"/>
              </w:rPr>
              <w:t>Work Telephone Number</w:t>
            </w:r>
          </w:p>
        </w:tc>
        <w:tc>
          <w:tcPr>
            <w:tcW w:w="2552" w:type="dxa"/>
            <w:shd w:val="clear" w:color="auto" w:fill="auto"/>
            <w:vAlign w:val="center"/>
          </w:tcPr>
          <w:p w:rsidR="00561ABC" w:rsidRPr="00876EDE" w:rsidRDefault="00610580" w:rsidP="005765FB">
            <w:pPr>
              <w:widowControl w:val="0"/>
              <w:autoSpaceDE w:val="0"/>
              <w:autoSpaceDN w:val="0"/>
              <w:adjustRightInd w:val="0"/>
              <w:spacing w:after="0" w:line="240" w:lineRule="exact"/>
              <w:rPr>
                <w:rFonts w:ascii="Arial" w:hAnsi="Arial" w:cs="Arial"/>
                <w:color w:val="000000"/>
                <w:sz w:val="14"/>
                <w:szCs w:val="14"/>
              </w:rPr>
            </w:pPr>
            <w:r>
              <w:fldChar w:fldCharType="begin"/>
            </w:r>
            <w:r>
              <w:instrText xml:space="preserve"> MERGEFIELD  $quote.businessAreaCode  \* MERGEFORMAT </w:instrText>
            </w:r>
            <w:r>
              <w:fldChar w:fldCharType="separate"/>
            </w:r>
            <w:r w:rsidR="00561ABC" w:rsidRPr="00876EDE">
              <w:rPr>
                <w:rFonts w:ascii="Arial" w:hAnsi="Arial" w:cs="Arial"/>
                <w:noProof/>
                <w:sz w:val="14"/>
                <w:szCs w:val="14"/>
              </w:rPr>
              <w:t>«$quote.businessAreaCode»</w:t>
            </w:r>
            <w:r>
              <w:rPr>
                <w:rFonts w:ascii="Arial" w:hAnsi="Arial" w:cs="Arial"/>
                <w:noProof/>
                <w:sz w:val="14"/>
                <w:szCs w:val="14"/>
              </w:rPr>
              <w:fldChar w:fldCharType="end"/>
            </w:r>
            <w:r w:rsidR="00561ABC" w:rsidRPr="00876EDE">
              <w:rPr>
                <w:rFonts w:ascii="Arial" w:hAnsi="Arial" w:cs="Arial"/>
                <w:sz w:val="14"/>
                <w:szCs w:val="14"/>
              </w:rPr>
              <w:t xml:space="preserve"> </w:t>
            </w:r>
            <w:r>
              <w:fldChar w:fldCharType="begin"/>
            </w:r>
            <w:r>
              <w:instrText xml:space="preserve"> MERGEFIELD  $quote.businessPhoneNumber  \* MERGEFORMAT </w:instrText>
            </w:r>
            <w:r>
              <w:fldChar w:fldCharType="separate"/>
            </w:r>
            <w:r w:rsidR="00561ABC" w:rsidRPr="00876EDE">
              <w:rPr>
                <w:rFonts w:ascii="Arial" w:hAnsi="Arial" w:cs="Arial"/>
                <w:noProof/>
                <w:sz w:val="14"/>
                <w:szCs w:val="14"/>
              </w:rPr>
              <w:t>«$quote.businessPhoneNumber»</w:t>
            </w:r>
            <w:r>
              <w:rPr>
                <w:rFonts w:ascii="Arial" w:hAnsi="Arial" w:cs="Arial"/>
                <w:noProof/>
                <w:sz w:val="14"/>
                <w:szCs w:val="14"/>
              </w:rPr>
              <w:fldChar w:fldCharType="end"/>
            </w:r>
          </w:p>
        </w:tc>
      </w:tr>
      <w:tr w:rsidR="00561ABC" w:rsidRPr="007C56CD" w:rsidTr="00944AA3">
        <w:trPr>
          <w:trHeight w:val="60"/>
        </w:trPr>
        <w:tc>
          <w:tcPr>
            <w:tcW w:w="3052" w:type="dxa"/>
            <w:vMerge w:val="restart"/>
            <w:shd w:val="clear" w:color="auto" w:fill="auto"/>
            <w:vAlign w:val="center"/>
          </w:tcPr>
          <w:p w:rsidR="00561ABC" w:rsidRPr="00876EDE" w:rsidRDefault="00561ABC" w:rsidP="005765FB">
            <w:pPr>
              <w:widowControl w:val="0"/>
              <w:autoSpaceDE w:val="0"/>
              <w:autoSpaceDN w:val="0"/>
              <w:adjustRightInd w:val="0"/>
              <w:spacing w:after="0" w:line="240" w:lineRule="exact"/>
              <w:rPr>
                <w:rFonts w:ascii="Arial" w:hAnsi="Arial" w:cs="Arial"/>
                <w:color w:val="000000"/>
                <w:sz w:val="14"/>
                <w:szCs w:val="14"/>
              </w:rPr>
            </w:pPr>
            <w:r w:rsidRPr="00876EDE">
              <w:rPr>
                <w:rFonts w:ascii="Arial" w:hAnsi="Arial" w:cs="Arial"/>
                <w:color w:val="000000"/>
                <w:sz w:val="14"/>
                <w:szCs w:val="14"/>
              </w:rPr>
              <w:t>Postal Address</w:t>
            </w:r>
          </w:p>
        </w:tc>
        <w:tc>
          <w:tcPr>
            <w:tcW w:w="2683" w:type="dxa"/>
            <w:vMerge w:val="restart"/>
            <w:shd w:val="clear" w:color="auto" w:fill="auto"/>
            <w:vAlign w:val="center"/>
          </w:tcPr>
          <w:p w:rsidR="00561ABC" w:rsidRPr="00876EDE" w:rsidRDefault="00610580" w:rsidP="00591AD3">
            <w:pPr>
              <w:widowControl w:val="0"/>
              <w:autoSpaceDE w:val="0"/>
              <w:autoSpaceDN w:val="0"/>
              <w:adjustRightInd w:val="0"/>
              <w:spacing w:after="0" w:line="240" w:lineRule="exact"/>
              <w:rPr>
                <w:rFonts w:ascii="Arial" w:hAnsi="Arial" w:cs="Arial"/>
                <w:sz w:val="14"/>
                <w:szCs w:val="14"/>
              </w:rPr>
            </w:pPr>
            <w:r>
              <w:fldChar w:fldCharType="begin"/>
            </w:r>
            <w:r>
              <w:instrText xml:space="preserve"> MERGEFIELD  $quote.postalAddress  \* MERGEFORMAT </w:instrText>
            </w:r>
            <w:r>
              <w:fldChar w:fldCharType="separate"/>
            </w:r>
            <w:r w:rsidR="00591AD3">
              <w:rPr>
                <w:rFonts w:ascii="Arial" w:hAnsi="Arial" w:cs="Arial"/>
                <w:noProof/>
                <w:sz w:val="14"/>
                <w:szCs w:val="14"/>
              </w:rPr>
              <w:t>«$quote.postalAddress»</w:t>
            </w:r>
            <w:r>
              <w:rPr>
                <w:rFonts w:ascii="Arial" w:hAnsi="Arial" w:cs="Arial"/>
                <w:noProof/>
                <w:sz w:val="14"/>
                <w:szCs w:val="14"/>
              </w:rPr>
              <w:fldChar w:fldCharType="end"/>
            </w:r>
          </w:p>
        </w:tc>
        <w:tc>
          <w:tcPr>
            <w:tcW w:w="2453" w:type="dxa"/>
            <w:shd w:val="clear" w:color="auto" w:fill="auto"/>
            <w:vAlign w:val="center"/>
          </w:tcPr>
          <w:p w:rsidR="00561ABC" w:rsidRPr="00876EDE" w:rsidRDefault="00561ABC" w:rsidP="005765FB">
            <w:pPr>
              <w:widowControl w:val="0"/>
              <w:autoSpaceDE w:val="0"/>
              <w:autoSpaceDN w:val="0"/>
              <w:adjustRightInd w:val="0"/>
              <w:spacing w:after="0" w:line="240" w:lineRule="exact"/>
              <w:rPr>
                <w:rFonts w:ascii="Arial" w:hAnsi="Arial" w:cs="Arial"/>
                <w:color w:val="000000"/>
                <w:sz w:val="14"/>
                <w:szCs w:val="14"/>
              </w:rPr>
            </w:pPr>
            <w:r w:rsidRPr="00876EDE">
              <w:rPr>
                <w:rFonts w:ascii="Arial" w:hAnsi="Arial" w:cs="Arial"/>
                <w:color w:val="000000"/>
                <w:sz w:val="14"/>
                <w:szCs w:val="14"/>
              </w:rPr>
              <w:t>Home Telephone Number</w:t>
            </w:r>
          </w:p>
        </w:tc>
        <w:tc>
          <w:tcPr>
            <w:tcW w:w="2552" w:type="dxa"/>
            <w:shd w:val="clear" w:color="auto" w:fill="auto"/>
            <w:vAlign w:val="center"/>
          </w:tcPr>
          <w:p w:rsidR="00561ABC" w:rsidRPr="00876EDE" w:rsidRDefault="00610580" w:rsidP="005765FB">
            <w:pPr>
              <w:widowControl w:val="0"/>
              <w:autoSpaceDE w:val="0"/>
              <w:autoSpaceDN w:val="0"/>
              <w:adjustRightInd w:val="0"/>
              <w:spacing w:after="0" w:line="240" w:lineRule="exact"/>
              <w:rPr>
                <w:rFonts w:ascii="Arial" w:hAnsi="Arial" w:cs="Arial"/>
                <w:color w:val="000000"/>
                <w:sz w:val="14"/>
                <w:szCs w:val="14"/>
              </w:rPr>
            </w:pPr>
            <w:r>
              <w:fldChar w:fldCharType="begin"/>
            </w:r>
            <w:r>
              <w:instrText xml:space="preserve"> MERGEFIELD  $quote.personalPhoneAreaCode  \* MERGEFORMAT </w:instrText>
            </w:r>
            <w:r>
              <w:fldChar w:fldCharType="separate"/>
            </w:r>
            <w:r w:rsidR="00561ABC" w:rsidRPr="00876EDE">
              <w:rPr>
                <w:rFonts w:ascii="Arial" w:hAnsi="Arial" w:cs="Arial"/>
                <w:noProof/>
                <w:sz w:val="14"/>
                <w:szCs w:val="14"/>
              </w:rPr>
              <w:t>«$quote.personalPhoneAreaCode»</w:t>
            </w:r>
            <w:r>
              <w:rPr>
                <w:rFonts w:ascii="Arial" w:hAnsi="Arial" w:cs="Arial"/>
                <w:noProof/>
                <w:sz w:val="14"/>
                <w:szCs w:val="14"/>
              </w:rPr>
              <w:fldChar w:fldCharType="end"/>
            </w:r>
            <w:r w:rsidR="00561ABC" w:rsidRPr="00876EDE">
              <w:rPr>
                <w:rFonts w:ascii="Arial" w:hAnsi="Arial" w:cs="Arial"/>
                <w:sz w:val="14"/>
                <w:szCs w:val="14"/>
              </w:rPr>
              <w:t xml:space="preserve"> </w:t>
            </w:r>
            <w:r>
              <w:fldChar w:fldCharType="begin"/>
            </w:r>
            <w:r>
              <w:instrText xml:space="preserve"> MERGEFIELD  $quote.personalPhoneNumber  \* MERGEFORMAT </w:instrText>
            </w:r>
            <w:r>
              <w:fldChar w:fldCharType="separate"/>
            </w:r>
            <w:r w:rsidR="00561ABC" w:rsidRPr="00876EDE">
              <w:rPr>
                <w:rFonts w:ascii="Arial" w:hAnsi="Arial" w:cs="Arial"/>
                <w:noProof/>
                <w:sz w:val="14"/>
                <w:szCs w:val="14"/>
              </w:rPr>
              <w:t>«$quote.personalPhoneNumber»</w:t>
            </w:r>
            <w:r>
              <w:rPr>
                <w:rFonts w:ascii="Arial" w:hAnsi="Arial" w:cs="Arial"/>
                <w:noProof/>
                <w:sz w:val="14"/>
                <w:szCs w:val="14"/>
              </w:rPr>
              <w:fldChar w:fldCharType="end"/>
            </w:r>
          </w:p>
        </w:tc>
      </w:tr>
      <w:tr w:rsidR="00561ABC" w:rsidRPr="007C56CD" w:rsidTr="00944AA3">
        <w:trPr>
          <w:trHeight w:val="150"/>
        </w:trPr>
        <w:tc>
          <w:tcPr>
            <w:tcW w:w="3052" w:type="dxa"/>
            <w:vMerge/>
            <w:shd w:val="clear" w:color="auto" w:fill="auto"/>
          </w:tcPr>
          <w:p w:rsidR="00561ABC" w:rsidRPr="00876EDE" w:rsidRDefault="00561ABC" w:rsidP="005765FB">
            <w:pPr>
              <w:widowControl w:val="0"/>
              <w:autoSpaceDE w:val="0"/>
              <w:autoSpaceDN w:val="0"/>
              <w:adjustRightInd w:val="0"/>
              <w:spacing w:after="0" w:line="240" w:lineRule="exact"/>
              <w:rPr>
                <w:rFonts w:ascii="Arial" w:hAnsi="Arial" w:cs="Arial"/>
                <w:color w:val="000000"/>
                <w:sz w:val="14"/>
                <w:szCs w:val="14"/>
              </w:rPr>
            </w:pPr>
          </w:p>
        </w:tc>
        <w:tc>
          <w:tcPr>
            <w:tcW w:w="2683" w:type="dxa"/>
            <w:vMerge/>
            <w:shd w:val="clear" w:color="auto" w:fill="auto"/>
            <w:vAlign w:val="center"/>
          </w:tcPr>
          <w:p w:rsidR="00561ABC" w:rsidRPr="00876EDE" w:rsidRDefault="00561ABC" w:rsidP="005765FB">
            <w:pPr>
              <w:widowControl w:val="0"/>
              <w:autoSpaceDE w:val="0"/>
              <w:autoSpaceDN w:val="0"/>
              <w:adjustRightInd w:val="0"/>
              <w:spacing w:after="0" w:line="240" w:lineRule="exact"/>
              <w:rPr>
                <w:rFonts w:ascii="Arial" w:hAnsi="Arial" w:cs="Arial"/>
                <w:color w:val="000000"/>
                <w:sz w:val="14"/>
                <w:szCs w:val="14"/>
              </w:rPr>
            </w:pPr>
          </w:p>
        </w:tc>
        <w:tc>
          <w:tcPr>
            <w:tcW w:w="2453" w:type="dxa"/>
            <w:shd w:val="clear" w:color="auto" w:fill="auto"/>
            <w:vAlign w:val="center"/>
          </w:tcPr>
          <w:p w:rsidR="00561ABC" w:rsidRPr="00876EDE" w:rsidRDefault="00561ABC" w:rsidP="005765FB">
            <w:pPr>
              <w:widowControl w:val="0"/>
              <w:autoSpaceDE w:val="0"/>
              <w:autoSpaceDN w:val="0"/>
              <w:adjustRightInd w:val="0"/>
              <w:spacing w:after="0" w:line="240" w:lineRule="exact"/>
              <w:rPr>
                <w:rFonts w:ascii="Arial" w:hAnsi="Arial" w:cs="Arial"/>
                <w:color w:val="000000"/>
                <w:sz w:val="14"/>
                <w:szCs w:val="14"/>
              </w:rPr>
            </w:pPr>
            <w:r w:rsidRPr="00876EDE">
              <w:rPr>
                <w:rFonts w:ascii="Arial" w:hAnsi="Arial" w:cs="Arial"/>
                <w:color w:val="000000"/>
                <w:sz w:val="14"/>
                <w:szCs w:val="14"/>
              </w:rPr>
              <w:t>Fax Number</w:t>
            </w:r>
          </w:p>
        </w:tc>
        <w:tc>
          <w:tcPr>
            <w:tcW w:w="2552" w:type="dxa"/>
            <w:shd w:val="clear" w:color="auto" w:fill="auto"/>
            <w:vAlign w:val="center"/>
          </w:tcPr>
          <w:p w:rsidR="00561ABC" w:rsidRPr="00876EDE" w:rsidRDefault="00610580" w:rsidP="005765FB">
            <w:pPr>
              <w:widowControl w:val="0"/>
              <w:autoSpaceDE w:val="0"/>
              <w:autoSpaceDN w:val="0"/>
              <w:adjustRightInd w:val="0"/>
              <w:spacing w:after="0" w:line="240" w:lineRule="exact"/>
              <w:rPr>
                <w:rFonts w:ascii="Arial" w:hAnsi="Arial" w:cs="Arial"/>
                <w:color w:val="000000"/>
                <w:sz w:val="14"/>
                <w:szCs w:val="14"/>
              </w:rPr>
            </w:pPr>
            <w:r>
              <w:fldChar w:fldCharType="begin"/>
            </w:r>
            <w:r>
              <w:instrText xml:space="preserve"> MERGEFIELD  $quote.faxAreaCode  \* MERGEFORMAT </w:instrText>
            </w:r>
            <w:r>
              <w:fldChar w:fldCharType="separate"/>
            </w:r>
            <w:r w:rsidR="00561ABC" w:rsidRPr="00876EDE">
              <w:rPr>
                <w:rFonts w:ascii="Arial" w:hAnsi="Arial" w:cs="Arial"/>
                <w:noProof/>
                <w:sz w:val="14"/>
                <w:szCs w:val="14"/>
              </w:rPr>
              <w:t>«$quote.faxAreaCode»</w:t>
            </w:r>
            <w:r>
              <w:rPr>
                <w:rFonts w:ascii="Arial" w:hAnsi="Arial" w:cs="Arial"/>
                <w:noProof/>
                <w:sz w:val="14"/>
                <w:szCs w:val="14"/>
              </w:rPr>
              <w:fldChar w:fldCharType="end"/>
            </w:r>
            <w:r w:rsidR="00561ABC" w:rsidRPr="00876EDE">
              <w:rPr>
                <w:rFonts w:ascii="Arial" w:hAnsi="Arial" w:cs="Arial"/>
                <w:sz w:val="14"/>
                <w:szCs w:val="14"/>
              </w:rPr>
              <w:t xml:space="preserve"> </w:t>
            </w:r>
            <w:r>
              <w:fldChar w:fldCharType="begin"/>
            </w:r>
            <w:r>
              <w:instrText xml:space="preserve"> MERGEFIELD  $quote.faxPhoneNumber  \* MERGEFORMAT </w:instrText>
            </w:r>
            <w:r>
              <w:fldChar w:fldCharType="separate"/>
            </w:r>
            <w:r w:rsidR="00561ABC" w:rsidRPr="00876EDE">
              <w:rPr>
                <w:rFonts w:ascii="Arial" w:hAnsi="Arial" w:cs="Arial"/>
                <w:noProof/>
                <w:sz w:val="14"/>
                <w:szCs w:val="14"/>
              </w:rPr>
              <w:t>«$quote.faxPhoneNumber»</w:t>
            </w:r>
            <w:r>
              <w:rPr>
                <w:rFonts w:ascii="Arial" w:hAnsi="Arial" w:cs="Arial"/>
                <w:noProof/>
                <w:sz w:val="14"/>
                <w:szCs w:val="14"/>
              </w:rPr>
              <w:fldChar w:fldCharType="end"/>
            </w:r>
          </w:p>
        </w:tc>
      </w:tr>
      <w:tr w:rsidR="00561ABC" w:rsidRPr="007C56CD" w:rsidTr="00944AA3">
        <w:trPr>
          <w:trHeight w:val="60"/>
        </w:trPr>
        <w:tc>
          <w:tcPr>
            <w:tcW w:w="3052" w:type="dxa"/>
            <w:vMerge/>
            <w:shd w:val="clear" w:color="auto" w:fill="auto"/>
          </w:tcPr>
          <w:p w:rsidR="00561ABC" w:rsidRPr="00876EDE" w:rsidRDefault="00561ABC" w:rsidP="005765FB">
            <w:pPr>
              <w:widowControl w:val="0"/>
              <w:autoSpaceDE w:val="0"/>
              <w:autoSpaceDN w:val="0"/>
              <w:adjustRightInd w:val="0"/>
              <w:spacing w:after="0" w:line="240" w:lineRule="exact"/>
              <w:rPr>
                <w:rFonts w:ascii="Arial" w:hAnsi="Arial" w:cs="Arial"/>
                <w:color w:val="000000"/>
                <w:sz w:val="14"/>
                <w:szCs w:val="14"/>
              </w:rPr>
            </w:pPr>
          </w:p>
        </w:tc>
        <w:tc>
          <w:tcPr>
            <w:tcW w:w="2683" w:type="dxa"/>
            <w:vMerge/>
            <w:shd w:val="clear" w:color="auto" w:fill="auto"/>
            <w:vAlign w:val="center"/>
          </w:tcPr>
          <w:p w:rsidR="00561ABC" w:rsidRPr="00876EDE" w:rsidRDefault="00561ABC" w:rsidP="005765FB">
            <w:pPr>
              <w:widowControl w:val="0"/>
              <w:autoSpaceDE w:val="0"/>
              <w:autoSpaceDN w:val="0"/>
              <w:adjustRightInd w:val="0"/>
              <w:spacing w:after="0" w:line="240" w:lineRule="exact"/>
              <w:rPr>
                <w:rFonts w:ascii="Arial" w:hAnsi="Arial" w:cs="Arial"/>
                <w:color w:val="000000"/>
                <w:sz w:val="14"/>
                <w:szCs w:val="14"/>
              </w:rPr>
            </w:pPr>
          </w:p>
        </w:tc>
        <w:tc>
          <w:tcPr>
            <w:tcW w:w="2453" w:type="dxa"/>
            <w:shd w:val="clear" w:color="auto" w:fill="auto"/>
            <w:vAlign w:val="center"/>
          </w:tcPr>
          <w:p w:rsidR="00561ABC" w:rsidRPr="00876EDE" w:rsidRDefault="00561ABC" w:rsidP="005765FB">
            <w:pPr>
              <w:widowControl w:val="0"/>
              <w:autoSpaceDE w:val="0"/>
              <w:autoSpaceDN w:val="0"/>
              <w:adjustRightInd w:val="0"/>
              <w:spacing w:after="0" w:line="240" w:lineRule="exact"/>
              <w:rPr>
                <w:rFonts w:ascii="Arial" w:hAnsi="Arial" w:cs="Arial"/>
                <w:color w:val="000000"/>
                <w:sz w:val="14"/>
                <w:szCs w:val="14"/>
              </w:rPr>
            </w:pPr>
            <w:r w:rsidRPr="00876EDE">
              <w:rPr>
                <w:rFonts w:ascii="Arial" w:hAnsi="Arial" w:cs="Arial"/>
                <w:color w:val="000000"/>
                <w:sz w:val="14"/>
                <w:szCs w:val="14"/>
              </w:rPr>
              <w:t>Email Address</w:t>
            </w:r>
          </w:p>
        </w:tc>
        <w:tc>
          <w:tcPr>
            <w:tcW w:w="2552" w:type="dxa"/>
            <w:shd w:val="clear" w:color="auto" w:fill="auto"/>
            <w:vAlign w:val="center"/>
          </w:tcPr>
          <w:p w:rsidR="00561ABC" w:rsidRPr="00876EDE" w:rsidRDefault="00610580" w:rsidP="005765FB">
            <w:pPr>
              <w:widowControl w:val="0"/>
              <w:autoSpaceDE w:val="0"/>
              <w:autoSpaceDN w:val="0"/>
              <w:adjustRightInd w:val="0"/>
              <w:spacing w:after="0" w:line="240" w:lineRule="exact"/>
              <w:rPr>
                <w:rFonts w:ascii="Arial" w:hAnsi="Arial" w:cs="Arial"/>
                <w:color w:val="000000"/>
                <w:sz w:val="14"/>
                <w:szCs w:val="14"/>
              </w:rPr>
            </w:pPr>
            <w:r>
              <w:fldChar w:fldCharType="begin"/>
            </w:r>
            <w:r>
              <w:instrText xml:space="preserve"> MERGEFIELD  $quote.emailAddress  \* MERGEFORMAT </w:instrText>
            </w:r>
            <w:r>
              <w:fldChar w:fldCharType="separate"/>
            </w:r>
            <w:r w:rsidR="00561ABC" w:rsidRPr="00876EDE">
              <w:rPr>
                <w:rFonts w:ascii="Arial" w:hAnsi="Arial" w:cs="Arial"/>
                <w:noProof/>
                <w:sz w:val="14"/>
                <w:szCs w:val="14"/>
              </w:rPr>
              <w:t>«$quote.emailAddress»</w:t>
            </w:r>
            <w:r>
              <w:rPr>
                <w:rFonts w:ascii="Arial" w:hAnsi="Arial" w:cs="Arial"/>
                <w:noProof/>
                <w:sz w:val="14"/>
                <w:szCs w:val="14"/>
              </w:rPr>
              <w:fldChar w:fldCharType="end"/>
            </w:r>
          </w:p>
        </w:tc>
      </w:tr>
      <w:tr w:rsidR="00561ABC" w:rsidRPr="007C56CD" w:rsidTr="001502E6">
        <w:trPr>
          <w:trHeight w:val="60"/>
        </w:trPr>
        <w:tc>
          <w:tcPr>
            <w:tcW w:w="3052" w:type="dxa"/>
            <w:shd w:val="clear" w:color="auto" w:fill="auto"/>
          </w:tcPr>
          <w:p w:rsidR="00561ABC" w:rsidRPr="00876EDE" w:rsidRDefault="00B2560A" w:rsidP="005765FB">
            <w:pPr>
              <w:widowControl w:val="0"/>
              <w:autoSpaceDE w:val="0"/>
              <w:autoSpaceDN w:val="0"/>
              <w:adjustRightInd w:val="0"/>
              <w:spacing w:after="0" w:line="240" w:lineRule="exact"/>
              <w:rPr>
                <w:rFonts w:ascii="Arial" w:hAnsi="Arial" w:cs="Arial"/>
                <w:color w:val="000000"/>
                <w:sz w:val="14"/>
                <w:szCs w:val="14"/>
              </w:rPr>
            </w:pPr>
            <w:r w:rsidRPr="00876EDE">
              <w:rPr>
                <w:rFonts w:ascii="Arial" w:hAnsi="Arial" w:cs="Arial"/>
                <w:color w:val="000000"/>
                <w:sz w:val="14"/>
                <w:szCs w:val="14"/>
              </w:rPr>
              <w:t>Marital Status</w:t>
            </w:r>
          </w:p>
        </w:tc>
        <w:tc>
          <w:tcPr>
            <w:tcW w:w="2683" w:type="dxa"/>
            <w:shd w:val="clear" w:color="auto" w:fill="auto"/>
          </w:tcPr>
          <w:p w:rsidR="00561ABC" w:rsidRPr="00876EDE" w:rsidRDefault="00B2560A" w:rsidP="005765FB">
            <w:pPr>
              <w:widowControl w:val="0"/>
              <w:autoSpaceDE w:val="0"/>
              <w:autoSpaceDN w:val="0"/>
              <w:adjustRightInd w:val="0"/>
              <w:spacing w:after="0" w:line="240" w:lineRule="exact"/>
              <w:rPr>
                <w:rFonts w:ascii="Arial" w:hAnsi="Arial" w:cs="Arial"/>
                <w:color w:val="000000"/>
                <w:sz w:val="14"/>
                <w:szCs w:val="14"/>
              </w:rPr>
            </w:pPr>
            <w:r>
              <w:fldChar w:fldCharType="begin"/>
            </w:r>
            <w:r>
              <w:instrText xml:space="preserve"> MERGEFIELD  $quote.maritalStatusDescription  \* MERGEFORMAT </w:instrText>
            </w:r>
            <w:r>
              <w:fldChar w:fldCharType="separate"/>
            </w:r>
            <w:r w:rsidRPr="00BB2150">
              <w:rPr>
                <w:rFonts w:ascii="Arial" w:hAnsi="Arial" w:cs="Arial"/>
                <w:noProof/>
                <w:sz w:val="14"/>
                <w:szCs w:val="14"/>
              </w:rPr>
              <w:t>«$quote.maritalStatusDescription»</w:t>
            </w:r>
            <w:r>
              <w:rPr>
                <w:rFonts w:ascii="Arial" w:hAnsi="Arial" w:cs="Arial"/>
                <w:noProof/>
                <w:sz w:val="14"/>
                <w:szCs w:val="14"/>
              </w:rPr>
              <w:fldChar w:fldCharType="end"/>
            </w:r>
            <w:r>
              <w:rPr>
                <w:rFonts w:ascii="Arial" w:hAnsi="Arial" w:cs="Arial"/>
                <w:noProof/>
                <w:sz w:val="14"/>
                <w:szCs w:val="14"/>
              </w:rPr>
              <w:t xml:space="preserve"> </w:t>
            </w:r>
            <w:r>
              <w:fldChar w:fldCharType="begin"/>
            </w:r>
            <w:r>
              <w:instrText xml:space="preserve"> MERGEFIELD  $quote.maritalContractDescription  \* MERGEFORMAT </w:instrText>
            </w:r>
            <w:r>
              <w:fldChar w:fldCharType="separate"/>
            </w:r>
            <w:r>
              <w:rPr>
                <w:rFonts w:ascii="Arial" w:hAnsi="Arial" w:cs="Arial"/>
                <w:noProof/>
                <w:sz w:val="14"/>
                <w:szCs w:val="14"/>
              </w:rPr>
              <w:t>«$quote.maritalContractDescription»</w:t>
            </w:r>
            <w:r>
              <w:rPr>
                <w:rFonts w:ascii="Arial" w:hAnsi="Arial" w:cs="Arial"/>
                <w:noProof/>
                <w:sz w:val="14"/>
                <w:szCs w:val="14"/>
              </w:rPr>
              <w:fldChar w:fldCharType="end"/>
            </w:r>
          </w:p>
        </w:tc>
        <w:tc>
          <w:tcPr>
            <w:tcW w:w="2453" w:type="dxa"/>
            <w:shd w:val="clear" w:color="auto" w:fill="auto"/>
          </w:tcPr>
          <w:p w:rsidR="00561ABC" w:rsidRPr="00876EDE" w:rsidRDefault="00561ABC" w:rsidP="005765FB">
            <w:pPr>
              <w:widowControl w:val="0"/>
              <w:autoSpaceDE w:val="0"/>
              <w:autoSpaceDN w:val="0"/>
              <w:adjustRightInd w:val="0"/>
              <w:spacing w:after="0" w:line="240" w:lineRule="exact"/>
              <w:rPr>
                <w:rFonts w:ascii="Arial" w:hAnsi="Arial" w:cs="Arial"/>
                <w:color w:val="000000"/>
                <w:sz w:val="14"/>
                <w:szCs w:val="14"/>
              </w:rPr>
            </w:pPr>
          </w:p>
        </w:tc>
        <w:tc>
          <w:tcPr>
            <w:tcW w:w="2552" w:type="dxa"/>
            <w:shd w:val="clear" w:color="auto" w:fill="auto"/>
            <w:vAlign w:val="center"/>
          </w:tcPr>
          <w:p w:rsidR="00561ABC" w:rsidRPr="00876EDE" w:rsidRDefault="00561ABC" w:rsidP="00BB2150">
            <w:pPr>
              <w:widowControl w:val="0"/>
              <w:autoSpaceDE w:val="0"/>
              <w:autoSpaceDN w:val="0"/>
              <w:adjustRightInd w:val="0"/>
              <w:spacing w:after="0" w:line="240" w:lineRule="exact"/>
              <w:rPr>
                <w:rFonts w:ascii="Arial" w:hAnsi="Arial" w:cs="Arial"/>
                <w:color w:val="000000"/>
                <w:sz w:val="14"/>
                <w:szCs w:val="14"/>
              </w:rPr>
            </w:pPr>
          </w:p>
        </w:tc>
      </w:tr>
    </w:tbl>
    <w:p w:rsidR="00EC616D" w:rsidRDefault="00EC616D" w:rsidP="00495A8A">
      <w:pPr>
        <w:spacing w:before="60" w:after="0"/>
        <w:rPr>
          <w:rFonts w:ascii="Arial" w:hAnsi="Arial" w:cs="Arial"/>
          <w:b/>
          <w:sz w:val="14"/>
          <w:szCs w:val="14"/>
          <w:lang w:val="en-US"/>
        </w:rPr>
      </w:pPr>
      <w:r w:rsidRPr="00CB6CE0">
        <w:rPr>
          <w:rFonts w:ascii="Arial" w:hAnsi="Arial" w:cs="Arial"/>
          <w:b/>
          <w:sz w:val="14"/>
          <w:szCs w:val="14"/>
          <w:lang w:val="en-US"/>
        </w:rPr>
        <w:t>Cost of Credit</w:t>
      </w:r>
    </w:p>
    <w:p w:rsidR="0025292F" w:rsidRPr="00CB6CE0" w:rsidRDefault="00204964" w:rsidP="00495A8A">
      <w:pPr>
        <w:spacing w:before="60" w:after="0"/>
        <w:rPr>
          <w:rFonts w:ascii="Arial" w:hAnsi="Arial" w:cs="Arial"/>
          <w:b/>
          <w:sz w:val="14"/>
          <w:szCs w:val="14"/>
          <w:lang w:val="en-US"/>
        </w:rPr>
      </w:pPr>
      <w:r w:rsidRPr="00204964">
        <w:rPr>
          <w:rFonts w:ascii="Arial" w:hAnsi="Arial" w:cs="Arial"/>
          <w:b/>
          <w:sz w:val="14"/>
          <w:szCs w:val="14"/>
          <w:lang w:val="en-US"/>
        </w:rPr>
        <w:t>PLEASE TAKE SPECIAL NOTE OF EVERYTHING IN BOLD and ITALICS</w:t>
      </w:r>
    </w:p>
    <w:p w:rsidR="0025292F" w:rsidRPr="00515F9D" w:rsidRDefault="00B162C2" w:rsidP="00515F9D">
      <w:pPr>
        <w:spacing w:after="0"/>
        <w:jc w:val="both"/>
        <w:rPr>
          <w:rFonts w:ascii="Arial" w:hAnsi="Arial" w:cs="Arial"/>
          <w:sz w:val="14"/>
          <w:szCs w:val="14"/>
        </w:rPr>
      </w:pPr>
      <w:r w:rsidRPr="0025292F">
        <w:rPr>
          <w:rFonts w:ascii="Arial" w:hAnsi="Arial" w:cs="Arial"/>
          <w:sz w:val="14"/>
          <w:szCs w:val="14"/>
        </w:rPr>
        <w:t xml:space="preserve">This Quotation is only valid for 5 business days from </w:t>
      </w:r>
      <w:r w:rsidR="00610580">
        <w:fldChar w:fldCharType="begin"/>
      </w:r>
      <w:r w:rsidR="00610580">
        <w:instrText xml:space="preserve"> MERGEFIELD  $quote.ilpDateIssued  \* MERGEFORMAT </w:instrText>
      </w:r>
      <w:r w:rsidR="00610580">
        <w:fldChar w:fldCharType="separate"/>
      </w:r>
      <w:r w:rsidR="00A74571" w:rsidRPr="00CB6CE0">
        <w:rPr>
          <w:rFonts w:ascii="Arial" w:hAnsi="Arial" w:cs="Arial"/>
          <w:sz w:val="14"/>
          <w:szCs w:val="14"/>
        </w:rPr>
        <w:t>«$</w:t>
      </w:r>
      <w:proofErr w:type="spellStart"/>
      <w:proofErr w:type="gramStart"/>
      <w:r w:rsidR="00A74571" w:rsidRPr="00CB6CE0">
        <w:rPr>
          <w:rFonts w:ascii="Arial" w:hAnsi="Arial" w:cs="Arial"/>
          <w:sz w:val="14"/>
          <w:szCs w:val="14"/>
        </w:rPr>
        <w:t>quote.ilpDateIssued</w:t>
      </w:r>
      <w:proofErr w:type="spellEnd"/>
      <w:proofErr w:type="gramEnd"/>
      <w:r w:rsidR="00A74571" w:rsidRPr="00CB6CE0">
        <w:rPr>
          <w:rFonts w:ascii="Arial" w:hAnsi="Arial" w:cs="Arial"/>
          <w:sz w:val="14"/>
          <w:szCs w:val="14"/>
        </w:rPr>
        <w:t>»</w:t>
      </w:r>
      <w:r w:rsidR="00610580">
        <w:rPr>
          <w:rFonts w:ascii="Arial" w:hAnsi="Arial" w:cs="Arial"/>
          <w:sz w:val="14"/>
          <w:szCs w:val="14"/>
        </w:rPr>
        <w:fldChar w:fldCharType="end"/>
      </w:r>
      <w:r w:rsidR="00EC616D" w:rsidRPr="0025292F">
        <w:rPr>
          <w:rFonts w:ascii="Arial" w:hAnsi="Arial" w:cs="Arial"/>
          <w:sz w:val="14"/>
          <w:szCs w:val="14"/>
        </w:rPr>
        <w:t xml:space="preserve">. </w:t>
      </w:r>
      <w:r w:rsidR="00E64543" w:rsidRPr="0025292F">
        <w:rPr>
          <w:rFonts w:ascii="Arial" w:hAnsi="Arial" w:cs="Arial"/>
          <w:sz w:val="14"/>
          <w:szCs w:val="14"/>
        </w:rPr>
        <w:t>(Business days means all days except Saturdays, Sundays and official public holidays). If your financial, marital or legal status changes after we give you this Quotation but before we pay you the loan, you agree that we can change this Quotation or cancel it</w:t>
      </w:r>
      <w:r w:rsidR="00DF3E09" w:rsidRPr="0025292F">
        <w:rPr>
          <w:rFonts w:ascii="Arial" w:hAnsi="Arial" w:cs="Arial"/>
          <w:sz w:val="14"/>
          <w:szCs w:val="14"/>
        </w:rPr>
        <w:t xml:space="preserve"> After we have assessed your application and verified your information, you understand and agree that unless we change or cancel this Quotation you and the Bank will </w:t>
      </w:r>
      <w:proofErr w:type="gramStart"/>
      <w:r w:rsidR="00DF3E09" w:rsidRPr="0025292F">
        <w:rPr>
          <w:rFonts w:ascii="Arial" w:hAnsi="Arial" w:cs="Arial"/>
          <w:sz w:val="14"/>
          <w:szCs w:val="14"/>
        </w:rPr>
        <w:t>enter into a</w:t>
      </w:r>
      <w:proofErr w:type="gramEnd"/>
      <w:r w:rsidR="00DF3E09" w:rsidRPr="0025292F">
        <w:rPr>
          <w:rFonts w:ascii="Arial" w:hAnsi="Arial" w:cs="Arial"/>
          <w:sz w:val="14"/>
          <w:szCs w:val="14"/>
        </w:rPr>
        <w:t xml:space="preserve"> Credit Agreement. The Terms and Conditions of the Credit</w:t>
      </w:r>
      <w:r w:rsidR="00C87852">
        <w:rPr>
          <w:rFonts w:ascii="Arial" w:hAnsi="Arial" w:cs="Arial"/>
          <w:sz w:val="14"/>
          <w:szCs w:val="14"/>
        </w:rPr>
        <w:t xml:space="preserve"> Life</w:t>
      </w:r>
      <w:r w:rsidR="00DF3E09" w:rsidRPr="0025292F">
        <w:rPr>
          <w:rFonts w:ascii="Arial" w:hAnsi="Arial" w:cs="Arial"/>
          <w:sz w:val="14"/>
          <w:szCs w:val="14"/>
        </w:rPr>
        <w:t xml:space="preserve"> Agreement between you and the Bank are recorded in this Quotation, the Pre-Agreement Statement and General Terms and </w:t>
      </w:r>
      <w:proofErr w:type="spellStart"/>
      <w:r w:rsidR="00DF3E09" w:rsidRPr="0025292F">
        <w:rPr>
          <w:rFonts w:ascii="Arial" w:hAnsi="Arial" w:cs="Arial"/>
          <w:sz w:val="14"/>
          <w:szCs w:val="14"/>
        </w:rPr>
        <w:t>Conditions</w:t>
      </w:r>
      <w:r w:rsidR="00610580">
        <w:fldChar w:fldCharType="begin"/>
      </w:r>
      <w:r w:rsidR="00610580">
        <w:instrText xml:space="preserve"> MERGEFIELD  "#if ($quote.cppClauseSwitch == 'true')"  \* MERGEFORMAT </w:instrText>
      </w:r>
      <w:r w:rsidR="00610580">
        <w:fldChar w:fldCharType="separate"/>
      </w:r>
      <w:r w:rsidR="00146D19" w:rsidRPr="00CB6CE0">
        <w:rPr>
          <w:rFonts w:ascii="Arial" w:hAnsi="Arial" w:cs="Arial"/>
          <w:sz w:val="14"/>
          <w:szCs w:val="14"/>
        </w:rPr>
        <w:t>«#if</w:t>
      </w:r>
      <w:proofErr w:type="spellEnd"/>
      <w:r w:rsidR="00146D19" w:rsidRPr="00CB6CE0">
        <w:rPr>
          <w:rFonts w:ascii="Arial" w:hAnsi="Arial" w:cs="Arial"/>
          <w:sz w:val="14"/>
          <w:szCs w:val="14"/>
        </w:rPr>
        <w:t xml:space="preserve"> ($</w:t>
      </w:r>
      <w:proofErr w:type="spellStart"/>
      <w:r w:rsidR="00146D19" w:rsidRPr="00CB6CE0">
        <w:rPr>
          <w:rFonts w:ascii="Arial" w:hAnsi="Arial" w:cs="Arial"/>
          <w:sz w:val="14"/>
          <w:szCs w:val="14"/>
        </w:rPr>
        <w:t>quote.cppClauseSwitch</w:t>
      </w:r>
      <w:proofErr w:type="spellEnd"/>
      <w:r w:rsidR="00146D19" w:rsidRPr="00CB6CE0">
        <w:rPr>
          <w:rFonts w:ascii="Arial" w:hAnsi="Arial" w:cs="Arial"/>
          <w:sz w:val="14"/>
          <w:szCs w:val="14"/>
        </w:rPr>
        <w:t xml:space="preserve"> == 'true')»</w:t>
      </w:r>
      <w:r w:rsidR="00610580">
        <w:rPr>
          <w:rFonts w:ascii="Arial" w:hAnsi="Arial" w:cs="Arial"/>
          <w:sz w:val="14"/>
          <w:szCs w:val="14"/>
        </w:rPr>
        <w:fldChar w:fldCharType="end"/>
      </w:r>
      <w:r w:rsidR="00DF3E09" w:rsidRPr="0025292F">
        <w:rPr>
          <w:rFonts w:ascii="Arial" w:hAnsi="Arial" w:cs="Arial"/>
          <w:sz w:val="14"/>
          <w:szCs w:val="14"/>
        </w:rPr>
        <w:t xml:space="preserve">, and where applicable, Customer Protection Plan Terms and </w:t>
      </w:r>
      <w:proofErr w:type="spellStart"/>
      <w:r w:rsidR="00DF3E09" w:rsidRPr="0025292F">
        <w:rPr>
          <w:rFonts w:ascii="Arial" w:hAnsi="Arial" w:cs="Arial"/>
          <w:sz w:val="14"/>
          <w:szCs w:val="14"/>
        </w:rPr>
        <w:t>Conditions</w:t>
      </w:r>
      <w:r w:rsidR="00610580">
        <w:fldChar w:fldCharType="begin"/>
      </w:r>
      <w:r w:rsidR="00610580">
        <w:instrText xml:space="preserve"> MERGEFIELD  #end  \* MERGEFO</w:instrText>
      </w:r>
      <w:r w:rsidR="00610580">
        <w:instrText xml:space="preserve">RMAT </w:instrText>
      </w:r>
      <w:r w:rsidR="00610580">
        <w:fldChar w:fldCharType="separate"/>
      </w:r>
      <w:r w:rsidR="001A73EA" w:rsidRPr="0025292F">
        <w:rPr>
          <w:rFonts w:ascii="Arial" w:hAnsi="Arial" w:cs="Arial"/>
          <w:sz w:val="14"/>
          <w:szCs w:val="14"/>
        </w:rPr>
        <w:t>«#end</w:t>
      </w:r>
      <w:proofErr w:type="spellEnd"/>
      <w:r w:rsidR="001A73EA" w:rsidRPr="0025292F">
        <w:rPr>
          <w:rFonts w:ascii="Arial" w:hAnsi="Arial" w:cs="Arial"/>
          <w:sz w:val="14"/>
          <w:szCs w:val="14"/>
        </w:rPr>
        <w:t>»</w:t>
      </w:r>
      <w:r w:rsidR="00610580">
        <w:rPr>
          <w:rFonts w:ascii="Arial" w:hAnsi="Arial" w:cs="Arial"/>
          <w:sz w:val="14"/>
          <w:szCs w:val="14"/>
        </w:rPr>
        <w:fldChar w:fldCharType="end"/>
      </w:r>
      <w:r w:rsidR="001A73EA" w:rsidRPr="0025292F">
        <w:rPr>
          <w:rFonts w:ascii="Arial" w:hAnsi="Arial" w:cs="Arial"/>
          <w:sz w:val="14"/>
          <w:szCs w:val="14"/>
        </w:rPr>
        <w:t>. It is important that you read these documents carefully to understand what your rights and legal responsibilities are</w:t>
      </w:r>
      <w:r w:rsidR="00DF3E09" w:rsidRPr="0025292F">
        <w:rPr>
          <w:rFonts w:ascii="Arial" w:hAnsi="Arial" w:cs="Arial"/>
          <w:sz w:val="14"/>
          <w:szCs w:val="14"/>
        </w:rPr>
        <w:t xml:space="preserve"> It is important that you read these documents carefully to understand what your rights and obligations are. If you do not understand any of these terms and conditions, please speak to your branch consultant or contact us on </w:t>
      </w:r>
      <w:r w:rsidR="004F106B">
        <w:rPr>
          <w:rFonts w:ascii="Arial" w:hAnsi="Arial" w:cs="Arial"/>
          <w:sz w:val="14"/>
          <w:szCs w:val="14"/>
        </w:rPr>
        <w:t>087 736 5596</w:t>
      </w:r>
      <w:bookmarkStart w:id="1" w:name="_GoBack"/>
      <w:bookmarkEnd w:id="1"/>
      <w:r w:rsidR="001A73EA" w:rsidRPr="0025292F">
        <w:rPr>
          <w:rFonts w:ascii="Arial" w:hAnsi="Arial" w:cs="Arial"/>
          <w:sz w:val="14"/>
          <w:szCs w:val="14"/>
        </w:rPr>
        <w:t>.</w:t>
      </w:r>
    </w:p>
    <w:p w:rsidR="00B4176D" w:rsidRPr="00495A8A" w:rsidRDefault="00E81FD2" w:rsidP="00FD4BA8">
      <w:pPr>
        <w:spacing w:before="60" w:after="0"/>
        <w:rPr>
          <w:rFonts w:ascii="Arial" w:hAnsi="Arial" w:cs="Arial"/>
          <w:b/>
          <w:sz w:val="14"/>
          <w:szCs w:val="14"/>
        </w:rPr>
      </w:pPr>
      <w:r w:rsidRPr="00495A8A">
        <w:rPr>
          <w:rFonts w:ascii="Arial" w:hAnsi="Arial" w:cs="Arial"/>
          <w:b/>
          <w:sz w:val="14"/>
          <w:szCs w:val="14"/>
        </w:rPr>
        <w:t>Quotation</w:t>
      </w:r>
    </w:p>
    <w:tbl>
      <w:tblPr>
        <w:tblStyle w:val="TableGrid"/>
        <w:tblW w:w="10740" w:type="dxa"/>
        <w:tblLayout w:type="fixed"/>
        <w:tblLook w:val="04A0" w:firstRow="1" w:lastRow="0" w:firstColumn="1" w:lastColumn="0" w:noHBand="0" w:noVBand="1"/>
      </w:tblPr>
      <w:tblGrid>
        <w:gridCol w:w="3794"/>
        <w:gridCol w:w="1701"/>
        <w:gridCol w:w="3544"/>
        <w:gridCol w:w="1701"/>
      </w:tblGrid>
      <w:tr w:rsidR="007C29EC" w:rsidTr="0056507C">
        <w:tc>
          <w:tcPr>
            <w:tcW w:w="3794" w:type="dxa"/>
            <w:vAlign w:val="center"/>
          </w:tcPr>
          <w:p w:rsidR="007C29EC" w:rsidRPr="00324BA4" w:rsidRDefault="007C29EC" w:rsidP="00B4176D">
            <w:pPr>
              <w:rPr>
                <w:rFonts w:ascii="Arial" w:hAnsi="Arial" w:cs="Arial"/>
                <w:sz w:val="14"/>
                <w:szCs w:val="14"/>
              </w:rPr>
            </w:pPr>
            <w:r w:rsidRPr="00324BA4">
              <w:rPr>
                <w:rFonts w:ascii="Arial" w:hAnsi="Arial" w:cs="Arial"/>
                <w:sz w:val="14"/>
                <w:szCs w:val="14"/>
              </w:rPr>
              <w:t>Principal debt (total loan amount)</w:t>
            </w:r>
          </w:p>
        </w:tc>
        <w:tc>
          <w:tcPr>
            <w:tcW w:w="1701" w:type="dxa"/>
            <w:vAlign w:val="center"/>
          </w:tcPr>
          <w:p w:rsidR="007C29EC" w:rsidRPr="00324BA4" w:rsidRDefault="007C29EC" w:rsidP="00483EB4">
            <w:pPr>
              <w:rPr>
                <w:rFonts w:ascii="Arial" w:hAnsi="Arial" w:cs="Arial"/>
                <w:sz w:val="14"/>
                <w:szCs w:val="14"/>
              </w:rPr>
            </w:pPr>
            <w:r w:rsidRPr="00324BA4">
              <w:rPr>
                <w:rFonts w:ascii="Arial" w:hAnsi="Arial" w:cs="Arial"/>
                <w:sz w:val="14"/>
                <w:szCs w:val="14"/>
              </w:rPr>
              <w:t>R</w:t>
            </w:r>
            <w:r w:rsidR="00610580">
              <w:fldChar w:fldCharType="begin"/>
            </w:r>
            <w:r w:rsidR="00610580">
              <w:instrText xml:space="preserve"> MERGEFIELD  $quote.ilpTotalLoanDoc  \* MERGEFORMAT </w:instrText>
            </w:r>
            <w:r w:rsidR="00610580">
              <w:fldChar w:fldCharType="separate"/>
            </w:r>
            <w:r w:rsidRPr="00427271">
              <w:rPr>
                <w:rFonts w:ascii="Arial" w:hAnsi="Arial" w:cs="Arial"/>
                <w:noProof/>
                <w:sz w:val="14"/>
                <w:szCs w:val="14"/>
              </w:rPr>
              <w:t>«$</w:t>
            </w:r>
            <w:proofErr w:type="spellStart"/>
            <w:r w:rsidRPr="00427271">
              <w:rPr>
                <w:rFonts w:ascii="Arial" w:hAnsi="Arial" w:cs="Arial"/>
                <w:noProof/>
                <w:sz w:val="14"/>
                <w:szCs w:val="14"/>
              </w:rPr>
              <w:t>quote.ilpTotalLoanDoc</w:t>
            </w:r>
            <w:proofErr w:type="spellEnd"/>
            <w:r w:rsidRPr="00427271">
              <w:rPr>
                <w:rFonts w:ascii="Arial" w:hAnsi="Arial" w:cs="Arial"/>
                <w:noProof/>
                <w:sz w:val="14"/>
                <w:szCs w:val="14"/>
              </w:rPr>
              <w:t>»</w:t>
            </w:r>
            <w:r w:rsidR="00610580">
              <w:rPr>
                <w:rFonts w:ascii="Arial" w:hAnsi="Arial" w:cs="Arial"/>
                <w:noProof/>
                <w:sz w:val="14"/>
                <w:szCs w:val="14"/>
              </w:rPr>
              <w:fldChar w:fldCharType="end"/>
            </w:r>
          </w:p>
        </w:tc>
        <w:tc>
          <w:tcPr>
            <w:tcW w:w="3544" w:type="dxa"/>
            <w:vAlign w:val="center"/>
          </w:tcPr>
          <w:p w:rsidR="007C29EC" w:rsidRPr="00324BA4" w:rsidRDefault="007C29EC" w:rsidP="00B4176D">
            <w:pPr>
              <w:rPr>
                <w:rFonts w:ascii="Arial" w:hAnsi="Arial" w:cs="Arial"/>
                <w:sz w:val="14"/>
                <w:szCs w:val="14"/>
              </w:rPr>
            </w:pPr>
            <w:r w:rsidRPr="00324BA4">
              <w:rPr>
                <w:rFonts w:ascii="Arial" w:hAnsi="Arial" w:cs="Arial"/>
                <w:sz w:val="14"/>
                <w:szCs w:val="14"/>
              </w:rPr>
              <w:t>Loan term (Months)</w:t>
            </w:r>
          </w:p>
        </w:tc>
        <w:tc>
          <w:tcPr>
            <w:tcW w:w="1701" w:type="dxa"/>
            <w:vAlign w:val="center"/>
          </w:tcPr>
          <w:p w:rsidR="007C29EC" w:rsidRPr="00324BA4" w:rsidRDefault="00610580" w:rsidP="00B4176D">
            <w:pPr>
              <w:rPr>
                <w:rFonts w:ascii="Arial" w:hAnsi="Arial" w:cs="Arial"/>
                <w:b/>
                <w:sz w:val="14"/>
                <w:szCs w:val="14"/>
              </w:rPr>
            </w:pPr>
            <w:r>
              <w:fldChar w:fldCharType="begin"/>
            </w:r>
            <w:r>
              <w:instrText xml:space="preserve"> MERGEFIELD  $quote.ilpLoanTerm  \* MERGEFORMAT </w:instrText>
            </w:r>
            <w:r>
              <w:fldChar w:fldCharType="separate"/>
            </w:r>
            <w:r w:rsidR="007C29EC" w:rsidRPr="00324BA4">
              <w:rPr>
                <w:rFonts w:ascii="Arial" w:hAnsi="Arial" w:cs="Arial"/>
                <w:noProof/>
                <w:sz w:val="14"/>
                <w:szCs w:val="14"/>
              </w:rPr>
              <w:t>«$quote.ilpLoanTerm»</w:t>
            </w:r>
            <w:r>
              <w:rPr>
                <w:rFonts w:ascii="Arial" w:hAnsi="Arial" w:cs="Arial"/>
                <w:noProof/>
                <w:sz w:val="14"/>
                <w:szCs w:val="14"/>
              </w:rPr>
              <w:fldChar w:fldCharType="end"/>
            </w:r>
          </w:p>
        </w:tc>
      </w:tr>
      <w:tr w:rsidR="007C29EC" w:rsidTr="0056507C">
        <w:tc>
          <w:tcPr>
            <w:tcW w:w="3794" w:type="dxa"/>
            <w:vAlign w:val="center"/>
          </w:tcPr>
          <w:p w:rsidR="007C29EC" w:rsidRPr="00324BA4" w:rsidRDefault="007C29EC" w:rsidP="00B4176D">
            <w:pPr>
              <w:rPr>
                <w:rFonts w:ascii="Arial" w:hAnsi="Arial" w:cs="Arial"/>
                <w:b/>
                <w:sz w:val="14"/>
                <w:szCs w:val="14"/>
              </w:rPr>
            </w:pPr>
            <w:r w:rsidRPr="00324BA4">
              <w:rPr>
                <w:rFonts w:ascii="Arial" w:hAnsi="Arial" w:cs="Arial"/>
                <w:sz w:val="14"/>
                <w:szCs w:val="14"/>
              </w:rPr>
              <w:t>Existing loan</w:t>
            </w:r>
          </w:p>
        </w:tc>
        <w:tc>
          <w:tcPr>
            <w:tcW w:w="1701" w:type="dxa"/>
            <w:vAlign w:val="center"/>
          </w:tcPr>
          <w:p w:rsidR="007C29EC" w:rsidRPr="00324BA4" w:rsidRDefault="007C29EC" w:rsidP="000F302C">
            <w:pPr>
              <w:rPr>
                <w:rFonts w:ascii="Arial" w:hAnsi="Arial" w:cs="Arial"/>
                <w:b/>
                <w:sz w:val="14"/>
                <w:szCs w:val="14"/>
              </w:rPr>
            </w:pPr>
            <w:r w:rsidRPr="00324BA4">
              <w:rPr>
                <w:rFonts w:ascii="Arial" w:hAnsi="Arial" w:cs="Arial"/>
                <w:sz w:val="14"/>
                <w:szCs w:val="14"/>
              </w:rPr>
              <w:t>R</w:t>
            </w:r>
            <w:r w:rsidR="00610580">
              <w:fldChar w:fldCharType="begin"/>
            </w:r>
            <w:r w:rsidR="00610580">
              <w:instrText xml:space="preserve"> MERGEFIELD  $quote.ilpExistingLoanBalanceDoc  \* MERGEFORMAT </w:instrText>
            </w:r>
            <w:r w:rsidR="00610580">
              <w:fldChar w:fldCharType="separate"/>
            </w:r>
            <w:r w:rsidRPr="000F302C">
              <w:rPr>
                <w:rFonts w:ascii="Arial" w:hAnsi="Arial" w:cs="Arial"/>
                <w:noProof/>
                <w:sz w:val="14"/>
                <w:szCs w:val="14"/>
              </w:rPr>
              <w:t>«$</w:t>
            </w:r>
            <w:proofErr w:type="spellStart"/>
            <w:r w:rsidRPr="000F302C">
              <w:rPr>
                <w:rFonts w:ascii="Arial" w:hAnsi="Arial" w:cs="Arial"/>
                <w:noProof/>
                <w:sz w:val="14"/>
                <w:szCs w:val="14"/>
              </w:rPr>
              <w:t>quote.ilpExistingLoanBalanceDoc</w:t>
            </w:r>
            <w:proofErr w:type="spellEnd"/>
            <w:r w:rsidRPr="000F302C">
              <w:rPr>
                <w:rFonts w:ascii="Arial" w:hAnsi="Arial" w:cs="Arial"/>
                <w:noProof/>
                <w:sz w:val="14"/>
                <w:szCs w:val="14"/>
              </w:rPr>
              <w:t>»</w:t>
            </w:r>
            <w:r w:rsidR="00610580">
              <w:rPr>
                <w:rFonts w:ascii="Arial" w:hAnsi="Arial" w:cs="Arial"/>
                <w:noProof/>
                <w:sz w:val="14"/>
                <w:szCs w:val="14"/>
              </w:rPr>
              <w:fldChar w:fldCharType="end"/>
            </w:r>
          </w:p>
        </w:tc>
        <w:tc>
          <w:tcPr>
            <w:tcW w:w="3544" w:type="dxa"/>
            <w:vAlign w:val="center"/>
          </w:tcPr>
          <w:p w:rsidR="007C29EC" w:rsidRPr="00324BA4" w:rsidRDefault="007C29EC" w:rsidP="00B4176D">
            <w:pPr>
              <w:rPr>
                <w:rFonts w:ascii="Arial" w:hAnsi="Arial" w:cs="Arial"/>
                <w:sz w:val="14"/>
                <w:szCs w:val="14"/>
              </w:rPr>
            </w:pPr>
            <w:r w:rsidRPr="00324BA4">
              <w:rPr>
                <w:rFonts w:ascii="Arial" w:hAnsi="Arial" w:cs="Arial"/>
                <w:sz w:val="14"/>
                <w:szCs w:val="14"/>
              </w:rPr>
              <w:t>Frequency of payments</w:t>
            </w:r>
          </w:p>
        </w:tc>
        <w:tc>
          <w:tcPr>
            <w:tcW w:w="1701" w:type="dxa"/>
            <w:vAlign w:val="center"/>
          </w:tcPr>
          <w:p w:rsidR="007C29EC" w:rsidRPr="00324BA4" w:rsidRDefault="00610580" w:rsidP="00B4176D">
            <w:pPr>
              <w:rPr>
                <w:rFonts w:ascii="Arial" w:hAnsi="Arial" w:cs="Arial"/>
                <w:b/>
                <w:sz w:val="14"/>
                <w:szCs w:val="14"/>
              </w:rPr>
            </w:pPr>
            <w:r>
              <w:fldChar w:fldCharType="begin"/>
            </w:r>
            <w:r>
              <w:instrText xml:space="preserve"> MERGEFIELD  $quote.ilpPaymentFrequency  \* MERGEFORMAT </w:instrText>
            </w:r>
            <w:r>
              <w:fldChar w:fldCharType="separate"/>
            </w:r>
            <w:r w:rsidR="007C29EC" w:rsidRPr="00324BA4">
              <w:rPr>
                <w:rFonts w:ascii="Arial" w:hAnsi="Arial" w:cs="Arial"/>
                <w:noProof/>
                <w:sz w:val="14"/>
                <w:szCs w:val="14"/>
              </w:rPr>
              <w:t>«$quote.ilpPaymentFrequency»</w:t>
            </w:r>
            <w:r>
              <w:rPr>
                <w:rFonts w:ascii="Arial" w:hAnsi="Arial" w:cs="Arial"/>
                <w:noProof/>
                <w:sz w:val="14"/>
                <w:szCs w:val="14"/>
              </w:rPr>
              <w:fldChar w:fldCharType="end"/>
            </w:r>
          </w:p>
        </w:tc>
      </w:tr>
      <w:tr w:rsidR="007C29EC" w:rsidTr="0056507C">
        <w:tc>
          <w:tcPr>
            <w:tcW w:w="3794" w:type="dxa"/>
            <w:vAlign w:val="center"/>
          </w:tcPr>
          <w:p w:rsidR="007C29EC" w:rsidRPr="00324BA4" w:rsidRDefault="007C29EC" w:rsidP="00B4176D">
            <w:pPr>
              <w:rPr>
                <w:rFonts w:ascii="Arial" w:hAnsi="Arial" w:cs="Arial"/>
                <w:b/>
                <w:sz w:val="14"/>
                <w:szCs w:val="14"/>
              </w:rPr>
            </w:pPr>
            <w:proofErr w:type="spellStart"/>
            <w:r w:rsidRPr="00324BA4">
              <w:rPr>
                <w:rFonts w:ascii="Arial" w:hAnsi="Arial" w:cs="Arial"/>
                <w:sz w:val="14"/>
                <w:szCs w:val="14"/>
              </w:rPr>
              <w:t>Payout</w:t>
            </w:r>
            <w:proofErr w:type="spellEnd"/>
            <w:r w:rsidRPr="00324BA4">
              <w:rPr>
                <w:rFonts w:ascii="Arial" w:hAnsi="Arial" w:cs="Arial"/>
                <w:sz w:val="14"/>
                <w:szCs w:val="14"/>
              </w:rPr>
              <w:t xml:space="preserve"> amount</w:t>
            </w:r>
          </w:p>
        </w:tc>
        <w:tc>
          <w:tcPr>
            <w:tcW w:w="1701" w:type="dxa"/>
            <w:vAlign w:val="center"/>
          </w:tcPr>
          <w:p w:rsidR="007C29EC" w:rsidRPr="006E66C3" w:rsidRDefault="007C29EC" w:rsidP="006E66C3">
            <w:pPr>
              <w:rPr>
                <w:rFonts w:ascii="Arial" w:hAnsi="Arial" w:cs="Arial"/>
                <w:sz w:val="14"/>
                <w:szCs w:val="14"/>
              </w:rPr>
            </w:pPr>
            <w:r w:rsidRPr="006E66C3">
              <w:rPr>
                <w:rFonts w:ascii="Arial" w:hAnsi="Arial" w:cs="Arial"/>
                <w:sz w:val="14"/>
                <w:szCs w:val="14"/>
              </w:rPr>
              <w:t>R</w:t>
            </w:r>
            <w:r w:rsidR="00610580">
              <w:fldChar w:fldCharType="begin"/>
            </w:r>
            <w:r w:rsidR="00610580">
              <w:instrText xml:space="preserve"> MERGEFIELD  $quote.ilpLoanAmountDoc  \* MERGEFORMAT </w:instrText>
            </w:r>
            <w:r w:rsidR="00610580">
              <w:fldChar w:fldCharType="separate"/>
            </w:r>
            <w:r w:rsidRPr="006E66C3">
              <w:rPr>
                <w:rFonts w:ascii="Arial" w:hAnsi="Arial" w:cs="Arial"/>
                <w:noProof/>
                <w:sz w:val="14"/>
                <w:szCs w:val="14"/>
              </w:rPr>
              <w:t>«$</w:t>
            </w:r>
            <w:proofErr w:type="spellStart"/>
            <w:r w:rsidRPr="006E66C3">
              <w:rPr>
                <w:rFonts w:ascii="Arial" w:hAnsi="Arial" w:cs="Arial"/>
                <w:noProof/>
                <w:sz w:val="14"/>
                <w:szCs w:val="14"/>
              </w:rPr>
              <w:t>quote.ilpLoanAmountDoc</w:t>
            </w:r>
            <w:proofErr w:type="spellEnd"/>
            <w:r w:rsidRPr="006E66C3">
              <w:rPr>
                <w:rFonts w:ascii="Arial" w:hAnsi="Arial" w:cs="Arial"/>
                <w:noProof/>
                <w:sz w:val="14"/>
                <w:szCs w:val="14"/>
              </w:rPr>
              <w:t>»</w:t>
            </w:r>
            <w:r w:rsidR="00610580">
              <w:rPr>
                <w:rFonts w:ascii="Arial" w:hAnsi="Arial" w:cs="Arial"/>
                <w:noProof/>
                <w:sz w:val="14"/>
                <w:szCs w:val="14"/>
              </w:rPr>
              <w:fldChar w:fldCharType="end"/>
            </w:r>
          </w:p>
        </w:tc>
        <w:tc>
          <w:tcPr>
            <w:tcW w:w="3544" w:type="dxa"/>
            <w:vAlign w:val="center"/>
          </w:tcPr>
          <w:p w:rsidR="007C29EC" w:rsidRPr="00324BA4" w:rsidRDefault="007C29EC" w:rsidP="00B4176D">
            <w:pPr>
              <w:rPr>
                <w:rFonts w:ascii="Arial" w:hAnsi="Arial" w:cs="Arial"/>
                <w:sz w:val="14"/>
                <w:szCs w:val="14"/>
              </w:rPr>
            </w:pPr>
            <w:r w:rsidRPr="00324BA4">
              <w:rPr>
                <w:rFonts w:ascii="Arial" w:hAnsi="Arial" w:cs="Arial"/>
                <w:sz w:val="14"/>
                <w:szCs w:val="14"/>
              </w:rPr>
              <w:t>Method of payment</w:t>
            </w:r>
          </w:p>
        </w:tc>
        <w:tc>
          <w:tcPr>
            <w:tcW w:w="1701" w:type="dxa"/>
            <w:vAlign w:val="center"/>
          </w:tcPr>
          <w:p w:rsidR="007C29EC" w:rsidRPr="00324BA4" w:rsidRDefault="00610580" w:rsidP="00B4176D">
            <w:pPr>
              <w:rPr>
                <w:rFonts w:ascii="Arial" w:hAnsi="Arial" w:cs="Arial"/>
                <w:b/>
                <w:sz w:val="14"/>
                <w:szCs w:val="14"/>
              </w:rPr>
            </w:pPr>
            <w:r>
              <w:fldChar w:fldCharType="begin"/>
            </w:r>
            <w:r>
              <w:instrText xml:space="preserve"> MERGEFIELD  $quote.ilpPaymentMethod  \* MERGEFORMAT </w:instrText>
            </w:r>
            <w:r>
              <w:fldChar w:fldCharType="separate"/>
            </w:r>
            <w:r w:rsidR="007C29EC" w:rsidRPr="00324BA4">
              <w:rPr>
                <w:rFonts w:ascii="Arial" w:hAnsi="Arial" w:cs="Arial"/>
                <w:noProof/>
                <w:sz w:val="14"/>
                <w:szCs w:val="14"/>
              </w:rPr>
              <w:t>«$quote.ilpPaymentMethod»</w:t>
            </w:r>
            <w:r>
              <w:rPr>
                <w:rFonts w:ascii="Arial" w:hAnsi="Arial" w:cs="Arial"/>
                <w:noProof/>
                <w:sz w:val="14"/>
                <w:szCs w:val="14"/>
              </w:rPr>
              <w:fldChar w:fldCharType="end"/>
            </w:r>
          </w:p>
        </w:tc>
      </w:tr>
      <w:tr w:rsidR="007C29EC" w:rsidTr="0056507C">
        <w:tc>
          <w:tcPr>
            <w:tcW w:w="3794" w:type="dxa"/>
            <w:vAlign w:val="center"/>
          </w:tcPr>
          <w:p w:rsidR="007C29EC" w:rsidRPr="00454B63" w:rsidRDefault="007C29EC" w:rsidP="00B4176D">
            <w:pPr>
              <w:rPr>
                <w:rFonts w:ascii="Arial" w:hAnsi="Arial" w:cs="Arial"/>
                <w:sz w:val="14"/>
                <w:szCs w:val="14"/>
              </w:rPr>
            </w:pPr>
            <w:r w:rsidRPr="00324BA4">
              <w:rPr>
                <w:rFonts w:ascii="Arial" w:hAnsi="Arial" w:cs="Arial"/>
                <w:sz w:val="14"/>
                <w:szCs w:val="14"/>
              </w:rPr>
              <w:t xml:space="preserve">Annual interest rate </w:t>
            </w:r>
            <w:r w:rsidRPr="00454B63">
              <w:rPr>
                <w:rFonts w:ascii="Arial" w:hAnsi="Arial" w:cs="Arial"/>
                <w:sz w:val="14"/>
                <w:szCs w:val="14"/>
              </w:rPr>
              <w:t>FIXED</w:t>
            </w:r>
            <w:r>
              <w:rPr>
                <w:rFonts w:ascii="Arial" w:hAnsi="Arial" w:cs="Arial"/>
                <w:sz w:val="14"/>
                <w:szCs w:val="14"/>
              </w:rPr>
              <w:t>*</w:t>
            </w:r>
          </w:p>
        </w:tc>
        <w:tc>
          <w:tcPr>
            <w:tcW w:w="1701" w:type="dxa"/>
            <w:vAlign w:val="center"/>
          </w:tcPr>
          <w:p w:rsidR="007C29EC" w:rsidRPr="00324BA4" w:rsidRDefault="00610580" w:rsidP="00B4176D">
            <w:pPr>
              <w:rPr>
                <w:rFonts w:ascii="Arial" w:hAnsi="Arial" w:cs="Arial"/>
                <w:b/>
                <w:sz w:val="14"/>
                <w:szCs w:val="14"/>
              </w:rPr>
            </w:pPr>
            <w:r>
              <w:fldChar w:fldCharType="begin"/>
            </w:r>
            <w:r>
              <w:instrText xml:space="preserve"> MERGEFIELD  $quote.ilpAnnualInterestRate  \* MERGEFORMAT </w:instrText>
            </w:r>
            <w:r>
              <w:fldChar w:fldCharType="separate"/>
            </w:r>
            <w:r w:rsidR="007C29EC" w:rsidRPr="00324BA4">
              <w:rPr>
                <w:rFonts w:ascii="Arial" w:hAnsi="Arial" w:cs="Arial"/>
                <w:noProof/>
                <w:sz w:val="14"/>
                <w:szCs w:val="14"/>
              </w:rPr>
              <w:t>«$quote.ilpAnnualInterestRate»</w:t>
            </w:r>
            <w:r>
              <w:rPr>
                <w:rFonts w:ascii="Arial" w:hAnsi="Arial" w:cs="Arial"/>
                <w:noProof/>
                <w:sz w:val="14"/>
                <w:szCs w:val="14"/>
              </w:rPr>
              <w:fldChar w:fldCharType="end"/>
            </w:r>
            <w:r w:rsidR="007C29EC" w:rsidRPr="00324BA4">
              <w:rPr>
                <w:rFonts w:ascii="Arial" w:hAnsi="Arial" w:cs="Arial"/>
                <w:sz w:val="14"/>
                <w:szCs w:val="14"/>
              </w:rPr>
              <w:t>%</w:t>
            </w:r>
          </w:p>
        </w:tc>
        <w:tc>
          <w:tcPr>
            <w:tcW w:w="3544" w:type="dxa"/>
            <w:vAlign w:val="center"/>
          </w:tcPr>
          <w:p w:rsidR="007C29EC" w:rsidRPr="00324BA4" w:rsidRDefault="007C29EC" w:rsidP="00B4176D">
            <w:pPr>
              <w:rPr>
                <w:rFonts w:ascii="Arial" w:hAnsi="Arial" w:cs="Arial"/>
                <w:sz w:val="14"/>
                <w:szCs w:val="14"/>
              </w:rPr>
            </w:pPr>
            <w:r w:rsidRPr="00324BA4">
              <w:rPr>
                <w:rFonts w:ascii="Arial" w:hAnsi="Arial" w:cs="Arial"/>
                <w:sz w:val="14"/>
                <w:szCs w:val="14"/>
              </w:rPr>
              <w:t>Date of first instalment (Estimated)</w:t>
            </w:r>
          </w:p>
        </w:tc>
        <w:tc>
          <w:tcPr>
            <w:tcW w:w="1701" w:type="dxa"/>
            <w:vAlign w:val="center"/>
          </w:tcPr>
          <w:p w:rsidR="007C29EC" w:rsidRPr="00324BA4" w:rsidRDefault="00610580" w:rsidP="00B4176D">
            <w:pPr>
              <w:rPr>
                <w:rFonts w:ascii="Arial" w:hAnsi="Arial" w:cs="Arial"/>
                <w:b/>
                <w:sz w:val="14"/>
                <w:szCs w:val="14"/>
              </w:rPr>
            </w:pPr>
            <w:r>
              <w:fldChar w:fldCharType="begin"/>
            </w:r>
            <w:r>
              <w:instrText xml:space="preserve"> MERGEFIELD  $q</w:instrText>
            </w:r>
            <w:r>
              <w:instrText xml:space="preserve">uote.ilpDateOfFirstRepayment  \* MERGEFORMAT </w:instrText>
            </w:r>
            <w:r>
              <w:fldChar w:fldCharType="separate"/>
            </w:r>
            <w:r w:rsidR="007C29EC" w:rsidRPr="00324BA4">
              <w:rPr>
                <w:rFonts w:ascii="Arial" w:hAnsi="Arial" w:cs="Arial"/>
                <w:noProof/>
                <w:sz w:val="14"/>
                <w:szCs w:val="14"/>
              </w:rPr>
              <w:t>«$quote.ilpDateOfFirstRepayment»</w:t>
            </w:r>
            <w:r>
              <w:rPr>
                <w:rFonts w:ascii="Arial" w:hAnsi="Arial" w:cs="Arial"/>
                <w:noProof/>
                <w:sz w:val="14"/>
                <w:szCs w:val="14"/>
              </w:rPr>
              <w:fldChar w:fldCharType="end"/>
            </w:r>
          </w:p>
        </w:tc>
      </w:tr>
      <w:tr w:rsidR="00B413B0" w:rsidTr="00C16FEF">
        <w:trPr>
          <w:trHeight w:val="647"/>
        </w:trPr>
        <w:tc>
          <w:tcPr>
            <w:tcW w:w="3794" w:type="dxa"/>
            <w:vAlign w:val="center"/>
          </w:tcPr>
          <w:p w:rsidR="00B413B0" w:rsidRPr="00324BA4" w:rsidRDefault="00B413B0" w:rsidP="00B413B0">
            <w:pPr>
              <w:rPr>
                <w:rFonts w:ascii="Arial" w:hAnsi="Arial" w:cs="Arial"/>
                <w:b/>
                <w:sz w:val="14"/>
                <w:szCs w:val="14"/>
              </w:rPr>
            </w:pPr>
            <w:r w:rsidRPr="0053073E">
              <w:rPr>
                <w:rFonts w:ascii="Arial" w:hAnsi="Arial" w:cs="Arial"/>
                <w:sz w:val="14"/>
                <w:szCs w:val="14"/>
              </w:rPr>
              <w:t xml:space="preserve">Initiation Fee paid upfront OR included in Instalment </w:t>
            </w:r>
            <w:r w:rsidRPr="00454B63">
              <w:rPr>
                <w:rFonts w:ascii="Arial" w:hAnsi="Arial" w:cs="Arial"/>
                <w:sz w:val="14"/>
                <w:szCs w:val="14"/>
              </w:rPr>
              <w:t>PER</w:t>
            </w:r>
            <w:r w:rsidRPr="00454B63">
              <w:rPr>
                <w:rFonts w:ascii="Arial" w:hAnsi="Arial" w:cs="Arial"/>
                <w:sz w:val="14"/>
                <w:szCs w:val="14"/>
              </w:rPr>
              <w:br/>
              <w:t>ANNUM</w:t>
            </w:r>
          </w:p>
        </w:tc>
        <w:tc>
          <w:tcPr>
            <w:tcW w:w="1701" w:type="dxa"/>
            <w:vAlign w:val="center"/>
          </w:tcPr>
          <w:p w:rsidR="00B413B0" w:rsidRPr="00611E0E" w:rsidRDefault="00B413B0" w:rsidP="00B413B0">
            <w:pPr>
              <w:rPr>
                <w:rFonts w:ascii="Arial" w:hAnsi="Arial" w:cs="Arial"/>
                <w:b/>
                <w:sz w:val="14"/>
                <w:szCs w:val="14"/>
              </w:rPr>
            </w:pPr>
            <w:r w:rsidRPr="00611E0E">
              <w:rPr>
                <w:rFonts w:ascii="Arial" w:hAnsi="Arial" w:cs="Arial"/>
                <w:sz w:val="14"/>
                <w:szCs w:val="14"/>
              </w:rPr>
              <w:t>R</w:t>
            </w:r>
            <w:r w:rsidR="00610580">
              <w:fldChar w:fldCharType="begin"/>
            </w:r>
            <w:r w:rsidR="00610580">
              <w:instrText xml:space="preserve"> MERGEFIELD  $quote.ilpInitiationFeeDoc  \* MERGEFORMAT </w:instrText>
            </w:r>
            <w:r w:rsidR="00610580">
              <w:fldChar w:fldCharType="separate"/>
            </w:r>
            <w:r w:rsidRPr="00611E0E">
              <w:rPr>
                <w:rFonts w:ascii="Arial" w:hAnsi="Arial" w:cs="Arial"/>
                <w:noProof/>
                <w:sz w:val="14"/>
                <w:szCs w:val="14"/>
              </w:rPr>
              <w:t>«$</w:t>
            </w:r>
            <w:proofErr w:type="spellStart"/>
            <w:r w:rsidRPr="00611E0E">
              <w:rPr>
                <w:rFonts w:ascii="Arial" w:hAnsi="Arial" w:cs="Arial"/>
                <w:noProof/>
                <w:sz w:val="14"/>
                <w:szCs w:val="14"/>
              </w:rPr>
              <w:t>quote.ilpInitiationFeeDoc</w:t>
            </w:r>
            <w:proofErr w:type="spellEnd"/>
            <w:r w:rsidRPr="00611E0E">
              <w:rPr>
                <w:rFonts w:ascii="Arial" w:hAnsi="Arial" w:cs="Arial"/>
                <w:noProof/>
                <w:sz w:val="14"/>
                <w:szCs w:val="14"/>
              </w:rPr>
              <w:t>»</w:t>
            </w:r>
            <w:r w:rsidR="00610580">
              <w:rPr>
                <w:rFonts w:ascii="Arial" w:hAnsi="Arial" w:cs="Arial"/>
                <w:noProof/>
                <w:sz w:val="14"/>
                <w:szCs w:val="14"/>
              </w:rPr>
              <w:fldChar w:fldCharType="end"/>
            </w:r>
          </w:p>
        </w:tc>
        <w:tc>
          <w:tcPr>
            <w:tcW w:w="3544" w:type="dxa"/>
            <w:vAlign w:val="center"/>
          </w:tcPr>
          <w:p w:rsidR="00B413B0" w:rsidRPr="001634BA" w:rsidRDefault="00B413B0" w:rsidP="00B413B0">
            <w:pPr>
              <w:rPr>
                <w:rFonts w:ascii="Arial" w:hAnsi="Arial" w:cs="Arial"/>
                <w:sz w:val="18"/>
                <w:szCs w:val="18"/>
              </w:rPr>
            </w:pPr>
            <w:r w:rsidRPr="00B413B0">
              <w:rPr>
                <w:rFonts w:ascii="Arial" w:hAnsi="Arial" w:cs="Arial"/>
                <w:sz w:val="14"/>
                <w:szCs w:val="14"/>
              </w:rPr>
              <w:t xml:space="preserve">Customer Protection Plan Premium (credit life </w:t>
            </w:r>
            <w:proofErr w:type="gramStart"/>
            <w:r w:rsidRPr="00B413B0">
              <w:rPr>
                <w:rFonts w:ascii="Arial" w:hAnsi="Arial" w:cs="Arial"/>
                <w:sz w:val="14"/>
                <w:szCs w:val="14"/>
              </w:rPr>
              <w:t>insurance)*</w:t>
            </w:r>
            <w:proofErr w:type="gramEnd"/>
            <w:r w:rsidRPr="00B413B0">
              <w:rPr>
                <w:rFonts w:ascii="Arial" w:hAnsi="Arial" w:cs="Arial"/>
                <w:sz w:val="14"/>
                <w:szCs w:val="14"/>
              </w:rPr>
              <w:t>*</w:t>
            </w:r>
          </w:p>
        </w:tc>
        <w:tc>
          <w:tcPr>
            <w:tcW w:w="1701" w:type="dxa"/>
            <w:vAlign w:val="center"/>
          </w:tcPr>
          <w:p w:rsidR="00B413B0" w:rsidRPr="00C47C04" w:rsidRDefault="00610580" w:rsidP="00B413B0">
            <w:pPr>
              <w:rPr>
                <w:rFonts w:ascii="Arial" w:hAnsi="Arial" w:cs="Arial"/>
                <w:b/>
                <w:sz w:val="14"/>
                <w:szCs w:val="14"/>
              </w:rPr>
            </w:pPr>
            <w:r>
              <w:fldChar w:fldCharType="begin"/>
            </w:r>
            <w:r>
              <w:instrText xml:space="preserve"> MERGEFIELD  "#if ($quote.cppClauseSwitch == 'true')"  \* MERGEFORMAT </w:instrText>
            </w:r>
            <w:r>
              <w:fldChar w:fldCharType="separate"/>
            </w:r>
            <w:r w:rsidR="00B413B0" w:rsidRPr="0092134A">
              <w:rPr>
                <w:rFonts w:ascii="Arial" w:hAnsi="Arial" w:cs="Arial"/>
                <w:noProof/>
                <w:sz w:val="14"/>
                <w:szCs w:val="14"/>
              </w:rPr>
              <w:t>«#if ($quote.cppClauseSwitch == 'true')»</w:t>
            </w:r>
            <w:r>
              <w:rPr>
                <w:rFonts w:ascii="Arial" w:hAnsi="Arial" w:cs="Arial"/>
                <w:noProof/>
                <w:sz w:val="14"/>
                <w:szCs w:val="14"/>
              </w:rPr>
              <w:fldChar w:fldCharType="end"/>
            </w:r>
            <w:r w:rsidR="00B413B0" w:rsidRPr="0092134A">
              <w:rPr>
                <w:rFonts w:ascii="Arial" w:hAnsi="Arial" w:cs="Arial"/>
                <w:sz w:val="14"/>
                <w:szCs w:val="14"/>
              </w:rPr>
              <w:t>R</w:t>
            </w:r>
            <w:r>
              <w:fldChar w:fldCharType="begin"/>
            </w:r>
            <w:r>
              <w:instrText xml:space="preserve"> MERGEFIELD  $quote.ilpCppPremiumDoc  \* MERGEFORMAT </w:instrText>
            </w:r>
            <w:r>
              <w:fldChar w:fldCharType="separate"/>
            </w:r>
            <w:r w:rsidR="00B413B0" w:rsidRPr="0092134A">
              <w:rPr>
                <w:rFonts w:ascii="Arial" w:hAnsi="Arial" w:cs="Arial"/>
                <w:noProof/>
                <w:sz w:val="14"/>
                <w:szCs w:val="14"/>
              </w:rPr>
              <w:t>«$quote.</w:t>
            </w:r>
            <w:proofErr w:type="spellStart"/>
            <w:r w:rsidR="00B413B0" w:rsidRPr="0092134A">
              <w:rPr>
                <w:rFonts w:ascii="Arial" w:hAnsi="Arial" w:cs="Arial"/>
                <w:noProof/>
                <w:sz w:val="14"/>
                <w:szCs w:val="14"/>
              </w:rPr>
              <w:t>ilpCppPremiumDoc</w:t>
            </w:r>
            <w:proofErr w:type="spellEnd"/>
            <w:r w:rsidR="00B413B0" w:rsidRPr="0092134A">
              <w:rPr>
                <w:rFonts w:ascii="Arial" w:hAnsi="Arial" w:cs="Arial"/>
                <w:noProof/>
                <w:sz w:val="14"/>
                <w:szCs w:val="14"/>
              </w:rPr>
              <w:t>»</w:t>
            </w:r>
            <w:r>
              <w:rPr>
                <w:rFonts w:ascii="Arial" w:hAnsi="Arial" w:cs="Arial"/>
                <w:noProof/>
                <w:sz w:val="14"/>
                <w:szCs w:val="14"/>
              </w:rPr>
              <w:fldChar w:fldCharType="end"/>
            </w:r>
            <w:r w:rsidR="00C16FEF">
              <w:rPr>
                <w:rFonts w:ascii="Arial" w:hAnsi="Arial" w:cs="Arial"/>
                <w:noProof/>
                <w:sz w:val="14"/>
                <w:szCs w:val="14"/>
              </w:rPr>
              <w:fldChar w:fldCharType="begin"/>
            </w:r>
            <w:r w:rsidR="00C16FEF">
              <w:rPr>
                <w:rFonts w:ascii="Arial" w:hAnsi="Arial" w:cs="Arial"/>
                <w:noProof/>
                <w:sz w:val="14"/>
                <w:szCs w:val="14"/>
              </w:rPr>
              <w:instrText xml:space="preserve"> MERGEFIELD  #else  \* MERGEFORMAT </w:instrText>
            </w:r>
            <w:r w:rsidR="00C16FEF">
              <w:rPr>
                <w:rFonts w:ascii="Arial" w:hAnsi="Arial" w:cs="Arial"/>
                <w:noProof/>
                <w:sz w:val="14"/>
                <w:szCs w:val="14"/>
              </w:rPr>
              <w:fldChar w:fldCharType="separate"/>
            </w:r>
            <w:r w:rsidR="00C16FEF">
              <w:rPr>
                <w:rFonts w:ascii="Arial" w:hAnsi="Arial" w:cs="Arial"/>
                <w:noProof/>
                <w:sz w:val="14"/>
                <w:szCs w:val="14"/>
              </w:rPr>
              <w:t>«#else»</w:t>
            </w:r>
            <w:r w:rsidR="00C16FEF">
              <w:rPr>
                <w:rFonts w:ascii="Arial" w:hAnsi="Arial" w:cs="Arial"/>
                <w:noProof/>
                <w:sz w:val="14"/>
                <w:szCs w:val="14"/>
              </w:rPr>
              <w:fldChar w:fldCharType="end"/>
            </w:r>
            <w:r w:rsidR="00B61093">
              <w:rPr>
                <w:rFonts w:ascii="Arial" w:hAnsi="Arial" w:cs="Arial"/>
                <w:noProof/>
                <w:sz w:val="14"/>
                <w:szCs w:val="14"/>
              </w:rPr>
              <w:t>Not Applicable</w:t>
            </w:r>
            <w:r>
              <w:fldChar w:fldCharType="begin"/>
            </w:r>
            <w:r>
              <w:instrText xml:space="preserve"> MERGEFIELD  #end  \* MERGEFORMAT </w:instrText>
            </w:r>
            <w:r>
              <w:fldChar w:fldCharType="separate"/>
            </w:r>
            <w:r w:rsidR="00B413B0" w:rsidRPr="0092134A">
              <w:rPr>
                <w:rFonts w:ascii="Arial" w:hAnsi="Arial" w:cs="Arial"/>
                <w:noProof/>
                <w:sz w:val="14"/>
                <w:szCs w:val="14"/>
              </w:rPr>
              <w:t>«#end»</w:t>
            </w:r>
            <w:r>
              <w:rPr>
                <w:rFonts w:ascii="Arial" w:hAnsi="Arial" w:cs="Arial"/>
                <w:noProof/>
                <w:sz w:val="14"/>
                <w:szCs w:val="14"/>
              </w:rPr>
              <w:fldChar w:fldCharType="end"/>
            </w:r>
          </w:p>
        </w:tc>
      </w:tr>
      <w:tr w:rsidR="007C29EC" w:rsidTr="0056507C">
        <w:tc>
          <w:tcPr>
            <w:tcW w:w="3794" w:type="dxa"/>
            <w:vAlign w:val="center"/>
          </w:tcPr>
          <w:p w:rsidR="007C29EC" w:rsidRPr="00324BA4" w:rsidRDefault="007C29EC" w:rsidP="00B4176D">
            <w:pPr>
              <w:rPr>
                <w:rFonts w:ascii="Arial" w:hAnsi="Arial" w:cs="Arial"/>
                <w:sz w:val="14"/>
                <w:szCs w:val="14"/>
              </w:rPr>
            </w:pPr>
            <w:r w:rsidRPr="00324BA4">
              <w:rPr>
                <w:rFonts w:ascii="Arial" w:hAnsi="Arial" w:cs="Arial"/>
                <w:sz w:val="14"/>
                <w:szCs w:val="14"/>
              </w:rPr>
              <w:t>Service fee included in instalment</w:t>
            </w:r>
          </w:p>
        </w:tc>
        <w:tc>
          <w:tcPr>
            <w:tcW w:w="1701" w:type="dxa"/>
            <w:vAlign w:val="center"/>
          </w:tcPr>
          <w:p w:rsidR="007C29EC" w:rsidRPr="00C47C04" w:rsidRDefault="007C29EC" w:rsidP="005B4028">
            <w:pPr>
              <w:rPr>
                <w:rFonts w:ascii="Arial" w:hAnsi="Arial" w:cs="Arial"/>
                <w:sz w:val="14"/>
                <w:szCs w:val="14"/>
              </w:rPr>
            </w:pPr>
            <w:r w:rsidRPr="00C47C04">
              <w:rPr>
                <w:rFonts w:ascii="Arial" w:hAnsi="Arial" w:cs="Arial"/>
                <w:sz w:val="14"/>
                <w:szCs w:val="14"/>
              </w:rPr>
              <w:t>R</w:t>
            </w:r>
            <w:r w:rsidR="00610580">
              <w:fldChar w:fldCharType="begin"/>
            </w:r>
            <w:r w:rsidR="00610580">
              <w:instrText xml:space="preserve"> MERGEFIELD  $quote.ilpMonthlyServiceFeeDoc  \* MERGEFORMAT </w:instrText>
            </w:r>
            <w:r w:rsidR="00610580">
              <w:fldChar w:fldCharType="separate"/>
            </w:r>
            <w:r w:rsidRPr="00C47C04">
              <w:rPr>
                <w:rFonts w:ascii="Arial" w:hAnsi="Arial" w:cs="Arial"/>
                <w:noProof/>
                <w:sz w:val="14"/>
                <w:szCs w:val="14"/>
              </w:rPr>
              <w:t>«$</w:t>
            </w:r>
            <w:proofErr w:type="spellStart"/>
            <w:r w:rsidRPr="00C47C04">
              <w:rPr>
                <w:rFonts w:ascii="Arial" w:hAnsi="Arial" w:cs="Arial"/>
                <w:noProof/>
                <w:sz w:val="14"/>
                <w:szCs w:val="14"/>
              </w:rPr>
              <w:t>quote.ilpMonthlyServiceFeeDoc</w:t>
            </w:r>
            <w:proofErr w:type="spellEnd"/>
            <w:r w:rsidRPr="00C47C04">
              <w:rPr>
                <w:rFonts w:ascii="Arial" w:hAnsi="Arial" w:cs="Arial"/>
                <w:noProof/>
                <w:sz w:val="14"/>
                <w:szCs w:val="14"/>
              </w:rPr>
              <w:t>»</w:t>
            </w:r>
            <w:r w:rsidR="00610580">
              <w:rPr>
                <w:rFonts w:ascii="Arial" w:hAnsi="Arial" w:cs="Arial"/>
                <w:noProof/>
                <w:sz w:val="14"/>
                <w:szCs w:val="14"/>
              </w:rPr>
              <w:fldChar w:fldCharType="end"/>
            </w:r>
          </w:p>
        </w:tc>
        <w:tc>
          <w:tcPr>
            <w:tcW w:w="3544" w:type="dxa"/>
            <w:vAlign w:val="center"/>
          </w:tcPr>
          <w:p w:rsidR="007C29EC" w:rsidRPr="00324BA4" w:rsidRDefault="007C29EC" w:rsidP="00B4176D">
            <w:pPr>
              <w:rPr>
                <w:rFonts w:ascii="Arial" w:hAnsi="Arial" w:cs="Arial"/>
                <w:b/>
                <w:sz w:val="14"/>
                <w:szCs w:val="14"/>
              </w:rPr>
            </w:pPr>
            <w:r w:rsidRPr="00324BA4">
              <w:rPr>
                <w:rFonts w:ascii="Arial" w:hAnsi="Arial" w:cs="Arial"/>
                <w:sz w:val="14"/>
                <w:szCs w:val="14"/>
              </w:rPr>
              <w:t>Total interest for the period</w:t>
            </w:r>
          </w:p>
        </w:tc>
        <w:tc>
          <w:tcPr>
            <w:tcW w:w="1701" w:type="dxa"/>
            <w:vAlign w:val="center"/>
          </w:tcPr>
          <w:p w:rsidR="007C29EC" w:rsidRPr="00B42836" w:rsidRDefault="007C29EC" w:rsidP="00B42836">
            <w:pPr>
              <w:rPr>
                <w:rFonts w:ascii="Arial" w:hAnsi="Arial" w:cs="Arial"/>
                <w:b/>
                <w:sz w:val="14"/>
                <w:szCs w:val="14"/>
              </w:rPr>
            </w:pPr>
            <w:r w:rsidRPr="00B42836">
              <w:rPr>
                <w:rFonts w:ascii="Arial" w:hAnsi="Arial" w:cs="Arial"/>
                <w:sz w:val="14"/>
                <w:szCs w:val="14"/>
              </w:rPr>
              <w:t>R</w:t>
            </w:r>
            <w:r w:rsidR="00610580">
              <w:fldChar w:fldCharType="begin"/>
            </w:r>
            <w:r w:rsidR="00610580">
              <w:instrText xml:space="preserve"> MERGEFIELD  $quote.ilpTotalInterestDoc  \* MERGEFORMAT </w:instrText>
            </w:r>
            <w:r w:rsidR="00610580">
              <w:fldChar w:fldCharType="separate"/>
            </w:r>
            <w:r w:rsidRPr="00B42836">
              <w:rPr>
                <w:rFonts w:ascii="Arial" w:hAnsi="Arial" w:cs="Arial"/>
                <w:noProof/>
                <w:sz w:val="14"/>
                <w:szCs w:val="14"/>
              </w:rPr>
              <w:t>«$</w:t>
            </w:r>
            <w:proofErr w:type="spellStart"/>
            <w:r w:rsidRPr="00B42836">
              <w:rPr>
                <w:rFonts w:ascii="Arial" w:hAnsi="Arial" w:cs="Arial"/>
                <w:noProof/>
                <w:sz w:val="14"/>
                <w:szCs w:val="14"/>
              </w:rPr>
              <w:t>quote.ilpTotalInterestDoc</w:t>
            </w:r>
            <w:proofErr w:type="spellEnd"/>
            <w:r w:rsidRPr="00B42836">
              <w:rPr>
                <w:rFonts w:ascii="Arial" w:hAnsi="Arial" w:cs="Arial"/>
                <w:noProof/>
                <w:sz w:val="14"/>
                <w:szCs w:val="14"/>
              </w:rPr>
              <w:t>»</w:t>
            </w:r>
            <w:r w:rsidR="00610580">
              <w:rPr>
                <w:rFonts w:ascii="Arial" w:hAnsi="Arial" w:cs="Arial"/>
                <w:noProof/>
                <w:sz w:val="14"/>
                <w:szCs w:val="14"/>
              </w:rPr>
              <w:fldChar w:fldCharType="end"/>
            </w:r>
          </w:p>
        </w:tc>
      </w:tr>
      <w:tr w:rsidR="007C29EC" w:rsidTr="006D5D09">
        <w:trPr>
          <w:trHeight w:val="485"/>
        </w:trPr>
        <w:tc>
          <w:tcPr>
            <w:tcW w:w="3794" w:type="dxa"/>
            <w:vAlign w:val="center"/>
          </w:tcPr>
          <w:p w:rsidR="007C29EC" w:rsidRPr="00324BA4" w:rsidRDefault="007C29EC" w:rsidP="00B4176D">
            <w:pPr>
              <w:rPr>
                <w:rFonts w:ascii="Arial" w:hAnsi="Arial" w:cs="Arial"/>
                <w:sz w:val="14"/>
                <w:szCs w:val="14"/>
              </w:rPr>
            </w:pPr>
            <w:r w:rsidRPr="00670C34">
              <w:rPr>
                <w:rFonts w:ascii="Arial" w:hAnsi="Arial" w:cs="Arial"/>
                <w:noProof/>
                <w:sz w:val="14"/>
                <w:szCs w:val="14"/>
              </w:rPr>
              <w:t xml:space="preserve">Total of all instalments including </w:t>
            </w:r>
            <w:r w:rsidRPr="00454B63">
              <w:rPr>
                <w:rFonts w:ascii="Arial" w:hAnsi="Arial" w:cs="Arial"/>
                <w:noProof/>
                <w:sz w:val="14"/>
                <w:szCs w:val="14"/>
              </w:rPr>
              <w:t xml:space="preserve">the principal debt, </w:t>
            </w:r>
            <w:r w:rsidRPr="00670C34">
              <w:rPr>
                <w:rFonts w:ascii="Arial" w:hAnsi="Arial" w:cs="Arial"/>
                <w:noProof/>
                <w:sz w:val="14"/>
                <w:szCs w:val="14"/>
              </w:rPr>
              <w:t xml:space="preserve"> interest, fees</w:t>
            </w:r>
            <w:r w:rsidR="00610580">
              <w:fldChar w:fldCharType="begin"/>
            </w:r>
            <w:r w:rsidR="00610580">
              <w:instrText xml:space="preserve"> MERGEFIELD  #if($quote.ilpTotalInstCppClause=='true')  \* MERGEFORMAT </w:instrText>
            </w:r>
            <w:r w:rsidR="00610580">
              <w:fldChar w:fldCharType="separate"/>
            </w:r>
            <w:r>
              <w:rPr>
                <w:rFonts w:ascii="Arial" w:hAnsi="Arial" w:cs="Arial"/>
                <w:noProof/>
                <w:sz w:val="14"/>
                <w:szCs w:val="14"/>
              </w:rPr>
              <w:t>«#if($quote.ilpTotalInstCppClause=='true'»</w:t>
            </w:r>
            <w:r w:rsidR="00610580">
              <w:rPr>
                <w:rFonts w:ascii="Arial" w:hAnsi="Arial" w:cs="Arial"/>
                <w:noProof/>
                <w:sz w:val="14"/>
                <w:szCs w:val="14"/>
              </w:rPr>
              <w:fldChar w:fldCharType="end"/>
            </w:r>
            <w:r w:rsidRPr="00D2212D">
              <w:rPr>
                <w:rFonts w:ascii="Arial" w:hAnsi="Arial" w:cs="Arial"/>
                <w:noProof/>
                <w:sz w:val="14"/>
                <w:szCs w:val="14"/>
              </w:rPr>
              <w:t>, Credit</w:t>
            </w:r>
            <w:r w:rsidR="00C87852">
              <w:rPr>
                <w:rFonts w:ascii="Arial" w:hAnsi="Arial" w:cs="Arial"/>
                <w:noProof/>
                <w:sz w:val="14"/>
                <w:szCs w:val="14"/>
              </w:rPr>
              <w:t xml:space="preserve"> Life</w:t>
            </w:r>
            <w:r w:rsidRPr="00D2212D">
              <w:rPr>
                <w:rFonts w:ascii="Arial" w:hAnsi="Arial" w:cs="Arial"/>
                <w:noProof/>
                <w:sz w:val="14"/>
                <w:szCs w:val="14"/>
              </w:rPr>
              <w:t xml:space="preserve"> Insurance (where applicable)</w:t>
            </w:r>
            <w:r w:rsidR="00610580">
              <w:fldChar w:fldCharType="begin"/>
            </w:r>
            <w:r w:rsidR="00610580">
              <w:instrText xml:space="preserve"> MERGEFIELD  #end  \* MERGEFORMAT </w:instrText>
            </w:r>
            <w:r w:rsidR="00610580">
              <w:fldChar w:fldCharType="separate"/>
            </w:r>
            <w:r>
              <w:rPr>
                <w:rFonts w:ascii="Arial" w:hAnsi="Arial" w:cs="Arial"/>
                <w:noProof/>
                <w:sz w:val="14"/>
                <w:szCs w:val="14"/>
              </w:rPr>
              <w:t>«#end»</w:t>
            </w:r>
            <w:r w:rsidR="00610580">
              <w:rPr>
                <w:rFonts w:ascii="Arial" w:hAnsi="Arial" w:cs="Arial"/>
                <w:noProof/>
                <w:sz w:val="14"/>
                <w:szCs w:val="14"/>
              </w:rPr>
              <w:fldChar w:fldCharType="end"/>
            </w:r>
            <w:r w:rsidRPr="00670C34">
              <w:rPr>
                <w:rFonts w:ascii="Arial" w:hAnsi="Arial" w:cs="Arial"/>
                <w:noProof/>
                <w:sz w:val="14"/>
                <w:szCs w:val="14"/>
              </w:rPr>
              <w:t xml:space="preserve"> and VAT</w:t>
            </w:r>
            <w:r>
              <w:rPr>
                <w:rFonts w:ascii="Arial" w:hAnsi="Arial" w:cs="Arial"/>
                <w:noProof/>
                <w:sz w:val="14"/>
                <w:szCs w:val="14"/>
              </w:rPr>
              <w:t xml:space="preserve"> (Total Cost of Credit)</w:t>
            </w:r>
          </w:p>
        </w:tc>
        <w:tc>
          <w:tcPr>
            <w:tcW w:w="1701" w:type="dxa"/>
            <w:vAlign w:val="center"/>
          </w:tcPr>
          <w:p w:rsidR="007C29EC" w:rsidRPr="0092134A" w:rsidRDefault="007C29EC" w:rsidP="00534C6B">
            <w:pPr>
              <w:rPr>
                <w:rFonts w:ascii="Arial" w:hAnsi="Arial" w:cs="Arial"/>
                <w:b/>
                <w:sz w:val="14"/>
                <w:szCs w:val="14"/>
              </w:rPr>
            </w:pPr>
            <w:r w:rsidRPr="00670C34">
              <w:rPr>
                <w:rFonts w:ascii="Arial" w:hAnsi="Arial" w:cs="Arial"/>
                <w:sz w:val="14"/>
                <w:szCs w:val="14"/>
              </w:rPr>
              <w:t>R</w:t>
            </w:r>
            <w:r w:rsidR="00610580">
              <w:fldChar w:fldCharType="begin"/>
            </w:r>
            <w:r w:rsidR="00610580">
              <w:instrText xml:space="preserve"> MERGEFIELD  $quote.ilpTotalInstalmentsDoc  \* MERGEFORMAT </w:instrText>
            </w:r>
            <w:r w:rsidR="00610580">
              <w:fldChar w:fldCharType="separate"/>
            </w:r>
            <w:r>
              <w:rPr>
                <w:rFonts w:ascii="Arial" w:hAnsi="Arial" w:cs="Arial"/>
                <w:noProof/>
                <w:sz w:val="14"/>
                <w:szCs w:val="14"/>
              </w:rPr>
              <w:t>«$</w:t>
            </w:r>
            <w:proofErr w:type="spellStart"/>
            <w:r>
              <w:rPr>
                <w:rFonts w:ascii="Arial" w:hAnsi="Arial" w:cs="Arial"/>
                <w:noProof/>
                <w:sz w:val="14"/>
                <w:szCs w:val="14"/>
              </w:rPr>
              <w:t>quote.ilpTotalInstalmentsDoc</w:t>
            </w:r>
            <w:proofErr w:type="spellEnd"/>
            <w:r>
              <w:rPr>
                <w:rFonts w:ascii="Arial" w:hAnsi="Arial" w:cs="Arial"/>
                <w:noProof/>
                <w:sz w:val="14"/>
                <w:szCs w:val="14"/>
              </w:rPr>
              <w:t>»</w:t>
            </w:r>
            <w:r w:rsidR="00610580">
              <w:rPr>
                <w:rFonts w:ascii="Arial" w:hAnsi="Arial" w:cs="Arial"/>
                <w:noProof/>
                <w:sz w:val="14"/>
                <w:szCs w:val="14"/>
              </w:rPr>
              <w:fldChar w:fldCharType="end"/>
            </w:r>
          </w:p>
        </w:tc>
        <w:tc>
          <w:tcPr>
            <w:tcW w:w="3544" w:type="dxa"/>
            <w:vAlign w:val="center"/>
          </w:tcPr>
          <w:p w:rsidR="007C29EC" w:rsidRPr="00670C34" w:rsidRDefault="007C29EC" w:rsidP="005F492A">
            <w:pPr>
              <w:rPr>
                <w:rFonts w:ascii="Arial" w:hAnsi="Arial" w:cs="Arial"/>
                <w:b/>
                <w:sz w:val="14"/>
                <w:szCs w:val="14"/>
              </w:rPr>
            </w:pPr>
            <w:r w:rsidRPr="00670C34">
              <w:rPr>
                <w:rFonts w:ascii="Arial" w:hAnsi="Arial" w:cs="Arial"/>
                <w:sz w:val="14"/>
                <w:szCs w:val="14"/>
              </w:rPr>
              <w:t>I</w:t>
            </w:r>
            <w:r w:rsidRPr="00462F5B">
              <w:rPr>
                <w:rFonts w:ascii="Arial" w:hAnsi="Arial" w:cs="Arial"/>
                <w:sz w:val="14"/>
                <w:szCs w:val="14"/>
              </w:rPr>
              <w:t xml:space="preserve">nstalment due including the </w:t>
            </w:r>
            <w:r w:rsidRPr="00454B63">
              <w:rPr>
                <w:rFonts w:ascii="Arial" w:hAnsi="Arial" w:cs="Arial"/>
                <w:sz w:val="14"/>
                <w:szCs w:val="14"/>
              </w:rPr>
              <w:t>principal debt plus</w:t>
            </w:r>
            <w:r w:rsidRPr="00462F5B">
              <w:rPr>
                <w:rFonts w:ascii="Arial" w:hAnsi="Arial" w:cs="Arial"/>
                <w:sz w:val="14"/>
                <w:szCs w:val="14"/>
              </w:rPr>
              <w:t xml:space="preserve"> </w:t>
            </w:r>
            <w:r>
              <w:rPr>
                <w:rFonts w:ascii="Arial" w:hAnsi="Arial" w:cs="Arial"/>
                <w:sz w:val="14"/>
                <w:szCs w:val="14"/>
              </w:rPr>
              <w:t xml:space="preserve">, </w:t>
            </w:r>
            <w:r w:rsidRPr="00462F5B">
              <w:rPr>
                <w:rFonts w:ascii="Arial" w:hAnsi="Arial" w:cs="Arial"/>
                <w:sz w:val="14"/>
                <w:szCs w:val="14"/>
              </w:rPr>
              <w:t xml:space="preserve">interest, </w:t>
            </w:r>
            <w:proofErr w:type="spellStart"/>
            <w:r w:rsidRPr="00462F5B">
              <w:rPr>
                <w:rFonts w:ascii="Arial" w:hAnsi="Arial" w:cs="Arial"/>
                <w:sz w:val="14"/>
                <w:szCs w:val="14"/>
              </w:rPr>
              <w:t>fees</w:t>
            </w:r>
            <w:r w:rsidR="00610580">
              <w:fldChar w:fldCharType="begin"/>
            </w:r>
            <w:r w:rsidR="00610580">
              <w:instrText xml:space="preserve"> MERGEFIELD  "#if ($quote.ilpTotalInstalmentDueCPP == 'true')"  \* MERGEFORMAT </w:instrText>
            </w:r>
            <w:r w:rsidR="00610580">
              <w:fldChar w:fldCharType="separate"/>
            </w:r>
            <w:r w:rsidRPr="00462F5B">
              <w:rPr>
                <w:rFonts w:ascii="Arial" w:hAnsi="Arial" w:cs="Arial"/>
                <w:sz w:val="14"/>
                <w:szCs w:val="14"/>
              </w:rPr>
              <w:t>«#if</w:t>
            </w:r>
            <w:proofErr w:type="spellEnd"/>
            <w:r w:rsidRPr="00462F5B">
              <w:rPr>
                <w:rFonts w:ascii="Arial" w:hAnsi="Arial" w:cs="Arial"/>
                <w:sz w:val="14"/>
                <w:szCs w:val="14"/>
              </w:rPr>
              <w:t xml:space="preserve"> ($</w:t>
            </w:r>
            <w:proofErr w:type="spellStart"/>
            <w:r w:rsidRPr="00462F5B">
              <w:rPr>
                <w:rFonts w:ascii="Arial" w:hAnsi="Arial" w:cs="Arial"/>
                <w:sz w:val="14"/>
                <w:szCs w:val="14"/>
              </w:rPr>
              <w:t>quote.ilpTotalInstalmentDueCPP</w:t>
            </w:r>
            <w:proofErr w:type="spellEnd"/>
            <w:r w:rsidRPr="00462F5B">
              <w:rPr>
                <w:rFonts w:ascii="Arial" w:hAnsi="Arial" w:cs="Arial"/>
                <w:sz w:val="14"/>
                <w:szCs w:val="14"/>
              </w:rPr>
              <w:t xml:space="preserve"> == »</w:t>
            </w:r>
            <w:r w:rsidR="00610580">
              <w:rPr>
                <w:rFonts w:ascii="Arial" w:hAnsi="Arial" w:cs="Arial"/>
                <w:sz w:val="14"/>
                <w:szCs w:val="14"/>
              </w:rPr>
              <w:fldChar w:fldCharType="end"/>
            </w:r>
            <w:r>
              <w:rPr>
                <w:rFonts w:ascii="Arial" w:hAnsi="Arial" w:cs="Arial"/>
                <w:sz w:val="14"/>
                <w:szCs w:val="14"/>
              </w:rPr>
              <w:t xml:space="preserve">, </w:t>
            </w:r>
            <w:r w:rsidRPr="00462F5B">
              <w:rPr>
                <w:rFonts w:ascii="Arial" w:hAnsi="Arial" w:cs="Arial"/>
                <w:sz w:val="14"/>
                <w:szCs w:val="14"/>
              </w:rPr>
              <w:t xml:space="preserve"> Credit</w:t>
            </w:r>
            <w:r w:rsidR="00C87852">
              <w:rPr>
                <w:rFonts w:ascii="Arial" w:hAnsi="Arial" w:cs="Arial"/>
                <w:sz w:val="14"/>
                <w:szCs w:val="14"/>
              </w:rPr>
              <w:t xml:space="preserve"> Life</w:t>
            </w:r>
            <w:r w:rsidRPr="00462F5B">
              <w:rPr>
                <w:rFonts w:ascii="Arial" w:hAnsi="Arial" w:cs="Arial"/>
                <w:sz w:val="14"/>
                <w:szCs w:val="14"/>
              </w:rPr>
              <w:t xml:space="preserve"> Insurance (where applicable)</w:t>
            </w:r>
            <w:r w:rsidR="00610580">
              <w:fldChar w:fldCharType="begin"/>
            </w:r>
            <w:r w:rsidR="00610580">
              <w:instrText xml:space="preserve"> MERGEFIELD  #end  \* MERGEFORMAT </w:instrText>
            </w:r>
            <w:r w:rsidR="00610580">
              <w:fldChar w:fldCharType="separate"/>
            </w:r>
            <w:r w:rsidRPr="00462F5B">
              <w:rPr>
                <w:rFonts w:ascii="Arial" w:hAnsi="Arial" w:cs="Arial"/>
                <w:sz w:val="14"/>
                <w:szCs w:val="14"/>
              </w:rPr>
              <w:t>«#end»</w:t>
            </w:r>
            <w:r w:rsidR="00610580">
              <w:rPr>
                <w:rFonts w:ascii="Arial" w:hAnsi="Arial" w:cs="Arial"/>
                <w:sz w:val="14"/>
                <w:szCs w:val="14"/>
              </w:rPr>
              <w:fldChar w:fldCharType="end"/>
            </w:r>
            <w:r w:rsidRPr="00462F5B">
              <w:rPr>
                <w:rFonts w:ascii="Arial" w:hAnsi="Arial" w:cs="Arial"/>
                <w:sz w:val="14"/>
                <w:szCs w:val="14"/>
              </w:rPr>
              <w:t xml:space="preserve"> and VAT***</w:t>
            </w:r>
          </w:p>
        </w:tc>
        <w:tc>
          <w:tcPr>
            <w:tcW w:w="1701" w:type="dxa"/>
            <w:vAlign w:val="center"/>
          </w:tcPr>
          <w:p w:rsidR="007C29EC" w:rsidRPr="00670C34" w:rsidRDefault="007C29EC" w:rsidP="007F0D06">
            <w:pPr>
              <w:rPr>
                <w:rFonts w:ascii="Arial" w:hAnsi="Arial" w:cs="Arial"/>
                <w:b/>
                <w:sz w:val="14"/>
                <w:szCs w:val="14"/>
              </w:rPr>
            </w:pPr>
            <w:r w:rsidRPr="00670C34">
              <w:rPr>
                <w:rFonts w:ascii="Arial" w:hAnsi="Arial" w:cs="Arial"/>
                <w:sz w:val="14"/>
                <w:szCs w:val="14"/>
              </w:rPr>
              <w:t>R</w:t>
            </w:r>
            <w:r w:rsidR="00610580">
              <w:fldChar w:fldCharType="begin"/>
            </w:r>
            <w:r w:rsidR="00610580">
              <w:instrText xml:space="preserve"> MERGEFIELD  $quote.ilpTotalInstalmentDueDoc  \* MERGEFORMAT </w:instrText>
            </w:r>
            <w:r w:rsidR="00610580">
              <w:fldChar w:fldCharType="separate"/>
            </w:r>
            <w:r w:rsidRPr="00670C34">
              <w:rPr>
                <w:rFonts w:ascii="Arial" w:hAnsi="Arial" w:cs="Arial"/>
                <w:noProof/>
                <w:sz w:val="14"/>
                <w:szCs w:val="14"/>
              </w:rPr>
              <w:t>«$</w:t>
            </w:r>
            <w:proofErr w:type="spellStart"/>
            <w:r w:rsidRPr="00670C34">
              <w:rPr>
                <w:rFonts w:ascii="Arial" w:hAnsi="Arial" w:cs="Arial"/>
                <w:noProof/>
                <w:sz w:val="14"/>
                <w:szCs w:val="14"/>
              </w:rPr>
              <w:t>quote.ilpTotalInstalmentDueDoc</w:t>
            </w:r>
            <w:proofErr w:type="spellEnd"/>
            <w:r w:rsidRPr="00670C34">
              <w:rPr>
                <w:rFonts w:ascii="Arial" w:hAnsi="Arial" w:cs="Arial"/>
                <w:noProof/>
                <w:sz w:val="14"/>
                <w:szCs w:val="14"/>
              </w:rPr>
              <w:t>»</w:t>
            </w:r>
            <w:r w:rsidR="00610580">
              <w:rPr>
                <w:rFonts w:ascii="Arial" w:hAnsi="Arial" w:cs="Arial"/>
                <w:noProof/>
                <w:sz w:val="14"/>
                <w:szCs w:val="14"/>
              </w:rPr>
              <w:fldChar w:fldCharType="end"/>
            </w:r>
          </w:p>
        </w:tc>
      </w:tr>
      <w:tr w:rsidR="007C29EC" w:rsidTr="00FE6E76">
        <w:trPr>
          <w:trHeight w:val="170"/>
        </w:trPr>
        <w:tc>
          <w:tcPr>
            <w:tcW w:w="3794" w:type="dxa"/>
            <w:vAlign w:val="center"/>
          </w:tcPr>
          <w:p w:rsidR="007C29EC" w:rsidRPr="00670C34" w:rsidRDefault="007C29EC" w:rsidP="00D2212D">
            <w:pPr>
              <w:spacing w:line="276" w:lineRule="auto"/>
              <w:rPr>
                <w:rFonts w:ascii="Arial" w:hAnsi="Arial" w:cs="Arial"/>
                <w:b/>
                <w:sz w:val="14"/>
                <w:szCs w:val="14"/>
              </w:rPr>
            </w:pPr>
            <w:r>
              <w:rPr>
                <w:rFonts w:ascii="Arial" w:hAnsi="Arial" w:cs="Arial"/>
                <w:sz w:val="14"/>
                <w:szCs w:val="14"/>
              </w:rPr>
              <w:t>Credit Cost Multiple****</w:t>
            </w:r>
          </w:p>
        </w:tc>
        <w:tc>
          <w:tcPr>
            <w:tcW w:w="1701" w:type="dxa"/>
            <w:vAlign w:val="center"/>
          </w:tcPr>
          <w:p w:rsidR="007C29EC" w:rsidRPr="00670C34" w:rsidRDefault="00610580" w:rsidP="00546449">
            <w:pPr>
              <w:rPr>
                <w:rFonts w:ascii="Arial" w:hAnsi="Arial" w:cs="Arial"/>
                <w:b/>
                <w:sz w:val="14"/>
                <w:szCs w:val="14"/>
              </w:rPr>
            </w:pPr>
            <w:r>
              <w:fldChar w:fldCharType="begin"/>
            </w:r>
            <w:r>
              <w:instrText xml:space="preserve"> MERGEFIELD  $quote.creditCostMult  \* MERGEFORMAT </w:instrText>
            </w:r>
            <w:r>
              <w:fldChar w:fldCharType="separate"/>
            </w:r>
            <w:r w:rsidR="007C29EC">
              <w:rPr>
                <w:rFonts w:ascii="Arial" w:hAnsi="Arial" w:cs="Arial"/>
                <w:noProof/>
                <w:sz w:val="14"/>
                <w:szCs w:val="14"/>
              </w:rPr>
              <w:t>«$quote.creditCostMult»</w:t>
            </w:r>
            <w:r>
              <w:rPr>
                <w:rFonts w:ascii="Arial" w:hAnsi="Arial" w:cs="Arial"/>
                <w:noProof/>
                <w:sz w:val="14"/>
                <w:szCs w:val="14"/>
              </w:rPr>
              <w:fldChar w:fldCharType="end"/>
            </w:r>
          </w:p>
        </w:tc>
        <w:tc>
          <w:tcPr>
            <w:tcW w:w="3544" w:type="dxa"/>
            <w:vAlign w:val="center"/>
          </w:tcPr>
          <w:p w:rsidR="007C29EC" w:rsidRPr="00670C34" w:rsidRDefault="007C29EC" w:rsidP="005F492A">
            <w:pPr>
              <w:rPr>
                <w:rFonts w:ascii="Arial" w:hAnsi="Arial" w:cs="Arial"/>
                <w:b/>
                <w:sz w:val="14"/>
                <w:szCs w:val="14"/>
              </w:rPr>
            </w:pPr>
          </w:p>
        </w:tc>
        <w:tc>
          <w:tcPr>
            <w:tcW w:w="1701" w:type="dxa"/>
            <w:vAlign w:val="center"/>
          </w:tcPr>
          <w:p w:rsidR="007C29EC" w:rsidRPr="00670C34" w:rsidRDefault="007C29EC" w:rsidP="007F0D06">
            <w:pPr>
              <w:rPr>
                <w:rFonts w:ascii="Arial" w:hAnsi="Arial" w:cs="Arial"/>
                <w:b/>
                <w:sz w:val="14"/>
                <w:szCs w:val="14"/>
              </w:rPr>
            </w:pPr>
          </w:p>
        </w:tc>
      </w:tr>
    </w:tbl>
    <w:p w:rsidR="003C077D" w:rsidRDefault="003C077D" w:rsidP="009A7BC1">
      <w:pPr>
        <w:spacing w:after="0"/>
      </w:pPr>
    </w:p>
    <w:p w:rsidR="00315385" w:rsidRPr="00D86533" w:rsidRDefault="00315385" w:rsidP="009A7BC1">
      <w:pPr>
        <w:spacing w:after="0"/>
        <w:rPr>
          <w:rFonts w:ascii="Arial" w:hAnsi="Arial" w:cs="Arial"/>
          <w:sz w:val="14"/>
          <w:szCs w:val="14"/>
        </w:rPr>
      </w:pPr>
      <w:r w:rsidRPr="00D86533">
        <w:rPr>
          <w:rFonts w:ascii="Arial" w:hAnsi="Arial" w:cs="Arial"/>
          <w:sz w:val="14"/>
          <w:szCs w:val="14"/>
          <w:lang w:val="en-US"/>
        </w:rPr>
        <w:t xml:space="preserve">* </w:t>
      </w:r>
      <w:r w:rsidR="00B413B0" w:rsidRPr="00B413B0">
        <w:rPr>
          <w:rFonts w:ascii="Arial" w:hAnsi="Arial" w:cs="Arial"/>
          <w:sz w:val="14"/>
          <w:szCs w:val="14"/>
          <w:lang w:val="en-GB"/>
        </w:rPr>
        <w:t>The Annual Interest rate is a personalised interest rate based on your risk profile</w:t>
      </w:r>
      <w:r w:rsidR="005D7B2C" w:rsidRPr="005D7B2C">
        <w:rPr>
          <w:rFonts w:ascii="Arial" w:hAnsi="Arial" w:cs="Arial"/>
          <w:sz w:val="14"/>
          <w:szCs w:val="14"/>
        </w:rPr>
        <w:t>.</w:t>
      </w:r>
    </w:p>
    <w:p w:rsidR="007576F5" w:rsidRPr="00D86533" w:rsidRDefault="00315385" w:rsidP="007576F5">
      <w:pPr>
        <w:spacing w:before="60" w:after="0"/>
        <w:rPr>
          <w:rFonts w:ascii="Arial" w:hAnsi="Arial" w:cs="Arial"/>
          <w:sz w:val="14"/>
          <w:szCs w:val="14"/>
        </w:rPr>
      </w:pPr>
      <w:r w:rsidRPr="00D86533">
        <w:rPr>
          <w:rFonts w:ascii="Arial" w:hAnsi="Arial" w:cs="Arial"/>
          <w:sz w:val="14"/>
          <w:szCs w:val="14"/>
        </w:rPr>
        <w:t xml:space="preserve">** </w:t>
      </w:r>
      <w:r w:rsidR="00B413B0" w:rsidRPr="00B413B0">
        <w:rPr>
          <w:rFonts w:ascii="Arial" w:hAnsi="Arial" w:cs="Arial"/>
          <w:sz w:val="14"/>
          <w:szCs w:val="14"/>
          <w:lang w:val="en-US"/>
        </w:rPr>
        <w:t>The Customer Protection Plan premium is calculated monthly on the principal debt and initiation fee (where applicable).</w:t>
      </w:r>
      <w:r w:rsidR="004D3F85" w:rsidRPr="00D86533">
        <w:rPr>
          <w:rFonts w:ascii="Arial" w:hAnsi="Arial" w:cs="Arial"/>
          <w:sz w:val="14"/>
          <w:szCs w:val="14"/>
        </w:rPr>
        <w:t xml:space="preserve"> </w:t>
      </w:r>
    </w:p>
    <w:p w:rsidR="001F6D00" w:rsidRPr="00D86533" w:rsidRDefault="002D33B0" w:rsidP="007576F5">
      <w:pPr>
        <w:spacing w:before="60" w:after="0"/>
        <w:rPr>
          <w:rFonts w:ascii="Arial" w:hAnsi="Arial" w:cs="Arial"/>
          <w:sz w:val="14"/>
          <w:szCs w:val="14"/>
        </w:rPr>
      </w:pPr>
      <w:r w:rsidRPr="00D86533">
        <w:rPr>
          <w:rFonts w:ascii="Arial" w:hAnsi="Arial" w:cs="Arial"/>
          <w:sz w:val="14"/>
          <w:szCs w:val="14"/>
        </w:rPr>
        <w:t xml:space="preserve">*** </w:t>
      </w:r>
      <w:r w:rsidR="006F5463" w:rsidRPr="006F5463">
        <w:rPr>
          <w:rFonts w:ascii="Arial" w:hAnsi="Arial" w:cs="Arial"/>
          <w:sz w:val="14"/>
          <w:szCs w:val="14"/>
        </w:rPr>
        <w:t>The</w:t>
      </w:r>
      <w:r w:rsidR="0027321F">
        <w:rPr>
          <w:rFonts w:ascii="Arial" w:hAnsi="Arial" w:cs="Arial"/>
          <w:sz w:val="14"/>
          <w:szCs w:val="14"/>
        </w:rPr>
        <w:t xml:space="preserve"> first</w:t>
      </w:r>
      <w:r w:rsidR="006F5463" w:rsidRPr="006F5463">
        <w:rPr>
          <w:rFonts w:ascii="Arial" w:hAnsi="Arial" w:cs="Arial"/>
          <w:sz w:val="14"/>
          <w:szCs w:val="14"/>
        </w:rPr>
        <w:t xml:space="preserve"> </w:t>
      </w:r>
      <w:r w:rsidR="008F7534">
        <w:rPr>
          <w:rFonts w:ascii="Arial" w:hAnsi="Arial" w:cs="Arial"/>
          <w:sz w:val="14"/>
          <w:szCs w:val="14"/>
        </w:rPr>
        <w:t xml:space="preserve">loan </w:t>
      </w:r>
      <w:r w:rsidR="006F5463" w:rsidRPr="006F5463">
        <w:rPr>
          <w:rFonts w:ascii="Arial" w:hAnsi="Arial" w:cs="Arial"/>
          <w:sz w:val="14"/>
          <w:szCs w:val="14"/>
        </w:rPr>
        <w:t>Instalment is an estimated amount that may change due to the daily interest rate calculations</w:t>
      </w:r>
      <w:r w:rsidR="006F5463">
        <w:rPr>
          <w:rFonts w:ascii="Arial" w:hAnsi="Arial" w:cs="Arial"/>
          <w:sz w:val="14"/>
          <w:szCs w:val="14"/>
        </w:rPr>
        <w:t>.</w:t>
      </w:r>
      <w:r w:rsidR="003C077D" w:rsidRPr="00D86533">
        <w:rPr>
          <w:rFonts w:ascii="Arial" w:hAnsi="Arial" w:cs="Arial"/>
          <w:sz w:val="14"/>
          <w:szCs w:val="14"/>
        </w:rPr>
        <w:t xml:space="preserve"> </w:t>
      </w:r>
    </w:p>
    <w:p w:rsidR="00B413B0" w:rsidRDefault="0069677B" w:rsidP="00B413B0">
      <w:pPr>
        <w:spacing w:before="60" w:after="0"/>
        <w:rPr>
          <w:rFonts w:ascii="Arial" w:hAnsi="Arial" w:cs="Arial"/>
          <w:sz w:val="14"/>
          <w:szCs w:val="14"/>
        </w:rPr>
      </w:pPr>
      <w:r w:rsidRPr="00D86533">
        <w:rPr>
          <w:rFonts w:ascii="Arial" w:hAnsi="Arial" w:cs="Arial"/>
          <w:sz w:val="14"/>
          <w:szCs w:val="14"/>
        </w:rPr>
        <w:t xml:space="preserve">**** </w:t>
      </w:r>
      <w:r w:rsidR="00B413B0" w:rsidRPr="00B413B0">
        <w:rPr>
          <w:rFonts w:ascii="Arial" w:hAnsi="Arial" w:cs="Arial"/>
          <w:sz w:val="14"/>
          <w:szCs w:val="14"/>
        </w:rPr>
        <w:t>This is the relationship between the total costs of credit (Principal Debt), interest, fees and charges) to the Principal Debt (capital) lent.</w:t>
      </w:r>
    </w:p>
    <w:p w:rsidR="00FE7B37" w:rsidRPr="006F1833" w:rsidRDefault="00FE7B37" w:rsidP="00B413B0">
      <w:pPr>
        <w:spacing w:before="60" w:after="0"/>
        <w:rPr>
          <w:rFonts w:ascii="Arial" w:hAnsi="Arial" w:cs="Arial"/>
          <w:b/>
          <w:sz w:val="14"/>
          <w:szCs w:val="14"/>
        </w:rPr>
      </w:pPr>
      <w:r w:rsidRPr="006F1833">
        <w:rPr>
          <w:rFonts w:ascii="Arial" w:hAnsi="Arial" w:cs="Arial"/>
          <w:b/>
          <w:sz w:val="14"/>
          <w:szCs w:val="14"/>
        </w:rPr>
        <w:t>Explanation of how your principal debt, fees</w:t>
      </w:r>
      <w:r w:rsidR="00843483">
        <w:rPr>
          <w:rFonts w:ascii="Arial" w:hAnsi="Arial" w:cs="Arial"/>
          <w:b/>
          <w:sz w:val="14"/>
          <w:szCs w:val="14"/>
        </w:rPr>
        <w:t>, interest</w:t>
      </w:r>
      <w:r w:rsidRPr="006F1833">
        <w:rPr>
          <w:rFonts w:ascii="Arial" w:hAnsi="Arial" w:cs="Arial"/>
          <w:b/>
          <w:sz w:val="14"/>
          <w:szCs w:val="14"/>
        </w:rPr>
        <w:t xml:space="preserve"> and charges are calculated</w:t>
      </w:r>
    </w:p>
    <w:p w:rsidR="00FE7B37" w:rsidRPr="004D501A" w:rsidRDefault="00FE7B37" w:rsidP="00594F42">
      <w:pPr>
        <w:pStyle w:val="ListParagraph"/>
        <w:numPr>
          <w:ilvl w:val="0"/>
          <w:numId w:val="38"/>
        </w:numPr>
        <w:spacing w:after="0" w:line="264" w:lineRule="auto"/>
        <w:ind w:left="284" w:hanging="284"/>
        <w:jc w:val="both"/>
        <w:rPr>
          <w:rFonts w:ascii="Arial" w:hAnsi="Arial" w:cs="Arial"/>
          <w:sz w:val="14"/>
          <w:szCs w:val="14"/>
        </w:rPr>
      </w:pPr>
      <w:r w:rsidRPr="004D501A">
        <w:rPr>
          <w:rFonts w:ascii="Arial" w:hAnsi="Arial" w:cs="Arial"/>
          <w:b/>
          <w:sz w:val="14"/>
          <w:szCs w:val="14"/>
        </w:rPr>
        <w:t xml:space="preserve">Principal debt: </w:t>
      </w:r>
      <w:r w:rsidRPr="004D501A">
        <w:rPr>
          <w:rFonts w:ascii="Arial" w:hAnsi="Arial" w:cs="Arial"/>
          <w:sz w:val="14"/>
          <w:szCs w:val="14"/>
        </w:rPr>
        <w:t xml:space="preserve">This is the total loan amount you borrowed. </w:t>
      </w:r>
    </w:p>
    <w:p w:rsidR="00FE7B37" w:rsidRPr="004D501A" w:rsidRDefault="00FE7B37" w:rsidP="00594F42">
      <w:pPr>
        <w:pStyle w:val="ListParagraph"/>
        <w:numPr>
          <w:ilvl w:val="0"/>
          <w:numId w:val="38"/>
        </w:numPr>
        <w:spacing w:after="0" w:line="264" w:lineRule="auto"/>
        <w:ind w:left="284" w:hanging="284"/>
        <w:jc w:val="both"/>
        <w:rPr>
          <w:rFonts w:ascii="Arial" w:hAnsi="Arial" w:cs="Arial"/>
          <w:sz w:val="14"/>
          <w:szCs w:val="14"/>
        </w:rPr>
      </w:pPr>
      <w:r w:rsidRPr="004D501A">
        <w:rPr>
          <w:rFonts w:ascii="Arial" w:hAnsi="Arial" w:cs="Arial"/>
          <w:b/>
          <w:sz w:val="14"/>
          <w:szCs w:val="14"/>
        </w:rPr>
        <w:t>Existing loan:</w:t>
      </w:r>
      <w:r w:rsidRPr="004D501A">
        <w:rPr>
          <w:rFonts w:ascii="Arial" w:hAnsi="Arial" w:cs="Arial"/>
          <w:sz w:val="14"/>
          <w:szCs w:val="14"/>
        </w:rPr>
        <w:t xml:space="preserve"> This the outstanding amount owed on your current loan.</w:t>
      </w:r>
    </w:p>
    <w:p w:rsidR="00FE7B37" w:rsidRPr="004D501A" w:rsidRDefault="00FE7B37" w:rsidP="00594F42">
      <w:pPr>
        <w:pStyle w:val="ListParagraph"/>
        <w:numPr>
          <w:ilvl w:val="0"/>
          <w:numId w:val="38"/>
        </w:numPr>
        <w:spacing w:after="0" w:line="264" w:lineRule="auto"/>
        <w:ind w:left="284" w:hanging="284"/>
        <w:jc w:val="both"/>
        <w:rPr>
          <w:rFonts w:ascii="Arial" w:hAnsi="Arial" w:cs="Arial"/>
          <w:sz w:val="14"/>
          <w:szCs w:val="14"/>
        </w:rPr>
      </w:pPr>
      <w:proofErr w:type="spellStart"/>
      <w:r w:rsidRPr="004D501A">
        <w:rPr>
          <w:rFonts w:ascii="Arial" w:hAnsi="Arial" w:cs="Arial"/>
          <w:b/>
          <w:sz w:val="14"/>
          <w:szCs w:val="14"/>
        </w:rPr>
        <w:t>Payout</w:t>
      </w:r>
      <w:proofErr w:type="spellEnd"/>
      <w:r w:rsidRPr="004D501A">
        <w:rPr>
          <w:rFonts w:ascii="Arial" w:hAnsi="Arial" w:cs="Arial"/>
          <w:b/>
          <w:sz w:val="14"/>
          <w:szCs w:val="14"/>
        </w:rPr>
        <w:t xml:space="preserve"> amount:</w:t>
      </w:r>
      <w:r w:rsidRPr="004D501A">
        <w:rPr>
          <w:rFonts w:ascii="Arial" w:hAnsi="Arial" w:cs="Arial"/>
          <w:sz w:val="14"/>
          <w:szCs w:val="14"/>
        </w:rPr>
        <w:t xml:space="preserve"> This is the amount that will be paid out to you and is the difference between the principal debt and the existing loan amount.</w:t>
      </w:r>
    </w:p>
    <w:p w:rsidR="00FE7B37" w:rsidRPr="004D501A" w:rsidRDefault="00FE7B37" w:rsidP="00594F42">
      <w:pPr>
        <w:pStyle w:val="ListParagraph"/>
        <w:numPr>
          <w:ilvl w:val="0"/>
          <w:numId w:val="38"/>
        </w:numPr>
        <w:spacing w:after="0" w:line="264" w:lineRule="auto"/>
        <w:ind w:left="284" w:hanging="284"/>
        <w:jc w:val="both"/>
        <w:rPr>
          <w:rFonts w:ascii="Arial" w:hAnsi="Arial" w:cs="Arial"/>
          <w:b/>
          <w:sz w:val="14"/>
          <w:szCs w:val="14"/>
        </w:rPr>
      </w:pPr>
      <w:r w:rsidRPr="00540A7E">
        <w:rPr>
          <w:rFonts w:ascii="Arial" w:hAnsi="Arial" w:cs="Arial"/>
          <w:b/>
          <w:sz w:val="14"/>
          <w:szCs w:val="14"/>
        </w:rPr>
        <w:t>Initiation fee:</w:t>
      </w:r>
      <w:r w:rsidRPr="004C0DC0">
        <w:rPr>
          <w:rFonts w:ascii="Arial" w:hAnsi="Arial" w:cs="Arial"/>
          <w:sz w:val="14"/>
          <w:szCs w:val="14"/>
        </w:rPr>
        <w:t xml:space="preserve"> </w:t>
      </w:r>
      <w:r w:rsidR="00D17058" w:rsidRPr="00D17058">
        <w:rPr>
          <w:rFonts w:ascii="Arial" w:hAnsi="Arial" w:cs="Arial"/>
          <w:sz w:val="14"/>
          <w:szCs w:val="14"/>
        </w:rPr>
        <w:t xml:space="preserve">This fee is charged to process your application. You can pay the initiation fee upfront or pay it off over the period of the Credit Agreement. If you choose to pay the initiation fee over the period of the Credit </w:t>
      </w:r>
      <w:proofErr w:type="gramStart"/>
      <w:r w:rsidR="00D17058" w:rsidRPr="00D17058">
        <w:rPr>
          <w:rFonts w:ascii="Arial" w:hAnsi="Arial" w:cs="Arial"/>
          <w:sz w:val="14"/>
          <w:szCs w:val="14"/>
        </w:rPr>
        <w:t>Agreement</w:t>
      </w:r>
      <w:proofErr w:type="gramEnd"/>
      <w:r w:rsidR="00D17058" w:rsidRPr="00D17058">
        <w:rPr>
          <w:rFonts w:ascii="Arial" w:hAnsi="Arial" w:cs="Arial"/>
          <w:sz w:val="14"/>
          <w:szCs w:val="14"/>
        </w:rPr>
        <w:t xml:space="preserve"> then this fee will be added to your outstanding balance and you will pay interest on this amount at the same interest rate that the loan is charged at.</w:t>
      </w:r>
      <w:r w:rsidRPr="004D501A">
        <w:rPr>
          <w:rFonts w:ascii="Arial" w:hAnsi="Arial" w:cs="Arial"/>
          <w:sz w:val="14"/>
          <w:szCs w:val="14"/>
        </w:rPr>
        <w:t xml:space="preserve"> </w:t>
      </w:r>
    </w:p>
    <w:p w:rsidR="00FE7B37" w:rsidRPr="004D501A" w:rsidRDefault="00FE7B37" w:rsidP="00594F42">
      <w:pPr>
        <w:pStyle w:val="ListParagraph"/>
        <w:numPr>
          <w:ilvl w:val="0"/>
          <w:numId w:val="38"/>
        </w:numPr>
        <w:spacing w:after="0" w:line="264" w:lineRule="auto"/>
        <w:ind w:left="284" w:hanging="284"/>
        <w:jc w:val="both"/>
        <w:rPr>
          <w:rFonts w:ascii="Arial" w:hAnsi="Arial" w:cs="Arial"/>
          <w:sz w:val="14"/>
          <w:szCs w:val="14"/>
        </w:rPr>
      </w:pPr>
      <w:r w:rsidRPr="004D501A">
        <w:rPr>
          <w:rFonts w:ascii="Arial" w:hAnsi="Arial" w:cs="Arial"/>
          <w:b/>
          <w:sz w:val="14"/>
          <w:szCs w:val="14"/>
        </w:rPr>
        <w:t xml:space="preserve">Service fee: </w:t>
      </w:r>
      <w:r w:rsidR="00F800F9" w:rsidRPr="00F800F9">
        <w:rPr>
          <w:rFonts w:ascii="Arial" w:hAnsi="Arial" w:cs="Arial"/>
          <w:sz w:val="14"/>
          <w:szCs w:val="14"/>
        </w:rPr>
        <w:t>This fee is charged</w:t>
      </w:r>
      <w:r w:rsidR="00E13210">
        <w:rPr>
          <w:rFonts w:ascii="Arial" w:hAnsi="Arial" w:cs="Arial"/>
          <w:sz w:val="14"/>
          <w:szCs w:val="14"/>
        </w:rPr>
        <w:t xml:space="preserve"> monthly</w:t>
      </w:r>
      <w:r w:rsidR="00F800F9" w:rsidRPr="00F800F9">
        <w:rPr>
          <w:rFonts w:ascii="Arial" w:hAnsi="Arial" w:cs="Arial"/>
          <w:sz w:val="14"/>
          <w:szCs w:val="14"/>
        </w:rPr>
        <w:t xml:space="preserve"> to administer your account.</w:t>
      </w:r>
    </w:p>
    <w:p w:rsidR="00FE7B37" w:rsidRPr="00A47112" w:rsidRDefault="00FE7B37" w:rsidP="00594F42">
      <w:pPr>
        <w:pStyle w:val="ListParagraph"/>
        <w:numPr>
          <w:ilvl w:val="0"/>
          <w:numId w:val="38"/>
        </w:numPr>
        <w:autoSpaceDE w:val="0"/>
        <w:autoSpaceDN w:val="0"/>
        <w:adjustRightInd w:val="0"/>
        <w:spacing w:after="0" w:line="264" w:lineRule="auto"/>
        <w:ind w:left="284" w:hanging="284"/>
        <w:jc w:val="both"/>
        <w:rPr>
          <w:rFonts w:ascii="Arial" w:hAnsi="Arial" w:cs="Arial"/>
          <w:sz w:val="14"/>
          <w:szCs w:val="14"/>
        </w:rPr>
      </w:pPr>
      <w:r w:rsidRPr="00A47112">
        <w:rPr>
          <w:rFonts w:ascii="Arial" w:hAnsi="Arial" w:cs="Arial"/>
          <w:b/>
          <w:sz w:val="14"/>
          <w:szCs w:val="14"/>
          <w:lang w:val="en-US"/>
        </w:rPr>
        <w:t>Interes</w:t>
      </w:r>
      <w:r w:rsidRPr="00A47112">
        <w:rPr>
          <w:rFonts w:ascii="Arial" w:hAnsi="Arial" w:cs="Arial"/>
          <w:sz w:val="14"/>
          <w:szCs w:val="14"/>
          <w:lang w:val="en-US"/>
        </w:rPr>
        <w:t xml:space="preserve">t: </w:t>
      </w:r>
      <w:r w:rsidR="00F800F9" w:rsidRPr="00F800F9">
        <w:rPr>
          <w:rFonts w:ascii="Arial" w:hAnsi="Arial" w:cs="Arial"/>
          <w:sz w:val="14"/>
          <w:szCs w:val="14"/>
          <w:lang w:val="en-US"/>
        </w:rPr>
        <w:t>Interest is calculated on your daily balance and is compounded monthly in arrears. Your interest rate is fixed and it will stay the same for the</w:t>
      </w:r>
      <w:r w:rsidR="00F800F9">
        <w:rPr>
          <w:rFonts w:ascii="Arial" w:hAnsi="Arial" w:cs="Arial"/>
          <w:sz w:val="14"/>
          <w:szCs w:val="14"/>
          <w:lang w:val="en-US"/>
        </w:rPr>
        <w:t xml:space="preserve"> period of the Credit Agreement</w:t>
      </w:r>
      <w:r w:rsidRPr="00A47112">
        <w:rPr>
          <w:rFonts w:ascii="Arial" w:hAnsi="Arial" w:cs="Arial"/>
          <w:sz w:val="14"/>
          <w:szCs w:val="14"/>
          <w:lang w:val="en-US"/>
        </w:rPr>
        <w:t>.</w:t>
      </w:r>
      <w:r w:rsidRPr="00A47112">
        <w:rPr>
          <w:rFonts w:ascii="Arial" w:hAnsi="Arial" w:cs="Arial"/>
          <w:b/>
          <w:sz w:val="14"/>
          <w:szCs w:val="14"/>
        </w:rPr>
        <w:t xml:space="preserve"> </w:t>
      </w:r>
      <w:r w:rsidR="00610580">
        <w:fldChar w:fldCharType="begin"/>
      </w:r>
      <w:r w:rsidR="00610580">
        <w:instrText xml:space="preserve"> MERGEFIELD  "#if ($quote.ilpCppPremBulletPoint=='true')"  \* MERGEFORMAT </w:instrText>
      </w:r>
      <w:r w:rsidR="00610580">
        <w:fldChar w:fldCharType="separate"/>
      </w:r>
      <w:r w:rsidR="0032757E" w:rsidRPr="00A47112">
        <w:rPr>
          <w:rFonts w:ascii="Arial" w:hAnsi="Arial" w:cs="Arial"/>
          <w:noProof/>
          <w:sz w:val="14"/>
          <w:szCs w:val="14"/>
        </w:rPr>
        <w:t>«#if ($quote.ilpCppPremBulletPoint=='true»</w:t>
      </w:r>
      <w:r w:rsidR="00610580">
        <w:rPr>
          <w:rFonts w:ascii="Arial" w:hAnsi="Arial" w:cs="Arial"/>
          <w:noProof/>
          <w:sz w:val="14"/>
          <w:szCs w:val="14"/>
        </w:rPr>
        <w:fldChar w:fldCharType="end"/>
      </w:r>
    </w:p>
    <w:p w:rsidR="00FB0E18" w:rsidRDefault="00093415" w:rsidP="00594F42">
      <w:pPr>
        <w:pStyle w:val="ListParagraph"/>
        <w:numPr>
          <w:ilvl w:val="0"/>
          <w:numId w:val="38"/>
        </w:numPr>
        <w:autoSpaceDE w:val="0"/>
        <w:autoSpaceDN w:val="0"/>
        <w:adjustRightInd w:val="0"/>
        <w:spacing w:after="0" w:line="264" w:lineRule="auto"/>
        <w:ind w:left="284" w:hanging="284"/>
        <w:jc w:val="both"/>
        <w:rPr>
          <w:rFonts w:ascii="Arial" w:hAnsi="Arial" w:cs="Arial"/>
          <w:sz w:val="14"/>
          <w:szCs w:val="14"/>
        </w:rPr>
      </w:pPr>
      <w:r w:rsidRPr="00093415">
        <w:rPr>
          <w:rFonts w:ascii="Arial" w:hAnsi="Arial" w:cs="Arial"/>
          <w:b/>
          <w:sz w:val="14"/>
          <w:szCs w:val="14"/>
          <w:lang w:val="en-US"/>
        </w:rPr>
        <w:t>Customer Protection Plan Premium</w:t>
      </w:r>
      <w:r w:rsidR="001C79B6" w:rsidRPr="004D501A">
        <w:rPr>
          <w:rFonts w:ascii="Arial" w:hAnsi="Arial" w:cs="Arial"/>
          <w:b/>
          <w:sz w:val="14"/>
          <w:szCs w:val="14"/>
        </w:rPr>
        <w:t>:</w:t>
      </w:r>
      <w:r w:rsidR="001C79B6" w:rsidRPr="004D501A">
        <w:rPr>
          <w:rFonts w:ascii="Arial" w:hAnsi="Arial" w:cs="Arial"/>
          <w:sz w:val="14"/>
          <w:szCs w:val="14"/>
        </w:rPr>
        <w:t xml:space="preserve"> </w:t>
      </w:r>
      <w:r w:rsidRPr="00093415">
        <w:rPr>
          <w:rFonts w:ascii="Arial" w:hAnsi="Arial" w:cs="Arial"/>
          <w:sz w:val="14"/>
          <w:szCs w:val="14"/>
          <w:lang w:val="en-US"/>
        </w:rPr>
        <w:t>This premium is charged if you use the credit life insurance provided by FNB Life</w:t>
      </w:r>
      <w:r w:rsidR="001C79B6" w:rsidRPr="004D501A">
        <w:rPr>
          <w:rFonts w:ascii="Arial" w:hAnsi="Arial" w:cs="Arial"/>
          <w:sz w:val="14"/>
          <w:szCs w:val="14"/>
        </w:rPr>
        <w:t>.</w:t>
      </w:r>
      <w:r w:rsidR="00C16FEF" w:rsidRPr="00FB0E18">
        <w:rPr>
          <w:rFonts w:ascii="Arial" w:hAnsi="Arial" w:cs="Arial"/>
          <w:sz w:val="14"/>
          <w:szCs w:val="14"/>
        </w:rPr>
        <w:t xml:space="preserve"> </w:t>
      </w:r>
      <w:r w:rsidR="00C16FEF" w:rsidRPr="00FB0E18">
        <w:fldChar w:fldCharType="begin"/>
      </w:r>
      <w:r w:rsidR="00C16FEF">
        <w:instrText xml:space="preserve"> MERGEFIELD  #end  \* MERGEFORMAT </w:instrText>
      </w:r>
      <w:r w:rsidR="00C16FEF" w:rsidRPr="00FB0E18">
        <w:fldChar w:fldCharType="separate"/>
      </w:r>
      <w:r w:rsidR="00C16FEF" w:rsidRPr="00FB0E18">
        <w:rPr>
          <w:rFonts w:ascii="Arial" w:hAnsi="Arial" w:cs="Arial"/>
          <w:noProof/>
          <w:sz w:val="14"/>
          <w:szCs w:val="14"/>
        </w:rPr>
        <w:t>«#end»</w:t>
      </w:r>
      <w:r w:rsidR="00C16FEF" w:rsidRPr="00FB0E18">
        <w:rPr>
          <w:rFonts w:ascii="Arial" w:hAnsi="Arial" w:cs="Arial"/>
          <w:noProof/>
          <w:sz w:val="14"/>
          <w:szCs w:val="14"/>
        </w:rPr>
        <w:fldChar w:fldCharType="end"/>
      </w:r>
    </w:p>
    <w:p w:rsidR="00FB0E18" w:rsidRPr="004D501A" w:rsidRDefault="00FB0E18" w:rsidP="00831CEF">
      <w:pPr>
        <w:pStyle w:val="ListParagraph"/>
        <w:numPr>
          <w:ilvl w:val="0"/>
          <w:numId w:val="38"/>
        </w:numPr>
        <w:autoSpaceDE w:val="0"/>
        <w:autoSpaceDN w:val="0"/>
        <w:adjustRightInd w:val="0"/>
        <w:spacing w:after="0" w:line="264" w:lineRule="auto"/>
        <w:ind w:left="284" w:hanging="284"/>
        <w:jc w:val="both"/>
        <w:rPr>
          <w:rFonts w:ascii="Arial" w:hAnsi="Arial" w:cs="Arial"/>
          <w:sz w:val="14"/>
          <w:szCs w:val="14"/>
        </w:rPr>
      </w:pPr>
      <w:r w:rsidRPr="00FB0E18">
        <w:rPr>
          <w:rFonts w:ascii="Arial" w:hAnsi="Arial" w:cs="Arial"/>
          <w:b/>
          <w:bCs/>
          <w:sz w:val="14"/>
          <w:szCs w:val="14"/>
        </w:rPr>
        <w:t>Instalment</w:t>
      </w:r>
      <w:r w:rsidRPr="00FB0E18">
        <w:rPr>
          <w:rFonts w:ascii="Arial" w:hAnsi="Arial" w:cs="Arial"/>
          <w:b/>
          <w:sz w:val="14"/>
          <w:szCs w:val="14"/>
        </w:rPr>
        <w:t xml:space="preserve">: </w:t>
      </w:r>
      <w:r w:rsidRPr="00FB0E18">
        <w:rPr>
          <w:rFonts w:ascii="Arial" w:hAnsi="Arial" w:cs="Arial"/>
          <w:sz w:val="14"/>
          <w:szCs w:val="14"/>
        </w:rPr>
        <w:t>This is the total amount of each payment towards settling the outstanding balance on your loan, and includes the principal debt, interest, fees, charges and VAT. Instalments will remain the same over the Loan Term.</w:t>
      </w:r>
      <w:r w:rsidR="00C16FEF" w:rsidRPr="004D501A">
        <w:rPr>
          <w:rFonts w:ascii="Arial" w:hAnsi="Arial" w:cs="Arial"/>
          <w:sz w:val="14"/>
          <w:szCs w:val="14"/>
        </w:rPr>
        <w:t xml:space="preserve"> </w:t>
      </w:r>
    </w:p>
    <w:p w:rsidR="00803BC3" w:rsidRPr="006F1833" w:rsidRDefault="00803BC3" w:rsidP="00EF3946">
      <w:pPr>
        <w:autoSpaceDE w:val="0"/>
        <w:autoSpaceDN w:val="0"/>
        <w:adjustRightInd w:val="0"/>
        <w:spacing w:after="0" w:line="264" w:lineRule="auto"/>
        <w:ind w:left="142" w:hanging="142"/>
        <w:jc w:val="both"/>
        <w:rPr>
          <w:rFonts w:ascii="Arial" w:hAnsi="Arial" w:cs="Arial"/>
          <w:sz w:val="14"/>
          <w:szCs w:val="14"/>
        </w:rPr>
      </w:pPr>
    </w:p>
    <w:p w:rsidR="00093415" w:rsidRDefault="00093415" w:rsidP="00F64A7A">
      <w:pPr>
        <w:spacing w:after="0" w:line="240" w:lineRule="auto"/>
        <w:ind w:right="-1939"/>
        <w:rPr>
          <w:b/>
          <w:sz w:val="16"/>
          <w:szCs w:val="16"/>
        </w:rPr>
      </w:pPr>
    </w:p>
    <w:p w:rsidR="00F64A7A" w:rsidRPr="00F64A7A" w:rsidRDefault="00F64A7A" w:rsidP="00F64A7A">
      <w:pPr>
        <w:spacing w:after="0" w:line="240" w:lineRule="auto"/>
        <w:ind w:right="-1939"/>
        <w:rPr>
          <w:rFonts w:ascii="Arial" w:hAnsi="Arial" w:cs="Arial"/>
          <w:sz w:val="14"/>
          <w:szCs w:val="14"/>
        </w:rPr>
      </w:pPr>
      <w:r w:rsidRPr="00CA7F9C">
        <w:rPr>
          <w:b/>
          <w:sz w:val="16"/>
          <w:szCs w:val="16"/>
        </w:rPr>
        <w:t>Summary of your income/ expenses that you declared to us as correct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8363"/>
      </w:tblGrid>
      <w:tr w:rsidR="00803BC3" w:rsidRPr="00EF38D5" w:rsidTr="00803BC3">
        <w:trPr>
          <w:trHeight w:val="157"/>
        </w:trPr>
        <w:tc>
          <w:tcPr>
            <w:tcW w:w="2640" w:type="dxa"/>
          </w:tcPr>
          <w:p w:rsidR="00803BC3" w:rsidRPr="0006404E" w:rsidRDefault="00803BC3" w:rsidP="00803BC3">
            <w:pPr>
              <w:spacing w:after="0"/>
              <w:rPr>
                <w:rFonts w:ascii="Arial" w:hAnsi="Arial" w:cs="Arial"/>
                <w:sz w:val="14"/>
                <w:szCs w:val="14"/>
              </w:rPr>
            </w:pPr>
            <w:r w:rsidRPr="0006404E">
              <w:rPr>
                <w:rFonts w:ascii="Arial" w:hAnsi="Arial" w:cs="Arial"/>
                <w:sz w:val="14"/>
                <w:szCs w:val="14"/>
              </w:rPr>
              <w:t>Gross income</w:t>
            </w:r>
          </w:p>
        </w:tc>
        <w:tc>
          <w:tcPr>
            <w:tcW w:w="8363" w:type="dxa"/>
          </w:tcPr>
          <w:p w:rsidR="00803BC3" w:rsidRPr="0006404E" w:rsidRDefault="00803BC3" w:rsidP="00B4726B">
            <w:pPr>
              <w:spacing w:after="0"/>
              <w:rPr>
                <w:rFonts w:ascii="Arial" w:hAnsi="Arial" w:cs="Arial"/>
                <w:sz w:val="14"/>
                <w:szCs w:val="14"/>
              </w:rPr>
            </w:pPr>
            <w:r w:rsidRPr="0006404E">
              <w:rPr>
                <w:rFonts w:ascii="Arial" w:hAnsi="Arial" w:cs="Arial"/>
                <w:sz w:val="14"/>
                <w:szCs w:val="14"/>
              </w:rPr>
              <w:t xml:space="preserve">R </w:t>
            </w:r>
            <w:r w:rsidR="00610580">
              <w:fldChar w:fldCharType="begin"/>
            </w:r>
            <w:r w:rsidR="00610580">
              <w:instrText xml:space="preserve"> MERGEFIELD  $quote.ilpGrossSalaryDoc  \* MERGEFORMAT </w:instrText>
            </w:r>
            <w:r w:rsidR="00610580">
              <w:fldChar w:fldCharType="separate"/>
            </w:r>
            <w:r w:rsidR="00B4726B" w:rsidRPr="0006404E">
              <w:rPr>
                <w:rFonts w:ascii="Arial" w:hAnsi="Arial" w:cs="Arial"/>
                <w:noProof/>
                <w:sz w:val="14"/>
                <w:szCs w:val="14"/>
              </w:rPr>
              <w:t>«$quote.ilpGrossSalaryDoc»</w:t>
            </w:r>
            <w:r w:rsidR="00610580">
              <w:rPr>
                <w:rFonts w:ascii="Arial" w:hAnsi="Arial" w:cs="Arial"/>
                <w:noProof/>
                <w:sz w:val="14"/>
                <w:szCs w:val="14"/>
              </w:rPr>
              <w:fldChar w:fldCharType="end"/>
            </w:r>
          </w:p>
        </w:tc>
      </w:tr>
      <w:tr w:rsidR="00803BC3" w:rsidRPr="00EF38D5" w:rsidTr="00803BC3">
        <w:tc>
          <w:tcPr>
            <w:tcW w:w="2640" w:type="dxa"/>
          </w:tcPr>
          <w:p w:rsidR="00803BC3" w:rsidRPr="0006404E" w:rsidRDefault="00803BC3" w:rsidP="00803BC3">
            <w:pPr>
              <w:spacing w:after="0"/>
              <w:rPr>
                <w:rFonts w:ascii="Arial" w:hAnsi="Arial" w:cs="Arial"/>
                <w:sz w:val="14"/>
                <w:szCs w:val="14"/>
              </w:rPr>
            </w:pPr>
            <w:r w:rsidRPr="0006404E">
              <w:rPr>
                <w:rFonts w:ascii="Arial" w:hAnsi="Arial" w:cs="Arial"/>
                <w:sz w:val="14"/>
                <w:szCs w:val="14"/>
              </w:rPr>
              <w:lastRenderedPageBreak/>
              <w:t>Nett income</w:t>
            </w:r>
          </w:p>
        </w:tc>
        <w:tc>
          <w:tcPr>
            <w:tcW w:w="8363" w:type="dxa"/>
          </w:tcPr>
          <w:p w:rsidR="00803BC3" w:rsidRPr="0006404E" w:rsidRDefault="00803BC3" w:rsidP="0006404E">
            <w:pPr>
              <w:spacing w:after="0"/>
              <w:rPr>
                <w:rFonts w:ascii="Arial" w:hAnsi="Arial" w:cs="Arial"/>
                <w:sz w:val="14"/>
                <w:szCs w:val="14"/>
              </w:rPr>
            </w:pPr>
            <w:r w:rsidRPr="0006404E">
              <w:rPr>
                <w:rFonts w:ascii="Arial" w:hAnsi="Arial" w:cs="Arial"/>
                <w:sz w:val="14"/>
                <w:szCs w:val="14"/>
              </w:rPr>
              <w:t xml:space="preserve">R </w:t>
            </w:r>
            <w:r w:rsidR="00610580">
              <w:fldChar w:fldCharType="begin"/>
            </w:r>
            <w:r w:rsidR="00610580">
              <w:instrText xml:space="preserve"> MERGEFIELD  $quote.ilpNettSalaryDoc  \* MERGEFORMAT </w:instrText>
            </w:r>
            <w:r w:rsidR="00610580">
              <w:fldChar w:fldCharType="separate"/>
            </w:r>
            <w:r w:rsidR="0006404E" w:rsidRPr="0006404E">
              <w:rPr>
                <w:rFonts w:ascii="Arial" w:hAnsi="Arial" w:cs="Arial"/>
                <w:noProof/>
                <w:sz w:val="14"/>
                <w:szCs w:val="14"/>
              </w:rPr>
              <w:t>«$quote.ilpNettSalaryDoc»</w:t>
            </w:r>
            <w:r w:rsidR="00610580">
              <w:rPr>
                <w:rFonts w:ascii="Arial" w:hAnsi="Arial" w:cs="Arial"/>
                <w:noProof/>
                <w:sz w:val="14"/>
                <w:szCs w:val="14"/>
              </w:rPr>
              <w:fldChar w:fldCharType="end"/>
            </w:r>
          </w:p>
        </w:tc>
      </w:tr>
      <w:tr w:rsidR="00803BC3" w:rsidRPr="00EF38D5" w:rsidTr="00803BC3">
        <w:tc>
          <w:tcPr>
            <w:tcW w:w="2640" w:type="dxa"/>
          </w:tcPr>
          <w:p w:rsidR="00803BC3" w:rsidRPr="0006404E" w:rsidRDefault="00803BC3" w:rsidP="00803BC3">
            <w:pPr>
              <w:spacing w:after="0"/>
              <w:rPr>
                <w:rFonts w:ascii="Arial" w:hAnsi="Arial" w:cs="Arial"/>
                <w:sz w:val="14"/>
                <w:szCs w:val="14"/>
              </w:rPr>
            </w:pPr>
            <w:r w:rsidRPr="0006404E">
              <w:rPr>
                <w:rFonts w:ascii="Arial" w:hAnsi="Arial" w:cs="Arial"/>
                <w:sz w:val="14"/>
                <w:szCs w:val="14"/>
              </w:rPr>
              <w:t>Declared expenses</w:t>
            </w:r>
          </w:p>
        </w:tc>
        <w:tc>
          <w:tcPr>
            <w:tcW w:w="8363" w:type="dxa"/>
          </w:tcPr>
          <w:p w:rsidR="00803BC3" w:rsidRPr="0006404E" w:rsidRDefault="00803BC3" w:rsidP="0006404E">
            <w:pPr>
              <w:spacing w:after="0"/>
              <w:rPr>
                <w:rFonts w:ascii="Arial" w:hAnsi="Arial" w:cs="Arial"/>
                <w:sz w:val="14"/>
                <w:szCs w:val="14"/>
              </w:rPr>
            </w:pPr>
            <w:r w:rsidRPr="0006404E">
              <w:rPr>
                <w:rFonts w:ascii="Arial" w:hAnsi="Arial" w:cs="Arial"/>
                <w:sz w:val="14"/>
                <w:szCs w:val="14"/>
              </w:rPr>
              <w:t xml:space="preserve">R </w:t>
            </w:r>
            <w:r w:rsidR="00610580">
              <w:fldChar w:fldCharType="begin"/>
            </w:r>
            <w:r w:rsidR="00610580">
              <w:instrText xml:space="preserve"> MERGEFIELD  $quote.ilpLessExpensesDoc  \* MERGEFORMAT </w:instrText>
            </w:r>
            <w:r w:rsidR="00610580">
              <w:fldChar w:fldCharType="separate"/>
            </w:r>
            <w:r w:rsidR="0006404E" w:rsidRPr="0006404E">
              <w:rPr>
                <w:rFonts w:ascii="Arial" w:hAnsi="Arial" w:cs="Arial"/>
                <w:noProof/>
                <w:sz w:val="14"/>
                <w:szCs w:val="14"/>
              </w:rPr>
              <w:t>«$quote.ilpLessExpensesDoc»</w:t>
            </w:r>
            <w:r w:rsidR="00610580">
              <w:rPr>
                <w:rFonts w:ascii="Arial" w:hAnsi="Arial" w:cs="Arial"/>
                <w:noProof/>
                <w:sz w:val="14"/>
                <w:szCs w:val="14"/>
              </w:rPr>
              <w:fldChar w:fldCharType="end"/>
            </w:r>
          </w:p>
        </w:tc>
      </w:tr>
    </w:tbl>
    <w:p w:rsidR="001908E7" w:rsidRPr="001908E7" w:rsidRDefault="001908E7" w:rsidP="00803BC3">
      <w:pPr>
        <w:autoSpaceDE w:val="0"/>
        <w:autoSpaceDN w:val="0"/>
        <w:adjustRightInd w:val="0"/>
        <w:spacing w:after="0" w:line="264" w:lineRule="auto"/>
        <w:jc w:val="both"/>
        <w:rPr>
          <w:rFonts w:ascii="Arial" w:hAnsi="Arial" w:cs="Arial"/>
          <w:sz w:val="14"/>
          <w:szCs w:val="14"/>
        </w:rPr>
      </w:pPr>
    </w:p>
    <w:p w:rsidR="00093415" w:rsidRDefault="00610580" w:rsidP="00743778">
      <w:pPr>
        <w:autoSpaceDE w:val="0"/>
        <w:autoSpaceDN w:val="0"/>
        <w:adjustRightInd w:val="0"/>
        <w:spacing w:after="0" w:line="264" w:lineRule="auto"/>
        <w:jc w:val="both"/>
        <w:rPr>
          <w:rFonts w:ascii="Arial" w:hAnsi="Arial" w:cs="Arial"/>
          <w:noProof/>
          <w:sz w:val="16"/>
          <w:szCs w:val="16"/>
        </w:rPr>
      </w:pPr>
      <w:r>
        <w:fldChar w:fldCharType="begin"/>
      </w:r>
      <w:r>
        <w:instrText xml:space="preserve"> MERGEFIELD  "#if ($quote.ilpCppClauseIndicator=='true')"  \* MERGEFORMAT </w:instrText>
      </w:r>
      <w:r>
        <w:fldChar w:fldCharType="separate"/>
      </w:r>
      <w:r w:rsidR="003C077D" w:rsidRPr="00EF38D5">
        <w:rPr>
          <w:rFonts w:ascii="Arial" w:hAnsi="Arial" w:cs="Arial"/>
          <w:noProof/>
          <w:sz w:val="16"/>
          <w:szCs w:val="16"/>
        </w:rPr>
        <w:t>«#if ($quote.ilpCppClauseIndicator=='true»</w:t>
      </w:r>
      <w:r>
        <w:rPr>
          <w:rFonts w:ascii="Arial" w:hAnsi="Arial" w:cs="Arial"/>
          <w:noProof/>
          <w:sz w:val="16"/>
          <w:szCs w:val="16"/>
        </w:rPr>
        <w:fldChar w:fldCharType="end"/>
      </w:r>
    </w:p>
    <w:p w:rsidR="00093415" w:rsidRPr="00093415" w:rsidRDefault="00093415" w:rsidP="00093415">
      <w:pPr>
        <w:autoSpaceDE w:val="0"/>
        <w:autoSpaceDN w:val="0"/>
        <w:adjustRightInd w:val="0"/>
        <w:spacing w:after="0" w:line="264" w:lineRule="auto"/>
        <w:jc w:val="both"/>
        <w:rPr>
          <w:rFonts w:ascii="Arial" w:hAnsi="Arial" w:cs="Arial"/>
          <w:b/>
          <w:sz w:val="14"/>
          <w:szCs w:val="14"/>
        </w:rPr>
      </w:pPr>
      <w:r w:rsidRPr="00093415">
        <w:rPr>
          <w:rFonts w:ascii="Arial" w:hAnsi="Arial" w:cs="Arial"/>
          <w:b/>
          <w:sz w:val="14"/>
          <w:szCs w:val="14"/>
        </w:rPr>
        <w:t>FNB Life Customer Protection Plan</w:t>
      </w:r>
      <w:r w:rsidR="00C87852">
        <w:rPr>
          <w:rFonts w:ascii="Arial" w:hAnsi="Arial" w:cs="Arial"/>
          <w:b/>
          <w:sz w:val="14"/>
          <w:szCs w:val="14"/>
        </w:rPr>
        <w:t xml:space="preserve"> (Credit Life Insurance)</w:t>
      </w:r>
    </w:p>
    <w:p w:rsidR="00093415" w:rsidRDefault="00093415" w:rsidP="00093415">
      <w:pPr>
        <w:autoSpaceDE w:val="0"/>
        <w:autoSpaceDN w:val="0"/>
        <w:adjustRightInd w:val="0"/>
        <w:spacing w:after="0" w:line="264" w:lineRule="auto"/>
        <w:jc w:val="both"/>
        <w:rPr>
          <w:rFonts w:ascii="Arial" w:hAnsi="Arial" w:cs="Arial"/>
          <w:b/>
          <w:sz w:val="14"/>
          <w:szCs w:val="14"/>
        </w:rPr>
      </w:pPr>
      <w:r w:rsidRPr="00093415">
        <w:rPr>
          <w:rFonts w:ascii="Arial" w:hAnsi="Arial" w:cs="Arial"/>
          <w:b/>
          <w:sz w:val="14"/>
          <w:szCs w:val="14"/>
        </w:rPr>
        <w:t xml:space="preserve">The Plan is underwritten by </w:t>
      </w:r>
      <w:r w:rsidR="00255703">
        <w:rPr>
          <w:rFonts w:ascii="Arial" w:hAnsi="Arial" w:cs="Arial"/>
          <w:b/>
          <w:sz w:val="14"/>
          <w:szCs w:val="14"/>
        </w:rPr>
        <w:t>FirstRand Life Assurance Limited</w:t>
      </w:r>
      <w:r w:rsidRPr="00093415">
        <w:rPr>
          <w:rFonts w:ascii="Arial" w:hAnsi="Arial" w:cs="Arial"/>
          <w:b/>
          <w:sz w:val="14"/>
          <w:szCs w:val="14"/>
        </w:rPr>
        <w:t xml:space="preserve">. Our employees do not earn commission. Our employees are trained, authorised and accredited to explain credit life insurance to you. </w:t>
      </w:r>
    </w:p>
    <w:p w:rsidR="000907DB" w:rsidRDefault="00EA6904" w:rsidP="000907DB">
      <w:pPr>
        <w:spacing w:after="0" w:line="257" w:lineRule="auto"/>
        <w:ind w:left="-17"/>
      </w:pPr>
      <w:r w:rsidRPr="00EA6904">
        <w:rPr>
          <w:rFonts w:ascii="Arial" w:hAnsi="Arial" w:cs="Arial"/>
          <w:b/>
          <w:sz w:val="14"/>
          <w:szCs w:val="14"/>
        </w:rPr>
        <w:t xml:space="preserve">Credit life insurance for the term of this credit agreement is mandatory. Where credit life insurance is not a mandatory requirement, then credit life insurance is optional. Such credit life insurance must, at a minimum, provide cover up to the outstanding loan amount in the event of your Death, Permanent Disability, and 12 </w:t>
      </w:r>
      <w:proofErr w:type="gramStart"/>
      <w:r w:rsidRPr="00EA6904">
        <w:rPr>
          <w:rFonts w:ascii="Arial" w:hAnsi="Arial" w:cs="Arial"/>
          <w:b/>
          <w:sz w:val="14"/>
          <w:szCs w:val="14"/>
        </w:rPr>
        <w:t>months</w:t>
      </w:r>
      <w:proofErr w:type="gramEnd"/>
      <w:r w:rsidRPr="00EA6904">
        <w:rPr>
          <w:rFonts w:ascii="Arial" w:hAnsi="Arial" w:cs="Arial"/>
          <w:b/>
          <w:sz w:val="14"/>
          <w:szCs w:val="14"/>
        </w:rPr>
        <w:t xml:space="preserve"> instalment cover in the event of your Temporary Disability and Unemployment or Inability to earn an income.</w:t>
      </w:r>
    </w:p>
    <w:p w:rsidR="00093415" w:rsidRPr="00093415" w:rsidRDefault="00093415" w:rsidP="000907DB">
      <w:pPr>
        <w:autoSpaceDE w:val="0"/>
        <w:autoSpaceDN w:val="0"/>
        <w:adjustRightInd w:val="0"/>
        <w:spacing w:after="0" w:line="264" w:lineRule="auto"/>
        <w:jc w:val="both"/>
        <w:rPr>
          <w:rFonts w:ascii="Arial" w:hAnsi="Arial" w:cs="Arial"/>
          <w:b/>
          <w:sz w:val="14"/>
          <w:szCs w:val="14"/>
        </w:rPr>
      </w:pPr>
    </w:p>
    <w:p w:rsidR="00093415" w:rsidRPr="00093415" w:rsidRDefault="00093415" w:rsidP="00093415">
      <w:pPr>
        <w:autoSpaceDE w:val="0"/>
        <w:autoSpaceDN w:val="0"/>
        <w:adjustRightInd w:val="0"/>
        <w:spacing w:after="0" w:line="264" w:lineRule="auto"/>
        <w:jc w:val="both"/>
        <w:rPr>
          <w:rFonts w:ascii="Arial" w:hAnsi="Arial" w:cs="Arial"/>
          <w:b/>
          <w:sz w:val="14"/>
          <w:szCs w:val="14"/>
        </w:rPr>
      </w:pPr>
      <w:r w:rsidRPr="00093415">
        <w:rPr>
          <w:rFonts w:ascii="Arial" w:hAnsi="Arial" w:cs="Arial"/>
          <w:b/>
          <w:sz w:val="14"/>
          <w:szCs w:val="14"/>
        </w:rPr>
        <w:t>The features of the FNB Life Customer Protection Plan ("the Plan"):</w:t>
      </w:r>
    </w:p>
    <w:p w:rsidR="00AF71A2" w:rsidRDefault="00093415" w:rsidP="006436C1">
      <w:pPr>
        <w:autoSpaceDE w:val="0"/>
        <w:autoSpaceDN w:val="0"/>
        <w:adjustRightInd w:val="0"/>
        <w:spacing w:after="0" w:line="264" w:lineRule="auto"/>
        <w:jc w:val="both"/>
        <w:rPr>
          <w:rFonts w:ascii="Arial" w:hAnsi="Arial" w:cs="Arial"/>
          <w:sz w:val="14"/>
          <w:szCs w:val="14"/>
        </w:rPr>
      </w:pPr>
      <w:r w:rsidRPr="00093415">
        <w:rPr>
          <w:rFonts w:ascii="Arial" w:hAnsi="Arial" w:cs="Arial"/>
          <w:sz w:val="14"/>
          <w:szCs w:val="14"/>
        </w:rPr>
        <w:t>Your cover is based on your employment status as disclosed at date of application for the Plan.  Should your employment status not be correctly disclosed by you, you may not enjoy cover as set out herein. It is important that you inform us of changes in your employment status.</w:t>
      </w:r>
    </w:p>
    <w:p w:rsidR="00AF71A2" w:rsidRDefault="00AF71A2" w:rsidP="006436C1">
      <w:pPr>
        <w:autoSpaceDE w:val="0"/>
        <w:autoSpaceDN w:val="0"/>
        <w:adjustRightInd w:val="0"/>
        <w:spacing w:after="0" w:line="264" w:lineRule="auto"/>
        <w:jc w:val="both"/>
        <w:rPr>
          <w:rFonts w:ascii="Arial" w:hAnsi="Arial" w:cs="Arial"/>
          <w:sz w:val="14"/>
          <w:szCs w:val="14"/>
        </w:rPr>
      </w:pPr>
    </w:p>
    <w:p w:rsidR="006436C1" w:rsidRPr="006436C1" w:rsidRDefault="00FB0E18" w:rsidP="006436C1">
      <w:pPr>
        <w:autoSpaceDE w:val="0"/>
        <w:autoSpaceDN w:val="0"/>
        <w:adjustRightInd w:val="0"/>
        <w:spacing w:after="0" w:line="264" w:lineRule="auto"/>
        <w:jc w:val="both"/>
        <w:rPr>
          <w:rFonts w:ascii="Arial" w:hAnsi="Arial" w:cs="Arial"/>
          <w:sz w:val="14"/>
          <w:szCs w:val="14"/>
        </w:rPr>
      </w:pPr>
      <w:r w:rsidRPr="00FB0E18">
        <w:rPr>
          <w:rFonts w:ascii="Arial" w:hAnsi="Arial" w:cs="Arial"/>
          <w:b/>
          <w:bCs/>
          <w:sz w:val="14"/>
          <w:szCs w:val="14"/>
        </w:rPr>
        <w:t>Benefits</w:t>
      </w:r>
      <w:r w:rsidR="006436C1" w:rsidRPr="006436C1">
        <w:rPr>
          <w:rFonts w:ascii="Arial" w:hAnsi="Arial" w:cs="Arial"/>
          <w:b/>
          <w:bCs/>
          <w:sz w:val="14"/>
          <w:szCs w:val="14"/>
        </w:rPr>
        <w:t>:</w:t>
      </w:r>
    </w:p>
    <w:p w:rsidR="00093415" w:rsidRDefault="00093415" w:rsidP="003C077D">
      <w:pPr>
        <w:pStyle w:val="ListParagraph"/>
        <w:numPr>
          <w:ilvl w:val="0"/>
          <w:numId w:val="41"/>
        </w:numPr>
        <w:autoSpaceDE w:val="0"/>
        <w:autoSpaceDN w:val="0"/>
        <w:adjustRightInd w:val="0"/>
        <w:spacing w:after="0" w:line="264" w:lineRule="auto"/>
        <w:ind w:left="461" w:hanging="274"/>
        <w:jc w:val="both"/>
        <w:rPr>
          <w:rFonts w:ascii="Arial" w:hAnsi="Arial" w:cs="Arial"/>
          <w:sz w:val="14"/>
          <w:szCs w:val="14"/>
        </w:rPr>
      </w:pPr>
      <w:r w:rsidRPr="00093415">
        <w:rPr>
          <w:rFonts w:ascii="Arial" w:hAnsi="Arial" w:cs="Arial"/>
          <w:sz w:val="14"/>
          <w:szCs w:val="14"/>
        </w:rPr>
        <w:t>In the case of your Death or Permanent Disability, the outstanding balance under the Credit Agreement will be settled.</w:t>
      </w:r>
    </w:p>
    <w:p w:rsidR="00093415" w:rsidRDefault="00093415" w:rsidP="003C077D">
      <w:pPr>
        <w:pStyle w:val="ListParagraph"/>
        <w:numPr>
          <w:ilvl w:val="0"/>
          <w:numId w:val="41"/>
        </w:numPr>
        <w:autoSpaceDE w:val="0"/>
        <w:autoSpaceDN w:val="0"/>
        <w:adjustRightInd w:val="0"/>
        <w:spacing w:after="0" w:line="264" w:lineRule="auto"/>
        <w:ind w:left="461" w:hanging="274"/>
        <w:jc w:val="both"/>
        <w:rPr>
          <w:rFonts w:ascii="Arial" w:hAnsi="Arial" w:cs="Arial"/>
          <w:sz w:val="14"/>
          <w:szCs w:val="14"/>
        </w:rPr>
      </w:pPr>
      <w:r w:rsidRPr="00093415">
        <w:rPr>
          <w:rFonts w:ascii="Arial" w:hAnsi="Arial" w:cs="Arial"/>
          <w:sz w:val="14"/>
          <w:szCs w:val="14"/>
        </w:rPr>
        <w:t>If you become Temporarily Disabled, all your obligations under the Credit Agreement that become due and payable will be paid for 12 months, during the remaining repayment period of the Credit Agreement or until you are no longer disabled, whichever is the shorter period.</w:t>
      </w:r>
    </w:p>
    <w:p w:rsidR="00FB0E18" w:rsidRDefault="00093415" w:rsidP="00093415">
      <w:pPr>
        <w:pStyle w:val="ListParagraph"/>
        <w:numPr>
          <w:ilvl w:val="0"/>
          <w:numId w:val="41"/>
        </w:numPr>
        <w:autoSpaceDE w:val="0"/>
        <w:autoSpaceDN w:val="0"/>
        <w:adjustRightInd w:val="0"/>
        <w:spacing w:after="0" w:line="264" w:lineRule="auto"/>
        <w:ind w:left="461" w:hanging="274"/>
        <w:jc w:val="both"/>
        <w:rPr>
          <w:rFonts w:ascii="Arial" w:hAnsi="Arial" w:cs="Arial"/>
          <w:sz w:val="14"/>
          <w:szCs w:val="14"/>
        </w:rPr>
      </w:pPr>
      <w:r w:rsidRPr="00093415">
        <w:rPr>
          <w:rFonts w:ascii="Arial" w:hAnsi="Arial" w:cs="Arial"/>
          <w:sz w:val="14"/>
          <w:szCs w:val="14"/>
        </w:rPr>
        <w:t xml:space="preserve">If you become Unemployed or if you are Unable to Earn an Income other than </w:t>
      </w:r>
      <w:proofErr w:type="gramStart"/>
      <w:r w:rsidRPr="00093415">
        <w:rPr>
          <w:rFonts w:ascii="Arial" w:hAnsi="Arial" w:cs="Arial"/>
          <w:sz w:val="14"/>
          <w:szCs w:val="14"/>
        </w:rPr>
        <w:t>as a result of</w:t>
      </w:r>
      <w:proofErr w:type="gramEnd"/>
      <w:r w:rsidRPr="00093415">
        <w:rPr>
          <w:rFonts w:ascii="Arial" w:hAnsi="Arial" w:cs="Arial"/>
          <w:sz w:val="14"/>
          <w:szCs w:val="14"/>
        </w:rPr>
        <w:t xml:space="preserve"> Permanent or Temporary Disability, all your obligations under the Credit Agreement that become due and payable will be paid for 12 months, during the remaining repayment period of the Credit Agreement or until you are able to find employment or earn an income, whichever is the shorter period.</w:t>
      </w:r>
    </w:p>
    <w:p w:rsidR="00F4090F" w:rsidRDefault="00F4090F" w:rsidP="00F4090F">
      <w:pPr>
        <w:pStyle w:val="ListParagraph"/>
        <w:autoSpaceDE w:val="0"/>
        <w:autoSpaceDN w:val="0"/>
        <w:adjustRightInd w:val="0"/>
        <w:spacing w:after="0" w:line="264" w:lineRule="auto"/>
        <w:ind w:left="461"/>
        <w:jc w:val="both"/>
        <w:rPr>
          <w:rFonts w:ascii="Arial" w:hAnsi="Arial" w:cs="Arial"/>
          <w:sz w:val="14"/>
          <w:szCs w:val="14"/>
        </w:rPr>
      </w:pPr>
    </w:p>
    <w:p w:rsidR="00FB0E18" w:rsidRPr="006436C1" w:rsidRDefault="00FB0E18" w:rsidP="00FB0E18">
      <w:pPr>
        <w:autoSpaceDE w:val="0"/>
        <w:autoSpaceDN w:val="0"/>
        <w:adjustRightInd w:val="0"/>
        <w:spacing w:after="0" w:line="264" w:lineRule="auto"/>
        <w:jc w:val="both"/>
        <w:rPr>
          <w:rFonts w:ascii="Arial" w:hAnsi="Arial" w:cs="Arial"/>
          <w:sz w:val="14"/>
          <w:szCs w:val="14"/>
        </w:rPr>
      </w:pPr>
      <w:r w:rsidRPr="00FB0E18">
        <w:rPr>
          <w:rFonts w:ascii="Arial" w:hAnsi="Arial" w:cs="Arial"/>
          <w:b/>
          <w:bCs/>
          <w:sz w:val="14"/>
          <w:szCs w:val="14"/>
        </w:rPr>
        <w:t>Exclusions</w:t>
      </w:r>
      <w:r w:rsidRPr="006436C1">
        <w:rPr>
          <w:rFonts w:ascii="Arial" w:hAnsi="Arial" w:cs="Arial"/>
          <w:b/>
          <w:bCs/>
          <w:sz w:val="14"/>
          <w:szCs w:val="14"/>
        </w:rPr>
        <w:t>:</w:t>
      </w:r>
    </w:p>
    <w:p w:rsidR="00FB0E18" w:rsidRDefault="00FB0E18" w:rsidP="00FB0E18">
      <w:pPr>
        <w:pStyle w:val="ListParagraph"/>
        <w:numPr>
          <w:ilvl w:val="0"/>
          <w:numId w:val="41"/>
        </w:numPr>
        <w:autoSpaceDE w:val="0"/>
        <w:autoSpaceDN w:val="0"/>
        <w:adjustRightInd w:val="0"/>
        <w:spacing w:after="0" w:line="264" w:lineRule="auto"/>
        <w:ind w:left="461" w:hanging="274"/>
        <w:jc w:val="both"/>
        <w:rPr>
          <w:rFonts w:ascii="Arial" w:hAnsi="Arial" w:cs="Arial"/>
          <w:sz w:val="14"/>
          <w:szCs w:val="14"/>
        </w:rPr>
      </w:pPr>
      <w:r w:rsidRPr="00FB0E18">
        <w:rPr>
          <w:rFonts w:ascii="Arial" w:hAnsi="Arial" w:cs="Arial"/>
          <w:sz w:val="14"/>
          <w:szCs w:val="14"/>
        </w:rPr>
        <w:t xml:space="preserve">You will not receive any Death or Disability benefits resulting from: </w:t>
      </w:r>
    </w:p>
    <w:p w:rsidR="00093415" w:rsidRDefault="00093415" w:rsidP="00FB0E18">
      <w:pPr>
        <w:pStyle w:val="ListParagraph"/>
        <w:numPr>
          <w:ilvl w:val="0"/>
          <w:numId w:val="45"/>
        </w:numPr>
        <w:spacing w:after="0" w:line="264" w:lineRule="auto"/>
        <w:rPr>
          <w:rFonts w:ascii="Arial" w:hAnsi="Arial" w:cs="Arial"/>
          <w:sz w:val="14"/>
          <w:szCs w:val="14"/>
        </w:rPr>
      </w:pPr>
      <w:r w:rsidRPr="00093415">
        <w:rPr>
          <w:rFonts w:ascii="Arial" w:hAnsi="Arial" w:cs="Arial"/>
          <w:sz w:val="14"/>
          <w:szCs w:val="14"/>
        </w:rPr>
        <w:t xml:space="preserve">Any pre-existing conditions that you were aware of and that affected you in the 12 months prior to the start date of the Plan, for a period of 12 months after the start date of the Plan; </w:t>
      </w:r>
    </w:p>
    <w:p w:rsidR="00093415" w:rsidRDefault="00093415" w:rsidP="00FB0E18">
      <w:pPr>
        <w:pStyle w:val="ListParagraph"/>
        <w:numPr>
          <w:ilvl w:val="0"/>
          <w:numId w:val="45"/>
        </w:numPr>
        <w:spacing w:after="0" w:line="264" w:lineRule="auto"/>
        <w:rPr>
          <w:rFonts w:ascii="Arial" w:hAnsi="Arial" w:cs="Arial"/>
          <w:sz w:val="14"/>
          <w:szCs w:val="14"/>
        </w:rPr>
      </w:pPr>
      <w:proofErr w:type="spellStart"/>
      <w:r w:rsidRPr="00093415">
        <w:rPr>
          <w:rFonts w:ascii="Arial" w:hAnsi="Arial" w:cs="Arial"/>
          <w:sz w:val="14"/>
          <w:szCs w:val="14"/>
        </w:rPr>
        <w:t>Willful</w:t>
      </w:r>
      <w:proofErr w:type="spellEnd"/>
      <w:r w:rsidRPr="00093415">
        <w:rPr>
          <w:rFonts w:ascii="Arial" w:hAnsi="Arial" w:cs="Arial"/>
          <w:sz w:val="14"/>
          <w:szCs w:val="14"/>
        </w:rPr>
        <w:t xml:space="preserve"> self-inflicted injury or suicide within 12 months of the start date of the Plan; or</w:t>
      </w:r>
    </w:p>
    <w:p w:rsidR="00093415" w:rsidRPr="00FB0E18" w:rsidRDefault="00093415" w:rsidP="00EA6904">
      <w:pPr>
        <w:pStyle w:val="ListParagraph"/>
        <w:numPr>
          <w:ilvl w:val="0"/>
          <w:numId w:val="45"/>
        </w:numPr>
        <w:spacing w:after="0" w:line="264" w:lineRule="auto"/>
        <w:rPr>
          <w:rFonts w:ascii="Arial" w:hAnsi="Arial" w:cs="Arial"/>
          <w:sz w:val="14"/>
          <w:szCs w:val="14"/>
        </w:rPr>
      </w:pPr>
      <w:r w:rsidRPr="00093415">
        <w:rPr>
          <w:rFonts w:ascii="Arial" w:hAnsi="Arial" w:cs="Arial"/>
          <w:sz w:val="14"/>
          <w:szCs w:val="14"/>
        </w:rPr>
        <w:t>If you are actively involved in a war or similar acts;</w:t>
      </w:r>
      <w:r w:rsidR="00EA6904">
        <w:rPr>
          <w:rFonts w:ascii="Arial" w:hAnsi="Arial" w:cs="Arial"/>
          <w:sz w:val="14"/>
          <w:szCs w:val="14"/>
        </w:rPr>
        <w:t xml:space="preserve"> </w:t>
      </w:r>
      <w:r w:rsidR="00EA6904" w:rsidRPr="00EA6904">
        <w:rPr>
          <w:rFonts w:ascii="Arial" w:hAnsi="Arial" w:cs="Arial"/>
          <w:sz w:val="14"/>
          <w:szCs w:val="14"/>
        </w:rPr>
        <w:t>if the covered event arose from participation in a criminal activity</w:t>
      </w:r>
    </w:p>
    <w:p w:rsidR="00FB0E18" w:rsidRDefault="00FB0E18" w:rsidP="00FB0E18">
      <w:pPr>
        <w:pStyle w:val="ListParagraph"/>
        <w:numPr>
          <w:ilvl w:val="0"/>
          <w:numId w:val="41"/>
        </w:numPr>
        <w:autoSpaceDE w:val="0"/>
        <w:autoSpaceDN w:val="0"/>
        <w:adjustRightInd w:val="0"/>
        <w:spacing w:after="0" w:line="264" w:lineRule="auto"/>
        <w:ind w:left="461" w:hanging="274"/>
        <w:jc w:val="both"/>
        <w:rPr>
          <w:rFonts w:ascii="Arial" w:hAnsi="Arial" w:cs="Arial"/>
          <w:sz w:val="14"/>
          <w:szCs w:val="14"/>
        </w:rPr>
      </w:pPr>
      <w:r w:rsidRPr="00FB0E18">
        <w:rPr>
          <w:rFonts w:ascii="Arial" w:hAnsi="Arial" w:cs="Arial"/>
          <w:sz w:val="14"/>
          <w:szCs w:val="14"/>
        </w:rPr>
        <w:t xml:space="preserve">You will not receive any benefits for Disability that arose within 3 months of the start date of the Plan. </w:t>
      </w:r>
    </w:p>
    <w:p w:rsidR="00FB0E18" w:rsidRDefault="00FB0E18" w:rsidP="00FB0E18">
      <w:pPr>
        <w:pStyle w:val="ListParagraph"/>
        <w:numPr>
          <w:ilvl w:val="0"/>
          <w:numId w:val="41"/>
        </w:numPr>
        <w:autoSpaceDE w:val="0"/>
        <w:autoSpaceDN w:val="0"/>
        <w:adjustRightInd w:val="0"/>
        <w:spacing w:after="0" w:line="264" w:lineRule="auto"/>
        <w:ind w:left="461" w:hanging="274"/>
        <w:jc w:val="both"/>
        <w:rPr>
          <w:rFonts w:ascii="Arial" w:hAnsi="Arial" w:cs="Arial"/>
          <w:sz w:val="14"/>
          <w:szCs w:val="14"/>
        </w:rPr>
      </w:pPr>
      <w:r w:rsidRPr="00FB0E18">
        <w:rPr>
          <w:rFonts w:ascii="Arial" w:hAnsi="Arial" w:cs="Arial"/>
          <w:sz w:val="14"/>
          <w:szCs w:val="14"/>
        </w:rPr>
        <w:t>You will not receive any benefit for Unemployment or Inability to earn an income, resulting from:</w:t>
      </w:r>
    </w:p>
    <w:p w:rsidR="00B14232" w:rsidRDefault="00093415" w:rsidP="00FB0E18">
      <w:pPr>
        <w:pStyle w:val="ListParagraph"/>
        <w:numPr>
          <w:ilvl w:val="0"/>
          <w:numId w:val="46"/>
        </w:numPr>
        <w:autoSpaceDE w:val="0"/>
        <w:autoSpaceDN w:val="0"/>
        <w:adjustRightInd w:val="0"/>
        <w:spacing w:after="0" w:line="264" w:lineRule="auto"/>
        <w:jc w:val="both"/>
        <w:rPr>
          <w:rFonts w:ascii="Arial" w:hAnsi="Arial" w:cs="Arial"/>
          <w:sz w:val="14"/>
          <w:szCs w:val="14"/>
        </w:rPr>
      </w:pPr>
      <w:r w:rsidRPr="00B14232">
        <w:rPr>
          <w:rFonts w:ascii="Arial" w:hAnsi="Arial" w:cs="Arial"/>
          <w:sz w:val="14"/>
          <w:szCs w:val="14"/>
        </w:rPr>
        <w:t>Your retrenchment or employment terminating within first 3 months after the start of the Plan; if you were aware that you would be retrenched or received notice of retrenchment within 3 months prior to start of the Plan; and if you accepted voluntary retrenchment or termination of employment;</w:t>
      </w:r>
    </w:p>
    <w:p w:rsidR="00FB0E18" w:rsidRPr="00B14232" w:rsidRDefault="00FB0E18" w:rsidP="00FB0E18">
      <w:pPr>
        <w:pStyle w:val="ListParagraph"/>
        <w:numPr>
          <w:ilvl w:val="0"/>
          <w:numId w:val="46"/>
        </w:numPr>
        <w:autoSpaceDE w:val="0"/>
        <w:autoSpaceDN w:val="0"/>
        <w:adjustRightInd w:val="0"/>
        <w:spacing w:after="0" w:line="264" w:lineRule="auto"/>
        <w:jc w:val="both"/>
        <w:rPr>
          <w:rFonts w:ascii="Arial" w:hAnsi="Arial" w:cs="Arial"/>
          <w:sz w:val="14"/>
          <w:szCs w:val="14"/>
        </w:rPr>
      </w:pPr>
      <w:r w:rsidRPr="00B14232">
        <w:rPr>
          <w:rFonts w:ascii="Arial" w:hAnsi="Arial" w:cs="Arial"/>
          <w:sz w:val="14"/>
          <w:szCs w:val="14"/>
        </w:rPr>
        <w:t>Lawful dismissal;</w:t>
      </w:r>
    </w:p>
    <w:p w:rsidR="00FB0E18" w:rsidRDefault="00FB0E18" w:rsidP="00FB0E18">
      <w:pPr>
        <w:pStyle w:val="ListParagraph"/>
        <w:numPr>
          <w:ilvl w:val="0"/>
          <w:numId w:val="46"/>
        </w:numPr>
        <w:autoSpaceDE w:val="0"/>
        <w:autoSpaceDN w:val="0"/>
        <w:adjustRightInd w:val="0"/>
        <w:spacing w:after="0" w:line="264" w:lineRule="auto"/>
        <w:jc w:val="both"/>
        <w:rPr>
          <w:rFonts w:ascii="Arial" w:hAnsi="Arial" w:cs="Arial"/>
          <w:sz w:val="14"/>
          <w:szCs w:val="14"/>
        </w:rPr>
      </w:pPr>
      <w:r w:rsidRPr="00FB0E18">
        <w:rPr>
          <w:rFonts w:ascii="Arial" w:hAnsi="Arial" w:cs="Arial"/>
          <w:sz w:val="14"/>
          <w:szCs w:val="14"/>
        </w:rPr>
        <w:t>Voluntary forfeiture of salary;</w:t>
      </w:r>
    </w:p>
    <w:p w:rsidR="00FB0E18" w:rsidRDefault="00FB0E18" w:rsidP="00FB0E18">
      <w:pPr>
        <w:pStyle w:val="ListParagraph"/>
        <w:numPr>
          <w:ilvl w:val="0"/>
          <w:numId w:val="46"/>
        </w:numPr>
        <w:autoSpaceDE w:val="0"/>
        <w:autoSpaceDN w:val="0"/>
        <w:adjustRightInd w:val="0"/>
        <w:spacing w:after="0" w:line="264" w:lineRule="auto"/>
        <w:jc w:val="both"/>
        <w:rPr>
          <w:rFonts w:ascii="Arial" w:hAnsi="Arial" w:cs="Arial"/>
          <w:sz w:val="14"/>
          <w:szCs w:val="14"/>
        </w:rPr>
      </w:pPr>
      <w:r w:rsidRPr="00FB0E18">
        <w:rPr>
          <w:rFonts w:ascii="Arial" w:hAnsi="Arial" w:cs="Arial"/>
          <w:sz w:val="14"/>
          <w:szCs w:val="14"/>
        </w:rPr>
        <w:t>If you resign;</w:t>
      </w:r>
    </w:p>
    <w:p w:rsidR="00FB0E18" w:rsidRDefault="00FB0E18" w:rsidP="00FB0E18">
      <w:pPr>
        <w:pStyle w:val="ListParagraph"/>
        <w:numPr>
          <w:ilvl w:val="0"/>
          <w:numId w:val="46"/>
        </w:numPr>
        <w:autoSpaceDE w:val="0"/>
        <w:autoSpaceDN w:val="0"/>
        <w:adjustRightInd w:val="0"/>
        <w:spacing w:after="0" w:line="264" w:lineRule="auto"/>
        <w:jc w:val="both"/>
        <w:rPr>
          <w:rFonts w:ascii="Arial" w:hAnsi="Arial" w:cs="Arial"/>
          <w:sz w:val="14"/>
          <w:szCs w:val="14"/>
        </w:rPr>
      </w:pPr>
      <w:r w:rsidRPr="00FB0E18">
        <w:rPr>
          <w:rFonts w:ascii="Arial" w:hAnsi="Arial" w:cs="Arial"/>
          <w:sz w:val="14"/>
          <w:szCs w:val="14"/>
        </w:rPr>
        <w:t>If you retire</w:t>
      </w:r>
      <w:r>
        <w:rPr>
          <w:rFonts w:ascii="Arial" w:hAnsi="Arial" w:cs="Arial"/>
          <w:sz w:val="14"/>
          <w:szCs w:val="14"/>
        </w:rPr>
        <w:t>;</w:t>
      </w:r>
    </w:p>
    <w:p w:rsidR="00FB0E18" w:rsidRPr="00FB0E18" w:rsidRDefault="00FB0E18" w:rsidP="00FB0E18">
      <w:pPr>
        <w:pStyle w:val="ListParagraph"/>
        <w:numPr>
          <w:ilvl w:val="0"/>
          <w:numId w:val="46"/>
        </w:numPr>
        <w:autoSpaceDE w:val="0"/>
        <w:autoSpaceDN w:val="0"/>
        <w:adjustRightInd w:val="0"/>
        <w:spacing w:after="0" w:line="264" w:lineRule="auto"/>
        <w:jc w:val="both"/>
        <w:rPr>
          <w:rFonts w:ascii="Arial" w:hAnsi="Arial" w:cs="Arial"/>
          <w:sz w:val="14"/>
          <w:szCs w:val="14"/>
        </w:rPr>
      </w:pPr>
      <w:r w:rsidRPr="00FB0E18">
        <w:rPr>
          <w:rFonts w:ascii="Arial" w:hAnsi="Arial" w:cs="Arial"/>
          <w:sz w:val="14"/>
          <w:szCs w:val="14"/>
        </w:rPr>
        <w:t>If you participate in an unprotected strike;</w:t>
      </w:r>
    </w:p>
    <w:p w:rsidR="00831CEF" w:rsidRDefault="00093415" w:rsidP="00093415">
      <w:pPr>
        <w:pStyle w:val="ListParagraph"/>
        <w:numPr>
          <w:ilvl w:val="0"/>
          <w:numId w:val="47"/>
        </w:numPr>
        <w:autoSpaceDE w:val="0"/>
        <w:autoSpaceDN w:val="0"/>
        <w:adjustRightInd w:val="0"/>
        <w:spacing w:after="0" w:line="264" w:lineRule="auto"/>
        <w:jc w:val="both"/>
        <w:rPr>
          <w:rFonts w:ascii="Arial" w:hAnsi="Arial" w:cs="Arial"/>
          <w:sz w:val="14"/>
          <w:szCs w:val="14"/>
        </w:rPr>
      </w:pPr>
      <w:r w:rsidRPr="00831CEF">
        <w:rPr>
          <w:rFonts w:ascii="Arial" w:hAnsi="Arial" w:cs="Arial"/>
          <w:sz w:val="14"/>
          <w:szCs w:val="14"/>
        </w:rPr>
        <w:t>You will not receive benefits for any covered event if any information you provide is materially incorrect, fraudulent, misrepresented or omitted; or if the terms and conditions of the Plan are not met</w:t>
      </w:r>
    </w:p>
    <w:p w:rsidR="00FB0E18" w:rsidRPr="00831CEF" w:rsidRDefault="00FB0E18" w:rsidP="00093415">
      <w:pPr>
        <w:pStyle w:val="ListParagraph"/>
        <w:numPr>
          <w:ilvl w:val="0"/>
          <w:numId w:val="47"/>
        </w:numPr>
        <w:autoSpaceDE w:val="0"/>
        <w:autoSpaceDN w:val="0"/>
        <w:adjustRightInd w:val="0"/>
        <w:spacing w:after="0" w:line="264" w:lineRule="auto"/>
        <w:jc w:val="both"/>
        <w:rPr>
          <w:rFonts w:ascii="Arial" w:hAnsi="Arial" w:cs="Arial"/>
          <w:sz w:val="14"/>
          <w:szCs w:val="14"/>
        </w:rPr>
      </w:pPr>
      <w:r w:rsidRPr="00831CEF">
        <w:rPr>
          <w:rFonts w:ascii="Arial" w:hAnsi="Arial" w:cs="Arial"/>
          <w:sz w:val="14"/>
          <w:szCs w:val="14"/>
        </w:rPr>
        <w:t>If you are Self-employed, or employed in the informal sector on the start date of the Plan, you will not have cover for being Unemployed or Unable to Earn an Income, and you will also not be covered for Occupational Disability.</w:t>
      </w:r>
    </w:p>
    <w:p w:rsidR="00FB0E18" w:rsidRDefault="00FB0E18" w:rsidP="00FB0E18">
      <w:pPr>
        <w:pStyle w:val="ListParagraph"/>
        <w:autoSpaceDE w:val="0"/>
        <w:autoSpaceDN w:val="0"/>
        <w:adjustRightInd w:val="0"/>
        <w:spacing w:after="0" w:line="264" w:lineRule="auto"/>
        <w:ind w:left="0"/>
        <w:jc w:val="both"/>
        <w:rPr>
          <w:rFonts w:ascii="Arial" w:hAnsi="Arial" w:cs="Arial"/>
          <w:sz w:val="14"/>
          <w:szCs w:val="14"/>
        </w:rPr>
      </w:pPr>
      <w:r>
        <w:rPr>
          <w:rFonts w:ascii="Arial" w:hAnsi="Arial" w:cs="Arial"/>
          <w:sz w:val="14"/>
          <w:szCs w:val="14"/>
        </w:rPr>
        <w:t xml:space="preserve"> </w:t>
      </w:r>
    </w:p>
    <w:p w:rsidR="00093415" w:rsidRDefault="00EA6904" w:rsidP="00093415">
      <w:pPr>
        <w:pStyle w:val="ListParagraph"/>
        <w:autoSpaceDE w:val="0"/>
        <w:autoSpaceDN w:val="0"/>
        <w:adjustRightInd w:val="0"/>
        <w:spacing w:after="0" w:line="264" w:lineRule="auto"/>
        <w:ind w:left="0"/>
        <w:rPr>
          <w:rFonts w:ascii="Arial" w:hAnsi="Arial" w:cs="Arial"/>
          <w:sz w:val="14"/>
          <w:szCs w:val="14"/>
        </w:rPr>
      </w:pPr>
      <w:r w:rsidRPr="00EA6904">
        <w:rPr>
          <w:rFonts w:ascii="Arial" w:hAnsi="Arial" w:cs="Arial"/>
          <w:sz w:val="14"/>
          <w:szCs w:val="14"/>
        </w:rPr>
        <w:t>The Plan and your cover starts when the loan amount has been paid out to you under the Credit Agreement and all cover ends when the outstanding balance under the Credit Agreement is settled; when you are in arrears by more than one full premium; the Plan is cancelled; on the date of your Death or when a claim is paid upon your Death or Permanent Disability</w:t>
      </w:r>
    </w:p>
    <w:p w:rsidR="00EA6904" w:rsidRPr="00093415" w:rsidRDefault="00EA6904" w:rsidP="00093415">
      <w:pPr>
        <w:pStyle w:val="ListParagraph"/>
        <w:autoSpaceDE w:val="0"/>
        <w:autoSpaceDN w:val="0"/>
        <w:adjustRightInd w:val="0"/>
        <w:spacing w:after="0" w:line="264" w:lineRule="auto"/>
        <w:ind w:left="0"/>
        <w:rPr>
          <w:rFonts w:ascii="Arial" w:hAnsi="Arial" w:cs="Arial"/>
          <w:sz w:val="14"/>
          <w:szCs w:val="14"/>
        </w:rPr>
      </w:pPr>
    </w:p>
    <w:p w:rsidR="00093415" w:rsidRDefault="00093415" w:rsidP="00093415">
      <w:pPr>
        <w:pStyle w:val="ListParagraph"/>
        <w:autoSpaceDE w:val="0"/>
        <w:autoSpaceDN w:val="0"/>
        <w:adjustRightInd w:val="0"/>
        <w:spacing w:after="0" w:line="264" w:lineRule="auto"/>
        <w:ind w:left="0"/>
        <w:rPr>
          <w:rFonts w:ascii="Arial" w:hAnsi="Arial" w:cs="Arial"/>
          <w:b/>
          <w:bCs/>
          <w:sz w:val="14"/>
          <w:szCs w:val="14"/>
        </w:rPr>
      </w:pPr>
      <w:r w:rsidRPr="00093415">
        <w:rPr>
          <w:rFonts w:ascii="Arial" w:hAnsi="Arial" w:cs="Arial"/>
          <w:sz w:val="14"/>
          <w:szCs w:val="14"/>
        </w:rPr>
        <w:t>The Bank may pay unpaid premiums on your behalf at its sole discretion, and recover such payments from you. Where the Bank cannot pay the unpaid premiums for any reason whatsoever, the Bank will notify you by SMS/ MMS of the unpaid premium and give you time to rectify this on or before your next loan instalment payment. The Bank will notify you by SMS/ MMS when the Plan and all cover has ended and cannot be re-instated.  All monies received after the Plan has ended, will be allocated to paying off your loan.</w:t>
      </w:r>
      <w:r w:rsidR="00FB0E18" w:rsidRPr="00FB0E18">
        <w:rPr>
          <w:rFonts w:ascii="Arial" w:hAnsi="Arial" w:cs="Arial"/>
          <w:sz w:val="14"/>
          <w:szCs w:val="14"/>
        </w:rPr>
        <w:br/>
      </w:r>
    </w:p>
    <w:p w:rsidR="00CE1DB4" w:rsidRDefault="00FB0E18" w:rsidP="00093415">
      <w:pPr>
        <w:pStyle w:val="ListParagraph"/>
        <w:autoSpaceDE w:val="0"/>
        <w:autoSpaceDN w:val="0"/>
        <w:adjustRightInd w:val="0"/>
        <w:spacing w:after="0" w:line="264" w:lineRule="auto"/>
        <w:ind w:left="0"/>
        <w:rPr>
          <w:rFonts w:ascii="Arial" w:hAnsi="Arial" w:cs="Arial"/>
          <w:sz w:val="14"/>
          <w:szCs w:val="14"/>
        </w:rPr>
      </w:pPr>
      <w:r w:rsidRPr="00FB0E18">
        <w:rPr>
          <w:rFonts w:ascii="Arial" w:hAnsi="Arial" w:cs="Arial"/>
          <w:b/>
          <w:bCs/>
          <w:sz w:val="14"/>
          <w:szCs w:val="14"/>
        </w:rPr>
        <w:t>Cancellation:</w:t>
      </w:r>
      <w:r w:rsidRPr="00FB0E18">
        <w:rPr>
          <w:rFonts w:ascii="Arial" w:hAnsi="Arial" w:cs="Arial"/>
          <w:sz w:val="14"/>
          <w:szCs w:val="14"/>
        </w:rPr>
        <w:t xml:space="preserve"> </w:t>
      </w:r>
      <w:r w:rsidR="00093415" w:rsidRPr="00093415">
        <w:rPr>
          <w:rFonts w:ascii="Arial" w:hAnsi="Arial" w:cs="Arial"/>
          <w:sz w:val="14"/>
          <w:szCs w:val="14"/>
        </w:rPr>
        <w:t>Either party can end the Plan telephonica</w:t>
      </w:r>
      <w:r w:rsidR="004537CE">
        <w:rPr>
          <w:rFonts w:ascii="Arial" w:hAnsi="Arial" w:cs="Arial"/>
          <w:sz w:val="14"/>
          <w:szCs w:val="14"/>
        </w:rPr>
        <w:t xml:space="preserve">lly or in writing by giving a </w:t>
      </w:r>
      <w:proofErr w:type="gramStart"/>
      <w:r w:rsidR="004537CE">
        <w:rPr>
          <w:rFonts w:ascii="Arial" w:hAnsi="Arial" w:cs="Arial"/>
          <w:sz w:val="14"/>
          <w:szCs w:val="14"/>
        </w:rPr>
        <w:t>31</w:t>
      </w:r>
      <w:r w:rsidR="00093415" w:rsidRPr="00093415">
        <w:rPr>
          <w:rFonts w:ascii="Arial" w:hAnsi="Arial" w:cs="Arial"/>
          <w:sz w:val="14"/>
          <w:szCs w:val="14"/>
        </w:rPr>
        <w:t xml:space="preserve"> day</w:t>
      </w:r>
      <w:proofErr w:type="gramEnd"/>
      <w:r w:rsidR="00093415" w:rsidRPr="00093415">
        <w:rPr>
          <w:rFonts w:ascii="Arial" w:hAnsi="Arial" w:cs="Arial"/>
          <w:sz w:val="14"/>
          <w:szCs w:val="14"/>
        </w:rPr>
        <w:t xml:space="preserve"> notice. You </w:t>
      </w:r>
      <w:proofErr w:type="gramStart"/>
      <w:r w:rsidR="00093415" w:rsidRPr="00093415">
        <w:rPr>
          <w:rFonts w:ascii="Arial" w:hAnsi="Arial" w:cs="Arial"/>
          <w:sz w:val="14"/>
          <w:szCs w:val="14"/>
        </w:rPr>
        <w:t>will have to</w:t>
      </w:r>
      <w:proofErr w:type="gramEnd"/>
      <w:r w:rsidR="00093415" w:rsidRPr="00093415">
        <w:rPr>
          <w:rFonts w:ascii="Arial" w:hAnsi="Arial" w:cs="Arial"/>
          <w:sz w:val="14"/>
          <w:szCs w:val="14"/>
        </w:rPr>
        <w:t xml:space="preserve"> provide us with a suitable replacement insurance policy if you want to cancel this Plan</w:t>
      </w:r>
      <w:r w:rsidRPr="00FB0E18">
        <w:rPr>
          <w:rFonts w:ascii="Arial" w:hAnsi="Arial" w:cs="Arial"/>
          <w:sz w:val="14"/>
          <w:szCs w:val="14"/>
        </w:rPr>
        <w:t xml:space="preserve">. </w:t>
      </w:r>
    </w:p>
    <w:p w:rsidR="00FB0E18" w:rsidRDefault="00FB0E18" w:rsidP="00093415">
      <w:pPr>
        <w:pStyle w:val="ListParagraph"/>
        <w:autoSpaceDE w:val="0"/>
        <w:autoSpaceDN w:val="0"/>
        <w:adjustRightInd w:val="0"/>
        <w:spacing w:after="0" w:line="264" w:lineRule="auto"/>
        <w:ind w:left="0"/>
        <w:rPr>
          <w:rFonts w:ascii="Arial" w:hAnsi="Arial" w:cs="Arial"/>
          <w:sz w:val="14"/>
          <w:szCs w:val="14"/>
        </w:rPr>
      </w:pPr>
      <w:r w:rsidRPr="00FB0E18">
        <w:rPr>
          <w:rFonts w:ascii="Arial" w:hAnsi="Arial" w:cs="Arial"/>
          <w:sz w:val="14"/>
          <w:szCs w:val="14"/>
        </w:rPr>
        <w:br/>
      </w:r>
      <w:r w:rsidRPr="00FB0E18">
        <w:rPr>
          <w:rFonts w:ascii="Arial" w:hAnsi="Arial" w:cs="Arial"/>
          <w:b/>
          <w:bCs/>
          <w:sz w:val="14"/>
          <w:szCs w:val="14"/>
        </w:rPr>
        <w:t>90-day Cooling-off Period:</w:t>
      </w:r>
      <w:r w:rsidRPr="00FB0E18">
        <w:rPr>
          <w:rFonts w:ascii="Arial" w:hAnsi="Arial" w:cs="Arial"/>
          <w:sz w:val="14"/>
          <w:szCs w:val="14"/>
        </w:rPr>
        <w:t xml:space="preserve"> </w:t>
      </w:r>
      <w:r w:rsidR="00093415" w:rsidRPr="00093415">
        <w:rPr>
          <w:rFonts w:ascii="Arial" w:hAnsi="Arial" w:cs="Arial"/>
          <w:sz w:val="14"/>
          <w:szCs w:val="14"/>
        </w:rPr>
        <w:t>You may cancel the Plan in the first 90 days from its start date and receive a full refund of any premium paid, if you have not claimed (this is known as the “cooling-off period”). Thereafter, you may</w:t>
      </w:r>
      <w:r w:rsidR="004537CE">
        <w:rPr>
          <w:rFonts w:ascii="Arial" w:hAnsi="Arial" w:cs="Arial"/>
          <w:sz w:val="14"/>
          <w:szCs w:val="14"/>
        </w:rPr>
        <w:t xml:space="preserve"> cancel this Plan by giving a </w:t>
      </w:r>
      <w:proofErr w:type="gramStart"/>
      <w:r w:rsidR="004537CE">
        <w:rPr>
          <w:rFonts w:ascii="Arial" w:hAnsi="Arial" w:cs="Arial"/>
          <w:sz w:val="14"/>
          <w:szCs w:val="14"/>
        </w:rPr>
        <w:t>31</w:t>
      </w:r>
      <w:r w:rsidR="00093415" w:rsidRPr="00093415">
        <w:rPr>
          <w:rFonts w:ascii="Arial" w:hAnsi="Arial" w:cs="Arial"/>
          <w:sz w:val="14"/>
          <w:szCs w:val="14"/>
        </w:rPr>
        <w:t xml:space="preserve"> day</w:t>
      </w:r>
      <w:proofErr w:type="gramEnd"/>
      <w:r w:rsidR="00093415" w:rsidRPr="00093415">
        <w:rPr>
          <w:rFonts w:ascii="Arial" w:hAnsi="Arial" w:cs="Arial"/>
          <w:sz w:val="14"/>
          <w:szCs w:val="14"/>
        </w:rPr>
        <w:t xml:space="preserve"> notice, without any refund.</w:t>
      </w:r>
    </w:p>
    <w:p w:rsidR="00093415" w:rsidRDefault="00093415" w:rsidP="00093415">
      <w:pPr>
        <w:pStyle w:val="ListParagraph"/>
        <w:autoSpaceDE w:val="0"/>
        <w:autoSpaceDN w:val="0"/>
        <w:adjustRightInd w:val="0"/>
        <w:spacing w:after="0" w:line="264" w:lineRule="auto"/>
        <w:ind w:left="0"/>
        <w:rPr>
          <w:rFonts w:ascii="Arial" w:hAnsi="Arial" w:cs="Arial"/>
          <w:sz w:val="14"/>
          <w:szCs w:val="14"/>
        </w:rPr>
      </w:pPr>
    </w:p>
    <w:p w:rsidR="00093415" w:rsidRDefault="00093415" w:rsidP="00093415">
      <w:pPr>
        <w:pStyle w:val="ListParagraph"/>
        <w:autoSpaceDE w:val="0"/>
        <w:autoSpaceDN w:val="0"/>
        <w:adjustRightInd w:val="0"/>
        <w:spacing w:after="0" w:line="264" w:lineRule="auto"/>
        <w:ind w:left="0"/>
        <w:rPr>
          <w:rFonts w:ascii="Arial" w:hAnsi="Arial" w:cs="Arial"/>
          <w:sz w:val="14"/>
          <w:szCs w:val="14"/>
        </w:rPr>
      </w:pPr>
      <w:r w:rsidRPr="00093415">
        <w:rPr>
          <w:rFonts w:ascii="Arial" w:hAnsi="Arial" w:cs="Arial"/>
          <w:sz w:val="14"/>
          <w:szCs w:val="14"/>
        </w:rPr>
        <w:t>See the Customer Protection Plan Terms and Conditions for more information, including the covered risk event definitions, what you must pay for the Plan, how and when to make a claim, and the complaints procedures and regulatory disclosures. If there are any inconsistencies in this section with the Plan, the Plan Terms and Conditions will prevail.</w:t>
      </w:r>
    </w:p>
    <w:p w:rsidR="00093415" w:rsidRPr="003C077D" w:rsidRDefault="00093415" w:rsidP="00093415">
      <w:pPr>
        <w:pStyle w:val="ListParagraph"/>
        <w:autoSpaceDE w:val="0"/>
        <w:autoSpaceDN w:val="0"/>
        <w:adjustRightInd w:val="0"/>
        <w:spacing w:after="0" w:line="264" w:lineRule="auto"/>
        <w:ind w:left="0"/>
        <w:rPr>
          <w:rFonts w:ascii="Arial" w:hAnsi="Arial" w:cs="Arial"/>
          <w:sz w:val="14"/>
          <w:szCs w:val="14"/>
        </w:rPr>
      </w:pPr>
    </w:p>
    <w:p w:rsidR="004636FA" w:rsidRPr="00577CFC" w:rsidRDefault="00E8129C" w:rsidP="0032004B">
      <w:pPr>
        <w:autoSpaceDE w:val="0"/>
        <w:autoSpaceDN w:val="0"/>
        <w:adjustRightInd w:val="0"/>
        <w:spacing w:after="0" w:line="264" w:lineRule="auto"/>
        <w:jc w:val="both"/>
        <w:rPr>
          <w:rFonts w:ascii="Arial" w:hAnsi="Arial" w:cs="Arial"/>
          <w:sz w:val="14"/>
          <w:szCs w:val="14"/>
        </w:rPr>
      </w:pPr>
      <w:r w:rsidRPr="00577CFC">
        <w:rPr>
          <w:rFonts w:ascii="Arial" w:hAnsi="Arial" w:cs="Arial"/>
          <w:sz w:val="14"/>
          <w:szCs w:val="14"/>
        </w:rPr>
        <w:t>I hereby choose:</w:t>
      </w:r>
    </w:p>
    <w:tbl>
      <w:tblPr>
        <w:tblStyle w:val="TableGrid"/>
        <w:tblW w:w="0" w:type="auto"/>
        <w:tblLook w:val="04A0" w:firstRow="1" w:lastRow="0" w:firstColumn="1" w:lastColumn="0" w:noHBand="0" w:noVBand="1"/>
      </w:tblPr>
      <w:tblGrid>
        <w:gridCol w:w="5336"/>
        <w:gridCol w:w="5426"/>
      </w:tblGrid>
      <w:tr w:rsidR="00E8129C" w:rsidRPr="00EF38D5" w:rsidTr="00F76F61">
        <w:trPr>
          <w:trHeight w:val="311"/>
        </w:trPr>
        <w:tc>
          <w:tcPr>
            <w:tcW w:w="5462" w:type="dxa"/>
            <w:vAlign w:val="center"/>
          </w:tcPr>
          <w:p w:rsidR="00E8129C" w:rsidRPr="00577CFC" w:rsidRDefault="001C3DE5" w:rsidP="00E8129C">
            <w:pPr>
              <w:autoSpaceDE w:val="0"/>
              <w:autoSpaceDN w:val="0"/>
              <w:adjustRightInd w:val="0"/>
              <w:spacing w:line="264" w:lineRule="auto"/>
              <w:rPr>
                <w:rFonts w:ascii="Arial" w:hAnsi="Arial" w:cs="Arial"/>
                <w:sz w:val="14"/>
                <w:szCs w:val="14"/>
              </w:rPr>
            </w:pPr>
            <w:r w:rsidRPr="001C3DE5">
              <w:rPr>
                <w:rFonts w:ascii="Arial" w:hAnsi="Arial" w:cs="Arial"/>
                <w:sz w:val="14"/>
                <w:szCs w:val="14"/>
              </w:rPr>
              <w:t>FNB Life Customer Protection Plan</w:t>
            </w:r>
          </w:p>
        </w:tc>
        <w:tc>
          <w:tcPr>
            <w:tcW w:w="5526" w:type="dxa"/>
          </w:tcPr>
          <w:p w:rsidR="00E8129C" w:rsidRPr="00577CFC" w:rsidRDefault="00610580" w:rsidP="00E8129C">
            <w:pPr>
              <w:autoSpaceDE w:val="0"/>
              <w:autoSpaceDN w:val="0"/>
              <w:adjustRightInd w:val="0"/>
              <w:spacing w:after="120" w:line="264" w:lineRule="auto"/>
              <w:jc w:val="both"/>
              <w:rPr>
                <w:rFonts w:ascii="Arial" w:hAnsi="Arial" w:cs="Arial"/>
                <w:sz w:val="14"/>
                <w:szCs w:val="14"/>
              </w:rPr>
            </w:pPr>
            <w:r>
              <w:fldChar w:fldCharType="begin"/>
            </w:r>
            <w:r>
              <w:instrText xml:space="preserve"> MERGEFIELD  $quote.ilpFnbLifeClause1  \* MERGEFORMAT </w:instrText>
            </w:r>
            <w:r>
              <w:fldChar w:fldCharType="separate"/>
            </w:r>
            <w:r w:rsidR="00E8129C" w:rsidRPr="00577CFC">
              <w:rPr>
                <w:rFonts w:ascii="Arial" w:hAnsi="Arial" w:cs="Arial"/>
                <w:noProof/>
                <w:sz w:val="14"/>
                <w:szCs w:val="14"/>
              </w:rPr>
              <w:t>«$quote.ilpFnbLifeClause1»</w:t>
            </w:r>
            <w:r>
              <w:rPr>
                <w:rFonts w:ascii="Arial" w:hAnsi="Arial" w:cs="Arial"/>
                <w:noProof/>
                <w:sz w:val="14"/>
                <w:szCs w:val="14"/>
              </w:rPr>
              <w:fldChar w:fldCharType="end"/>
            </w:r>
          </w:p>
        </w:tc>
      </w:tr>
      <w:tr w:rsidR="00E8129C" w:rsidRPr="00EF38D5" w:rsidTr="00F76F61">
        <w:trPr>
          <w:trHeight w:val="60"/>
        </w:trPr>
        <w:tc>
          <w:tcPr>
            <w:tcW w:w="5462" w:type="dxa"/>
            <w:vAlign w:val="center"/>
          </w:tcPr>
          <w:p w:rsidR="00E8129C" w:rsidRPr="00577CFC" w:rsidRDefault="00093415" w:rsidP="00E8129C">
            <w:pPr>
              <w:autoSpaceDE w:val="0"/>
              <w:autoSpaceDN w:val="0"/>
              <w:adjustRightInd w:val="0"/>
              <w:spacing w:line="264" w:lineRule="auto"/>
              <w:rPr>
                <w:rFonts w:ascii="Arial" w:hAnsi="Arial" w:cs="Arial"/>
                <w:sz w:val="14"/>
                <w:szCs w:val="14"/>
              </w:rPr>
            </w:pPr>
            <w:r w:rsidRPr="00093415">
              <w:rPr>
                <w:rFonts w:ascii="Arial" w:hAnsi="Arial" w:cs="Arial"/>
                <w:sz w:val="14"/>
                <w:szCs w:val="14"/>
              </w:rPr>
              <w:t xml:space="preserve">To use my own suitable replacement credit life insurance policy             </w:t>
            </w:r>
          </w:p>
        </w:tc>
        <w:tc>
          <w:tcPr>
            <w:tcW w:w="5526" w:type="dxa"/>
          </w:tcPr>
          <w:p w:rsidR="00E8129C" w:rsidRPr="00577CFC" w:rsidRDefault="00610580" w:rsidP="00E8129C">
            <w:pPr>
              <w:autoSpaceDE w:val="0"/>
              <w:autoSpaceDN w:val="0"/>
              <w:adjustRightInd w:val="0"/>
              <w:spacing w:after="120" w:line="264" w:lineRule="auto"/>
              <w:jc w:val="both"/>
              <w:rPr>
                <w:rFonts w:ascii="Arial" w:hAnsi="Arial" w:cs="Arial"/>
                <w:sz w:val="14"/>
                <w:szCs w:val="14"/>
              </w:rPr>
            </w:pPr>
            <w:r>
              <w:fldChar w:fldCharType="begin"/>
            </w:r>
            <w:r>
              <w:instrText xml:space="preserve"> MERGEFIELD  $quote.ilpFnbLifeClause2  \* MERGEFORMAT </w:instrText>
            </w:r>
            <w:r>
              <w:fldChar w:fldCharType="separate"/>
            </w:r>
            <w:r w:rsidR="00E8129C" w:rsidRPr="00577CFC">
              <w:rPr>
                <w:rFonts w:ascii="Arial" w:hAnsi="Arial" w:cs="Arial"/>
                <w:noProof/>
                <w:sz w:val="14"/>
                <w:szCs w:val="14"/>
              </w:rPr>
              <w:t>«$quote.ilpFnbLifeClause2»</w:t>
            </w:r>
            <w:r>
              <w:rPr>
                <w:rFonts w:ascii="Arial" w:hAnsi="Arial" w:cs="Arial"/>
                <w:noProof/>
                <w:sz w:val="14"/>
                <w:szCs w:val="14"/>
              </w:rPr>
              <w:fldChar w:fldCharType="end"/>
            </w:r>
          </w:p>
        </w:tc>
      </w:tr>
    </w:tbl>
    <w:p w:rsidR="00093415" w:rsidRDefault="00610580" w:rsidP="00332034">
      <w:pPr>
        <w:autoSpaceDE w:val="0"/>
        <w:autoSpaceDN w:val="0"/>
        <w:adjustRightInd w:val="0"/>
        <w:spacing w:after="120" w:line="264" w:lineRule="auto"/>
        <w:jc w:val="both"/>
        <w:rPr>
          <w:rFonts w:ascii="Arial" w:hAnsi="Arial" w:cs="Arial"/>
          <w:noProof/>
          <w:sz w:val="14"/>
          <w:szCs w:val="14"/>
        </w:rPr>
      </w:pPr>
      <w:r>
        <w:fldChar w:fldCharType="begin"/>
      </w:r>
      <w:r>
        <w:instrText xml:space="preserve"> MERGEFIELD  #if($quote.ilpFnbLife=='true')  \* MERGEFORMAT </w:instrText>
      </w:r>
      <w:r>
        <w:fldChar w:fldCharType="separate"/>
      </w:r>
      <w:r w:rsidR="00320555" w:rsidRPr="00411ED3">
        <w:rPr>
          <w:rFonts w:ascii="Arial" w:hAnsi="Arial" w:cs="Arial"/>
          <w:noProof/>
          <w:sz w:val="14"/>
          <w:szCs w:val="14"/>
        </w:rPr>
        <w:t>«#if($quote.ilpFnbLife=='true')»</w:t>
      </w:r>
      <w:r>
        <w:rPr>
          <w:rFonts w:ascii="Arial" w:hAnsi="Arial" w:cs="Arial"/>
          <w:noProof/>
          <w:sz w:val="14"/>
          <w:szCs w:val="14"/>
        </w:rPr>
        <w:fldChar w:fldCharType="end"/>
      </w:r>
    </w:p>
    <w:p w:rsidR="00093415" w:rsidRPr="00093415" w:rsidRDefault="00093415" w:rsidP="00332034">
      <w:pPr>
        <w:autoSpaceDE w:val="0"/>
        <w:autoSpaceDN w:val="0"/>
        <w:adjustRightInd w:val="0"/>
        <w:spacing w:after="120" w:line="264" w:lineRule="auto"/>
        <w:jc w:val="both"/>
        <w:rPr>
          <w:rFonts w:ascii="Arial" w:hAnsi="Arial" w:cs="Arial"/>
          <w:i/>
          <w:sz w:val="14"/>
          <w:szCs w:val="14"/>
        </w:rPr>
      </w:pPr>
      <w:r w:rsidRPr="00093415">
        <w:rPr>
          <w:rFonts w:ascii="Arial" w:hAnsi="Arial" w:cs="Arial"/>
          <w:i/>
          <w:sz w:val="14"/>
          <w:szCs w:val="14"/>
        </w:rPr>
        <w:t xml:space="preserve">FNB must be the first loss payee under the suitable credit life policy, subject to FNB’s requirements. Please e-mail us your suitable replacement credit life insurance policy for it to be assessed for suitability before we can pay out the loan to smlprdpolicycessions@fnb.co.za. Please include your full names and surname, ID Number, the name of the loan product you’re applying for, whether you are permanently or </w:t>
      </w:r>
      <w:proofErr w:type="spellStart"/>
      <w:r w:rsidRPr="00093415">
        <w:rPr>
          <w:rFonts w:ascii="Arial" w:hAnsi="Arial" w:cs="Arial"/>
          <w:i/>
          <w:sz w:val="14"/>
          <w:szCs w:val="14"/>
        </w:rPr>
        <w:t>self employed</w:t>
      </w:r>
      <w:proofErr w:type="spellEnd"/>
      <w:r w:rsidRPr="00093415">
        <w:rPr>
          <w:rFonts w:ascii="Arial" w:hAnsi="Arial" w:cs="Arial"/>
          <w:i/>
          <w:sz w:val="14"/>
          <w:szCs w:val="14"/>
        </w:rPr>
        <w:t xml:space="preserve"> as well as your contact details</w:t>
      </w:r>
    </w:p>
    <w:p w:rsidR="00320555" w:rsidRPr="00411ED3" w:rsidRDefault="001908E7" w:rsidP="00332034">
      <w:pPr>
        <w:autoSpaceDE w:val="0"/>
        <w:autoSpaceDN w:val="0"/>
        <w:adjustRightInd w:val="0"/>
        <w:spacing w:after="120" w:line="264" w:lineRule="auto"/>
        <w:jc w:val="both"/>
        <w:rPr>
          <w:rFonts w:ascii="Arial" w:hAnsi="Arial" w:cs="Arial"/>
          <w:sz w:val="14"/>
          <w:szCs w:val="14"/>
        </w:rPr>
      </w:pPr>
      <w:r w:rsidRPr="001908E7">
        <w:rPr>
          <w:rFonts w:ascii="Arial" w:hAnsi="Arial" w:cs="Arial"/>
          <w:sz w:val="14"/>
          <w:szCs w:val="14"/>
        </w:rPr>
        <w:t>.</w:t>
      </w:r>
      <w:r w:rsidR="00610580">
        <w:fldChar w:fldCharType="begin"/>
      </w:r>
      <w:r w:rsidR="00610580">
        <w:instrText xml:space="preserve"> MERGEFIELD  #end  \* MERGEFORMAT </w:instrText>
      </w:r>
      <w:r w:rsidR="00610580">
        <w:fldChar w:fldCharType="separate"/>
      </w:r>
      <w:r w:rsidR="00320555" w:rsidRPr="00411ED3">
        <w:rPr>
          <w:rFonts w:ascii="Arial" w:hAnsi="Arial" w:cs="Arial"/>
          <w:noProof/>
          <w:sz w:val="14"/>
          <w:szCs w:val="14"/>
        </w:rPr>
        <w:t>«#end»</w:t>
      </w:r>
      <w:r w:rsidR="00610580">
        <w:rPr>
          <w:rFonts w:ascii="Arial" w:hAnsi="Arial" w:cs="Arial"/>
          <w:noProof/>
          <w:sz w:val="14"/>
          <w:szCs w:val="14"/>
        </w:rPr>
        <w:fldChar w:fldCharType="end"/>
      </w:r>
    </w:p>
    <w:tbl>
      <w:tblPr>
        <w:tblStyle w:val="TableGrid"/>
        <w:tblW w:w="0" w:type="auto"/>
        <w:tblLook w:val="04A0" w:firstRow="1" w:lastRow="0" w:firstColumn="1" w:lastColumn="0" w:noHBand="0" w:noVBand="1"/>
      </w:tblPr>
      <w:tblGrid>
        <w:gridCol w:w="5402"/>
        <w:gridCol w:w="5360"/>
      </w:tblGrid>
      <w:tr w:rsidR="005F60EC" w:rsidRPr="00EF38D5" w:rsidTr="00F76F61">
        <w:trPr>
          <w:trHeight w:val="197"/>
        </w:trPr>
        <w:tc>
          <w:tcPr>
            <w:tcW w:w="5495" w:type="dxa"/>
          </w:tcPr>
          <w:p w:rsidR="005F60EC" w:rsidRPr="004A70E7" w:rsidRDefault="005F60EC" w:rsidP="005F60EC">
            <w:pPr>
              <w:autoSpaceDE w:val="0"/>
              <w:autoSpaceDN w:val="0"/>
              <w:adjustRightInd w:val="0"/>
              <w:spacing w:line="264" w:lineRule="auto"/>
              <w:jc w:val="both"/>
              <w:rPr>
                <w:rFonts w:ascii="Arial" w:hAnsi="Arial" w:cs="Arial"/>
                <w:sz w:val="14"/>
                <w:szCs w:val="14"/>
              </w:rPr>
            </w:pPr>
            <w:r w:rsidRPr="004A70E7">
              <w:rPr>
                <w:rFonts w:ascii="Arial" w:hAnsi="Arial" w:cs="Arial"/>
                <w:sz w:val="14"/>
                <w:szCs w:val="14"/>
              </w:rPr>
              <w:t>Full Names of Insured Person</w:t>
            </w:r>
          </w:p>
        </w:tc>
        <w:tc>
          <w:tcPr>
            <w:tcW w:w="5493" w:type="dxa"/>
          </w:tcPr>
          <w:p w:rsidR="005F60EC" w:rsidRPr="004A70E7" w:rsidRDefault="005F60EC" w:rsidP="005F60EC">
            <w:pPr>
              <w:autoSpaceDE w:val="0"/>
              <w:autoSpaceDN w:val="0"/>
              <w:adjustRightInd w:val="0"/>
              <w:spacing w:line="264" w:lineRule="auto"/>
              <w:jc w:val="both"/>
              <w:rPr>
                <w:rFonts w:ascii="Arial" w:hAnsi="Arial" w:cs="Arial"/>
                <w:sz w:val="14"/>
                <w:szCs w:val="14"/>
              </w:rPr>
            </w:pPr>
            <w:r w:rsidRPr="004A70E7">
              <w:rPr>
                <w:rFonts w:ascii="Arial" w:hAnsi="Arial" w:cs="Arial"/>
                <w:sz w:val="14"/>
                <w:szCs w:val="14"/>
              </w:rPr>
              <w:t>Date of Birth</w:t>
            </w:r>
          </w:p>
        </w:tc>
      </w:tr>
      <w:tr w:rsidR="005F60EC" w:rsidRPr="00EF38D5" w:rsidTr="00F76F61">
        <w:trPr>
          <w:trHeight w:val="116"/>
        </w:trPr>
        <w:tc>
          <w:tcPr>
            <w:tcW w:w="5495" w:type="dxa"/>
          </w:tcPr>
          <w:p w:rsidR="005F60EC" w:rsidRPr="00F3745D" w:rsidRDefault="00610580" w:rsidP="00267CAA">
            <w:pPr>
              <w:autoSpaceDE w:val="0"/>
              <w:autoSpaceDN w:val="0"/>
              <w:adjustRightInd w:val="0"/>
              <w:jc w:val="both"/>
              <w:rPr>
                <w:rFonts w:ascii="Arial" w:hAnsi="Arial" w:cs="Arial"/>
                <w:sz w:val="14"/>
                <w:szCs w:val="14"/>
              </w:rPr>
            </w:pPr>
            <w:r>
              <w:fldChar w:fldCharType="begin"/>
            </w:r>
            <w:r>
              <w:instrText xml:space="preserve"> MERGEFIELD  "@before-row#foreach($ip in $quote.ilpInsuredPersonItems) #if($ip.fullName!='')"  \* MERGEFORMAT </w:instrText>
            </w:r>
            <w:r>
              <w:fldChar w:fldCharType="separate"/>
            </w:r>
            <w:r w:rsidR="009529C2">
              <w:rPr>
                <w:rFonts w:ascii="Arial" w:hAnsi="Arial" w:cs="Arial"/>
                <w:noProof/>
                <w:sz w:val="14"/>
                <w:szCs w:val="14"/>
              </w:rPr>
              <w:t>«@before-row#foreach($ip in $quote.ilpIns»</w:t>
            </w:r>
            <w:r>
              <w:rPr>
                <w:rFonts w:ascii="Arial" w:hAnsi="Arial" w:cs="Arial"/>
                <w:noProof/>
                <w:sz w:val="14"/>
                <w:szCs w:val="14"/>
              </w:rPr>
              <w:fldChar w:fldCharType="end"/>
            </w:r>
            <w:r>
              <w:fldChar w:fldCharType="begin"/>
            </w:r>
            <w:r>
              <w:instrText xml:space="preserve"> MERGEFIELD  $ip.fullName  \* MERGEFORMAT </w:instrText>
            </w:r>
            <w:r>
              <w:fldChar w:fldCharType="separate"/>
            </w:r>
            <w:r w:rsidR="005F60EC" w:rsidRPr="00F3745D">
              <w:rPr>
                <w:rFonts w:ascii="Arial" w:hAnsi="Arial" w:cs="Arial"/>
                <w:noProof/>
                <w:sz w:val="14"/>
                <w:szCs w:val="14"/>
              </w:rPr>
              <w:t>«$ip.fullName»</w:t>
            </w:r>
            <w:r>
              <w:rPr>
                <w:rFonts w:ascii="Arial" w:hAnsi="Arial" w:cs="Arial"/>
                <w:noProof/>
                <w:sz w:val="14"/>
                <w:szCs w:val="14"/>
              </w:rPr>
              <w:fldChar w:fldCharType="end"/>
            </w:r>
            <w:r>
              <w:fldChar w:fldCharType="begin"/>
            </w:r>
            <w:r>
              <w:instrText xml:space="preserve"> MERGEFIELD  @after-row#end#end  \* MERGEF</w:instrText>
            </w:r>
            <w:r>
              <w:instrText xml:space="preserve">ORMAT </w:instrText>
            </w:r>
            <w:r>
              <w:fldChar w:fldCharType="separate"/>
            </w:r>
            <w:r w:rsidR="00267CAA">
              <w:rPr>
                <w:rFonts w:ascii="Arial" w:hAnsi="Arial" w:cs="Arial"/>
                <w:noProof/>
                <w:sz w:val="14"/>
                <w:szCs w:val="14"/>
              </w:rPr>
              <w:t>«@after-row#end#end»</w:t>
            </w:r>
            <w:r>
              <w:rPr>
                <w:rFonts w:ascii="Arial" w:hAnsi="Arial" w:cs="Arial"/>
                <w:noProof/>
                <w:sz w:val="14"/>
                <w:szCs w:val="14"/>
              </w:rPr>
              <w:fldChar w:fldCharType="end"/>
            </w:r>
          </w:p>
        </w:tc>
        <w:tc>
          <w:tcPr>
            <w:tcW w:w="5493" w:type="dxa"/>
          </w:tcPr>
          <w:p w:rsidR="005F60EC" w:rsidRPr="00E9354E" w:rsidRDefault="00610580" w:rsidP="00E8129C">
            <w:pPr>
              <w:autoSpaceDE w:val="0"/>
              <w:autoSpaceDN w:val="0"/>
              <w:adjustRightInd w:val="0"/>
              <w:spacing w:after="120" w:line="264" w:lineRule="auto"/>
              <w:jc w:val="both"/>
              <w:rPr>
                <w:rFonts w:ascii="Arial" w:hAnsi="Arial" w:cs="Arial"/>
                <w:sz w:val="14"/>
                <w:szCs w:val="14"/>
              </w:rPr>
            </w:pPr>
            <w:r>
              <w:fldChar w:fldCharType="begin"/>
            </w:r>
            <w:r>
              <w:instrText xml:space="preserve"> MERGEFIELD  $ip.dateOfBirth  \* MERGEFORMAT </w:instrText>
            </w:r>
            <w:r>
              <w:fldChar w:fldCharType="separate"/>
            </w:r>
            <w:r w:rsidR="005F60EC" w:rsidRPr="00E9354E">
              <w:rPr>
                <w:rFonts w:ascii="Arial" w:hAnsi="Arial" w:cs="Arial"/>
                <w:noProof/>
                <w:sz w:val="14"/>
                <w:szCs w:val="14"/>
              </w:rPr>
              <w:t>«$ip.dateOfBirth»</w:t>
            </w:r>
            <w:r>
              <w:rPr>
                <w:rFonts w:ascii="Arial" w:hAnsi="Arial" w:cs="Arial"/>
                <w:noProof/>
                <w:sz w:val="14"/>
                <w:szCs w:val="14"/>
              </w:rPr>
              <w:fldChar w:fldCharType="end"/>
            </w:r>
          </w:p>
        </w:tc>
      </w:tr>
    </w:tbl>
    <w:p w:rsidR="00CC3173" w:rsidRPr="00110BBD" w:rsidRDefault="00610580" w:rsidP="007177E2">
      <w:pPr>
        <w:autoSpaceDE w:val="0"/>
        <w:autoSpaceDN w:val="0"/>
        <w:adjustRightInd w:val="0"/>
        <w:spacing w:before="120" w:after="0" w:line="264" w:lineRule="auto"/>
        <w:jc w:val="both"/>
        <w:rPr>
          <w:rFonts w:ascii="Arial" w:hAnsi="Arial" w:cs="Arial"/>
          <w:b/>
          <w:sz w:val="14"/>
          <w:szCs w:val="14"/>
        </w:rPr>
      </w:pPr>
      <w:r>
        <w:fldChar w:fldCharType="begin"/>
      </w:r>
      <w:r>
        <w:instrText xml:space="preserve"> MERGEFIELD  #if($quote.subCppSwitch=='true')  \* MERGEFORMAT </w:instrText>
      </w:r>
      <w:r>
        <w:fldChar w:fldCharType="separate"/>
      </w:r>
      <w:r w:rsidR="00FE6E84" w:rsidRPr="00110BBD">
        <w:rPr>
          <w:rFonts w:ascii="Arial" w:hAnsi="Arial" w:cs="Arial"/>
          <w:b/>
          <w:noProof/>
          <w:sz w:val="14"/>
          <w:szCs w:val="14"/>
        </w:rPr>
        <w:t>«#if($quote.subCppSwitch=='true')»</w:t>
      </w:r>
      <w:r>
        <w:rPr>
          <w:rFonts w:ascii="Arial" w:hAnsi="Arial" w:cs="Arial"/>
          <w:b/>
          <w:noProof/>
          <w:sz w:val="14"/>
          <w:szCs w:val="14"/>
        </w:rPr>
        <w:fldChar w:fldCharType="end"/>
      </w:r>
      <w:r w:rsidR="001908E7" w:rsidRPr="001908E7">
        <w:rPr>
          <w:rFonts w:ascii="Arial" w:hAnsi="Arial" w:cs="Arial"/>
          <w:b/>
          <w:sz w:val="14"/>
          <w:szCs w:val="14"/>
        </w:rPr>
        <w:t>Product Suitability Questions: Customer Protection Plan (where applicable)</w:t>
      </w:r>
    </w:p>
    <w:tbl>
      <w:tblPr>
        <w:tblStyle w:val="TableGrid"/>
        <w:tblW w:w="0" w:type="auto"/>
        <w:tblLook w:val="04A0" w:firstRow="1" w:lastRow="0" w:firstColumn="1" w:lastColumn="0" w:noHBand="0" w:noVBand="1"/>
      </w:tblPr>
      <w:tblGrid>
        <w:gridCol w:w="8298"/>
        <w:gridCol w:w="2464"/>
      </w:tblGrid>
      <w:tr w:rsidR="00FE6E84" w:rsidRPr="00EF38D5" w:rsidTr="006D02E3">
        <w:trPr>
          <w:trHeight w:val="184"/>
        </w:trPr>
        <w:tc>
          <w:tcPr>
            <w:tcW w:w="9039" w:type="dxa"/>
            <w:vAlign w:val="center"/>
          </w:tcPr>
          <w:p w:rsidR="00FE6E84" w:rsidRPr="00E910BF" w:rsidRDefault="00FE6E84" w:rsidP="006D02E3">
            <w:pPr>
              <w:autoSpaceDE w:val="0"/>
              <w:autoSpaceDN w:val="0"/>
              <w:adjustRightInd w:val="0"/>
              <w:spacing w:after="120" w:line="264" w:lineRule="auto"/>
              <w:rPr>
                <w:rFonts w:ascii="Arial" w:hAnsi="Arial" w:cs="Arial"/>
                <w:sz w:val="14"/>
                <w:szCs w:val="14"/>
              </w:rPr>
            </w:pPr>
            <w:r w:rsidRPr="00E910BF">
              <w:rPr>
                <w:rFonts w:ascii="Arial" w:hAnsi="Arial" w:cs="Arial"/>
                <w:sz w:val="14"/>
                <w:szCs w:val="14"/>
              </w:rPr>
              <w:t>I understand the costs and can afford to pay these costs.</w:t>
            </w:r>
          </w:p>
        </w:tc>
        <w:tc>
          <w:tcPr>
            <w:tcW w:w="2515" w:type="dxa"/>
            <w:vAlign w:val="center"/>
          </w:tcPr>
          <w:p w:rsidR="00FE6E84" w:rsidRPr="00E910BF" w:rsidRDefault="00610580" w:rsidP="006D02E3">
            <w:pPr>
              <w:autoSpaceDE w:val="0"/>
              <w:autoSpaceDN w:val="0"/>
              <w:adjustRightInd w:val="0"/>
              <w:spacing w:after="120" w:line="264" w:lineRule="auto"/>
              <w:rPr>
                <w:rFonts w:ascii="Arial" w:hAnsi="Arial" w:cs="Arial"/>
                <w:sz w:val="14"/>
                <w:szCs w:val="14"/>
              </w:rPr>
            </w:pPr>
            <w:r>
              <w:fldChar w:fldCharType="begin"/>
            </w:r>
            <w:r>
              <w:instrText xml:space="preserve"> MERGEFIELD  $quote.ilpFnbLifeClause3  \* MERGEFORMAT </w:instrText>
            </w:r>
            <w:r>
              <w:fldChar w:fldCharType="separate"/>
            </w:r>
            <w:r w:rsidR="00FE6E84" w:rsidRPr="00E910BF">
              <w:rPr>
                <w:rFonts w:ascii="Arial" w:hAnsi="Arial" w:cs="Arial"/>
                <w:noProof/>
                <w:sz w:val="14"/>
                <w:szCs w:val="14"/>
              </w:rPr>
              <w:t>«$quote.ilpFnbLifeClause3»</w:t>
            </w:r>
            <w:r>
              <w:rPr>
                <w:rFonts w:ascii="Arial" w:hAnsi="Arial" w:cs="Arial"/>
                <w:noProof/>
                <w:sz w:val="14"/>
                <w:szCs w:val="14"/>
              </w:rPr>
              <w:fldChar w:fldCharType="end"/>
            </w:r>
          </w:p>
        </w:tc>
      </w:tr>
      <w:tr w:rsidR="00FE6E84" w:rsidRPr="00EF38D5" w:rsidTr="006D02E3">
        <w:tc>
          <w:tcPr>
            <w:tcW w:w="9039" w:type="dxa"/>
            <w:vAlign w:val="center"/>
          </w:tcPr>
          <w:p w:rsidR="00FE6E84" w:rsidRPr="00E910BF" w:rsidRDefault="00FE6E84" w:rsidP="006D02E3">
            <w:pPr>
              <w:autoSpaceDE w:val="0"/>
              <w:autoSpaceDN w:val="0"/>
              <w:adjustRightInd w:val="0"/>
              <w:spacing w:after="120" w:line="264" w:lineRule="auto"/>
              <w:rPr>
                <w:rFonts w:ascii="Arial" w:hAnsi="Arial" w:cs="Arial"/>
                <w:sz w:val="14"/>
                <w:szCs w:val="14"/>
              </w:rPr>
            </w:pPr>
            <w:r w:rsidRPr="00E910BF">
              <w:rPr>
                <w:rFonts w:ascii="Arial" w:hAnsi="Arial" w:cs="Arial"/>
                <w:sz w:val="14"/>
                <w:szCs w:val="14"/>
              </w:rPr>
              <w:t>I understand how this product works, including what I am insured for, who is insured and what is not covered (excluded). I believe the product will meet my needs.</w:t>
            </w:r>
          </w:p>
        </w:tc>
        <w:tc>
          <w:tcPr>
            <w:tcW w:w="2515" w:type="dxa"/>
            <w:vAlign w:val="center"/>
          </w:tcPr>
          <w:p w:rsidR="00FE6E84" w:rsidRPr="00E910BF" w:rsidRDefault="00610580" w:rsidP="006D02E3">
            <w:pPr>
              <w:autoSpaceDE w:val="0"/>
              <w:autoSpaceDN w:val="0"/>
              <w:adjustRightInd w:val="0"/>
              <w:spacing w:after="120" w:line="264" w:lineRule="auto"/>
              <w:rPr>
                <w:rFonts w:ascii="Arial" w:hAnsi="Arial" w:cs="Arial"/>
                <w:sz w:val="14"/>
                <w:szCs w:val="14"/>
              </w:rPr>
            </w:pPr>
            <w:r>
              <w:fldChar w:fldCharType="begin"/>
            </w:r>
            <w:r>
              <w:instrText xml:space="preserve"> MERGEFIELD  $quote.ilpFnbLifeClause4  \* MERGEFORMAT </w:instrText>
            </w:r>
            <w:r>
              <w:fldChar w:fldCharType="separate"/>
            </w:r>
            <w:r w:rsidR="00FE6E84" w:rsidRPr="00E910BF">
              <w:rPr>
                <w:rFonts w:ascii="Arial" w:hAnsi="Arial" w:cs="Arial"/>
                <w:noProof/>
                <w:sz w:val="14"/>
                <w:szCs w:val="14"/>
              </w:rPr>
              <w:t>«$quote.ilpFnbLifeClause4»</w:t>
            </w:r>
            <w:r>
              <w:rPr>
                <w:rFonts w:ascii="Arial" w:hAnsi="Arial" w:cs="Arial"/>
                <w:noProof/>
                <w:sz w:val="14"/>
                <w:szCs w:val="14"/>
              </w:rPr>
              <w:fldChar w:fldCharType="end"/>
            </w:r>
          </w:p>
        </w:tc>
      </w:tr>
      <w:tr w:rsidR="00FE6E84" w:rsidRPr="00EF38D5" w:rsidTr="006D02E3">
        <w:tc>
          <w:tcPr>
            <w:tcW w:w="9039" w:type="dxa"/>
            <w:vAlign w:val="center"/>
          </w:tcPr>
          <w:p w:rsidR="00FE6E84" w:rsidRPr="00E910BF" w:rsidRDefault="00FE6E84" w:rsidP="006D02E3">
            <w:pPr>
              <w:autoSpaceDE w:val="0"/>
              <w:autoSpaceDN w:val="0"/>
              <w:adjustRightInd w:val="0"/>
              <w:spacing w:after="120" w:line="264" w:lineRule="auto"/>
              <w:rPr>
                <w:rFonts w:ascii="Arial" w:hAnsi="Arial" w:cs="Arial"/>
                <w:sz w:val="14"/>
                <w:szCs w:val="14"/>
              </w:rPr>
            </w:pPr>
            <w:r w:rsidRPr="00E910BF">
              <w:rPr>
                <w:rFonts w:ascii="Arial" w:hAnsi="Arial" w:cs="Arial"/>
                <w:sz w:val="14"/>
                <w:szCs w:val="14"/>
              </w:rPr>
              <w:t xml:space="preserve"> I made the decision to take out the Customer Protection </w:t>
            </w:r>
            <w:proofErr w:type="gramStart"/>
            <w:r w:rsidRPr="00E910BF">
              <w:rPr>
                <w:rFonts w:ascii="Arial" w:hAnsi="Arial" w:cs="Arial"/>
                <w:sz w:val="14"/>
                <w:szCs w:val="14"/>
              </w:rPr>
              <w:t>Plan out</w:t>
            </w:r>
            <w:proofErr w:type="gramEnd"/>
            <w:r w:rsidRPr="00E910BF">
              <w:rPr>
                <w:rFonts w:ascii="Arial" w:hAnsi="Arial" w:cs="Arial"/>
                <w:sz w:val="14"/>
                <w:szCs w:val="14"/>
              </w:rPr>
              <w:t xml:space="preserve"> of my own free choice and did not need any advice.  </w:t>
            </w:r>
          </w:p>
        </w:tc>
        <w:tc>
          <w:tcPr>
            <w:tcW w:w="2515" w:type="dxa"/>
            <w:vAlign w:val="center"/>
          </w:tcPr>
          <w:p w:rsidR="00FE6E84" w:rsidRPr="00E910BF" w:rsidRDefault="00610580" w:rsidP="006D02E3">
            <w:pPr>
              <w:autoSpaceDE w:val="0"/>
              <w:autoSpaceDN w:val="0"/>
              <w:adjustRightInd w:val="0"/>
              <w:spacing w:after="120" w:line="264" w:lineRule="auto"/>
              <w:rPr>
                <w:rFonts w:ascii="Arial" w:hAnsi="Arial" w:cs="Arial"/>
                <w:sz w:val="14"/>
                <w:szCs w:val="14"/>
              </w:rPr>
            </w:pPr>
            <w:r>
              <w:fldChar w:fldCharType="begin"/>
            </w:r>
            <w:r>
              <w:instrText xml:space="preserve"> MERGEFIELD  $quote.ilpFnbLifeClause5  \* MERGEFORMAT </w:instrText>
            </w:r>
            <w:r>
              <w:fldChar w:fldCharType="separate"/>
            </w:r>
            <w:r w:rsidR="00FE6E84" w:rsidRPr="00E910BF">
              <w:rPr>
                <w:rFonts w:ascii="Arial" w:hAnsi="Arial" w:cs="Arial"/>
                <w:noProof/>
                <w:sz w:val="14"/>
                <w:szCs w:val="14"/>
              </w:rPr>
              <w:t>«$quote.ilpFnbLifeClause5»</w:t>
            </w:r>
            <w:r>
              <w:rPr>
                <w:rFonts w:ascii="Arial" w:hAnsi="Arial" w:cs="Arial"/>
                <w:noProof/>
                <w:sz w:val="14"/>
                <w:szCs w:val="14"/>
              </w:rPr>
              <w:fldChar w:fldCharType="end"/>
            </w:r>
          </w:p>
        </w:tc>
      </w:tr>
      <w:tr w:rsidR="00FE6E84" w:rsidRPr="00EF38D5" w:rsidTr="006D02E3">
        <w:tc>
          <w:tcPr>
            <w:tcW w:w="9039" w:type="dxa"/>
            <w:vAlign w:val="center"/>
          </w:tcPr>
          <w:p w:rsidR="00FE6E84" w:rsidRPr="00E910BF" w:rsidRDefault="00FE6E84" w:rsidP="006D02E3">
            <w:pPr>
              <w:autoSpaceDE w:val="0"/>
              <w:autoSpaceDN w:val="0"/>
              <w:adjustRightInd w:val="0"/>
              <w:spacing w:after="120" w:line="264" w:lineRule="auto"/>
              <w:rPr>
                <w:rFonts w:ascii="Arial" w:hAnsi="Arial" w:cs="Arial"/>
                <w:sz w:val="14"/>
                <w:szCs w:val="14"/>
              </w:rPr>
            </w:pPr>
            <w:r w:rsidRPr="00E910BF">
              <w:rPr>
                <w:rFonts w:ascii="Arial" w:hAnsi="Arial" w:cs="Arial"/>
                <w:sz w:val="14"/>
                <w:szCs w:val="14"/>
              </w:rPr>
              <w:t>I have received, read, understood and agree to be bound by the Terms &amp; Conditions of the Customer Protection Plan.</w:t>
            </w:r>
          </w:p>
        </w:tc>
        <w:tc>
          <w:tcPr>
            <w:tcW w:w="2515" w:type="dxa"/>
            <w:vAlign w:val="center"/>
          </w:tcPr>
          <w:p w:rsidR="00FE6E84" w:rsidRPr="00E910BF" w:rsidRDefault="00610580" w:rsidP="006D02E3">
            <w:pPr>
              <w:autoSpaceDE w:val="0"/>
              <w:autoSpaceDN w:val="0"/>
              <w:adjustRightInd w:val="0"/>
              <w:spacing w:after="120" w:line="264" w:lineRule="auto"/>
              <w:rPr>
                <w:rFonts w:ascii="Arial" w:hAnsi="Arial" w:cs="Arial"/>
                <w:sz w:val="14"/>
                <w:szCs w:val="14"/>
              </w:rPr>
            </w:pPr>
            <w:r>
              <w:fldChar w:fldCharType="begin"/>
            </w:r>
            <w:r>
              <w:instrText xml:space="preserve"> MERGEFIELD  $quote.ilpFnbLifeClause6  \* M</w:instrText>
            </w:r>
            <w:r>
              <w:instrText xml:space="preserve">ERGEFORMAT </w:instrText>
            </w:r>
            <w:r>
              <w:fldChar w:fldCharType="separate"/>
            </w:r>
            <w:r w:rsidR="00FE6E84" w:rsidRPr="00E910BF">
              <w:rPr>
                <w:rFonts w:ascii="Arial" w:hAnsi="Arial" w:cs="Arial"/>
                <w:noProof/>
                <w:sz w:val="14"/>
                <w:szCs w:val="14"/>
              </w:rPr>
              <w:t>«$quote.ilpFnbLifeClause6»</w:t>
            </w:r>
            <w:r>
              <w:rPr>
                <w:rFonts w:ascii="Arial" w:hAnsi="Arial" w:cs="Arial"/>
                <w:noProof/>
                <w:sz w:val="14"/>
                <w:szCs w:val="14"/>
              </w:rPr>
              <w:fldChar w:fldCharType="end"/>
            </w:r>
          </w:p>
        </w:tc>
      </w:tr>
    </w:tbl>
    <w:p w:rsidR="0034580F" w:rsidRPr="00C540FD" w:rsidRDefault="0034580F" w:rsidP="003C5281">
      <w:pPr>
        <w:autoSpaceDE w:val="0"/>
        <w:autoSpaceDN w:val="0"/>
        <w:adjustRightInd w:val="0"/>
        <w:spacing w:after="0" w:line="264" w:lineRule="auto"/>
        <w:jc w:val="both"/>
        <w:rPr>
          <w:rFonts w:ascii="Arial" w:hAnsi="Arial" w:cs="Arial"/>
          <w:i/>
          <w:iCs/>
          <w:sz w:val="14"/>
          <w:szCs w:val="14"/>
          <w:lang w:val="en-US"/>
        </w:rPr>
      </w:pPr>
      <w:r w:rsidRPr="00C540FD">
        <w:rPr>
          <w:rFonts w:ascii="Arial" w:hAnsi="Arial" w:cs="Arial"/>
          <w:i/>
          <w:iCs/>
          <w:sz w:val="14"/>
          <w:szCs w:val="14"/>
          <w:lang w:val="en-US"/>
        </w:rPr>
        <w:t>*</w:t>
      </w:r>
      <w:r w:rsidRPr="00CE2DC2">
        <w:rPr>
          <w:rFonts w:ascii="Arial" w:hAnsi="Arial" w:cs="Arial"/>
          <w:b/>
          <w:i/>
          <w:iCs/>
          <w:sz w:val="14"/>
          <w:szCs w:val="14"/>
          <w:lang w:val="en-US"/>
        </w:rPr>
        <w:t>Please note</w:t>
      </w:r>
      <w:r w:rsidRPr="00945435">
        <w:rPr>
          <w:rFonts w:ascii="Arial" w:hAnsi="Arial" w:cs="Arial"/>
          <w:b/>
          <w:i/>
          <w:iCs/>
          <w:sz w:val="14"/>
          <w:szCs w:val="14"/>
          <w:u w:val="single"/>
          <w:lang w:val="en-US"/>
        </w:rPr>
        <w:t>:</w:t>
      </w:r>
      <w:r w:rsidRPr="00945435">
        <w:rPr>
          <w:rFonts w:ascii="Arial" w:hAnsi="Arial" w:cs="Arial"/>
          <w:b/>
          <w:i/>
          <w:iCs/>
          <w:sz w:val="14"/>
          <w:szCs w:val="14"/>
          <w:lang w:val="en-US"/>
        </w:rPr>
        <w:t xml:space="preserve"> It may not be in your interest to replace the Customer Protection Plan. You must give us a Replacement Plan Advice Record if you replace this plan. This is available from your financial </w:t>
      </w:r>
      <w:proofErr w:type="spellStart"/>
      <w:r w:rsidRPr="00945435">
        <w:rPr>
          <w:rFonts w:ascii="Arial" w:hAnsi="Arial" w:cs="Arial"/>
          <w:b/>
          <w:i/>
          <w:iCs/>
          <w:sz w:val="14"/>
          <w:szCs w:val="14"/>
          <w:lang w:val="en-US"/>
        </w:rPr>
        <w:t>advisor.</w:t>
      </w:r>
      <w:r w:rsidR="00610580">
        <w:fldChar w:fldCharType="begin"/>
      </w:r>
      <w:r w:rsidR="00610580">
        <w:instrText xml:space="preserve"> MERGE</w:instrText>
      </w:r>
      <w:r w:rsidR="00610580">
        <w:instrText xml:space="preserve">FIELD  #end  \* MERGEFORMAT </w:instrText>
      </w:r>
      <w:r w:rsidR="00610580">
        <w:fldChar w:fldCharType="separate"/>
      </w:r>
      <w:r w:rsidRPr="008B631A">
        <w:rPr>
          <w:rFonts w:ascii="Arial" w:hAnsi="Arial" w:cs="Arial"/>
          <w:i/>
          <w:iCs/>
          <w:noProof/>
          <w:sz w:val="14"/>
          <w:szCs w:val="14"/>
          <w:lang w:val="en-US"/>
        </w:rPr>
        <w:t>«#end</w:t>
      </w:r>
      <w:proofErr w:type="spellEnd"/>
      <w:r w:rsidRPr="008B631A">
        <w:rPr>
          <w:rFonts w:ascii="Arial" w:hAnsi="Arial" w:cs="Arial"/>
          <w:i/>
          <w:iCs/>
          <w:noProof/>
          <w:sz w:val="14"/>
          <w:szCs w:val="14"/>
          <w:lang w:val="en-US"/>
        </w:rPr>
        <w:t>»</w:t>
      </w:r>
      <w:r w:rsidR="00610580">
        <w:rPr>
          <w:rFonts w:ascii="Arial" w:hAnsi="Arial" w:cs="Arial"/>
          <w:i/>
          <w:iCs/>
          <w:noProof/>
          <w:sz w:val="14"/>
          <w:szCs w:val="14"/>
          <w:lang w:val="en-US"/>
        </w:rPr>
        <w:fldChar w:fldCharType="end"/>
      </w:r>
      <w:r w:rsidR="00610580">
        <w:fldChar w:fldCharType="begin"/>
      </w:r>
      <w:r w:rsidR="00610580">
        <w:instrText xml:space="preserve"> MERGEFIELD  #end  \* MERGEFORMAT </w:instrText>
      </w:r>
      <w:r w:rsidR="00610580">
        <w:fldChar w:fldCharType="separate"/>
      </w:r>
      <w:r w:rsidR="003C5281" w:rsidRPr="008B631A">
        <w:rPr>
          <w:rFonts w:ascii="Arial" w:hAnsi="Arial" w:cs="Arial"/>
          <w:noProof/>
          <w:sz w:val="14"/>
          <w:szCs w:val="14"/>
        </w:rPr>
        <w:t>«#end»</w:t>
      </w:r>
      <w:r w:rsidR="00610580">
        <w:rPr>
          <w:rFonts w:ascii="Arial" w:hAnsi="Arial" w:cs="Arial"/>
          <w:noProof/>
          <w:sz w:val="14"/>
          <w:szCs w:val="14"/>
        </w:rPr>
        <w:fldChar w:fldCharType="end"/>
      </w:r>
    </w:p>
    <w:p w:rsidR="008540BC" w:rsidRPr="00C540FD" w:rsidRDefault="008540BC" w:rsidP="00855A4A">
      <w:pPr>
        <w:autoSpaceDE w:val="0"/>
        <w:autoSpaceDN w:val="0"/>
        <w:adjustRightInd w:val="0"/>
        <w:spacing w:before="60" w:after="0"/>
        <w:jc w:val="both"/>
        <w:rPr>
          <w:rFonts w:ascii="Arial" w:hAnsi="Arial" w:cs="Arial"/>
          <w:b/>
          <w:sz w:val="14"/>
          <w:szCs w:val="14"/>
        </w:rPr>
      </w:pPr>
      <w:r w:rsidRPr="00C540FD">
        <w:rPr>
          <w:rFonts w:ascii="Arial" w:hAnsi="Arial" w:cs="Arial"/>
          <w:b/>
          <w:sz w:val="14"/>
          <w:szCs w:val="14"/>
        </w:rPr>
        <w:t>DECLARATIONS</w:t>
      </w:r>
    </w:p>
    <w:p w:rsidR="00155799" w:rsidRPr="00246997" w:rsidRDefault="00155799" w:rsidP="005D3996">
      <w:pPr>
        <w:autoSpaceDE w:val="0"/>
        <w:autoSpaceDN w:val="0"/>
        <w:adjustRightInd w:val="0"/>
        <w:spacing w:after="0"/>
        <w:jc w:val="both"/>
        <w:rPr>
          <w:rFonts w:ascii="Arial" w:hAnsi="Arial" w:cs="Arial"/>
          <w:b/>
          <w:i/>
          <w:sz w:val="14"/>
          <w:szCs w:val="14"/>
        </w:rPr>
      </w:pPr>
      <w:r w:rsidRPr="00246997">
        <w:rPr>
          <w:rFonts w:ascii="Arial" w:hAnsi="Arial" w:cs="Arial"/>
          <w:b/>
          <w:i/>
          <w:sz w:val="14"/>
          <w:szCs w:val="14"/>
        </w:rPr>
        <w:lastRenderedPageBreak/>
        <w:t xml:space="preserve">By signing this </w:t>
      </w:r>
      <w:proofErr w:type="gramStart"/>
      <w:r w:rsidRPr="00246997">
        <w:rPr>
          <w:rFonts w:ascii="Arial" w:hAnsi="Arial" w:cs="Arial"/>
          <w:b/>
          <w:i/>
          <w:sz w:val="14"/>
          <w:szCs w:val="14"/>
        </w:rPr>
        <w:t>Quotation</w:t>
      </w:r>
      <w:proofErr w:type="gramEnd"/>
      <w:r w:rsidRPr="00246997">
        <w:rPr>
          <w:rFonts w:ascii="Arial" w:hAnsi="Arial" w:cs="Arial"/>
          <w:b/>
          <w:i/>
          <w:sz w:val="14"/>
          <w:szCs w:val="14"/>
        </w:rPr>
        <w:t xml:space="preserve"> I confirm and consent to the following:</w:t>
      </w:r>
    </w:p>
    <w:p w:rsidR="00155799" w:rsidRDefault="00806248" w:rsidP="00894BC3">
      <w:pPr>
        <w:pStyle w:val="ListParagraph"/>
        <w:numPr>
          <w:ilvl w:val="0"/>
          <w:numId w:val="36"/>
        </w:numPr>
        <w:spacing w:after="0" w:line="264" w:lineRule="auto"/>
        <w:ind w:left="284" w:hanging="284"/>
        <w:rPr>
          <w:rFonts w:ascii="Arial" w:hAnsi="Arial" w:cs="Arial"/>
          <w:sz w:val="14"/>
          <w:szCs w:val="14"/>
        </w:rPr>
      </w:pPr>
      <w:r>
        <w:rPr>
          <w:rFonts w:ascii="Arial" w:hAnsi="Arial" w:cs="Arial"/>
          <w:sz w:val="14"/>
          <w:szCs w:val="14"/>
        </w:rPr>
        <w:t xml:space="preserve"> </w:t>
      </w:r>
      <w:r w:rsidR="00155799" w:rsidRPr="00CE2DC2">
        <w:rPr>
          <w:rFonts w:ascii="Arial" w:hAnsi="Arial" w:cs="Arial"/>
          <w:b/>
          <w:sz w:val="14"/>
          <w:szCs w:val="14"/>
        </w:rPr>
        <w:t>The Bank, may process</w:t>
      </w:r>
      <w:r w:rsidR="00155799" w:rsidRPr="00FB0E18">
        <w:rPr>
          <w:rFonts w:ascii="Arial" w:hAnsi="Arial" w:cs="Arial"/>
          <w:b/>
          <w:sz w:val="14"/>
          <w:szCs w:val="14"/>
        </w:rPr>
        <w:t xml:space="preserve"> (collect, use or otherwise deal with) </w:t>
      </w:r>
      <w:r w:rsidR="00155799" w:rsidRPr="00CE2DC2">
        <w:rPr>
          <w:rFonts w:ascii="Arial" w:hAnsi="Arial" w:cs="Arial"/>
          <w:b/>
          <w:sz w:val="14"/>
          <w:szCs w:val="14"/>
        </w:rPr>
        <w:t>my information</w:t>
      </w:r>
      <w:r w:rsidR="00155799" w:rsidRPr="00FB0E18">
        <w:rPr>
          <w:rFonts w:ascii="Arial" w:hAnsi="Arial" w:cs="Arial"/>
          <w:b/>
          <w:sz w:val="14"/>
          <w:szCs w:val="14"/>
        </w:rPr>
        <w:t xml:space="preserve"> (including processing outside of the borders of South Africa), which was voluntarily provided, for the purposes of providing services and products, </w:t>
      </w:r>
      <w:proofErr w:type="gramStart"/>
      <w:r w:rsidR="00155799" w:rsidRPr="00FB0E18">
        <w:rPr>
          <w:rFonts w:ascii="Arial" w:hAnsi="Arial" w:cs="Arial"/>
          <w:b/>
          <w:sz w:val="14"/>
          <w:szCs w:val="14"/>
        </w:rPr>
        <w:t>according to</w:t>
      </w:r>
      <w:proofErr w:type="gramEnd"/>
      <w:r w:rsidR="00155799" w:rsidRPr="00FB0E18">
        <w:rPr>
          <w:rFonts w:ascii="Arial" w:hAnsi="Arial" w:cs="Arial"/>
          <w:b/>
          <w:sz w:val="14"/>
          <w:szCs w:val="14"/>
        </w:rPr>
        <w:t xml:space="preserve"> the Pre-Agreement Statement and General Terms and Conditions and requirements of the law.</w:t>
      </w:r>
    </w:p>
    <w:p w:rsidR="00246997" w:rsidRDefault="00527708" w:rsidP="00894BC3">
      <w:pPr>
        <w:pStyle w:val="ListParagraph"/>
        <w:numPr>
          <w:ilvl w:val="0"/>
          <w:numId w:val="36"/>
        </w:numPr>
        <w:spacing w:after="0" w:line="264" w:lineRule="auto"/>
        <w:ind w:left="284" w:hanging="284"/>
        <w:rPr>
          <w:rFonts w:ascii="Arial" w:hAnsi="Arial" w:cs="Arial"/>
          <w:sz w:val="14"/>
          <w:szCs w:val="14"/>
        </w:rPr>
      </w:pPr>
      <w:r>
        <w:rPr>
          <w:rFonts w:ascii="Arial" w:hAnsi="Arial" w:cs="Arial"/>
          <w:sz w:val="14"/>
          <w:szCs w:val="14"/>
        </w:rPr>
        <w:t xml:space="preserve"> </w:t>
      </w:r>
      <w:r w:rsidR="003E2AE8" w:rsidRPr="003E2AE8">
        <w:rPr>
          <w:rFonts w:ascii="Arial" w:hAnsi="Arial" w:cs="Arial"/>
          <w:sz w:val="14"/>
          <w:szCs w:val="14"/>
        </w:rPr>
        <w:t>I have read and understood the Pre-Agreement Statement and General Terms and Conditions and specifically the portion relating to the processing of my personal information.</w:t>
      </w:r>
    </w:p>
    <w:p w:rsidR="003E2AE8" w:rsidRDefault="003E2AE8" w:rsidP="00894BC3">
      <w:pPr>
        <w:pStyle w:val="ListParagraph"/>
        <w:numPr>
          <w:ilvl w:val="0"/>
          <w:numId w:val="36"/>
        </w:numPr>
        <w:spacing w:after="0" w:line="264" w:lineRule="auto"/>
        <w:ind w:left="284" w:hanging="284"/>
        <w:rPr>
          <w:rFonts w:ascii="Arial" w:hAnsi="Arial" w:cs="Arial"/>
          <w:sz w:val="14"/>
          <w:szCs w:val="14"/>
        </w:rPr>
      </w:pPr>
      <w:r w:rsidRPr="003E2AE8">
        <w:rPr>
          <w:rFonts w:ascii="Arial" w:hAnsi="Arial" w:cs="Arial"/>
          <w:sz w:val="14"/>
          <w:szCs w:val="14"/>
        </w:rPr>
        <w:t>The information provided by me to the Bank is true, correct and current; including information about my residency and citizenship for local and international tax purposes, and that I will inform the Bank if it changes. You can refer to our Privacy Policy located online at www.fnb.co.za for more information on our privacy practices.</w:t>
      </w:r>
    </w:p>
    <w:p w:rsidR="003E2AE8" w:rsidRDefault="00527708" w:rsidP="00894BC3">
      <w:pPr>
        <w:pStyle w:val="ListParagraph"/>
        <w:numPr>
          <w:ilvl w:val="0"/>
          <w:numId w:val="36"/>
        </w:numPr>
        <w:spacing w:after="0" w:line="264" w:lineRule="auto"/>
        <w:ind w:left="284" w:hanging="284"/>
        <w:rPr>
          <w:rFonts w:ascii="Arial" w:hAnsi="Arial" w:cs="Arial"/>
          <w:sz w:val="14"/>
          <w:szCs w:val="14"/>
        </w:rPr>
      </w:pPr>
      <w:r>
        <w:rPr>
          <w:rFonts w:ascii="Arial" w:hAnsi="Arial" w:cs="Arial"/>
          <w:sz w:val="14"/>
          <w:szCs w:val="14"/>
        </w:rPr>
        <w:t xml:space="preserve"> </w:t>
      </w:r>
      <w:r w:rsidR="003E2AE8" w:rsidRPr="003E2AE8">
        <w:rPr>
          <w:rFonts w:ascii="Arial" w:hAnsi="Arial" w:cs="Arial"/>
          <w:sz w:val="14"/>
          <w:szCs w:val="14"/>
        </w:rPr>
        <w:t>I have received, read, understood and agree to be bound to the terms and conditions of this Credit Agreement which includes this Quotation, the Pre-Agreement Statement and General Terms and Conditions</w:t>
      </w:r>
      <w:r w:rsidR="00900881">
        <w:rPr>
          <w:rFonts w:ascii="Arial" w:hAnsi="Arial" w:cs="Arial"/>
          <w:sz w:val="14"/>
          <w:szCs w:val="14"/>
        </w:rPr>
        <w:t xml:space="preserve"> </w:t>
      </w:r>
      <w:r w:rsidR="00610580">
        <w:fldChar w:fldCharType="begin"/>
      </w:r>
      <w:r w:rsidR="00610580">
        <w:instrText xml:space="preserve"> MERGEFIELD  #if($quote.ilpDeclareCppClause=='true')  \* MER</w:instrText>
      </w:r>
      <w:r w:rsidR="00610580">
        <w:instrText xml:space="preserve">GEFORMAT </w:instrText>
      </w:r>
      <w:r w:rsidR="00610580">
        <w:fldChar w:fldCharType="separate"/>
      </w:r>
      <w:r w:rsidR="00CB50A9" w:rsidRPr="00CB50A9">
        <w:rPr>
          <w:rFonts w:ascii="Arial" w:hAnsi="Arial" w:cs="Arial"/>
          <w:noProof/>
          <w:sz w:val="14"/>
          <w:szCs w:val="14"/>
        </w:rPr>
        <w:t>«#if($quote.ilpDeclareCppClause=='true')»</w:t>
      </w:r>
      <w:r w:rsidR="00610580">
        <w:rPr>
          <w:rFonts w:ascii="Arial" w:hAnsi="Arial" w:cs="Arial"/>
          <w:noProof/>
          <w:sz w:val="14"/>
          <w:szCs w:val="14"/>
        </w:rPr>
        <w:fldChar w:fldCharType="end"/>
      </w:r>
      <w:r w:rsidR="003E2AE8" w:rsidRPr="00CB50A9">
        <w:rPr>
          <w:rFonts w:ascii="Arial" w:hAnsi="Arial" w:cs="Arial"/>
          <w:sz w:val="14"/>
          <w:szCs w:val="14"/>
        </w:rPr>
        <w:t xml:space="preserve">  and </w:t>
      </w:r>
      <w:r w:rsidR="003E2AE8" w:rsidRPr="003E2AE8">
        <w:rPr>
          <w:rFonts w:ascii="Arial" w:hAnsi="Arial" w:cs="Arial"/>
          <w:sz w:val="14"/>
          <w:szCs w:val="14"/>
        </w:rPr>
        <w:t xml:space="preserve">the Customer Protection Plan Terms and </w:t>
      </w:r>
      <w:proofErr w:type="spellStart"/>
      <w:r w:rsidR="003E2AE8" w:rsidRPr="003E2AE8">
        <w:rPr>
          <w:rFonts w:ascii="Arial" w:hAnsi="Arial" w:cs="Arial"/>
          <w:sz w:val="14"/>
          <w:szCs w:val="14"/>
        </w:rPr>
        <w:t>Conditions</w:t>
      </w:r>
      <w:r w:rsidR="00610580">
        <w:fldChar w:fldCharType="begin"/>
      </w:r>
      <w:r w:rsidR="00610580">
        <w:instrText xml:space="preserve"> MERGEFIELD  #end  \* MERGEFORMAT </w:instrText>
      </w:r>
      <w:r w:rsidR="00610580">
        <w:fldChar w:fldCharType="separate"/>
      </w:r>
      <w:r w:rsidR="00900881">
        <w:rPr>
          <w:rFonts w:ascii="Arial" w:hAnsi="Arial" w:cs="Arial"/>
          <w:noProof/>
          <w:sz w:val="14"/>
          <w:szCs w:val="14"/>
        </w:rPr>
        <w:t>«#end</w:t>
      </w:r>
      <w:proofErr w:type="spellEnd"/>
      <w:r w:rsidR="00900881">
        <w:rPr>
          <w:rFonts w:ascii="Arial" w:hAnsi="Arial" w:cs="Arial"/>
          <w:noProof/>
          <w:sz w:val="14"/>
          <w:szCs w:val="14"/>
        </w:rPr>
        <w:t>»</w:t>
      </w:r>
      <w:r w:rsidR="00610580">
        <w:rPr>
          <w:rFonts w:ascii="Arial" w:hAnsi="Arial" w:cs="Arial"/>
          <w:noProof/>
          <w:sz w:val="14"/>
          <w:szCs w:val="14"/>
        </w:rPr>
        <w:fldChar w:fldCharType="end"/>
      </w:r>
      <w:r w:rsidR="009B0146">
        <w:fldChar w:fldCharType="begin"/>
      </w:r>
      <w:r w:rsidR="005A0ADB">
        <w:instrText xml:space="preserve"> MERGEFIELD  #end  \* MERGEFORMAT </w:instrText>
      </w:r>
      <w:r w:rsidR="009B0146">
        <w:fldChar w:fldCharType="end"/>
      </w:r>
      <w:r w:rsidR="003E2AE8" w:rsidRPr="003E2AE8">
        <w:rPr>
          <w:rFonts w:ascii="Arial" w:hAnsi="Arial" w:cs="Arial"/>
          <w:sz w:val="14"/>
          <w:szCs w:val="14"/>
        </w:rPr>
        <w:t>. I also understand the risks, costs, rights and responsibilities that apply to me because of this Credit Agreement.</w:t>
      </w:r>
    </w:p>
    <w:p w:rsidR="00264777" w:rsidRDefault="00264777" w:rsidP="00894BC3">
      <w:pPr>
        <w:pStyle w:val="ListParagraph"/>
        <w:numPr>
          <w:ilvl w:val="0"/>
          <w:numId w:val="36"/>
        </w:numPr>
        <w:spacing w:after="0" w:line="264" w:lineRule="auto"/>
        <w:ind w:left="284" w:hanging="284"/>
        <w:rPr>
          <w:rFonts w:ascii="Arial" w:hAnsi="Arial" w:cs="Arial"/>
          <w:sz w:val="14"/>
          <w:szCs w:val="14"/>
        </w:rPr>
      </w:pPr>
      <w:r w:rsidRPr="00264777">
        <w:rPr>
          <w:rFonts w:ascii="Arial" w:hAnsi="Arial" w:cs="Arial"/>
          <w:sz w:val="14"/>
          <w:szCs w:val="14"/>
        </w:rPr>
        <w:t>The information contained in this Quotation and application is correct.</w:t>
      </w:r>
    </w:p>
    <w:p w:rsidR="00264777" w:rsidRDefault="00264777" w:rsidP="00894BC3">
      <w:pPr>
        <w:pStyle w:val="ListParagraph"/>
        <w:numPr>
          <w:ilvl w:val="0"/>
          <w:numId w:val="36"/>
        </w:numPr>
        <w:spacing w:after="0" w:line="264" w:lineRule="auto"/>
        <w:ind w:left="284" w:hanging="284"/>
        <w:rPr>
          <w:rFonts w:ascii="Arial" w:hAnsi="Arial" w:cs="Arial"/>
          <w:sz w:val="14"/>
          <w:szCs w:val="14"/>
        </w:rPr>
      </w:pPr>
      <w:r w:rsidRPr="00264777">
        <w:rPr>
          <w:rFonts w:ascii="Arial" w:hAnsi="Arial" w:cs="Arial"/>
          <w:sz w:val="14"/>
          <w:szCs w:val="14"/>
        </w:rPr>
        <w:t>That all documents provided to the Bank during the application, assessment and conclusion of this C</w:t>
      </w:r>
      <w:r>
        <w:rPr>
          <w:rFonts w:ascii="Arial" w:hAnsi="Arial" w:cs="Arial"/>
          <w:sz w:val="14"/>
          <w:szCs w:val="14"/>
        </w:rPr>
        <w:t>redit Agreement are authentic.</w:t>
      </w:r>
    </w:p>
    <w:p w:rsidR="00264777" w:rsidRDefault="00527708" w:rsidP="00894BC3">
      <w:pPr>
        <w:pStyle w:val="ListParagraph"/>
        <w:numPr>
          <w:ilvl w:val="0"/>
          <w:numId w:val="36"/>
        </w:numPr>
        <w:spacing w:after="0" w:line="264" w:lineRule="auto"/>
        <w:ind w:left="284" w:hanging="284"/>
        <w:rPr>
          <w:rFonts w:ascii="Arial" w:hAnsi="Arial" w:cs="Arial"/>
          <w:sz w:val="14"/>
          <w:szCs w:val="14"/>
        </w:rPr>
      </w:pPr>
      <w:r>
        <w:rPr>
          <w:rFonts w:ascii="Arial" w:hAnsi="Arial" w:cs="Arial"/>
          <w:sz w:val="14"/>
          <w:szCs w:val="14"/>
        </w:rPr>
        <w:t xml:space="preserve"> </w:t>
      </w:r>
      <w:r w:rsidR="00F1481D" w:rsidRPr="00F1481D">
        <w:rPr>
          <w:rFonts w:ascii="Arial" w:hAnsi="Arial" w:cs="Arial"/>
          <w:sz w:val="14"/>
          <w:szCs w:val="14"/>
        </w:rPr>
        <w:t>If the Bank discovers that I cannot afford the Total Cost of Credit stated in the Quotation during its affordability assessment process, I authorise the Bank to give me a smaller loan amount over the repayment period most beneficial to me.</w:t>
      </w:r>
    </w:p>
    <w:p w:rsidR="00F1481D" w:rsidRDefault="00527708" w:rsidP="00894BC3">
      <w:pPr>
        <w:pStyle w:val="ListParagraph"/>
        <w:numPr>
          <w:ilvl w:val="0"/>
          <w:numId w:val="36"/>
        </w:numPr>
        <w:spacing w:after="0" w:line="264" w:lineRule="auto"/>
        <w:ind w:left="284" w:hanging="284"/>
        <w:rPr>
          <w:rFonts w:ascii="Arial" w:hAnsi="Arial" w:cs="Arial"/>
          <w:sz w:val="14"/>
          <w:szCs w:val="14"/>
        </w:rPr>
      </w:pPr>
      <w:r>
        <w:rPr>
          <w:rFonts w:ascii="Arial" w:hAnsi="Arial" w:cs="Arial"/>
          <w:sz w:val="14"/>
          <w:szCs w:val="14"/>
        </w:rPr>
        <w:t xml:space="preserve"> </w:t>
      </w:r>
      <w:r w:rsidR="00F1481D" w:rsidRPr="00F1481D">
        <w:rPr>
          <w:rFonts w:ascii="Arial" w:hAnsi="Arial" w:cs="Arial"/>
          <w:sz w:val="14"/>
          <w:szCs w:val="14"/>
        </w:rPr>
        <w:t>If the Bank discovers during its validation process that I cannot afford this loan, after I have signed this Quotation, but before it has paid out the loan, the Bank can cancel this Quotation and the Agreement reached.</w:t>
      </w:r>
    </w:p>
    <w:p w:rsidR="00F1481D" w:rsidRDefault="00527708" w:rsidP="00894BC3">
      <w:pPr>
        <w:pStyle w:val="ListParagraph"/>
        <w:numPr>
          <w:ilvl w:val="0"/>
          <w:numId w:val="36"/>
        </w:numPr>
        <w:spacing w:after="0" w:line="264" w:lineRule="auto"/>
        <w:ind w:left="284" w:hanging="284"/>
        <w:rPr>
          <w:rFonts w:ascii="Arial" w:hAnsi="Arial" w:cs="Arial"/>
          <w:sz w:val="14"/>
          <w:szCs w:val="14"/>
        </w:rPr>
      </w:pPr>
      <w:r>
        <w:rPr>
          <w:rFonts w:ascii="Arial" w:hAnsi="Arial" w:cs="Arial"/>
          <w:sz w:val="14"/>
          <w:szCs w:val="14"/>
        </w:rPr>
        <w:t xml:space="preserve"> </w:t>
      </w:r>
      <w:r w:rsidR="00F1481D" w:rsidRPr="00F1481D">
        <w:rPr>
          <w:rFonts w:ascii="Arial" w:hAnsi="Arial" w:cs="Arial"/>
          <w:sz w:val="14"/>
          <w:szCs w:val="14"/>
        </w:rPr>
        <w:t xml:space="preserve">l </w:t>
      </w:r>
      <w:proofErr w:type="gramStart"/>
      <w:r w:rsidR="00F1481D" w:rsidRPr="00F1481D">
        <w:rPr>
          <w:rFonts w:ascii="Arial" w:hAnsi="Arial" w:cs="Arial"/>
          <w:sz w:val="14"/>
          <w:szCs w:val="14"/>
        </w:rPr>
        <w:t>have</w:t>
      </w:r>
      <w:proofErr w:type="gramEnd"/>
      <w:r w:rsidR="00F1481D" w:rsidRPr="00F1481D">
        <w:rPr>
          <w:rFonts w:ascii="Arial" w:hAnsi="Arial" w:cs="Arial"/>
          <w:sz w:val="14"/>
          <w:szCs w:val="14"/>
        </w:rPr>
        <w:t xml:space="preserve"> informed the Bank of my financial situation in full. This includes, but is not limited to:</w:t>
      </w:r>
    </w:p>
    <w:p w:rsidR="00F1481D" w:rsidRPr="00CE2DC2" w:rsidRDefault="00F1481D" w:rsidP="00CE2DC2">
      <w:pPr>
        <w:pStyle w:val="ListParagraph"/>
        <w:numPr>
          <w:ilvl w:val="1"/>
          <w:numId w:val="36"/>
        </w:numPr>
        <w:spacing w:after="0" w:line="264" w:lineRule="auto"/>
        <w:ind w:left="709" w:hanging="283"/>
        <w:rPr>
          <w:rFonts w:ascii="Arial" w:hAnsi="Arial" w:cs="Arial"/>
          <w:i/>
          <w:sz w:val="14"/>
          <w:szCs w:val="14"/>
        </w:rPr>
      </w:pPr>
      <w:r w:rsidRPr="00CE2DC2">
        <w:rPr>
          <w:rFonts w:ascii="Arial" w:hAnsi="Arial" w:cs="Arial"/>
          <w:i/>
          <w:sz w:val="14"/>
          <w:szCs w:val="14"/>
        </w:rPr>
        <w:t>My financial commitments and monthly living expenses (including the average monthly maintenance obligations whether formal or informal relating to a child, a spouse or another person) as shown in the summary of my income / expenses that I have declared in the Quotation (“Affordability Disclosure”), or lower.</w:t>
      </w:r>
    </w:p>
    <w:p w:rsidR="00F1481D" w:rsidRPr="00CE2DC2" w:rsidRDefault="0098372D" w:rsidP="00CE2DC2">
      <w:pPr>
        <w:pStyle w:val="ListParagraph"/>
        <w:numPr>
          <w:ilvl w:val="1"/>
          <w:numId w:val="36"/>
        </w:numPr>
        <w:spacing w:after="0" w:line="264" w:lineRule="auto"/>
        <w:ind w:left="709" w:hanging="283"/>
        <w:rPr>
          <w:rFonts w:ascii="Arial" w:hAnsi="Arial" w:cs="Arial"/>
          <w:i/>
          <w:sz w:val="14"/>
          <w:szCs w:val="14"/>
        </w:rPr>
      </w:pPr>
      <w:r w:rsidRPr="00CE2DC2">
        <w:rPr>
          <w:rFonts w:ascii="Arial" w:hAnsi="Arial" w:cs="Arial"/>
          <w:i/>
          <w:sz w:val="14"/>
          <w:szCs w:val="14"/>
        </w:rPr>
        <w:t xml:space="preserve">My financial means and prospects, including my net monthly income as shown in the summary of my income / expenses </w:t>
      </w:r>
      <w:proofErr w:type="gramStart"/>
      <w:r w:rsidRPr="00CE2DC2">
        <w:rPr>
          <w:rFonts w:ascii="Arial" w:hAnsi="Arial" w:cs="Arial"/>
          <w:i/>
          <w:sz w:val="14"/>
          <w:szCs w:val="14"/>
        </w:rPr>
        <w:t>that  I</w:t>
      </w:r>
      <w:proofErr w:type="gramEnd"/>
      <w:r w:rsidRPr="00CE2DC2">
        <w:rPr>
          <w:rFonts w:ascii="Arial" w:hAnsi="Arial" w:cs="Arial"/>
          <w:i/>
          <w:sz w:val="14"/>
          <w:szCs w:val="14"/>
        </w:rPr>
        <w:t xml:space="preserve"> have declared in the Quotation (“Affordability Disclosure), or higher.</w:t>
      </w:r>
    </w:p>
    <w:p w:rsidR="00FD4C9B" w:rsidRDefault="00FD4C9B" w:rsidP="00894BC3">
      <w:pPr>
        <w:pStyle w:val="ListParagraph"/>
        <w:numPr>
          <w:ilvl w:val="0"/>
          <w:numId w:val="36"/>
        </w:numPr>
        <w:spacing w:after="0" w:line="264" w:lineRule="auto"/>
        <w:ind w:left="284" w:hanging="284"/>
        <w:rPr>
          <w:rFonts w:ascii="Arial" w:hAnsi="Arial" w:cs="Arial"/>
          <w:sz w:val="14"/>
          <w:szCs w:val="14"/>
        </w:rPr>
      </w:pPr>
      <w:r w:rsidRPr="00FD4C9B">
        <w:rPr>
          <w:rFonts w:ascii="Arial" w:hAnsi="Arial" w:cs="Arial"/>
          <w:sz w:val="14"/>
          <w:szCs w:val="14"/>
        </w:rPr>
        <w:t>I was given enough time to consider this Quotation and the Terms and Conditions and to get advice before signing it.</w:t>
      </w:r>
    </w:p>
    <w:p w:rsidR="00FD4C9B" w:rsidRDefault="00FD4C9B" w:rsidP="00894BC3">
      <w:pPr>
        <w:pStyle w:val="ListParagraph"/>
        <w:numPr>
          <w:ilvl w:val="0"/>
          <w:numId w:val="36"/>
        </w:numPr>
        <w:spacing w:after="0" w:line="264" w:lineRule="auto"/>
        <w:ind w:left="284" w:hanging="284"/>
        <w:rPr>
          <w:rFonts w:ascii="Arial" w:hAnsi="Arial" w:cs="Arial"/>
          <w:sz w:val="14"/>
          <w:szCs w:val="14"/>
        </w:rPr>
      </w:pPr>
      <w:r w:rsidRPr="00FD4C9B">
        <w:rPr>
          <w:rFonts w:ascii="Arial" w:hAnsi="Arial" w:cs="Arial"/>
          <w:sz w:val="14"/>
          <w:szCs w:val="14"/>
        </w:rPr>
        <w:t xml:space="preserve">I </w:t>
      </w:r>
      <w:proofErr w:type="gramStart"/>
      <w:r w:rsidRPr="00FD4C9B">
        <w:rPr>
          <w:rFonts w:ascii="Arial" w:hAnsi="Arial" w:cs="Arial"/>
          <w:sz w:val="14"/>
          <w:szCs w:val="14"/>
        </w:rPr>
        <w:t>am able to</w:t>
      </w:r>
      <w:proofErr w:type="gramEnd"/>
      <w:r w:rsidRPr="00FD4C9B">
        <w:rPr>
          <w:rFonts w:ascii="Arial" w:hAnsi="Arial" w:cs="Arial"/>
          <w:sz w:val="14"/>
          <w:szCs w:val="14"/>
        </w:rPr>
        <w:t xml:space="preserve"> afford the repayments as set out in the Quotation.</w:t>
      </w:r>
    </w:p>
    <w:p w:rsidR="00FD4C9B" w:rsidRDefault="00FD4C9B" w:rsidP="00894BC3">
      <w:pPr>
        <w:pStyle w:val="ListParagraph"/>
        <w:numPr>
          <w:ilvl w:val="0"/>
          <w:numId w:val="36"/>
        </w:numPr>
        <w:spacing w:after="0" w:line="264" w:lineRule="auto"/>
        <w:ind w:left="284" w:hanging="284"/>
        <w:rPr>
          <w:rFonts w:ascii="Arial" w:hAnsi="Arial" w:cs="Arial"/>
          <w:sz w:val="14"/>
          <w:szCs w:val="14"/>
        </w:rPr>
      </w:pPr>
      <w:r w:rsidRPr="00FD4C9B">
        <w:rPr>
          <w:rFonts w:ascii="Arial" w:hAnsi="Arial" w:cs="Arial"/>
          <w:sz w:val="14"/>
          <w:szCs w:val="14"/>
        </w:rPr>
        <w:t xml:space="preserve">I have not </w:t>
      </w:r>
      <w:proofErr w:type="gramStart"/>
      <w:r w:rsidRPr="00FD4C9B">
        <w:rPr>
          <w:rFonts w:ascii="Arial" w:hAnsi="Arial" w:cs="Arial"/>
          <w:sz w:val="14"/>
          <w:szCs w:val="14"/>
        </w:rPr>
        <w:t>entered into any</w:t>
      </w:r>
      <w:proofErr w:type="gramEnd"/>
      <w:r w:rsidRPr="00FD4C9B">
        <w:rPr>
          <w:rFonts w:ascii="Arial" w:hAnsi="Arial" w:cs="Arial"/>
          <w:sz w:val="14"/>
          <w:szCs w:val="14"/>
        </w:rPr>
        <w:t xml:space="preserve"> other credit agreements between the time the Bank gave the Quotation and when I accepted it.</w:t>
      </w:r>
    </w:p>
    <w:p w:rsidR="00FD4C9B" w:rsidRDefault="00FD4C9B" w:rsidP="00894BC3">
      <w:pPr>
        <w:pStyle w:val="ListParagraph"/>
        <w:numPr>
          <w:ilvl w:val="0"/>
          <w:numId w:val="36"/>
        </w:numPr>
        <w:spacing w:after="0" w:line="264" w:lineRule="auto"/>
        <w:ind w:left="284" w:hanging="284"/>
        <w:rPr>
          <w:rFonts w:ascii="Arial" w:hAnsi="Arial" w:cs="Arial"/>
          <w:sz w:val="14"/>
          <w:szCs w:val="14"/>
        </w:rPr>
      </w:pPr>
      <w:r w:rsidRPr="00FD4C9B">
        <w:rPr>
          <w:rFonts w:ascii="Arial" w:hAnsi="Arial" w:cs="Arial"/>
          <w:sz w:val="14"/>
          <w:szCs w:val="14"/>
        </w:rPr>
        <w:t>I have not applied for debt review and do not have an administration order or an order for provisional or final sequestration against my/ joint estate.</w:t>
      </w:r>
    </w:p>
    <w:p w:rsidR="00943313" w:rsidRDefault="00943313" w:rsidP="00894BC3">
      <w:pPr>
        <w:pStyle w:val="ListParagraph"/>
        <w:numPr>
          <w:ilvl w:val="0"/>
          <w:numId w:val="36"/>
        </w:numPr>
        <w:spacing w:after="0" w:line="264" w:lineRule="auto"/>
        <w:ind w:left="284" w:hanging="284"/>
        <w:rPr>
          <w:rFonts w:ascii="Arial" w:hAnsi="Arial" w:cs="Arial"/>
          <w:sz w:val="14"/>
          <w:szCs w:val="14"/>
        </w:rPr>
      </w:pPr>
      <w:r w:rsidRPr="00943313">
        <w:rPr>
          <w:rFonts w:ascii="Arial" w:hAnsi="Arial" w:cs="Arial"/>
          <w:sz w:val="14"/>
          <w:szCs w:val="14"/>
        </w:rPr>
        <w:t xml:space="preserve">To the Bank disclosing or sharing any information pertaining to me or my credit worthiness within the </w:t>
      </w:r>
      <w:r w:rsidR="00E13210">
        <w:rPr>
          <w:rFonts w:ascii="Arial" w:hAnsi="Arial" w:cs="Arial"/>
          <w:sz w:val="14"/>
          <w:szCs w:val="14"/>
        </w:rPr>
        <w:t>FirstRand Limited.</w:t>
      </w:r>
    </w:p>
    <w:p w:rsidR="00943313" w:rsidRDefault="00943313" w:rsidP="00894BC3">
      <w:pPr>
        <w:pStyle w:val="ListParagraph"/>
        <w:numPr>
          <w:ilvl w:val="0"/>
          <w:numId w:val="36"/>
        </w:numPr>
        <w:spacing w:after="0" w:line="264" w:lineRule="auto"/>
        <w:ind w:left="284" w:hanging="284"/>
        <w:rPr>
          <w:rFonts w:ascii="Arial" w:hAnsi="Arial" w:cs="Arial"/>
          <w:sz w:val="14"/>
          <w:szCs w:val="14"/>
        </w:rPr>
      </w:pPr>
      <w:r w:rsidRPr="00943313">
        <w:rPr>
          <w:rFonts w:ascii="Arial" w:hAnsi="Arial" w:cs="Arial"/>
          <w:sz w:val="14"/>
          <w:szCs w:val="14"/>
        </w:rPr>
        <w:t>I instruct any credit bureau or other similar organisation that has information about me or my credit worthiness to release such information to the Bank. I consent to the Bank disclosing information about how I pay my Credit Agreement or the termination of the Credit Agreement to credit bureaux and other companies in the FirstRand</w:t>
      </w:r>
      <w:r w:rsidR="00034863">
        <w:rPr>
          <w:rFonts w:ascii="Arial" w:hAnsi="Arial" w:cs="Arial"/>
          <w:sz w:val="14"/>
          <w:szCs w:val="14"/>
        </w:rPr>
        <w:t xml:space="preserve"> Bank Limited</w:t>
      </w:r>
      <w:r w:rsidRPr="00943313">
        <w:rPr>
          <w:rFonts w:ascii="Arial" w:hAnsi="Arial" w:cs="Arial"/>
          <w:sz w:val="14"/>
          <w:szCs w:val="14"/>
        </w:rPr>
        <w:t>.</w:t>
      </w:r>
    </w:p>
    <w:p w:rsidR="00FD36D5" w:rsidRPr="00E13210" w:rsidRDefault="00943313" w:rsidP="00E13210">
      <w:pPr>
        <w:pStyle w:val="ListParagraph"/>
        <w:numPr>
          <w:ilvl w:val="0"/>
          <w:numId w:val="36"/>
        </w:numPr>
        <w:spacing w:after="0" w:line="264" w:lineRule="auto"/>
        <w:ind w:left="284" w:hanging="284"/>
        <w:rPr>
          <w:rFonts w:ascii="Arial" w:hAnsi="Arial" w:cs="Arial"/>
          <w:sz w:val="14"/>
          <w:szCs w:val="14"/>
        </w:rPr>
      </w:pPr>
      <w:r w:rsidRPr="00943313">
        <w:rPr>
          <w:rFonts w:ascii="Arial" w:hAnsi="Arial" w:cs="Arial"/>
          <w:sz w:val="14"/>
          <w:szCs w:val="14"/>
        </w:rPr>
        <w:t>I will immediately advise the Bank if any of my information changes.</w:t>
      </w:r>
      <w:r w:rsidR="00890029">
        <w:rPr>
          <w:rFonts w:ascii="Arial" w:hAnsi="Arial" w:cs="Arial"/>
          <w:sz w:val="14"/>
          <w:szCs w:val="14"/>
        </w:rPr>
        <w:t xml:space="preserve"> </w:t>
      </w:r>
      <w:r w:rsidR="009B0146" w:rsidRPr="00E13210">
        <w:rPr>
          <w:rFonts w:ascii="Arial" w:hAnsi="Arial" w:cs="Arial"/>
          <w:noProof/>
          <w:sz w:val="14"/>
          <w:szCs w:val="14"/>
        </w:rPr>
        <w:fldChar w:fldCharType="begin"/>
      </w:r>
      <w:r w:rsidR="006A4474" w:rsidRPr="00E13210">
        <w:rPr>
          <w:rFonts w:ascii="Arial" w:hAnsi="Arial" w:cs="Arial"/>
          <w:noProof/>
          <w:sz w:val="14"/>
          <w:szCs w:val="14"/>
        </w:rPr>
        <w:instrText xml:space="preserve"> MERGEFIELD  "#if ($quote.getMaritalContract() == \"COP\" )"  \* MERGEFORMAT </w:instrText>
      </w:r>
      <w:r w:rsidR="009B0146" w:rsidRPr="00E13210">
        <w:rPr>
          <w:rFonts w:ascii="Arial" w:hAnsi="Arial" w:cs="Arial"/>
          <w:noProof/>
          <w:sz w:val="14"/>
          <w:szCs w:val="14"/>
        </w:rPr>
        <w:fldChar w:fldCharType="separate"/>
      </w:r>
      <w:r w:rsidR="006A4474" w:rsidRPr="00E13210">
        <w:rPr>
          <w:rFonts w:ascii="Arial" w:hAnsi="Arial" w:cs="Arial"/>
          <w:noProof/>
          <w:sz w:val="14"/>
          <w:szCs w:val="14"/>
        </w:rPr>
        <w:t>«#if ($quote.getMaritalContract() == "COP»</w:t>
      </w:r>
      <w:r w:rsidR="009B0146" w:rsidRPr="00E13210">
        <w:rPr>
          <w:rFonts w:ascii="Arial" w:hAnsi="Arial" w:cs="Arial"/>
          <w:noProof/>
          <w:sz w:val="14"/>
          <w:szCs w:val="14"/>
        </w:rPr>
        <w:fldChar w:fldCharType="end"/>
      </w:r>
    </w:p>
    <w:p w:rsidR="00FD36D5" w:rsidRDefault="00FD36D5" w:rsidP="00FD36D5">
      <w:pPr>
        <w:pStyle w:val="ListParagraph"/>
        <w:numPr>
          <w:ilvl w:val="0"/>
          <w:numId w:val="36"/>
        </w:numPr>
        <w:spacing w:after="0" w:line="264" w:lineRule="auto"/>
        <w:ind w:left="284" w:hanging="284"/>
        <w:rPr>
          <w:rFonts w:ascii="Arial" w:hAnsi="Arial" w:cs="Arial"/>
          <w:sz w:val="14"/>
          <w:szCs w:val="14"/>
        </w:rPr>
      </w:pPr>
      <w:r w:rsidRPr="00FD36D5">
        <w:rPr>
          <w:rFonts w:ascii="Arial" w:hAnsi="Arial" w:cs="Arial"/>
          <w:sz w:val="14"/>
          <w:szCs w:val="14"/>
        </w:rPr>
        <w:t xml:space="preserve">I confirm that I am </w:t>
      </w:r>
      <w:r w:rsidR="00610580">
        <w:fldChar w:fldCharType="begin"/>
      </w:r>
      <w:r w:rsidR="00610580">
        <w:instrText xml:space="preserve"> MERGEFIELD  $quote.maritalStatusDescription  \* MERGEFORMAT </w:instrText>
      </w:r>
      <w:r w:rsidR="00610580">
        <w:fldChar w:fldCharType="separate"/>
      </w:r>
      <w:r w:rsidR="00981523" w:rsidRPr="00BB2150">
        <w:rPr>
          <w:rFonts w:ascii="Arial" w:hAnsi="Arial" w:cs="Arial"/>
          <w:noProof/>
          <w:sz w:val="14"/>
          <w:szCs w:val="14"/>
        </w:rPr>
        <w:t>«$quote.maritalStatusDescription»</w:t>
      </w:r>
      <w:r w:rsidR="00610580">
        <w:rPr>
          <w:rFonts w:ascii="Arial" w:hAnsi="Arial" w:cs="Arial"/>
          <w:noProof/>
          <w:sz w:val="14"/>
          <w:szCs w:val="14"/>
        </w:rPr>
        <w:fldChar w:fldCharType="end"/>
      </w:r>
      <w:r w:rsidR="00981523">
        <w:rPr>
          <w:rFonts w:ascii="Arial" w:hAnsi="Arial" w:cs="Arial"/>
          <w:noProof/>
          <w:sz w:val="14"/>
          <w:szCs w:val="14"/>
        </w:rPr>
        <w:t xml:space="preserve"> </w:t>
      </w:r>
      <w:r w:rsidR="00610580">
        <w:fldChar w:fldCharType="begin"/>
      </w:r>
      <w:r w:rsidR="00610580">
        <w:instrText xml:space="preserve"> MERGEFIELD  </w:instrText>
      </w:r>
      <w:r w:rsidR="00610580">
        <w:instrText xml:space="preserve">$quote.maritalContractDescription  \* MERGEFORMAT </w:instrText>
      </w:r>
      <w:r w:rsidR="00610580">
        <w:fldChar w:fldCharType="separate"/>
      </w:r>
      <w:r w:rsidR="00981523">
        <w:rPr>
          <w:rFonts w:ascii="Arial" w:hAnsi="Arial" w:cs="Arial"/>
          <w:noProof/>
          <w:sz w:val="14"/>
          <w:szCs w:val="14"/>
        </w:rPr>
        <w:t>«$quote.maritalContractDescription»</w:t>
      </w:r>
      <w:r w:rsidR="00610580">
        <w:rPr>
          <w:rFonts w:ascii="Arial" w:hAnsi="Arial" w:cs="Arial"/>
          <w:noProof/>
          <w:sz w:val="14"/>
          <w:szCs w:val="14"/>
        </w:rPr>
        <w:fldChar w:fldCharType="end"/>
      </w:r>
      <w:r w:rsidRPr="00FD36D5">
        <w:rPr>
          <w:rFonts w:ascii="Arial" w:hAnsi="Arial" w:cs="Arial"/>
          <w:sz w:val="14"/>
          <w:szCs w:val="14"/>
        </w:rPr>
        <w:t>; I confirm that I have obtained my spouse's written consent to enter into this Credit Agreement. If my spouse disputes giving consent, I understand that the Bank can do any one or more of the following</w:t>
      </w:r>
      <w:r>
        <w:rPr>
          <w:rFonts w:ascii="Arial" w:hAnsi="Arial" w:cs="Arial"/>
          <w:sz w:val="14"/>
          <w:szCs w:val="14"/>
        </w:rPr>
        <w:t>:</w:t>
      </w:r>
    </w:p>
    <w:p w:rsidR="00FD36D5" w:rsidRDefault="00E13210" w:rsidP="00FD36D5">
      <w:pPr>
        <w:pStyle w:val="ListParagraph"/>
        <w:numPr>
          <w:ilvl w:val="1"/>
          <w:numId w:val="36"/>
        </w:numPr>
        <w:spacing w:after="0" w:line="264" w:lineRule="auto"/>
        <w:rPr>
          <w:rFonts w:ascii="Arial" w:hAnsi="Arial" w:cs="Arial"/>
          <w:sz w:val="14"/>
          <w:szCs w:val="14"/>
        </w:rPr>
      </w:pPr>
      <w:r>
        <w:rPr>
          <w:rFonts w:ascii="Arial" w:hAnsi="Arial" w:cs="Arial"/>
          <w:sz w:val="14"/>
          <w:szCs w:val="14"/>
        </w:rPr>
        <w:t>L</w:t>
      </w:r>
      <w:r w:rsidR="00FD36D5" w:rsidRPr="00FD36D5">
        <w:rPr>
          <w:rFonts w:ascii="Arial" w:hAnsi="Arial" w:cs="Arial"/>
          <w:sz w:val="14"/>
          <w:szCs w:val="14"/>
        </w:rPr>
        <w:t>ay a charge of fraud against me;</w:t>
      </w:r>
    </w:p>
    <w:p w:rsidR="00FD36D5" w:rsidRDefault="00E13210" w:rsidP="00FD36D5">
      <w:pPr>
        <w:pStyle w:val="ListParagraph"/>
        <w:numPr>
          <w:ilvl w:val="1"/>
          <w:numId w:val="36"/>
        </w:numPr>
        <w:spacing w:after="0" w:line="264" w:lineRule="auto"/>
        <w:rPr>
          <w:rFonts w:ascii="Arial" w:hAnsi="Arial" w:cs="Arial"/>
          <w:sz w:val="14"/>
          <w:szCs w:val="14"/>
        </w:rPr>
      </w:pPr>
      <w:r>
        <w:rPr>
          <w:rFonts w:ascii="Arial" w:hAnsi="Arial" w:cs="Arial"/>
          <w:sz w:val="14"/>
          <w:szCs w:val="14"/>
        </w:rPr>
        <w:t>S</w:t>
      </w:r>
      <w:r w:rsidR="00FD36D5" w:rsidRPr="00FD36D5">
        <w:rPr>
          <w:rFonts w:ascii="Arial" w:hAnsi="Arial" w:cs="Arial"/>
          <w:sz w:val="14"/>
          <w:szCs w:val="14"/>
        </w:rPr>
        <w:t>ue our joint estate for unjustly receiving the benefit of this credit agreement;</w:t>
      </w:r>
    </w:p>
    <w:p w:rsidR="00FD36D5" w:rsidRPr="00E13210" w:rsidRDefault="00E13210" w:rsidP="00E13210">
      <w:pPr>
        <w:pStyle w:val="ListParagraph"/>
        <w:numPr>
          <w:ilvl w:val="1"/>
          <w:numId w:val="36"/>
        </w:numPr>
        <w:spacing w:after="0" w:line="264" w:lineRule="auto"/>
        <w:rPr>
          <w:rFonts w:ascii="Arial" w:hAnsi="Arial" w:cs="Arial"/>
          <w:sz w:val="14"/>
          <w:szCs w:val="14"/>
        </w:rPr>
      </w:pPr>
      <w:r>
        <w:rPr>
          <w:rFonts w:ascii="Arial" w:hAnsi="Arial" w:cs="Arial"/>
          <w:sz w:val="14"/>
          <w:szCs w:val="14"/>
        </w:rPr>
        <w:t>H</w:t>
      </w:r>
      <w:r w:rsidR="00FD36D5" w:rsidRPr="00FD36D5">
        <w:rPr>
          <w:rFonts w:ascii="Arial" w:hAnsi="Arial" w:cs="Arial"/>
          <w:sz w:val="14"/>
          <w:szCs w:val="14"/>
        </w:rPr>
        <w:t xml:space="preserve">old me legally responsible (liable) on my own under this Credit </w:t>
      </w:r>
      <w:proofErr w:type="spellStart"/>
      <w:r w:rsidR="00FD36D5" w:rsidRPr="00FD36D5">
        <w:rPr>
          <w:rFonts w:ascii="Arial" w:hAnsi="Arial" w:cs="Arial"/>
          <w:sz w:val="14"/>
          <w:szCs w:val="14"/>
        </w:rPr>
        <w:t>Agreement.</w:t>
      </w:r>
      <w:r w:rsidR="00610580">
        <w:fldChar w:fldCharType="begin"/>
      </w:r>
      <w:r w:rsidR="00610580">
        <w:instrText xml:space="preserve"> MERGEFIELD  #end  \* MERGEFO</w:instrText>
      </w:r>
      <w:r w:rsidR="00610580">
        <w:instrText xml:space="preserve">RMAT </w:instrText>
      </w:r>
      <w:r w:rsidR="00610580">
        <w:fldChar w:fldCharType="separate"/>
      </w:r>
      <w:r w:rsidR="00A40658" w:rsidRPr="00E13210">
        <w:rPr>
          <w:rFonts w:ascii="Arial" w:hAnsi="Arial" w:cs="Arial"/>
          <w:noProof/>
          <w:sz w:val="14"/>
          <w:szCs w:val="14"/>
        </w:rPr>
        <w:t>«#end»</w:t>
      </w:r>
      <w:r w:rsidR="00610580">
        <w:rPr>
          <w:rFonts w:ascii="Arial" w:hAnsi="Arial" w:cs="Arial"/>
          <w:noProof/>
          <w:sz w:val="14"/>
          <w:szCs w:val="14"/>
        </w:rPr>
        <w:fldChar w:fldCharType="end"/>
      </w:r>
      <w:r w:rsidR="009B0146" w:rsidRPr="00E13210">
        <w:rPr>
          <w:rFonts w:ascii="Arial" w:hAnsi="Arial" w:cs="Arial"/>
          <w:noProof/>
          <w:sz w:val="14"/>
          <w:szCs w:val="14"/>
        </w:rPr>
        <w:fldChar w:fldCharType="begin"/>
      </w:r>
      <w:r w:rsidR="00A40658" w:rsidRPr="00E13210">
        <w:rPr>
          <w:rFonts w:ascii="Arial" w:hAnsi="Arial" w:cs="Arial"/>
          <w:noProof/>
          <w:sz w:val="14"/>
          <w:szCs w:val="14"/>
        </w:rPr>
        <w:instrText xml:space="preserve"> MERGEFIELD  "#if ($quote.getMaritalContract() == \"OCP\" )"  \* MERGEFORMAT </w:instrText>
      </w:r>
      <w:r w:rsidR="009B0146" w:rsidRPr="00E13210">
        <w:rPr>
          <w:rFonts w:ascii="Arial" w:hAnsi="Arial" w:cs="Arial"/>
          <w:noProof/>
          <w:sz w:val="14"/>
          <w:szCs w:val="14"/>
        </w:rPr>
        <w:fldChar w:fldCharType="separate"/>
      </w:r>
      <w:r w:rsidR="00A40658" w:rsidRPr="00E13210">
        <w:rPr>
          <w:rFonts w:ascii="Arial" w:hAnsi="Arial" w:cs="Arial"/>
          <w:noProof/>
          <w:sz w:val="14"/>
          <w:szCs w:val="14"/>
        </w:rPr>
        <w:t>«#if</w:t>
      </w:r>
      <w:proofErr w:type="spellEnd"/>
      <w:r w:rsidR="00A40658" w:rsidRPr="00E13210">
        <w:rPr>
          <w:rFonts w:ascii="Arial" w:hAnsi="Arial" w:cs="Arial"/>
          <w:noProof/>
          <w:sz w:val="14"/>
          <w:szCs w:val="14"/>
        </w:rPr>
        <w:t xml:space="preserve"> ($quote.getMaritalContract() == "OCP»</w:t>
      </w:r>
      <w:r w:rsidR="009B0146" w:rsidRPr="00E13210">
        <w:rPr>
          <w:rFonts w:ascii="Arial" w:hAnsi="Arial" w:cs="Arial"/>
          <w:noProof/>
          <w:sz w:val="14"/>
          <w:szCs w:val="14"/>
        </w:rPr>
        <w:fldChar w:fldCharType="end"/>
      </w:r>
    </w:p>
    <w:p w:rsidR="00FD36D5" w:rsidRPr="00E13210" w:rsidRDefault="00FD36D5" w:rsidP="00E13210">
      <w:pPr>
        <w:pStyle w:val="ListParagraph"/>
        <w:numPr>
          <w:ilvl w:val="0"/>
          <w:numId w:val="36"/>
        </w:numPr>
        <w:spacing w:after="0" w:line="264" w:lineRule="auto"/>
        <w:ind w:left="284" w:hanging="284"/>
        <w:rPr>
          <w:rFonts w:ascii="Arial" w:hAnsi="Arial" w:cs="Arial"/>
          <w:sz w:val="14"/>
          <w:szCs w:val="14"/>
        </w:rPr>
      </w:pPr>
      <w:r>
        <w:rPr>
          <w:rFonts w:ascii="Arial" w:hAnsi="Arial" w:cs="Arial"/>
          <w:sz w:val="14"/>
          <w:szCs w:val="14"/>
        </w:rPr>
        <w:t xml:space="preserve">I confirm that </w:t>
      </w:r>
      <w:r w:rsidRPr="00FD36D5">
        <w:rPr>
          <w:rFonts w:ascii="Arial" w:hAnsi="Arial" w:cs="Arial"/>
          <w:sz w:val="14"/>
          <w:szCs w:val="14"/>
        </w:rPr>
        <w:t xml:space="preserve">I am married out of community of </w:t>
      </w:r>
      <w:proofErr w:type="spellStart"/>
      <w:r w:rsidRPr="00FD36D5">
        <w:rPr>
          <w:rFonts w:ascii="Arial" w:hAnsi="Arial" w:cs="Arial"/>
          <w:sz w:val="14"/>
          <w:szCs w:val="14"/>
        </w:rPr>
        <w:t>property</w:t>
      </w:r>
      <w:r w:rsidRPr="0042041E">
        <w:rPr>
          <w:rFonts w:ascii="Arial" w:hAnsi="Arial" w:cs="Arial"/>
          <w:sz w:val="14"/>
          <w:szCs w:val="14"/>
        </w:rPr>
        <w:t>.</w:t>
      </w:r>
      <w:r w:rsidR="00610580">
        <w:fldChar w:fldCharType="begin"/>
      </w:r>
      <w:r w:rsidR="00610580">
        <w:instrText xml:space="preserve"> MERGEFIELD  #end  \* MERGEFORMAT </w:instrText>
      </w:r>
      <w:r w:rsidR="00610580">
        <w:fldChar w:fldCharType="separate"/>
      </w:r>
      <w:r w:rsidR="00A40658" w:rsidRPr="00E13210">
        <w:rPr>
          <w:rFonts w:ascii="Arial" w:hAnsi="Arial" w:cs="Arial"/>
          <w:noProof/>
          <w:sz w:val="14"/>
          <w:szCs w:val="14"/>
        </w:rPr>
        <w:t>«#end»</w:t>
      </w:r>
      <w:r w:rsidR="00610580">
        <w:rPr>
          <w:rFonts w:ascii="Arial" w:hAnsi="Arial" w:cs="Arial"/>
          <w:noProof/>
          <w:sz w:val="14"/>
          <w:szCs w:val="14"/>
        </w:rPr>
        <w:fldChar w:fldCharType="end"/>
      </w:r>
      <w:r w:rsidR="009B0146" w:rsidRPr="00E13210">
        <w:rPr>
          <w:rFonts w:ascii="Arial" w:hAnsi="Arial" w:cs="Arial"/>
          <w:noProof/>
          <w:sz w:val="14"/>
          <w:szCs w:val="14"/>
        </w:rPr>
        <w:fldChar w:fldCharType="begin"/>
      </w:r>
      <w:r w:rsidR="00A40658" w:rsidRPr="00E13210">
        <w:rPr>
          <w:rFonts w:ascii="Arial" w:hAnsi="Arial" w:cs="Arial"/>
          <w:noProof/>
          <w:sz w:val="14"/>
          <w:szCs w:val="14"/>
        </w:rPr>
        <w:instrText xml:space="preserve"> MERGEFIELD  "#if ($quote.getMaritalContract() == \"ACC\" )"  \* MERGEFORMAT </w:instrText>
      </w:r>
      <w:r w:rsidR="009B0146" w:rsidRPr="00E13210">
        <w:rPr>
          <w:rFonts w:ascii="Arial" w:hAnsi="Arial" w:cs="Arial"/>
          <w:noProof/>
          <w:sz w:val="14"/>
          <w:szCs w:val="14"/>
        </w:rPr>
        <w:fldChar w:fldCharType="separate"/>
      </w:r>
      <w:r w:rsidR="00A40658" w:rsidRPr="00E13210">
        <w:rPr>
          <w:rFonts w:ascii="Arial" w:hAnsi="Arial" w:cs="Arial"/>
          <w:noProof/>
          <w:sz w:val="14"/>
          <w:szCs w:val="14"/>
        </w:rPr>
        <w:t>«#if</w:t>
      </w:r>
      <w:proofErr w:type="spellEnd"/>
      <w:r w:rsidR="00A40658" w:rsidRPr="00E13210">
        <w:rPr>
          <w:rFonts w:ascii="Arial" w:hAnsi="Arial" w:cs="Arial"/>
          <w:noProof/>
          <w:sz w:val="14"/>
          <w:szCs w:val="14"/>
        </w:rPr>
        <w:t xml:space="preserve"> ($quote.getMaritalContract() == "ACC»</w:t>
      </w:r>
      <w:r w:rsidR="009B0146" w:rsidRPr="00E13210">
        <w:rPr>
          <w:rFonts w:ascii="Arial" w:hAnsi="Arial" w:cs="Arial"/>
          <w:noProof/>
          <w:sz w:val="14"/>
          <w:szCs w:val="14"/>
        </w:rPr>
        <w:fldChar w:fldCharType="end"/>
      </w:r>
    </w:p>
    <w:p w:rsidR="00FD36D5" w:rsidRPr="00E13210" w:rsidRDefault="00FD36D5" w:rsidP="00E13210">
      <w:pPr>
        <w:pStyle w:val="ListParagraph"/>
        <w:numPr>
          <w:ilvl w:val="0"/>
          <w:numId w:val="36"/>
        </w:numPr>
        <w:spacing w:after="0" w:line="264" w:lineRule="auto"/>
        <w:ind w:left="284" w:hanging="284"/>
        <w:rPr>
          <w:rFonts w:ascii="Arial" w:hAnsi="Arial" w:cs="Arial"/>
          <w:sz w:val="14"/>
          <w:szCs w:val="14"/>
        </w:rPr>
      </w:pPr>
      <w:r w:rsidRPr="0042041E">
        <w:rPr>
          <w:rFonts w:ascii="Arial" w:hAnsi="Arial" w:cs="Arial"/>
          <w:sz w:val="14"/>
          <w:szCs w:val="14"/>
        </w:rPr>
        <w:t xml:space="preserve">I confirm that </w:t>
      </w:r>
      <w:r w:rsidR="009020CE">
        <w:rPr>
          <w:rFonts w:ascii="Arial" w:hAnsi="Arial" w:cs="Arial"/>
          <w:sz w:val="14"/>
          <w:szCs w:val="14"/>
        </w:rPr>
        <w:t xml:space="preserve">I am </w:t>
      </w:r>
      <w:r w:rsidR="00610580">
        <w:fldChar w:fldCharType="begin"/>
      </w:r>
      <w:r w:rsidR="00610580">
        <w:instrText xml:space="preserve"> MERGEFIELD  $quote.maritalStatusDescription  \* MERGEFORMAT </w:instrText>
      </w:r>
      <w:r w:rsidR="00610580">
        <w:fldChar w:fldCharType="separate"/>
      </w:r>
      <w:r w:rsidR="00981523" w:rsidRPr="00BB2150">
        <w:rPr>
          <w:rFonts w:ascii="Arial" w:hAnsi="Arial" w:cs="Arial"/>
          <w:noProof/>
          <w:sz w:val="14"/>
          <w:szCs w:val="14"/>
        </w:rPr>
        <w:t>«$quote.maritalStatusDescription»</w:t>
      </w:r>
      <w:r w:rsidR="00610580">
        <w:rPr>
          <w:rFonts w:ascii="Arial" w:hAnsi="Arial" w:cs="Arial"/>
          <w:noProof/>
          <w:sz w:val="14"/>
          <w:szCs w:val="14"/>
        </w:rPr>
        <w:fldChar w:fldCharType="end"/>
      </w:r>
      <w:r w:rsidR="00981523">
        <w:rPr>
          <w:rFonts w:ascii="Arial" w:hAnsi="Arial" w:cs="Arial"/>
          <w:noProof/>
          <w:sz w:val="14"/>
          <w:szCs w:val="14"/>
        </w:rPr>
        <w:t xml:space="preserve"> </w:t>
      </w:r>
      <w:r w:rsidR="00610580">
        <w:fldChar w:fldCharType="begin"/>
      </w:r>
      <w:r w:rsidR="00610580">
        <w:instrText xml:space="preserve"> MERGEFIELD  </w:instrText>
      </w:r>
      <w:r w:rsidR="00610580">
        <w:instrText xml:space="preserve">$quote.maritalContractDescription  \* MERGEFORMAT </w:instrText>
      </w:r>
      <w:r w:rsidR="00610580">
        <w:fldChar w:fldCharType="separate"/>
      </w:r>
      <w:r w:rsidR="00981523">
        <w:rPr>
          <w:rFonts w:ascii="Arial" w:hAnsi="Arial" w:cs="Arial"/>
          <w:noProof/>
          <w:sz w:val="14"/>
          <w:szCs w:val="14"/>
        </w:rPr>
        <w:t>«$quote.maritalContractDescription»</w:t>
      </w:r>
      <w:r w:rsidR="00610580">
        <w:rPr>
          <w:rFonts w:ascii="Arial" w:hAnsi="Arial" w:cs="Arial"/>
          <w:noProof/>
          <w:sz w:val="14"/>
          <w:szCs w:val="14"/>
        </w:rPr>
        <w:fldChar w:fldCharType="end"/>
      </w:r>
      <w:r w:rsidRPr="0042041E">
        <w:rPr>
          <w:rFonts w:ascii="Arial" w:hAnsi="Arial" w:cs="Arial"/>
          <w:sz w:val="14"/>
          <w:szCs w:val="14"/>
        </w:rPr>
        <w:t>.</w:t>
      </w:r>
      <w:r w:rsidR="00610580">
        <w:fldChar w:fldCharType="begin"/>
      </w:r>
      <w:r w:rsidR="00610580">
        <w:instrText xml:space="preserve"> MERGEFIELD  #end  \* MERGEFORMAT </w:instrText>
      </w:r>
      <w:r w:rsidR="00610580">
        <w:fldChar w:fldCharType="separate"/>
      </w:r>
      <w:r w:rsidR="00A40658" w:rsidRPr="00E13210">
        <w:rPr>
          <w:rFonts w:ascii="Arial" w:hAnsi="Arial" w:cs="Arial"/>
          <w:noProof/>
          <w:sz w:val="14"/>
          <w:szCs w:val="14"/>
        </w:rPr>
        <w:t>«#</w:t>
      </w:r>
      <w:proofErr w:type="spellStart"/>
      <w:r w:rsidR="00A40658" w:rsidRPr="00E13210">
        <w:rPr>
          <w:rFonts w:ascii="Arial" w:hAnsi="Arial" w:cs="Arial"/>
          <w:noProof/>
          <w:sz w:val="14"/>
          <w:szCs w:val="14"/>
        </w:rPr>
        <w:t>end»</w:t>
      </w:r>
      <w:r w:rsidR="00610580">
        <w:rPr>
          <w:rFonts w:ascii="Arial" w:hAnsi="Arial" w:cs="Arial"/>
          <w:noProof/>
          <w:sz w:val="14"/>
          <w:szCs w:val="14"/>
        </w:rPr>
        <w:fldChar w:fldCharType="end"/>
      </w:r>
      <w:r w:rsidR="009B0146" w:rsidRPr="00E13210">
        <w:rPr>
          <w:rFonts w:ascii="Arial" w:hAnsi="Arial" w:cs="Arial"/>
          <w:noProof/>
          <w:sz w:val="14"/>
          <w:szCs w:val="14"/>
        </w:rPr>
        <w:fldChar w:fldCharType="begin"/>
      </w:r>
      <w:r w:rsidR="00A40658" w:rsidRPr="00E13210">
        <w:rPr>
          <w:rFonts w:ascii="Arial" w:hAnsi="Arial" w:cs="Arial"/>
          <w:noProof/>
          <w:sz w:val="14"/>
          <w:szCs w:val="14"/>
        </w:rPr>
        <w:instrText xml:space="preserve"> MERGEFIELD  "#if ($quote.getMaritalContract() == \"ANC\")"  \* MERGEFORMAT </w:instrText>
      </w:r>
      <w:r w:rsidR="009B0146" w:rsidRPr="00E13210">
        <w:rPr>
          <w:rFonts w:ascii="Arial" w:hAnsi="Arial" w:cs="Arial"/>
          <w:noProof/>
          <w:sz w:val="14"/>
          <w:szCs w:val="14"/>
        </w:rPr>
        <w:fldChar w:fldCharType="separate"/>
      </w:r>
      <w:r w:rsidR="00A40658" w:rsidRPr="00E13210">
        <w:rPr>
          <w:rFonts w:ascii="Arial" w:hAnsi="Arial" w:cs="Arial"/>
          <w:noProof/>
          <w:sz w:val="14"/>
          <w:szCs w:val="14"/>
        </w:rPr>
        <w:t>«#if</w:t>
      </w:r>
      <w:proofErr w:type="spellEnd"/>
      <w:r w:rsidR="00A40658" w:rsidRPr="00E13210">
        <w:rPr>
          <w:rFonts w:ascii="Arial" w:hAnsi="Arial" w:cs="Arial"/>
          <w:noProof/>
          <w:sz w:val="14"/>
          <w:szCs w:val="14"/>
        </w:rPr>
        <w:t xml:space="preserve"> ($quote.getMaritalContract() == "ANC»</w:t>
      </w:r>
      <w:r w:rsidR="009B0146" w:rsidRPr="00E13210">
        <w:rPr>
          <w:rFonts w:ascii="Arial" w:hAnsi="Arial" w:cs="Arial"/>
          <w:noProof/>
          <w:sz w:val="14"/>
          <w:szCs w:val="14"/>
        </w:rPr>
        <w:fldChar w:fldCharType="end"/>
      </w:r>
    </w:p>
    <w:p w:rsidR="00FD36D5" w:rsidRPr="00E13210" w:rsidRDefault="00FD36D5" w:rsidP="00E13210">
      <w:pPr>
        <w:pStyle w:val="ListParagraph"/>
        <w:numPr>
          <w:ilvl w:val="0"/>
          <w:numId w:val="36"/>
        </w:numPr>
        <w:spacing w:after="0" w:line="264" w:lineRule="auto"/>
        <w:ind w:left="284" w:hanging="284"/>
        <w:rPr>
          <w:rFonts w:ascii="Arial" w:hAnsi="Arial" w:cs="Arial"/>
          <w:sz w:val="14"/>
          <w:szCs w:val="14"/>
        </w:rPr>
      </w:pPr>
      <w:r>
        <w:rPr>
          <w:rFonts w:ascii="Arial" w:hAnsi="Arial" w:cs="Arial"/>
          <w:sz w:val="14"/>
          <w:szCs w:val="14"/>
        </w:rPr>
        <w:t xml:space="preserve">I confirm that </w:t>
      </w:r>
      <w:r w:rsidRPr="00FD36D5">
        <w:rPr>
          <w:rFonts w:ascii="Arial" w:hAnsi="Arial" w:cs="Arial"/>
          <w:sz w:val="14"/>
          <w:szCs w:val="14"/>
        </w:rPr>
        <w:t xml:space="preserve">I am </w:t>
      </w:r>
      <w:r w:rsidR="00610580">
        <w:fldChar w:fldCharType="begin"/>
      </w:r>
      <w:r w:rsidR="00610580">
        <w:instrText xml:space="preserve"> MERGEFIELD  $quote.maritalStatusDescription  \* MERGEFORMAT </w:instrText>
      </w:r>
      <w:r w:rsidR="00610580">
        <w:fldChar w:fldCharType="separate"/>
      </w:r>
      <w:r w:rsidR="00981523" w:rsidRPr="00BB2150">
        <w:rPr>
          <w:rFonts w:ascii="Arial" w:hAnsi="Arial" w:cs="Arial"/>
          <w:noProof/>
          <w:sz w:val="14"/>
          <w:szCs w:val="14"/>
        </w:rPr>
        <w:t>«$quote.maritalStatusDescription»</w:t>
      </w:r>
      <w:r w:rsidR="00610580">
        <w:rPr>
          <w:rFonts w:ascii="Arial" w:hAnsi="Arial" w:cs="Arial"/>
          <w:noProof/>
          <w:sz w:val="14"/>
          <w:szCs w:val="14"/>
        </w:rPr>
        <w:fldChar w:fldCharType="end"/>
      </w:r>
      <w:r w:rsidR="00981523">
        <w:rPr>
          <w:rFonts w:ascii="Arial" w:hAnsi="Arial" w:cs="Arial"/>
          <w:noProof/>
          <w:sz w:val="14"/>
          <w:szCs w:val="14"/>
        </w:rPr>
        <w:t xml:space="preserve"> </w:t>
      </w:r>
      <w:r w:rsidR="00610580">
        <w:fldChar w:fldCharType="begin"/>
      </w:r>
      <w:r w:rsidR="00610580">
        <w:instrText xml:space="preserve"> MERGEFIELD  $quote.maritalContractDescription  \* MERGEFORMAT </w:instrText>
      </w:r>
      <w:r w:rsidR="00610580">
        <w:fldChar w:fldCharType="separate"/>
      </w:r>
      <w:r w:rsidR="00981523">
        <w:rPr>
          <w:rFonts w:ascii="Arial" w:hAnsi="Arial" w:cs="Arial"/>
          <w:noProof/>
          <w:sz w:val="14"/>
          <w:szCs w:val="14"/>
        </w:rPr>
        <w:t>«$quote.maritalContractDescription»</w:t>
      </w:r>
      <w:r w:rsidR="00610580">
        <w:rPr>
          <w:rFonts w:ascii="Arial" w:hAnsi="Arial" w:cs="Arial"/>
          <w:noProof/>
          <w:sz w:val="14"/>
          <w:szCs w:val="14"/>
        </w:rPr>
        <w:fldChar w:fldCharType="end"/>
      </w:r>
      <w:r w:rsidRPr="0042041E">
        <w:rPr>
          <w:rFonts w:ascii="Arial" w:hAnsi="Arial" w:cs="Arial"/>
          <w:sz w:val="14"/>
          <w:szCs w:val="14"/>
        </w:rPr>
        <w:t>.</w:t>
      </w:r>
      <w:r w:rsidR="00610580">
        <w:fldChar w:fldCharType="begin"/>
      </w:r>
      <w:r w:rsidR="00610580">
        <w:instrText xml:space="preserve"> MERGEFIELD  #end  \* MERGEFORMAT </w:instrText>
      </w:r>
      <w:r w:rsidR="00610580">
        <w:fldChar w:fldCharType="separate"/>
      </w:r>
      <w:r w:rsidR="00A40658" w:rsidRPr="00E13210">
        <w:rPr>
          <w:rFonts w:ascii="Arial" w:hAnsi="Arial" w:cs="Arial"/>
          <w:noProof/>
          <w:sz w:val="14"/>
          <w:szCs w:val="14"/>
        </w:rPr>
        <w:t>«#</w:t>
      </w:r>
      <w:proofErr w:type="spellStart"/>
      <w:r w:rsidR="00A40658" w:rsidRPr="00E13210">
        <w:rPr>
          <w:rFonts w:ascii="Arial" w:hAnsi="Arial" w:cs="Arial"/>
          <w:noProof/>
          <w:sz w:val="14"/>
          <w:szCs w:val="14"/>
        </w:rPr>
        <w:t>end»</w:t>
      </w:r>
      <w:r w:rsidR="00610580">
        <w:rPr>
          <w:rFonts w:ascii="Arial" w:hAnsi="Arial" w:cs="Arial"/>
          <w:noProof/>
          <w:sz w:val="14"/>
          <w:szCs w:val="14"/>
        </w:rPr>
        <w:fldChar w:fldCharType="end"/>
      </w:r>
      <w:r w:rsidR="009B0146" w:rsidRPr="00E13210">
        <w:rPr>
          <w:rFonts w:ascii="Arial" w:hAnsi="Arial" w:cs="Arial"/>
          <w:noProof/>
          <w:sz w:val="14"/>
          <w:szCs w:val="14"/>
        </w:rPr>
        <w:fldChar w:fldCharType="begin"/>
      </w:r>
      <w:r w:rsidR="00A40658" w:rsidRPr="00E13210">
        <w:rPr>
          <w:rFonts w:ascii="Arial" w:hAnsi="Arial" w:cs="Arial"/>
          <w:noProof/>
          <w:sz w:val="14"/>
          <w:szCs w:val="14"/>
        </w:rPr>
        <w:instrText xml:space="preserve"> MERGEFIELD  "#if ($quote.getMaritalContract() == \"TRI\")"  \* MERGEFORMAT </w:instrText>
      </w:r>
      <w:r w:rsidR="009B0146" w:rsidRPr="00E13210">
        <w:rPr>
          <w:rFonts w:ascii="Arial" w:hAnsi="Arial" w:cs="Arial"/>
          <w:noProof/>
          <w:sz w:val="14"/>
          <w:szCs w:val="14"/>
        </w:rPr>
        <w:fldChar w:fldCharType="separate"/>
      </w:r>
      <w:r w:rsidR="00A40658" w:rsidRPr="00E13210">
        <w:rPr>
          <w:rFonts w:ascii="Arial" w:hAnsi="Arial" w:cs="Arial"/>
          <w:noProof/>
          <w:sz w:val="14"/>
          <w:szCs w:val="14"/>
        </w:rPr>
        <w:t>«#if</w:t>
      </w:r>
      <w:proofErr w:type="spellEnd"/>
      <w:r w:rsidR="00A40658" w:rsidRPr="00E13210">
        <w:rPr>
          <w:rFonts w:ascii="Arial" w:hAnsi="Arial" w:cs="Arial"/>
          <w:noProof/>
          <w:sz w:val="14"/>
          <w:szCs w:val="14"/>
        </w:rPr>
        <w:t xml:space="preserve"> ($quote.getMaritalContract() == "TRI»</w:t>
      </w:r>
      <w:r w:rsidR="009B0146" w:rsidRPr="00E13210">
        <w:rPr>
          <w:rFonts w:ascii="Arial" w:hAnsi="Arial" w:cs="Arial"/>
          <w:noProof/>
          <w:sz w:val="14"/>
          <w:szCs w:val="14"/>
        </w:rPr>
        <w:fldChar w:fldCharType="end"/>
      </w:r>
    </w:p>
    <w:p w:rsidR="00874A43" w:rsidRDefault="00874A43" w:rsidP="00874A43">
      <w:pPr>
        <w:pStyle w:val="ListParagraph"/>
        <w:numPr>
          <w:ilvl w:val="0"/>
          <w:numId w:val="36"/>
        </w:numPr>
        <w:spacing w:after="0" w:line="264" w:lineRule="auto"/>
        <w:ind w:left="284" w:hanging="284"/>
        <w:rPr>
          <w:rFonts w:ascii="Arial" w:hAnsi="Arial" w:cs="Arial"/>
          <w:sz w:val="14"/>
          <w:szCs w:val="14"/>
        </w:rPr>
      </w:pPr>
      <w:r w:rsidRPr="00FD36D5">
        <w:rPr>
          <w:rFonts w:ascii="Arial" w:hAnsi="Arial" w:cs="Arial"/>
          <w:sz w:val="14"/>
          <w:szCs w:val="14"/>
        </w:rPr>
        <w:t>I confirm that</w:t>
      </w:r>
      <w:r w:rsidR="0019620A" w:rsidRPr="0019620A">
        <w:t xml:space="preserve"> </w:t>
      </w:r>
      <w:r w:rsidR="0019620A" w:rsidRPr="0019620A">
        <w:rPr>
          <w:rFonts w:ascii="Arial" w:hAnsi="Arial" w:cs="Arial"/>
          <w:sz w:val="14"/>
          <w:szCs w:val="14"/>
        </w:rPr>
        <w:t xml:space="preserve">I am </w:t>
      </w:r>
      <w:r w:rsidR="00610580">
        <w:fldChar w:fldCharType="begin"/>
      </w:r>
      <w:r w:rsidR="00610580">
        <w:instrText xml:space="preserve"> MERGEFIELD  $quote.maritalStatusDescription  \* MERGEFORMAT </w:instrText>
      </w:r>
      <w:r w:rsidR="00610580">
        <w:fldChar w:fldCharType="separate"/>
      </w:r>
      <w:r w:rsidR="00981523" w:rsidRPr="00BB2150">
        <w:rPr>
          <w:rFonts w:ascii="Arial" w:hAnsi="Arial" w:cs="Arial"/>
          <w:noProof/>
          <w:sz w:val="14"/>
          <w:szCs w:val="14"/>
        </w:rPr>
        <w:t>«$quote.maritalStatusDescription»</w:t>
      </w:r>
      <w:r w:rsidR="00610580">
        <w:rPr>
          <w:rFonts w:ascii="Arial" w:hAnsi="Arial" w:cs="Arial"/>
          <w:noProof/>
          <w:sz w:val="14"/>
          <w:szCs w:val="14"/>
        </w:rPr>
        <w:fldChar w:fldCharType="end"/>
      </w:r>
      <w:r w:rsidR="00981523">
        <w:rPr>
          <w:rFonts w:ascii="Arial" w:hAnsi="Arial" w:cs="Arial"/>
          <w:noProof/>
          <w:sz w:val="14"/>
          <w:szCs w:val="14"/>
        </w:rPr>
        <w:t xml:space="preserve"> </w:t>
      </w:r>
      <w:r w:rsidR="00610580">
        <w:fldChar w:fldCharType="begin"/>
      </w:r>
      <w:r w:rsidR="00610580">
        <w:instrText xml:space="preserve"> MERGEFI</w:instrText>
      </w:r>
      <w:r w:rsidR="00610580">
        <w:instrText xml:space="preserve">ELD  $quote.maritalContractDescription  \* MERGEFORMAT </w:instrText>
      </w:r>
      <w:r w:rsidR="00610580">
        <w:fldChar w:fldCharType="separate"/>
      </w:r>
      <w:r w:rsidR="00981523">
        <w:rPr>
          <w:rFonts w:ascii="Arial" w:hAnsi="Arial" w:cs="Arial"/>
          <w:noProof/>
          <w:sz w:val="14"/>
          <w:szCs w:val="14"/>
        </w:rPr>
        <w:t>«$quote.maritalContractDescription»</w:t>
      </w:r>
      <w:r w:rsidR="00610580">
        <w:rPr>
          <w:rFonts w:ascii="Arial" w:hAnsi="Arial" w:cs="Arial"/>
          <w:noProof/>
          <w:sz w:val="14"/>
          <w:szCs w:val="14"/>
        </w:rPr>
        <w:fldChar w:fldCharType="end"/>
      </w:r>
      <w:r w:rsidRPr="00FD36D5">
        <w:rPr>
          <w:rFonts w:ascii="Arial" w:hAnsi="Arial" w:cs="Arial"/>
          <w:sz w:val="14"/>
          <w:szCs w:val="14"/>
        </w:rPr>
        <w:t>; I confirm that I have obtained my spouse's written consent to enter into this Credit Agreement. If my spouse disputes giving consent, I understand that the Bank can do any one or more of the following</w:t>
      </w:r>
      <w:r>
        <w:rPr>
          <w:rFonts w:ascii="Arial" w:hAnsi="Arial" w:cs="Arial"/>
          <w:sz w:val="14"/>
          <w:szCs w:val="14"/>
        </w:rPr>
        <w:t>:</w:t>
      </w:r>
    </w:p>
    <w:p w:rsidR="00874A43" w:rsidRDefault="00E13210" w:rsidP="00874A43">
      <w:pPr>
        <w:pStyle w:val="ListParagraph"/>
        <w:numPr>
          <w:ilvl w:val="1"/>
          <w:numId w:val="36"/>
        </w:numPr>
        <w:spacing w:after="0" w:line="264" w:lineRule="auto"/>
        <w:rPr>
          <w:rFonts w:ascii="Arial" w:hAnsi="Arial" w:cs="Arial"/>
          <w:sz w:val="14"/>
          <w:szCs w:val="14"/>
        </w:rPr>
      </w:pPr>
      <w:r>
        <w:rPr>
          <w:rFonts w:ascii="Arial" w:hAnsi="Arial" w:cs="Arial"/>
          <w:sz w:val="14"/>
          <w:szCs w:val="14"/>
        </w:rPr>
        <w:t>L</w:t>
      </w:r>
      <w:r w:rsidR="00874A43" w:rsidRPr="00FD36D5">
        <w:rPr>
          <w:rFonts w:ascii="Arial" w:hAnsi="Arial" w:cs="Arial"/>
          <w:sz w:val="14"/>
          <w:szCs w:val="14"/>
        </w:rPr>
        <w:t>ay a charge of fraud against me;</w:t>
      </w:r>
    </w:p>
    <w:p w:rsidR="00874A43" w:rsidRDefault="00E13210" w:rsidP="00874A43">
      <w:pPr>
        <w:pStyle w:val="ListParagraph"/>
        <w:numPr>
          <w:ilvl w:val="1"/>
          <w:numId w:val="36"/>
        </w:numPr>
        <w:spacing w:after="0" w:line="264" w:lineRule="auto"/>
        <w:rPr>
          <w:rFonts w:ascii="Arial" w:hAnsi="Arial" w:cs="Arial"/>
          <w:sz w:val="14"/>
          <w:szCs w:val="14"/>
        </w:rPr>
      </w:pPr>
      <w:r>
        <w:rPr>
          <w:rFonts w:ascii="Arial" w:hAnsi="Arial" w:cs="Arial"/>
          <w:sz w:val="14"/>
          <w:szCs w:val="14"/>
        </w:rPr>
        <w:t>S</w:t>
      </w:r>
      <w:r w:rsidR="00874A43" w:rsidRPr="00FD36D5">
        <w:rPr>
          <w:rFonts w:ascii="Arial" w:hAnsi="Arial" w:cs="Arial"/>
          <w:sz w:val="14"/>
          <w:szCs w:val="14"/>
        </w:rPr>
        <w:t>ue our joint estate for unjustly receiving the benefit of this credit agreement;</w:t>
      </w:r>
    </w:p>
    <w:p w:rsidR="00720A96" w:rsidRPr="00E13210" w:rsidRDefault="00E13210" w:rsidP="00720A96">
      <w:pPr>
        <w:pStyle w:val="ListParagraph"/>
        <w:numPr>
          <w:ilvl w:val="1"/>
          <w:numId w:val="36"/>
        </w:numPr>
        <w:spacing w:after="0" w:line="264" w:lineRule="auto"/>
        <w:rPr>
          <w:rFonts w:ascii="Arial" w:hAnsi="Arial" w:cs="Arial"/>
          <w:sz w:val="14"/>
          <w:szCs w:val="14"/>
        </w:rPr>
      </w:pPr>
      <w:r>
        <w:rPr>
          <w:rFonts w:ascii="Arial" w:hAnsi="Arial" w:cs="Arial"/>
          <w:sz w:val="14"/>
          <w:szCs w:val="14"/>
        </w:rPr>
        <w:t>H</w:t>
      </w:r>
      <w:r w:rsidR="00874A43" w:rsidRPr="00FD36D5">
        <w:rPr>
          <w:rFonts w:ascii="Arial" w:hAnsi="Arial" w:cs="Arial"/>
          <w:sz w:val="14"/>
          <w:szCs w:val="14"/>
        </w:rPr>
        <w:t xml:space="preserve">old me legally responsible (liable) on my own under this Credit </w:t>
      </w:r>
      <w:proofErr w:type="spellStart"/>
      <w:r w:rsidR="00874A43" w:rsidRPr="00FD36D5">
        <w:rPr>
          <w:rFonts w:ascii="Arial" w:hAnsi="Arial" w:cs="Arial"/>
          <w:sz w:val="14"/>
          <w:szCs w:val="14"/>
        </w:rPr>
        <w:t>Agreement.</w:t>
      </w:r>
      <w:r w:rsidR="00610580">
        <w:fldChar w:fldCharType="begin"/>
      </w:r>
      <w:r w:rsidR="00610580">
        <w:instrText xml:space="preserve"> MERGEFIELD  #end  \* MERGEFORMAT </w:instrText>
      </w:r>
      <w:r w:rsidR="00610580">
        <w:fldChar w:fldCharType="separate"/>
      </w:r>
      <w:r w:rsidR="00FD36D5" w:rsidRPr="00E13210">
        <w:rPr>
          <w:rFonts w:ascii="Arial" w:hAnsi="Arial" w:cs="Arial"/>
          <w:noProof/>
          <w:sz w:val="14"/>
          <w:szCs w:val="14"/>
        </w:rPr>
        <w:t>«#end»</w:t>
      </w:r>
      <w:r w:rsidR="00610580">
        <w:rPr>
          <w:rFonts w:ascii="Arial" w:hAnsi="Arial" w:cs="Arial"/>
          <w:noProof/>
          <w:sz w:val="14"/>
          <w:szCs w:val="14"/>
        </w:rPr>
        <w:fldChar w:fldCharType="end"/>
      </w:r>
      <w:r w:rsidR="009B0146" w:rsidRPr="00E13210">
        <w:rPr>
          <w:rFonts w:ascii="Arial" w:hAnsi="Arial" w:cs="Arial"/>
          <w:sz w:val="14"/>
          <w:szCs w:val="14"/>
        </w:rPr>
        <w:fldChar w:fldCharType="begin"/>
      </w:r>
      <w:r w:rsidR="00720A96" w:rsidRPr="00E13210">
        <w:rPr>
          <w:rFonts w:ascii="Arial" w:hAnsi="Arial" w:cs="Arial"/>
          <w:sz w:val="14"/>
          <w:szCs w:val="14"/>
        </w:rPr>
        <w:instrText xml:space="preserve"> MERGEFIELD  "#if ($quote.getMaritalStatus() == \"D\")" </w:instrText>
      </w:r>
      <w:r w:rsidR="009B0146" w:rsidRPr="00E13210">
        <w:rPr>
          <w:rFonts w:ascii="Arial" w:hAnsi="Arial" w:cs="Arial"/>
          <w:sz w:val="14"/>
          <w:szCs w:val="14"/>
        </w:rPr>
        <w:fldChar w:fldCharType="separate"/>
      </w:r>
      <w:r w:rsidR="00720A96" w:rsidRPr="00E13210">
        <w:rPr>
          <w:rFonts w:ascii="Arial" w:hAnsi="Arial" w:cs="Arial"/>
          <w:noProof/>
          <w:sz w:val="14"/>
          <w:szCs w:val="14"/>
        </w:rPr>
        <w:t>«#if</w:t>
      </w:r>
      <w:proofErr w:type="spellEnd"/>
      <w:r w:rsidR="00720A96" w:rsidRPr="00E13210">
        <w:rPr>
          <w:rFonts w:ascii="Arial" w:hAnsi="Arial" w:cs="Arial"/>
          <w:noProof/>
          <w:sz w:val="14"/>
          <w:szCs w:val="14"/>
        </w:rPr>
        <w:t xml:space="preserve"> ($quote.getMaritalStatus() == "D")»</w:t>
      </w:r>
      <w:r w:rsidR="009B0146" w:rsidRPr="00E13210">
        <w:rPr>
          <w:rFonts w:ascii="Arial" w:hAnsi="Arial" w:cs="Arial"/>
          <w:sz w:val="14"/>
          <w:szCs w:val="14"/>
        </w:rPr>
        <w:fldChar w:fldCharType="end"/>
      </w:r>
    </w:p>
    <w:p w:rsidR="00720A96" w:rsidRPr="00E13210" w:rsidRDefault="00720A96" w:rsidP="00720A96">
      <w:pPr>
        <w:pStyle w:val="ListParagraph"/>
        <w:numPr>
          <w:ilvl w:val="0"/>
          <w:numId w:val="36"/>
        </w:numPr>
        <w:spacing w:after="0" w:line="264" w:lineRule="auto"/>
        <w:ind w:left="284" w:hanging="284"/>
        <w:rPr>
          <w:rFonts w:ascii="Arial" w:hAnsi="Arial" w:cs="Arial"/>
          <w:sz w:val="14"/>
          <w:szCs w:val="14"/>
        </w:rPr>
      </w:pPr>
      <w:r w:rsidRPr="0042041E">
        <w:rPr>
          <w:rFonts w:ascii="Arial" w:hAnsi="Arial" w:cs="Arial"/>
          <w:sz w:val="14"/>
          <w:szCs w:val="14"/>
        </w:rPr>
        <w:t xml:space="preserve">I confirm that I am </w:t>
      </w:r>
      <w:proofErr w:type="spellStart"/>
      <w:r w:rsidRPr="0042041E">
        <w:rPr>
          <w:rFonts w:ascii="Arial" w:hAnsi="Arial" w:cs="Arial"/>
          <w:sz w:val="14"/>
          <w:szCs w:val="14"/>
        </w:rPr>
        <w:t>divorced.</w:t>
      </w:r>
      <w:r w:rsidR="00610580">
        <w:fldChar w:fldCharType="begin"/>
      </w:r>
      <w:r w:rsidR="00610580">
        <w:instrText xml:space="preserve"> MERGEFIELD  #end  \* MERGEFORMAT </w:instrText>
      </w:r>
      <w:r w:rsidR="00610580">
        <w:fldChar w:fldCharType="separate"/>
      </w:r>
      <w:r w:rsidRPr="00E13210">
        <w:rPr>
          <w:rFonts w:ascii="Arial" w:hAnsi="Arial" w:cs="Arial"/>
          <w:noProof/>
          <w:sz w:val="14"/>
          <w:szCs w:val="14"/>
        </w:rPr>
        <w:t>«#end</w:t>
      </w:r>
      <w:proofErr w:type="spellEnd"/>
      <w:r w:rsidRPr="00E13210">
        <w:rPr>
          <w:rFonts w:ascii="Arial" w:hAnsi="Arial" w:cs="Arial"/>
          <w:noProof/>
          <w:sz w:val="14"/>
          <w:szCs w:val="14"/>
        </w:rPr>
        <w:t>»</w:t>
      </w:r>
      <w:r w:rsidR="00610580">
        <w:rPr>
          <w:rFonts w:ascii="Arial" w:hAnsi="Arial" w:cs="Arial"/>
          <w:noProof/>
          <w:sz w:val="14"/>
          <w:szCs w:val="14"/>
        </w:rPr>
        <w:fldChar w:fldCharType="end"/>
      </w:r>
      <w:r w:rsidRPr="00E13210">
        <w:rPr>
          <w:rFonts w:ascii="Arial" w:hAnsi="Arial" w:cs="Arial"/>
          <w:sz w:val="14"/>
          <w:szCs w:val="14"/>
        </w:rPr>
        <w:t xml:space="preserve"> </w:t>
      </w:r>
      <w:r w:rsidR="009B0146" w:rsidRPr="00E13210">
        <w:rPr>
          <w:rFonts w:ascii="Arial" w:hAnsi="Arial" w:cs="Arial"/>
          <w:sz w:val="14"/>
          <w:szCs w:val="14"/>
        </w:rPr>
        <w:fldChar w:fldCharType="begin"/>
      </w:r>
      <w:r w:rsidRPr="00E13210">
        <w:rPr>
          <w:rFonts w:ascii="Arial" w:hAnsi="Arial" w:cs="Arial"/>
          <w:sz w:val="14"/>
          <w:szCs w:val="14"/>
        </w:rPr>
        <w:instrText xml:space="preserve"> MERGEFIELD  "#if ($quote.getMaritalStatus() == \"W\")" </w:instrText>
      </w:r>
      <w:r w:rsidR="009B0146" w:rsidRPr="00E13210">
        <w:rPr>
          <w:rFonts w:ascii="Arial" w:hAnsi="Arial" w:cs="Arial"/>
          <w:sz w:val="14"/>
          <w:szCs w:val="14"/>
        </w:rPr>
        <w:fldChar w:fldCharType="separate"/>
      </w:r>
      <w:r w:rsidRPr="00E13210">
        <w:rPr>
          <w:rFonts w:ascii="Arial" w:hAnsi="Arial" w:cs="Arial"/>
          <w:noProof/>
          <w:sz w:val="14"/>
          <w:szCs w:val="14"/>
        </w:rPr>
        <w:t>«#if ($quote.getMaritalStatus() == "W")»</w:t>
      </w:r>
      <w:r w:rsidR="009B0146" w:rsidRPr="00E13210">
        <w:rPr>
          <w:rFonts w:ascii="Arial" w:hAnsi="Arial" w:cs="Arial"/>
          <w:sz w:val="14"/>
          <w:szCs w:val="14"/>
        </w:rPr>
        <w:fldChar w:fldCharType="end"/>
      </w:r>
    </w:p>
    <w:p w:rsidR="004A424E" w:rsidRPr="00E13210" w:rsidRDefault="00720A96" w:rsidP="004A424E">
      <w:pPr>
        <w:pStyle w:val="ListParagraph"/>
        <w:numPr>
          <w:ilvl w:val="0"/>
          <w:numId w:val="36"/>
        </w:numPr>
        <w:spacing w:after="0" w:line="264" w:lineRule="auto"/>
        <w:ind w:left="284" w:hanging="284"/>
        <w:rPr>
          <w:rFonts w:ascii="Arial" w:hAnsi="Arial" w:cs="Arial"/>
          <w:sz w:val="14"/>
          <w:szCs w:val="14"/>
        </w:rPr>
      </w:pPr>
      <w:r w:rsidRPr="0042041E">
        <w:rPr>
          <w:rFonts w:ascii="Arial" w:hAnsi="Arial" w:cs="Arial"/>
          <w:sz w:val="14"/>
          <w:szCs w:val="14"/>
        </w:rPr>
        <w:t>I confirm that I am</w:t>
      </w:r>
      <w:r>
        <w:rPr>
          <w:rFonts w:ascii="Arial" w:hAnsi="Arial" w:cs="Arial"/>
          <w:sz w:val="14"/>
          <w:szCs w:val="14"/>
        </w:rPr>
        <w:t xml:space="preserve"> </w:t>
      </w:r>
      <w:proofErr w:type="spellStart"/>
      <w:r>
        <w:rPr>
          <w:rFonts w:ascii="Arial" w:hAnsi="Arial" w:cs="Arial"/>
          <w:sz w:val="14"/>
          <w:szCs w:val="14"/>
        </w:rPr>
        <w:t>widowed</w:t>
      </w:r>
      <w:r w:rsidRPr="0042041E">
        <w:rPr>
          <w:rFonts w:ascii="Arial" w:hAnsi="Arial" w:cs="Arial"/>
          <w:sz w:val="14"/>
          <w:szCs w:val="14"/>
        </w:rPr>
        <w:t>.</w:t>
      </w:r>
      <w:r w:rsidR="00610580">
        <w:fldChar w:fldCharType="begin"/>
      </w:r>
      <w:r w:rsidR="00610580">
        <w:instrText xml:space="preserve"> MERGEFIELD  #end  \* MERGEFORMAT </w:instrText>
      </w:r>
      <w:r w:rsidR="00610580">
        <w:fldChar w:fldCharType="separate"/>
      </w:r>
      <w:r w:rsidRPr="00E13210">
        <w:rPr>
          <w:rFonts w:ascii="Arial" w:hAnsi="Arial" w:cs="Arial"/>
          <w:noProof/>
          <w:sz w:val="14"/>
          <w:szCs w:val="14"/>
        </w:rPr>
        <w:t>«#end</w:t>
      </w:r>
      <w:proofErr w:type="spellEnd"/>
      <w:r w:rsidRPr="00E13210">
        <w:rPr>
          <w:rFonts w:ascii="Arial" w:hAnsi="Arial" w:cs="Arial"/>
          <w:noProof/>
          <w:sz w:val="14"/>
          <w:szCs w:val="14"/>
        </w:rPr>
        <w:t>»</w:t>
      </w:r>
      <w:r w:rsidR="00610580">
        <w:rPr>
          <w:rFonts w:ascii="Arial" w:hAnsi="Arial" w:cs="Arial"/>
          <w:noProof/>
          <w:sz w:val="14"/>
          <w:szCs w:val="14"/>
        </w:rPr>
        <w:fldChar w:fldCharType="end"/>
      </w:r>
      <w:r w:rsidRPr="00E13210">
        <w:rPr>
          <w:rFonts w:ascii="Arial" w:hAnsi="Arial" w:cs="Arial"/>
          <w:sz w:val="14"/>
          <w:szCs w:val="14"/>
        </w:rPr>
        <w:t xml:space="preserve"> </w:t>
      </w:r>
      <w:r w:rsidR="009B0146" w:rsidRPr="00E13210">
        <w:rPr>
          <w:rFonts w:ascii="Arial" w:hAnsi="Arial" w:cs="Arial"/>
          <w:sz w:val="14"/>
          <w:szCs w:val="14"/>
        </w:rPr>
        <w:fldChar w:fldCharType="begin"/>
      </w:r>
      <w:r w:rsidR="004A424E" w:rsidRPr="00E13210">
        <w:rPr>
          <w:rFonts w:ascii="Arial" w:hAnsi="Arial" w:cs="Arial"/>
          <w:sz w:val="14"/>
          <w:szCs w:val="14"/>
        </w:rPr>
        <w:instrText xml:space="preserve"> MERGEFIELD  "#if ($quote.getMaritalStatus() == \"U\")" </w:instrText>
      </w:r>
      <w:r w:rsidR="009B0146" w:rsidRPr="00E13210">
        <w:rPr>
          <w:rFonts w:ascii="Arial" w:hAnsi="Arial" w:cs="Arial"/>
          <w:sz w:val="14"/>
          <w:szCs w:val="14"/>
        </w:rPr>
        <w:fldChar w:fldCharType="separate"/>
      </w:r>
      <w:r w:rsidR="004A424E" w:rsidRPr="00E13210">
        <w:rPr>
          <w:rFonts w:ascii="Arial" w:hAnsi="Arial" w:cs="Arial"/>
          <w:noProof/>
          <w:sz w:val="14"/>
          <w:szCs w:val="14"/>
        </w:rPr>
        <w:t>«#if ($quote.getMaritalStatus() == "U")»</w:t>
      </w:r>
      <w:r w:rsidR="009B0146" w:rsidRPr="00E13210">
        <w:rPr>
          <w:rFonts w:ascii="Arial" w:hAnsi="Arial" w:cs="Arial"/>
          <w:sz w:val="14"/>
          <w:szCs w:val="14"/>
        </w:rPr>
        <w:fldChar w:fldCharType="end"/>
      </w:r>
    </w:p>
    <w:p w:rsidR="00720A96" w:rsidRDefault="004A424E" w:rsidP="009C379D">
      <w:pPr>
        <w:pStyle w:val="ListParagraph"/>
        <w:numPr>
          <w:ilvl w:val="0"/>
          <w:numId w:val="36"/>
        </w:numPr>
        <w:spacing w:after="0" w:line="264" w:lineRule="auto"/>
        <w:ind w:left="284" w:hanging="284"/>
        <w:rPr>
          <w:rFonts w:ascii="Arial" w:hAnsi="Arial" w:cs="Arial"/>
          <w:sz w:val="14"/>
          <w:szCs w:val="14"/>
        </w:rPr>
      </w:pPr>
      <w:r w:rsidRPr="0042041E">
        <w:rPr>
          <w:rFonts w:ascii="Arial" w:hAnsi="Arial" w:cs="Arial"/>
          <w:sz w:val="14"/>
          <w:szCs w:val="14"/>
        </w:rPr>
        <w:t>I confirm that I am</w:t>
      </w:r>
      <w:r>
        <w:rPr>
          <w:rFonts w:ascii="Arial" w:hAnsi="Arial" w:cs="Arial"/>
          <w:sz w:val="14"/>
          <w:szCs w:val="14"/>
        </w:rPr>
        <w:t xml:space="preserve"> </w:t>
      </w:r>
      <w:proofErr w:type="spellStart"/>
      <w:r w:rsidR="005A0ADB">
        <w:rPr>
          <w:rFonts w:ascii="Arial" w:hAnsi="Arial" w:cs="Arial"/>
          <w:sz w:val="14"/>
          <w:szCs w:val="14"/>
        </w:rPr>
        <w:t>single</w:t>
      </w:r>
      <w:r w:rsidRPr="0042041E">
        <w:rPr>
          <w:rFonts w:ascii="Arial" w:hAnsi="Arial" w:cs="Arial"/>
          <w:sz w:val="14"/>
          <w:szCs w:val="14"/>
        </w:rPr>
        <w:t>.</w:t>
      </w:r>
      <w:r w:rsidR="00610580">
        <w:fldChar w:fldCharType="begin"/>
      </w:r>
      <w:r w:rsidR="00610580">
        <w:instrText xml:space="preserve"> MERGEFIELD  #end  \* MERGEFORMAT </w:instrText>
      </w:r>
      <w:r w:rsidR="00610580">
        <w:fldChar w:fldCharType="separate"/>
      </w:r>
      <w:r w:rsidRPr="00E13210">
        <w:rPr>
          <w:rFonts w:ascii="Arial" w:hAnsi="Arial" w:cs="Arial"/>
          <w:noProof/>
          <w:sz w:val="14"/>
          <w:szCs w:val="14"/>
        </w:rPr>
        <w:t>«#end</w:t>
      </w:r>
      <w:proofErr w:type="spellEnd"/>
      <w:r w:rsidRPr="00E13210">
        <w:rPr>
          <w:rFonts w:ascii="Arial" w:hAnsi="Arial" w:cs="Arial"/>
          <w:noProof/>
          <w:sz w:val="14"/>
          <w:szCs w:val="14"/>
        </w:rPr>
        <w:t>»</w:t>
      </w:r>
      <w:r w:rsidR="00610580">
        <w:rPr>
          <w:rFonts w:ascii="Arial" w:hAnsi="Arial" w:cs="Arial"/>
          <w:noProof/>
          <w:sz w:val="14"/>
          <w:szCs w:val="14"/>
        </w:rPr>
        <w:fldChar w:fldCharType="end"/>
      </w:r>
      <w:r w:rsidRPr="00E13210">
        <w:rPr>
          <w:rFonts w:ascii="Arial" w:hAnsi="Arial" w:cs="Arial"/>
          <w:sz w:val="14"/>
          <w:szCs w:val="14"/>
        </w:rPr>
        <w:t xml:space="preserve"> </w:t>
      </w:r>
    </w:p>
    <w:p w:rsidR="00BA4A43" w:rsidRDefault="00BA4A43" w:rsidP="00BA4A43">
      <w:pPr>
        <w:pStyle w:val="ListParagraph"/>
        <w:spacing w:after="0" w:line="264" w:lineRule="auto"/>
        <w:ind w:left="284"/>
        <w:rPr>
          <w:rFonts w:ascii="Arial" w:hAnsi="Arial" w:cs="Arial"/>
          <w:sz w:val="14"/>
          <w:szCs w:val="14"/>
        </w:rPr>
      </w:pPr>
    </w:p>
    <w:p w:rsidR="00E13210" w:rsidRPr="00E13210" w:rsidRDefault="00E13210" w:rsidP="00E13210">
      <w:pPr>
        <w:pStyle w:val="ListParagraph"/>
        <w:spacing w:after="0" w:line="264" w:lineRule="auto"/>
        <w:ind w:left="284"/>
        <w:rPr>
          <w:rFonts w:ascii="Arial" w:hAnsi="Arial" w:cs="Arial"/>
          <w:sz w:val="14"/>
          <w:szCs w:val="14"/>
        </w:rPr>
      </w:pPr>
    </w:p>
    <w:p w:rsidR="004204B7" w:rsidRPr="00C540FD" w:rsidRDefault="006E33AA" w:rsidP="004204B7">
      <w:pPr>
        <w:autoSpaceDE w:val="0"/>
        <w:autoSpaceDN w:val="0"/>
        <w:adjustRightInd w:val="0"/>
        <w:spacing w:after="0" w:line="264" w:lineRule="auto"/>
        <w:jc w:val="both"/>
        <w:rPr>
          <w:rFonts w:ascii="Arial" w:hAnsi="Arial" w:cs="Arial"/>
          <w:sz w:val="14"/>
          <w:szCs w:val="14"/>
        </w:rPr>
      </w:pPr>
      <w:r w:rsidRPr="006E33AA">
        <w:rPr>
          <w:rFonts w:ascii="Arial" w:hAnsi="Arial" w:cs="Arial"/>
          <w:b/>
          <w:sz w:val="14"/>
          <w:szCs w:val="14"/>
        </w:rPr>
        <w:t>Debit Order Authorisation</w:t>
      </w:r>
    </w:p>
    <w:p w:rsidR="004204B7" w:rsidRDefault="00AD1B09" w:rsidP="004204B7">
      <w:pPr>
        <w:pStyle w:val="ListParagraph"/>
        <w:numPr>
          <w:ilvl w:val="0"/>
          <w:numId w:val="36"/>
        </w:numPr>
        <w:spacing w:after="0" w:line="264" w:lineRule="auto"/>
        <w:ind w:left="284" w:hanging="284"/>
        <w:rPr>
          <w:rFonts w:ascii="Arial" w:hAnsi="Arial" w:cs="Arial"/>
          <w:sz w:val="14"/>
          <w:szCs w:val="14"/>
        </w:rPr>
      </w:pPr>
      <w:r>
        <w:rPr>
          <w:rFonts w:ascii="Arial" w:hAnsi="Arial" w:cs="Arial"/>
          <w:sz w:val="14"/>
          <w:szCs w:val="14"/>
        </w:rPr>
        <w:t xml:space="preserve"> </w:t>
      </w:r>
      <w:r w:rsidR="004204B7" w:rsidRPr="004204B7">
        <w:rPr>
          <w:rFonts w:ascii="Arial" w:hAnsi="Arial" w:cs="Arial"/>
          <w:sz w:val="14"/>
          <w:szCs w:val="14"/>
        </w:rPr>
        <w:t>I hereby authorise the Bank, its order, successors in title or assigns to issue and deliver payment instructions to my bank in respect of collection of once-off fees, charges and monthly debits relating to this Credit Agreement against my account as stated in the Pre-Agreement Statement and G</w:t>
      </w:r>
      <w:r w:rsidR="004204B7">
        <w:rPr>
          <w:rFonts w:ascii="Arial" w:hAnsi="Arial" w:cs="Arial"/>
          <w:sz w:val="14"/>
          <w:szCs w:val="14"/>
        </w:rPr>
        <w:t>eneral Terms &amp; Condition</w:t>
      </w:r>
      <w:r w:rsidR="004204B7" w:rsidRPr="00FD4C9B">
        <w:rPr>
          <w:rFonts w:ascii="Arial" w:hAnsi="Arial" w:cs="Arial"/>
          <w:sz w:val="14"/>
          <w:szCs w:val="14"/>
        </w:rPr>
        <w:t>.</w:t>
      </w:r>
    </w:p>
    <w:p w:rsidR="006E33AA" w:rsidRDefault="00AD1B09" w:rsidP="004204B7">
      <w:pPr>
        <w:pStyle w:val="ListParagraph"/>
        <w:numPr>
          <w:ilvl w:val="0"/>
          <w:numId w:val="36"/>
        </w:numPr>
        <w:spacing w:after="0" w:line="264" w:lineRule="auto"/>
        <w:ind w:left="284" w:hanging="284"/>
        <w:rPr>
          <w:rFonts w:ascii="Arial" w:hAnsi="Arial" w:cs="Arial"/>
          <w:sz w:val="14"/>
          <w:szCs w:val="14"/>
        </w:rPr>
      </w:pPr>
      <w:r>
        <w:rPr>
          <w:rFonts w:ascii="Arial" w:hAnsi="Arial" w:cs="Arial"/>
          <w:sz w:val="14"/>
          <w:szCs w:val="14"/>
        </w:rPr>
        <w:t xml:space="preserve"> </w:t>
      </w:r>
      <w:r w:rsidR="006E33AA" w:rsidRPr="006E33AA">
        <w:rPr>
          <w:rFonts w:ascii="Arial" w:hAnsi="Arial" w:cs="Arial"/>
          <w:sz w:val="14"/>
          <w:szCs w:val="14"/>
        </w:rPr>
        <w:t>I authorise the Bank to debit my bank account as follows:</w:t>
      </w:r>
    </w:p>
    <w:p w:rsidR="006E33AA" w:rsidRPr="006E33AA" w:rsidRDefault="006E33AA" w:rsidP="006E33AA">
      <w:pPr>
        <w:pStyle w:val="ListParagraph"/>
        <w:numPr>
          <w:ilvl w:val="1"/>
          <w:numId w:val="36"/>
        </w:numPr>
        <w:spacing w:after="0" w:line="264" w:lineRule="auto"/>
        <w:ind w:left="567" w:hanging="283"/>
        <w:rPr>
          <w:rFonts w:ascii="Arial" w:hAnsi="Arial" w:cs="Arial"/>
          <w:sz w:val="14"/>
          <w:szCs w:val="14"/>
        </w:rPr>
      </w:pPr>
      <w:r w:rsidRPr="006E33AA">
        <w:rPr>
          <w:rFonts w:ascii="Arial" w:hAnsi="Arial" w:cs="Arial"/>
          <w:sz w:val="14"/>
          <w:szCs w:val="14"/>
        </w:rPr>
        <w:t>To process the payment instructions resulting from this Debit Order Authorisation each successive month, on the date on which my salary is paid into my nominated account or a date thereafter. If my repayment date falls on a Saturday, Sunday or South African public holiday, then I authorise the Bank to debit my account on the last business day preceding that date. If there are insufficient funds in the nominated account to meet my obligations, the Bank is entitled to electronically track my account and continue presenting the instruction for payment until sufficient funds are available in my account to satisfy the payment instruction. This Debit Order Authorisation is granted on condition that the sum of the payment instructions will never exceed my obligations as agreed to in the Agreement.</w:t>
      </w:r>
    </w:p>
    <w:p w:rsidR="006E33AA" w:rsidRPr="006E33AA" w:rsidRDefault="006E33AA" w:rsidP="006E33AA">
      <w:pPr>
        <w:pStyle w:val="ListParagraph"/>
        <w:numPr>
          <w:ilvl w:val="1"/>
          <w:numId w:val="36"/>
        </w:numPr>
        <w:spacing w:after="0" w:line="264" w:lineRule="auto"/>
        <w:ind w:left="567" w:hanging="283"/>
        <w:rPr>
          <w:rFonts w:ascii="Arial" w:hAnsi="Arial" w:cs="Arial"/>
          <w:sz w:val="14"/>
          <w:szCs w:val="14"/>
        </w:rPr>
      </w:pPr>
      <w:r w:rsidRPr="006E33AA">
        <w:rPr>
          <w:rFonts w:ascii="Arial" w:hAnsi="Arial" w:cs="Arial"/>
          <w:sz w:val="14"/>
          <w:szCs w:val="14"/>
        </w:rPr>
        <w:t>The payment instructions authorised to be issued in terms of this Debit Order Authorisation must carry a number, which number must be included in the payment instruction, and if provided to the Bank should enable the Bank to identify the Agreement.  As it is a term of my Agreement that the interest rate may be varied and that fees and charges may increase from time to time, I hereby authorise the Bank to adjust the amount of the monthly debit from my account to include such variations, without my specific consent being obtained for each adjustment.</w:t>
      </w:r>
    </w:p>
    <w:p w:rsidR="006E33AA" w:rsidRPr="006E33AA" w:rsidRDefault="006E33AA" w:rsidP="006E33AA">
      <w:pPr>
        <w:pStyle w:val="ListParagraph"/>
        <w:numPr>
          <w:ilvl w:val="1"/>
          <w:numId w:val="36"/>
        </w:numPr>
        <w:spacing w:after="0" w:line="264" w:lineRule="auto"/>
        <w:ind w:left="567" w:hanging="283"/>
        <w:rPr>
          <w:rFonts w:ascii="Arial" w:hAnsi="Arial" w:cs="Arial"/>
          <w:sz w:val="14"/>
          <w:szCs w:val="14"/>
        </w:rPr>
      </w:pPr>
      <w:r w:rsidRPr="006E33AA">
        <w:rPr>
          <w:rFonts w:ascii="Arial" w:hAnsi="Arial" w:cs="Arial"/>
          <w:sz w:val="14"/>
          <w:szCs w:val="14"/>
        </w:rPr>
        <w:t>I agree that the first payment instruction will be issued and delivered on or after signature hereto. Subsequent payment instructions will continue to be delivered in terms of this Debit Order Authorisation until the obligations in terms of the Agreement have been paid or until this Debit Order Authorisation is cancelled by me by giving the Bank notice in writing of not less than 30 days, and sent by prepaid registered post or delivered to the Bank’s address indicated below.</w:t>
      </w:r>
    </w:p>
    <w:p w:rsidR="006E33AA" w:rsidRPr="006E33AA" w:rsidRDefault="006E33AA" w:rsidP="006E33AA">
      <w:pPr>
        <w:pStyle w:val="ListParagraph"/>
        <w:numPr>
          <w:ilvl w:val="1"/>
          <w:numId w:val="36"/>
        </w:numPr>
        <w:spacing w:after="0" w:line="264" w:lineRule="auto"/>
        <w:ind w:left="567" w:hanging="283"/>
        <w:rPr>
          <w:rFonts w:ascii="Arial" w:hAnsi="Arial" w:cs="Arial"/>
          <w:sz w:val="14"/>
          <w:szCs w:val="14"/>
        </w:rPr>
      </w:pPr>
      <w:r w:rsidRPr="006E33AA">
        <w:rPr>
          <w:rFonts w:ascii="Arial" w:hAnsi="Arial" w:cs="Arial"/>
          <w:sz w:val="14"/>
          <w:szCs w:val="14"/>
        </w:rPr>
        <w:t>I acknowledge that all payment instructions issued by the Bank shall be treated by my bank as if the instructions had been issued and mandated by me personally.</w:t>
      </w:r>
    </w:p>
    <w:p w:rsidR="006E33AA" w:rsidRDefault="006E33AA" w:rsidP="006E33AA">
      <w:pPr>
        <w:pStyle w:val="ListParagraph"/>
        <w:numPr>
          <w:ilvl w:val="1"/>
          <w:numId w:val="36"/>
        </w:numPr>
        <w:spacing w:after="0" w:line="264" w:lineRule="auto"/>
        <w:ind w:left="567" w:hanging="283"/>
        <w:rPr>
          <w:rFonts w:ascii="Arial" w:hAnsi="Arial" w:cs="Arial"/>
          <w:sz w:val="14"/>
          <w:szCs w:val="14"/>
        </w:rPr>
      </w:pPr>
      <w:r w:rsidRPr="006E33AA">
        <w:rPr>
          <w:rFonts w:ascii="Arial" w:hAnsi="Arial" w:cs="Arial"/>
          <w:sz w:val="14"/>
          <w:szCs w:val="14"/>
        </w:rPr>
        <w:t>I agree that although this Debit Order Authorisation may be cancelled by me, such cancellation will not cancel the Agreement. Should I wish to change banks, I agree that it is my responsibility to timeously inform the Bank so that the necessary replacement Debit Order Authorisation to meet my obligations in terms of the Agreement can be completed and in place prior to the next repayment date. I acknowledge that this Debit Order Authorisation may be ceded or assigned to a third party if the Agreement is also ceded or assigned to that third party.</w:t>
      </w:r>
    </w:p>
    <w:p w:rsidR="00BA4A43" w:rsidRDefault="00BA4A43" w:rsidP="00BA4A43">
      <w:pPr>
        <w:pStyle w:val="ListParagraph"/>
        <w:spacing w:after="0" w:line="264" w:lineRule="auto"/>
        <w:ind w:left="567"/>
        <w:rPr>
          <w:rFonts w:ascii="Arial" w:hAnsi="Arial" w:cs="Arial"/>
          <w:sz w:val="14"/>
          <w:szCs w:val="14"/>
        </w:rPr>
      </w:pPr>
    </w:p>
    <w:p w:rsidR="00BA4A43" w:rsidRDefault="00BA4A43">
      <w:pPr>
        <w:rPr>
          <w:rFonts w:ascii="Arial" w:hAnsi="Arial" w:cs="Arial"/>
          <w:b/>
          <w:sz w:val="14"/>
          <w:szCs w:val="14"/>
        </w:rPr>
      </w:pPr>
      <w:r>
        <w:rPr>
          <w:rFonts w:ascii="Arial" w:hAnsi="Arial" w:cs="Arial"/>
          <w:b/>
          <w:sz w:val="14"/>
          <w:szCs w:val="14"/>
        </w:rPr>
        <w:br w:type="page"/>
      </w:r>
    </w:p>
    <w:p w:rsidR="00BA4A43" w:rsidRDefault="00BA4A43" w:rsidP="00BA4A43">
      <w:pPr>
        <w:autoSpaceDE w:val="0"/>
        <w:autoSpaceDN w:val="0"/>
        <w:adjustRightInd w:val="0"/>
        <w:spacing w:after="0" w:line="264" w:lineRule="auto"/>
        <w:jc w:val="both"/>
        <w:rPr>
          <w:rFonts w:ascii="Arial" w:hAnsi="Arial" w:cs="Arial"/>
          <w:b/>
          <w:sz w:val="14"/>
          <w:szCs w:val="14"/>
        </w:rPr>
      </w:pPr>
      <w:proofErr w:type="spellStart"/>
      <w:r w:rsidRPr="00BA4A43">
        <w:rPr>
          <w:rFonts w:ascii="Arial" w:hAnsi="Arial" w:cs="Arial"/>
          <w:b/>
          <w:sz w:val="14"/>
          <w:szCs w:val="14"/>
        </w:rPr>
        <w:lastRenderedPageBreak/>
        <w:t>DebiCheck</w:t>
      </w:r>
      <w:proofErr w:type="spellEnd"/>
      <w:r w:rsidRPr="00BA4A43">
        <w:rPr>
          <w:rFonts w:ascii="Arial" w:hAnsi="Arial" w:cs="Arial"/>
          <w:b/>
          <w:sz w:val="14"/>
          <w:szCs w:val="14"/>
        </w:rPr>
        <w:t xml:space="preserve"> Mandate </w:t>
      </w:r>
    </w:p>
    <w:p w:rsidR="00BA4A43" w:rsidRDefault="00BA4A43" w:rsidP="00BA4A43">
      <w:pPr>
        <w:spacing w:after="0" w:line="264" w:lineRule="auto"/>
        <w:rPr>
          <w:rFonts w:ascii="Arial" w:hAnsi="Arial" w:cs="Arial"/>
          <w:sz w:val="14"/>
          <w:szCs w:val="14"/>
        </w:rPr>
      </w:pPr>
      <w:r w:rsidRPr="00BA4A43">
        <w:rPr>
          <w:rFonts w:ascii="Arial" w:hAnsi="Arial" w:cs="Arial"/>
          <w:sz w:val="14"/>
          <w:szCs w:val="14"/>
        </w:rPr>
        <w:t xml:space="preserve">IMPORTANT: This mandate authorises the Bank to debit your account i.e. to pay money from your account to the beneficiary named below. Read it carefully. Do not sign it if you don’t understand it or if any of the information is incorrect. </w:t>
      </w:r>
    </w:p>
    <w:p w:rsidR="00BA4A43" w:rsidRDefault="00BA4A43" w:rsidP="00BA4A43">
      <w:pPr>
        <w:spacing w:after="0" w:line="264" w:lineRule="auto"/>
        <w:rPr>
          <w:rFonts w:ascii="Arial" w:hAnsi="Arial" w:cs="Arial"/>
          <w:sz w:val="14"/>
          <w:szCs w:val="14"/>
        </w:rPr>
      </w:pPr>
    </w:p>
    <w:tbl>
      <w:tblPr>
        <w:tblStyle w:val="TableGrid"/>
        <w:tblW w:w="0" w:type="auto"/>
        <w:tblLook w:val="04A0" w:firstRow="1" w:lastRow="0" w:firstColumn="1" w:lastColumn="0" w:noHBand="0" w:noVBand="1"/>
      </w:tblPr>
      <w:tblGrid>
        <w:gridCol w:w="3823"/>
        <w:gridCol w:w="6095"/>
      </w:tblGrid>
      <w:tr w:rsidR="00BA4A43" w:rsidRPr="00EF38D5" w:rsidTr="00714B05">
        <w:trPr>
          <w:trHeight w:val="136"/>
        </w:trPr>
        <w:tc>
          <w:tcPr>
            <w:tcW w:w="9918" w:type="dxa"/>
            <w:gridSpan w:val="2"/>
            <w:vAlign w:val="center"/>
          </w:tcPr>
          <w:p w:rsidR="00BA4A43" w:rsidRPr="00BA4A43" w:rsidRDefault="00BA4A43" w:rsidP="00BA4A43">
            <w:pPr>
              <w:autoSpaceDE w:val="0"/>
              <w:autoSpaceDN w:val="0"/>
              <w:adjustRightInd w:val="0"/>
              <w:spacing w:after="120" w:line="264" w:lineRule="auto"/>
              <w:jc w:val="center"/>
              <w:rPr>
                <w:rFonts w:ascii="Arial" w:hAnsi="Arial" w:cs="Arial"/>
                <w:b/>
                <w:sz w:val="14"/>
                <w:szCs w:val="14"/>
              </w:rPr>
            </w:pPr>
            <w:r w:rsidRPr="00BA4A43">
              <w:rPr>
                <w:rFonts w:ascii="Arial" w:hAnsi="Arial" w:cs="Arial"/>
                <w:b/>
                <w:sz w:val="14"/>
                <w:szCs w:val="14"/>
              </w:rPr>
              <w:t>ACCOUNT TO BE DEBITED</w:t>
            </w:r>
          </w:p>
        </w:tc>
      </w:tr>
      <w:tr w:rsidR="00BA4A43" w:rsidRPr="00EF38D5" w:rsidTr="00714B05">
        <w:trPr>
          <w:trHeight w:val="60"/>
        </w:trPr>
        <w:tc>
          <w:tcPr>
            <w:tcW w:w="3823" w:type="dxa"/>
            <w:vAlign w:val="center"/>
          </w:tcPr>
          <w:p w:rsidR="00BA4A43" w:rsidRPr="00577CFC" w:rsidRDefault="00BA4A43" w:rsidP="00382D36">
            <w:pPr>
              <w:autoSpaceDE w:val="0"/>
              <w:autoSpaceDN w:val="0"/>
              <w:adjustRightInd w:val="0"/>
              <w:spacing w:line="264" w:lineRule="auto"/>
              <w:rPr>
                <w:rFonts w:ascii="Arial" w:hAnsi="Arial" w:cs="Arial"/>
                <w:sz w:val="14"/>
                <w:szCs w:val="14"/>
              </w:rPr>
            </w:pPr>
            <w:r w:rsidRPr="00BA4A43">
              <w:rPr>
                <w:rFonts w:ascii="Arial" w:hAnsi="Arial" w:cs="Arial"/>
                <w:sz w:val="14"/>
                <w:szCs w:val="14"/>
              </w:rPr>
              <w:t>Customer Account Number</w:t>
            </w:r>
          </w:p>
        </w:tc>
        <w:tc>
          <w:tcPr>
            <w:tcW w:w="6095" w:type="dxa"/>
          </w:tcPr>
          <w:p w:rsidR="00BA4A43" w:rsidRPr="008D707B" w:rsidRDefault="008D707B" w:rsidP="00382D36">
            <w:pPr>
              <w:autoSpaceDE w:val="0"/>
              <w:autoSpaceDN w:val="0"/>
              <w:adjustRightInd w:val="0"/>
              <w:spacing w:after="120" w:line="264" w:lineRule="auto"/>
              <w:jc w:val="both"/>
              <w:rPr>
                <w:rFonts w:ascii="Arial" w:hAnsi="Arial" w:cs="Arial"/>
                <w:sz w:val="14"/>
                <w:szCs w:val="14"/>
              </w:rPr>
            </w:pPr>
            <w:r w:rsidRPr="008D707B">
              <w:rPr>
                <w:rFonts w:ascii="Arial" w:hAnsi="Arial" w:cs="Arial"/>
                <w:sz w:val="14"/>
                <w:szCs w:val="14"/>
              </w:rPr>
              <w:fldChar w:fldCharType="begin"/>
            </w:r>
            <w:r w:rsidRPr="008D707B">
              <w:rPr>
                <w:rFonts w:ascii="Arial" w:hAnsi="Arial" w:cs="Arial"/>
                <w:sz w:val="14"/>
                <w:szCs w:val="14"/>
              </w:rPr>
              <w:instrText xml:space="preserve"> MERGEFIELD  $quote.authCollectionDetails.acDebtorAccountNum  \* MERGEFORMAT </w:instrText>
            </w:r>
            <w:r w:rsidRPr="008D707B">
              <w:rPr>
                <w:rFonts w:ascii="Arial" w:hAnsi="Arial" w:cs="Arial"/>
                <w:sz w:val="14"/>
                <w:szCs w:val="14"/>
              </w:rPr>
              <w:fldChar w:fldCharType="separate"/>
            </w:r>
            <w:r w:rsidRPr="008D707B">
              <w:rPr>
                <w:rFonts w:ascii="Arial" w:hAnsi="Arial" w:cs="Arial"/>
                <w:noProof/>
                <w:sz w:val="14"/>
                <w:szCs w:val="14"/>
              </w:rPr>
              <w:t>«$quote.authCollectionDetails.acDebtorAcc»</w:t>
            </w:r>
            <w:r w:rsidRPr="008D707B">
              <w:rPr>
                <w:rFonts w:ascii="Arial" w:hAnsi="Arial" w:cs="Arial"/>
                <w:sz w:val="14"/>
                <w:szCs w:val="14"/>
              </w:rPr>
              <w:fldChar w:fldCharType="end"/>
            </w:r>
          </w:p>
        </w:tc>
      </w:tr>
      <w:tr w:rsidR="00BA4A43" w:rsidRPr="00EF38D5" w:rsidTr="00714B05">
        <w:trPr>
          <w:trHeight w:val="60"/>
        </w:trPr>
        <w:tc>
          <w:tcPr>
            <w:tcW w:w="9918" w:type="dxa"/>
            <w:gridSpan w:val="2"/>
            <w:vAlign w:val="center"/>
          </w:tcPr>
          <w:p w:rsidR="00BA4A43" w:rsidRDefault="00BA4A43" w:rsidP="00BA4A43">
            <w:pPr>
              <w:autoSpaceDE w:val="0"/>
              <w:autoSpaceDN w:val="0"/>
              <w:adjustRightInd w:val="0"/>
              <w:spacing w:after="120" w:line="264" w:lineRule="auto"/>
              <w:jc w:val="center"/>
            </w:pPr>
            <w:r w:rsidRPr="00BA4A43">
              <w:rPr>
                <w:rFonts w:ascii="Arial" w:hAnsi="Arial" w:cs="Arial"/>
                <w:b/>
                <w:sz w:val="14"/>
                <w:szCs w:val="14"/>
              </w:rPr>
              <w:t>BENEFICIARY TO BE PAID</w:t>
            </w:r>
          </w:p>
        </w:tc>
      </w:tr>
      <w:tr w:rsidR="00BA4A43" w:rsidRPr="00EF38D5" w:rsidTr="00714B05">
        <w:trPr>
          <w:trHeight w:val="60"/>
        </w:trPr>
        <w:tc>
          <w:tcPr>
            <w:tcW w:w="3823" w:type="dxa"/>
            <w:vAlign w:val="center"/>
          </w:tcPr>
          <w:p w:rsidR="00BA4A43" w:rsidRPr="00BA4A43" w:rsidRDefault="00BA4A43" w:rsidP="00BA4A43">
            <w:pPr>
              <w:autoSpaceDE w:val="0"/>
              <w:autoSpaceDN w:val="0"/>
              <w:adjustRightInd w:val="0"/>
              <w:spacing w:line="264" w:lineRule="auto"/>
              <w:rPr>
                <w:rFonts w:ascii="Arial" w:hAnsi="Arial" w:cs="Arial"/>
                <w:b/>
                <w:sz w:val="14"/>
                <w:szCs w:val="14"/>
              </w:rPr>
            </w:pPr>
            <w:r w:rsidRPr="00BA4A43">
              <w:rPr>
                <w:rFonts w:ascii="Arial" w:hAnsi="Arial" w:cs="Arial"/>
                <w:sz w:val="14"/>
                <w:szCs w:val="14"/>
              </w:rPr>
              <w:t>Creditor Name</w:t>
            </w:r>
          </w:p>
        </w:tc>
        <w:tc>
          <w:tcPr>
            <w:tcW w:w="6095" w:type="dxa"/>
            <w:vAlign w:val="center"/>
          </w:tcPr>
          <w:p w:rsidR="00BA4A43" w:rsidRPr="00767E71" w:rsidRDefault="00714B05" w:rsidP="00714B05">
            <w:pPr>
              <w:autoSpaceDE w:val="0"/>
              <w:autoSpaceDN w:val="0"/>
              <w:adjustRightInd w:val="0"/>
              <w:spacing w:after="120" w:line="264" w:lineRule="auto"/>
              <w:rPr>
                <w:rFonts w:ascii="Arial" w:hAnsi="Arial" w:cs="Arial"/>
                <w:sz w:val="14"/>
                <w:szCs w:val="14"/>
              </w:rPr>
            </w:pPr>
            <w:r w:rsidRPr="00767E71">
              <w:rPr>
                <w:rFonts w:ascii="Arial" w:hAnsi="Arial" w:cs="Arial"/>
                <w:bCs/>
                <w:sz w:val="14"/>
                <w:szCs w:val="14"/>
              </w:rPr>
              <w:t>First National Bank</w:t>
            </w:r>
          </w:p>
        </w:tc>
      </w:tr>
      <w:tr w:rsidR="00BA4A43" w:rsidRPr="00EF38D5" w:rsidTr="00714B05">
        <w:trPr>
          <w:trHeight w:val="60"/>
        </w:trPr>
        <w:tc>
          <w:tcPr>
            <w:tcW w:w="3823" w:type="dxa"/>
            <w:vAlign w:val="center"/>
          </w:tcPr>
          <w:p w:rsidR="00BA4A43" w:rsidRPr="00BA4A43" w:rsidRDefault="00BA4A43" w:rsidP="00BA4A43">
            <w:pPr>
              <w:autoSpaceDE w:val="0"/>
              <w:autoSpaceDN w:val="0"/>
              <w:adjustRightInd w:val="0"/>
              <w:spacing w:line="264" w:lineRule="auto"/>
              <w:rPr>
                <w:rFonts w:ascii="Arial" w:hAnsi="Arial" w:cs="Arial"/>
                <w:b/>
                <w:sz w:val="14"/>
                <w:szCs w:val="14"/>
              </w:rPr>
            </w:pPr>
            <w:r w:rsidRPr="00BA4A43">
              <w:rPr>
                <w:rFonts w:ascii="Arial" w:hAnsi="Arial" w:cs="Arial"/>
                <w:sz w:val="14"/>
                <w:szCs w:val="14"/>
              </w:rPr>
              <w:t>Creditor Abbreviated Short Nam</w:t>
            </w:r>
            <w:r>
              <w:rPr>
                <w:rFonts w:ascii="Arial" w:hAnsi="Arial" w:cs="Arial"/>
                <w:sz w:val="14"/>
                <w:szCs w:val="14"/>
              </w:rPr>
              <w:t>e</w:t>
            </w:r>
          </w:p>
        </w:tc>
        <w:tc>
          <w:tcPr>
            <w:tcW w:w="6095" w:type="dxa"/>
            <w:vAlign w:val="center"/>
          </w:tcPr>
          <w:p w:rsidR="00BA4A43" w:rsidRPr="00767E71" w:rsidRDefault="00714B05" w:rsidP="00714B05">
            <w:pPr>
              <w:autoSpaceDE w:val="0"/>
              <w:autoSpaceDN w:val="0"/>
              <w:adjustRightInd w:val="0"/>
              <w:spacing w:after="120" w:line="264" w:lineRule="auto"/>
              <w:rPr>
                <w:rFonts w:ascii="Arial" w:hAnsi="Arial" w:cs="Arial"/>
                <w:sz w:val="14"/>
                <w:szCs w:val="14"/>
              </w:rPr>
            </w:pPr>
            <w:proofErr w:type="spellStart"/>
            <w:r w:rsidRPr="00767E71">
              <w:rPr>
                <w:rFonts w:ascii="Arial" w:hAnsi="Arial" w:cs="Arial"/>
                <w:bCs/>
                <w:sz w:val="14"/>
                <w:szCs w:val="14"/>
              </w:rPr>
              <w:t>FNBLoans</w:t>
            </w:r>
            <w:proofErr w:type="spellEnd"/>
          </w:p>
        </w:tc>
      </w:tr>
      <w:tr w:rsidR="00BA4A43" w:rsidRPr="00EF38D5" w:rsidTr="00714B05">
        <w:trPr>
          <w:trHeight w:val="60"/>
        </w:trPr>
        <w:tc>
          <w:tcPr>
            <w:tcW w:w="9918" w:type="dxa"/>
            <w:gridSpan w:val="2"/>
            <w:vAlign w:val="center"/>
          </w:tcPr>
          <w:p w:rsidR="00BA4A43" w:rsidRPr="00BA4A43" w:rsidRDefault="00767E71" w:rsidP="00BA4A43">
            <w:pPr>
              <w:autoSpaceDE w:val="0"/>
              <w:autoSpaceDN w:val="0"/>
              <w:adjustRightInd w:val="0"/>
              <w:spacing w:after="120" w:line="264" w:lineRule="auto"/>
              <w:jc w:val="center"/>
              <w:rPr>
                <w:rFonts w:ascii="Arial" w:hAnsi="Arial" w:cs="Arial"/>
                <w:b/>
                <w:sz w:val="14"/>
                <w:szCs w:val="14"/>
              </w:rPr>
            </w:pPr>
            <w:r w:rsidRPr="00767E71">
              <w:rPr>
                <w:rFonts w:ascii="Arial" w:hAnsi="Arial" w:cs="Arial"/>
                <w:b/>
                <w:sz w:val="14"/>
                <w:szCs w:val="14"/>
              </w:rPr>
              <w:t>CONTRACT INFORMATION</w:t>
            </w:r>
          </w:p>
        </w:tc>
      </w:tr>
      <w:tr w:rsidR="00BA4A43" w:rsidRPr="00767E71" w:rsidTr="00714B05">
        <w:trPr>
          <w:trHeight w:val="60"/>
        </w:trPr>
        <w:tc>
          <w:tcPr>
            <w:tcW w:w="3823" w:type="dxa"/>
            <w:vAlign w:val="center"/>
          </w:tcPr>
          <w:p w:rsidR="00BA4A43" w:rsidRPr="00BA4A43" w:rsidRDefault="00BA4A43" w:rsidP="00BA4A43">
            <w:pPr>
              <w:autoSpaceDE w:val="0"/>
              <w:autoSpaceDN w:val="0"/>
              <w:adjustRightInd w:val="0"/>
              <w:spacing w:line="264" w:lineRule="auto"/>
              <w:rPr>
                <w:rFonts w:ascii="Arial" w:hAnsi="Arial" w:cs="Arial"/>
                <w:sz w:val="14"/>
                <w:szCs w:val="14"/>
              </w:rPr>
            </w:pPr>
            <w:r w:rsidRPr="00BA4A43">
              <w:rPr>
                <w:rFonts w:ascii="Arial" w:hAnsi="Arial" w:cs="Arial"/>
                <w:sz w:val="14"/>
                <w:szCs w:val="14"/>
              </w:rPr>
              <w:t>Debit Value Type</w:t>
            </w:r>
          </w:p>
        </w:tc>
        <w:tc>
          <w:tcPr>
            <w:tcW w:w="6095" w:type="dxa"/>
            <w:vAlign w:val="center"/>
          </w:tcPr>
          <w:p w:rsidR="00BA4A43" w:rsidRPr="00767E71" w:rsidRDefault="002F5EF0" w:rsidP="002F5EF0">
            <w:pPr>
              <w:autoSpaceDE w:val="0"/>
              <w:autoSpaceDN w:val="0"/>
              <w:adjustRightInd w:val="0"/>
              <w:spacing w:after="120" w:line="264" w:lineRule="auto"/>
              <w:rPr>
                <w:rFonts w:ascii="Arial" w:hAnsi="Arial" w:cs="Arial"/>
                <w:sz w:val="14"/>
                <w:szCs w:val="14"/>
              </w:rPr>
            </w:pPr>
            <w:r w:rsidRPr="00767E71">
              <w:rPr>
                <w:rFonts w:ascii="Arial" w:hAnsi="Arial" w:cs="Arial"/>
                <w:sz w:val="14"/>
                <w:szCs w:val="14"/>
              </w:rPr>
              <w:fldChar w:fldCharType="begin"/>
            </w:r>
            <w:r w:rsidRPr="00767E71">
              <w:rPr>
                <w:rFonts w:ascii="Arial" w:hAnsi="Arial" w:cs="Arial"/>
                <w:sz w:val="14"/>
                <w:szCs w:val="14"/>
              </w:rPr>
              <w:instrText xml:space="preserve"> MERGEFIELD  $quote.authCollectionDetails.acMandateType  \* MERGEFORMAT </w:instrText>
            </w:r>
            <w:r w:rsidRPr="00767E71">
              <w:rPr>
                <w:rFonts w:ascii="Arial" w:hAnsi="Arial" w:cs="Arial"/>
                <w:sz w:val="14"/>
                <w:szCs w:val="14"/>
              </w:rPr>
              <w:fldChar w:fldCharType="separate"/>
            </w:r>
            <w:r w:rsidRPr="00767E71">
              <w:rPr>
                <w:rFonts w:ascii="Arial" w:hAnsi="Arial" w:cs="Arial"/>
                <w:noProof/>
                <w:sz w:val="14"/>
                <w:szCs w:val="14"/>
              </w:rPr>
              <w:t>«$quote.authCollectionDetails.acMandateTy»</w:t>
            </w:r>
            <w:r w:rsidRPr="00767E71">
              <w:rPr>
                <w:rFonts w:ascii="Arial" w:hAnsi="Arial" w:cs="Arial"/>
                <w:sz w:val="14"/>
                <w:szCs w:val="14"/>
              </w:rPr>
              <w:fldChar w:fldCharType="end"/>
            </w:r>
          </w:p>
        </w:tc>
      </w:tr>
      <w:tr w:rsidR="00BA4A43" w:rsidRPr="00EF38D5" w:rsidTr="00714B05">
        <w:trPr>
          <w:trHeight w:val="60"/>
        </w:trPr>
        <w:tc>
          <w:tcPr>
            <w:tcW w:w="3823" w:type="dxa"/>
            <w:vAlign w:val="center"/>
          </w:tcPr>
          <w:p w:rsidR="00BA4A43" w:rsidRPr="00BA4A43" w:rsidRDefault="00BA4A43" w:rsidP="00BA4A43">
            <w:pPr>
              <w:autoSpaceDE w:val="0"/>
              <w:autoSpaceDN w:val="0"/>
              <w:adjustRightInd w:val="0"/>
              <w:spacing w:line="264" w:lineRule="auto"/>
              <w:rPr>
                <w:rFonts w:ascii="Arial" w:hAnsi="Arial" w:cs="Arial"/>
                <w:sz w:val="14"/>
                <w:szCs w:val="14"/>
              </w:rPr>
            </w:pPr>
            <w:r w:rsidRPr="00BA4A43">
              <w:rPr>
                <w:rFonts w:ascii="Arial" w:hAnsi="Arial" w:cs="Arial"/>
                <w:sz w:val="14"/>
                <w:szCs w:val="14"/>
              </w:rPr>
              <w:t>Date entered into</w:t>
            </w:r>
          </w:p>
        </w:tc>
        <w:tc>
          <w:tcPr>
            <w:tcW w:w="6095" w:type="dxa"/>
            <w:vAlign w:val="center"/>
          </w:tcPr>
          <w:p w:rsidR="00BA4A43" w:rsidRPr="00BA4A43" w:rsidRDefault="00610580" w:rsidP="00714B05">
            <w:pPr>
              <w:rPr>
                <w:rFonts w:ascii="Arial" w:hAnsi="Arial" w:cs="Arial"/>
                <w:b/>
                <w:sz w:val="14"/>
                <w:szCs w:val="14"/>
              </w:rPr>
            </w:pPr>
            <w:r>
              <w:fldChar w:fldCharType="begin"/>
            </w:r>
            <w:r>
              <w:instrText xml:space="preserve"> MERGEFIELD  $quote.currentDate  \* MERGEFORMAT </w:instrText>
            </w:r>
            <w:r>
              <w:fldChar w:fldCharType="separate"/>
            </w:r>
            <w:r w:rsidR="00714B05">
              <w:rPr>
                <w:rFonts w:ascii="Arial" w:hAnsi="Arial" w:cs="Arial"/>
                <w:noProof/>
                <w:sz w:val="14"/>
                <w:szCs w:val="14"/>
                <w:lang w:val="en-US"/>
              </w:rPr>
              <w:t>«$quote.currentDate»</w:t>
            </w:r>
            <w:r>
              <w:rPr>
                <w:rFonts w:ascii="Arial" w:hAnsi="Arial" w:cs="Arial"/>
                <w:noProof/>
                <w:sz w:val="14"/>
                <w:szCs w:val="14"/>
                <w:lang w:val="en-US"/>
              </w:rPr>
              <w:fldChar w:fldCharType="end"/>
            </w:r>
            <w:r w:rsidR="00714B05" w:rsidRPr="00CB6CE0">
              <w:rPr>
                <w:rFonts w:ascii="Arial" w:hAnsi="Arial" w:cs="Arial"/>
                <w:sz w:val="14"/>
                <w:szCs w:val="14"/>
                <w:lang w:val="en-US"/>
              </w:rPr>
              <w:t xml:space="preserve"> </w:t>
            </w:r>
          </w:p>
        </w:tc>
      </w:tr>
      <w:tr w:rsidR="00BA4A43" w:rsidRPr="00EF38D5" w:rsidTr="00714B05">
        <w:trPr>
          <w:trHeight w:val="60"/>
        </w:trPr>
        <w:tc>
          <w:tcPr>
            <w:tcW w:w="3823" w:type="dxa"/>
            <w:vAlign w:val="center"/>
          </w:tcPr>
          <w:p w:rsidR="00BA4A43" w:rsidRPr="00BA4A43" w:rsidRDefault="00BA4A43" w:rsidP="00BA4A43">
            <w:pPr>
              <w:autoSpaceDE w:val="0"/>
              <w:autoSpaceDN w:val="0"/>
              <w:adjustRightInd w:val="0"/>
              <w:spacing w:line="264" w:lineRule="auto"/>
              <w:rPr>
                <w:rFonts w:ascii="Arial" w:hAnsi="Arial" w:cs="Arial"/>
                <w:sz w:val="14"/>
                <w:szCs w:val="14"/>
              </w:rPr>
            </w:pPr>
            <w:r w:rsidRPr="00BA4A43">
              <w:rPr>
                <w:rFonts w:ascii="Arial" w:hAnsi="Arial" w:cs="Arial"/>
                <w:sz w:val="14"/>
                <w:szCs w:val="14"/>
              </w:rPr>
              <w:t>Contract Reference Number</w:t>
            </w:r>
          </w:p>
        </w:tc>
        <w:tc>
          <w:tcPr>
            <w:tcW w:w="6095" w:type="dxa"/>
            <w:vAlign w:val="center"/>
          </w:tcPr>
          <w:p w:rsidR="00BA4A43" w:rsidRPr="008D707B" w:rsidRDefault="002F5EF0" w:rsidP="00714B05">
            <w:pPr>
              <w:autoSpaceDE w:val="0"/>
              <w:autoSpaceDN w:val="0"/>
              <w:adjustRightInd w:val="0"/>
              <w:spacing w:after="120" w:line="264" w:lineRule="auto"/>
              <w:rPr>
                <w:rFonts w:ascii="Arial" w:hAnsi="Arial" w:cs="Arial"/>
                <w:b/>
                <w:sz w:val="14"/>
                <w:szCs w:val="14"/>
              </w:rPr>
            </w:pPr>
            <w:r>
              <w:rPr>
                <w:rFonts w:ascii="Arial" w:hAnsi="Arial" w:cs="Arial"/>
                <w:sz w:val="14"/>
                <w:szCs w:val="14"/>
              </w:rPr>
              <w:fldChar w:fldCharType="begin"/>
            </w:r>
            <w:r>
              <w:rPr>
                <w:rFonts w:ascii="Arial" w:hAnsi="Arial" w:cs="Arial"/>
                <w:sz w:val="14"/>
                <w:szCs w:val="14"/>
              </w:rPr>
              <w:instrText xml:space="preserve"> MERGEFIELD  $quote.authCollectionDetails.acContractRef  \* MERGEFORMAT </w:instrText>
            </w:r>
            <w:r>
              <w:rPr>
                <w:rFonts w:ascii="Arial" w:hAnsi="Arial" w:cs="Arial"/>
                <w:sz w:val="14"/>
                <w:szCs w:val="14"/>
              </w:rPr>
              <w:fldChar w:fldCharType="separate"/>
            </w:r>
            <w:r>
              <w:rPr>
                <w:rFonts w:ascii="Arial" w:hAnsi="Arial" w:cs="Arial"/>
                <w:noProof/>
                <w:sz w:val="14"/>
                <w:szCs w:val="14"/>
              </w:rPr>
              <w:t>«$quote.authCollectionDetails.acContractR»</w:t>
            </w:r>
            <w:r>
              <w:rPr>
                <w:rFonts w:ascii="Arial" w:hAnsi="Arial" w:cs="Arial"/>
                <w:sz w:val="14"/>
                <w:szCs w:val="14"/>
              </w:rPr>
              <w:fldChar w:fldCharType="end"/>
            </w:r>
          </w:p>
        </w:tc>
      </w:tr>
      <w:tr w:rsidR="00BA4A43" w:rsidRPr="00EF38D5" w:rsidTr="00714B05">
        <w:trPr>
          <w:trHeight w:val="60"/>
        </w:trPr>
        <w:tc>
          <w:tcPr>
            <w:tcW w:w="9918" w:type="dxa"/>
            <w:gridSpan w:val="2"/>
            <w:vAlign w:val="center"/>
          </w:tcPr>
          <w:p w:rsidR="00BA4A43" w:rsidRPr="00BA4A43" w:rsidRDefault="00BA4A43" w:rsidP="00BA4A43">
            <w:pPr>
              <w:autoSpaceDE w:val="0"/>
              <w:autoSpaceDN w:val="0"/>
              <w:adjustRightInd w:val="0"/>
              <w:spacing w:after="120" w:line="264" w:lineRule="auto"/>
              <w:jc w:val="center"/>
              <w:rPr>
                <w:rFonts w:ascii="Arial" w:hAnsi="Arial" w:cs="Arial"/>
                <w:b/>
                <w:sz w:val="14"/>
                <w:szCs w:val="14"/>
              </w:rPr>
            </w:pPr>
            <w:r w:rsidRPr="00BA4A43">
              <w:rPr>
                <w:rFonts w:ascii="Arial" w:hAnsi="Arial" w:cs="Arial"/>
                <w:b/>
                <w:sz w:val="14"/>
                <w:szCs w:val="14"/>
              </w:rPr>
              <w:t>DETAILS OF THIS DEBIT ORDER</w:t>
            </w:r>
          </w:p>
        </w:tc>
      </w:tr>
      <w:tr w:rsidR="00BA4A43" w:rsidRPr="00EF38D5" w:rsidTr="00714B05">
        <w:trPr>
          <w:trHeight w:val="60"/>
        </w:trPr>
        <w:tc>
          <w:tcPr>
            <w:tcW w:w="3823" w:type="dxa"/>
            <w:vAlign w:val="center"/>
          </w:tcPr>
          <w:p w:rsidR="00BA4A43" w:rsidRPr="00BA4A43" w:rsidRDefault="00BA4A43" w:rsidP="00BA4A43">
            <w:pPr>
              <w:autoSpaceDE w:val="0"/>
              <w:autoSpaceDN w:val="0"/>
              <w:adjustRightInd w:val="0"/>
              <w:spacing w:line="264" w:lineRule="auto"/>
              <w:rPr>
                <w:rFonts w:ascii="Arial" w:hAnsi="Arial" w:cs="Arial"/>
                <w:sz w:val="14"/>
                <w:szCs w:val="14"/>
              </w:rPr>
            </w:pPr>
            <w:r w:rsidRPr="00BA4A43">
              <w:rPr>
                <w:rFonts w:ascii="Arial" w:hAnsi="Arial" w:cs="Arial"/>
                <w:sz w:val="14"/>
                <w:szCs w:val="14"/>
              </w:rPr>
              <w:t>Instalment Amount</w:t>
            </w:r>
          </w:p>
        </w:tc>
        <w:tc>
          <w:tcPr>
            <w:tcW w:w="6095" w:type="dxa"/>
            <w:vAlign w:val="center"/>
          </w:tcPr>
          <w:p w:rsidR="00BA4A43" w:rsidRPr="008D707B" w:rsidRDefault="00767E71" w:rsidP="00714B05">
            <w:pPr>
              <w:autoSpaceDE w:val="0"/>
              <w:autoSpaceDN w:val="0"/>
              <w:adjustRightInd w:val="0"/>
              <w:spacing w:after="120" w:line="264" w:lineRule="auto"/>
              <w:rPr>
                <w:rFonts w:ascii="Arial" w:hAnsi="Arial" w:cs="Arial"/>
                <w:b/>
                <w:sz w:val="14"/>
                <w:szCs w:val="14"/>
              </w:rPr>
            </w:pPr>
            <w:r>
              <w:rPr>
                <w:rFonts w:ascii="Arial" w:hAnsi="Arial" w:cs="Arial"/>
                <w:noProof/>
                <w:sz w:val="14"/>
                <w:szCs w:val="14"/>
              </w:rPr>
              <w:t xml:space="preserve">R </w:t>
            </w:r>
            <w:r w:rsidR="008D707B" w:rsidRPr="008D707B">
              <w:rPr>
                <w:rFonts w:ascii="Arial" w:hAnsi="Arial" w:cs="Arial"/>
                <w:sz w:val="14"/>
                <w:szCs w:val="14"/>
              </w:rPr>
              <w:fldChar w:fldCharType="begin"/>
            </w:r>
            <w:r w:rsidR="008D707B" w:rsidRPr="008D707B">
              <w:rPr>
                <w:rFonts w:ascii="Arial" w:hAnsi="Arial" w:cs="Arial"/>
                <w:sz w:val="14"/>
                <w:szCs w:val="14"/>
              </w:rPr>
              <w:instrText xml:space="preserve"> MERGEFIELD  $quote.authCollectionDetails.acInstallmentAmountFormatted  \* MERGEFORMAT </w:instrText>
            </w:r>
            <w:r w:rsidR="008D707B" w:rsidRPr="008D707B">
              <w:rPr>
                <w:rFonts w:ascii="Arial" w:hAnsi="Arial" w:cs="Arial"/>
                <w:sz w:val="14"/>
                <w:szCs w:val="14"/>
              </w:rPr>
              <w:fldChar w:fldCharType="separate"/>
            </w:r>
            <w:r w:rsidR="008D707B" w:rsidRPr="008D707B">
              <w:rPr>
                <w:rFonts w:ascii="Arial" w:hAnsi="Arial" w:cs="Arial"/>
                <w:noProof/>
                <w:sz w:val="14"/>
                <w:szCs w:val="14"/>
              </w:rPr>
              <w:t>«$quote.authCollectionDetails.acInstallme»</w:t>
            </w:r>
            <w:r w:rsidR="008D707B" w:rsidRPr="008D707B">
              <w:rPr>
                <w:rFonts w:ascii="Arial" w:hAnsi="Arial" w:cs="Arial"/>
                <w:sz w:val="14"/>
                <w:szCs w:val="14"/>
              </w:rPr>
              <w:fldChar w:fldCharType="end"/>
            </w:r>
          </w:p>
        </w:tc>
      </w:tr>
      <w:tr w:rsidR="00BA4A43" w:rsidRPr="00EF38D5" w:rsidTr="00714B05">
        <w:trPr>
          <w:trHeight w:val="60"/>
        </w:trPr>
        <w:tc>
          <w:tcPr>
            <w:tcW w:w="3823" w:type="dxa"/>
            <w:vAlign w:val="center"/>
          </w:tcPr>
          <w:p w:rsidR="00BA4A43" w:rsidRPr="00BA4A43" w:rsidRDefault="00BA4A43" w:rsidP="00BA4A43">
            <w:pPr>
              <w:autoSpaceDE w:val="0"/>
              <w:autoSpaceDN w:val="0"/>
              <w:adjustRightInd w:val="0"/>
              <w:spacing w:line="264" w:lineRule="auto"/>
              <w:rPr>
                <w:rFonts w:ascii="Arial" w:hAnsi="Arial" w:cs="Arial"/>
                <w:sz w:val="14"/>
                <w:szCs w:val="14"/>
              </w:rPr>
            </w:pPr>
            <w:r w:rsidRPr="00BA4A43">
              <w:rPr>
                <w:rFonts w:ascii="Arial" w:hAnsi="Arial" w:cs="Arial"/>
                <w:sz w:val="14"/>
                <w:szCs w:val="14"/>
              </w:rPr>
              <w:t>Collection Day</w:t>
            </w:r>
          </w:p>
        </w:tc>
        <w:tc>
          <w:tcPr>
            <w:tcW w:w="6095" w:type="dxa"/>
            <w:vAlign w:val="center"/>
          </w:tcPr>
          <w:p w:rsidR="00BA4A43" w:rsidRPr="00767E71" w:rsidRDefault="00714B05" w:rsidP="00714B05">
            <w:pPr>
              <w:autoSpaceDE w:val="0"/>
              <w:autoSpaceDN w:val="0"/>
              <w:adjustRightInd w:val="0"/>
              <w:spacing w:after="120" w:line="264" w:lineRule="auto"/>
              <w:rPr>
                <w:rFonts w:ascii="Arial" w:hAnsi="Arial" w:cs="Arial"/>
                <w:sz w:val="14"/>
                <w:szCs w:val="14"/>
              </w:rPr>
            </w:pPr>
            <w:r w:rsidRPr="00767E71">
              <w:rPr>
                <w:rFonts w:ascii="Arial" w:hAnsi="Arial" w:cs="Arial"/>
                <w:bCs/>
                <w:sz w:val="14"/>
                <w:szCs w:val="14"/>
              </w:rPr>
              <w:t>Your instalment will go off on your salary date</w:t>
            </w:r>
          </w:p>
        </w:tc>
      </w:tr>
      <w:tr w:rsidR="00BA4A43" w:rsidRPr="00EF38D5" w:rsidTr="00714B05">
        <w:trPr>
          <w:trHeight w:val="60"/>
        </w:trPr>
        <w:tc>
          <w:tcPr>
            <w:tcW w:w="3823" w:type="dxa"/>
            <w:vAlign w:val="center"/>
          </w:tcPr>
          <w:p w:rsidR="00BA4A43" w:rsidRPr="00BA4A43" w:rsidRDefault="00BA4A43" w:rsidP="00BA4A43">
            <w:pPr>
              <w:autoSpaceDE w:val="0"/>
              <w:autoSpaceDN w:val="0"/>
              <w:adjustRightInd w:val="0"/>
              <w:spacing w:line="264" w:lineRule="auto"/>
              <w:rPr>
                <w:rFonts w:ascii="Arial" w:hAnsi="Arial" w:cs="Arial"/>
                <w:sz w:val="14"/>
                <w:szCs w:val="14"/>
              </w:rPr>
            </w:pPr>
            <w:r w:rsidRPr="00BA4A43">
              <w:rPr>
                <w:rFonts w:ascii="Arial" w:hAnsi="Arial" w:cs="Arial"/>
                <w:sz w:val="14"/>
                <w:szCs w:val="14"/>
              </w:rPr>
              <w:t>Collection Frequency</w:t>
            </w:r>
          </w:p>
        </w:tc>
        <w:tc>
          <w:tcPr>
            <w:tcW w:w="6095" w:type="dxa"/>
            <w:vAlign w:val="center"/>
          </w:tcPr>
          <w:p w:rsidR="00BA4A43" w:rsidRPr="008D707B" w:rsidRDefault="00767E71" w:rsidP="00714B05">
            <w:pPr>
              <w:autoSpaceDE w:val="0"/>
              <w:autoSpaceDN w:val="0"/>
              <w:adjustRightInd w:val="0"/>
              <w:spacing w:after="120" w:line="264" w:lineRule="auto"/>
              <w:rPr>
                <w:rFonts w:ascii="Arial" w:hAnsi="Arial" w:cs="Arial"/>
                <w:b/>
                <w:sz w:val="14"/>
                <w:szCs w:val="14"/>
              </w:rPr>
            </w:pPr>
            <w:r>
              <w:rPr>
                <w:rFonts w:ascii="Arial" w:hAnsi="Arial" w:cs="Arial"/>
                <w:noProof/>
                <w:sz w:val="14"/>
                <w:szCs w:val="14"/>
              </w:rPr>
              <w:t>Monthly</w:t>
            </w:r>
          </w:p>
        </w:tc>
      </w:tr>
      <w:tr w:rsidR="00BA4A43" w:rsidRPr="00EF38D5" w:rsidTr="00714B05">
        <w:trPr>
          <w:trHeight w:val="60"/>
        </w:trPr>
        <w:tc>
          <w:tcPr>
            <w:tcW w:w="3823" w:type="dxa"/>
            <w:vAlign w:val="center"/>
          </w:tcPr>
          <w:p w:rsidR="00BA4A43" w:rsidRPr="00BA4A43" w:rsidRDefault="00BA4A43" w:rsidP="00BA4A43">
            <w:pPr>
              <w:autoSpaceDE w:val="0"/>
              <w:autoSpaceDN w:val="0"/>
              <w:adjustRightInd w:val="0"/>
              <w:spacing w:line="264" w:lineRule="auto"/>
              <w:rPr>
                <w:rFonts w:ascii="Arial" w:hAnsi="Arial" w:cs="Arial"/>
                <w:sz w:val="14"/>
                <w:szCs w:val="14"/>
              </w:rPr>
            </w:pPr>
            <w:r w:rsidRPr="00BA4A43">
              <w:rPr>
                <w:rFonts w:ascii="Arial" w:hAnsi="Arial" w:cs="Arial"/>
                <w:sz w:val="14"/>
                <w:szCs w:val="14"/>
              </w:rPr>
              <w:t>Maximum Collection Amount</w:t>
            </w:r>
          </w:p>
        </w:tc>
        <w:tc>
          <w:tcPr>
            <w:tcW w:w="6095" w:type="dxa"/>
            <w:vAlign w:val="center"/>
          </w:tcPr>
          <w:p w:rsidR="00BA4A43" w:rsidRPr="008D707B" w:rsidRDefault="00767E71" w:rsidP="00714B05">
            <w:pPr>
              <w:autoSpaceDE w:val="0"/>
              <w:autoSpaceDN w:val="0"/>
              <w:adjustRightInd w:val="0"/>
              <w:spacing w:after="120" w:line="264" w:lineRule="auto"/>
              <w:rPr>
                <w:rFonts w:ascii="Arial" w:hAnsi="Arial" w:cs="Arial"/>
                <w:b/>
                <w:sz w:val="14"/>
                <w:szCs w:val="14"/>
              </w:rPr>
            </w:pPr>
            <w:r>
              <w:rPr>
                <w:rFonts w:ascii="Arial" w:hAnsi="Arial" w:cs="Arial"/>
                <w:noProof/>
                <w:sz w:val="14"/>
                <w:szCs w:val="14"/>
              </w:rPr>
              <w:t>R</w:t>
            </w:r>
            <w:r>
              <w:rPr>
                <w:rFonts w:ascii="Arial" w:hAnsi="Arial" w:cs="Arial"/>
                <w:sz w:val="14"/>
                <w:szCs w:val="14"/>
              </w:rPr>
              <w:t xml:space="preserve"> </w:t>
            </w:r>
            <w:r w:rsidR="008D707B" w:rsidRPr="008D707B">
              <w:rPr>
                <w:rFonts w:ascii="Arial" w:hAnsi="Arial" w:cs="Arial"/>
                <w:sz w:val="14"/>
                <w:szCs w:val="14"/>
              </w:rPr>
              <w:fldChar w:fldCharType="begin"/>
            </w:r>
            <w:r w:rsidR="008D707B" w:rsidRPr="008D707B">
              <w:rPr>
                <w:rFonts w:ascii="Arial" w:hAnsi="Arial" w:cs="Arial"/>
                <w:sz w:val="14"/>
                <w:szCs w:val="14"/>
              </w:rPr>
              <w:instrText xml:space="preserve"> MERGEFIELD  $quote.authCollectionDetails.acMaxCollectionAmountFormatted  \* MERGEFORMAT </w:instrText>
            </w:r>
            <w:r w:rsidR="008D707B" w:rsidRPr="008D707B">
              <w:rPr>
                <w:rFonts w:ascii="Arial" w:hAnsi="Arial" w:cs="Arial"/>
                <w:sz w:val="14"/>
                <w:szCs w:val="14"/>
              </w:rPr>
              <w:fldChar w:fldCharType="separate"/>
            </w:r>
            <w:r w:rsidR="008D707B" w:rsidRPr="008D707B">
              <w:rPr>
                <w:rFonts w:ascii="Arial" w:hAnsi="Arial" w:cs="Arial"/>
                <w:noProof/>
                <w:sz w:val="14"/>
                <w:szCs w:val="14"/>
              </w:rPr>
              <w:t>«$quote.authCollectionDetails.acMaxCollec»</w:t>
            </w:r>
            <w:r w:rsidR="008D707B" w:rsidRPr="008D707B">
              <w:rPr>
                <w:rFonts w:ascii="Arial" w:hAnsi="Arial" w:cs="Arial"/>
                <w:sz w:val="14"/>
                <w:szCs w:val="14"/>
              </w:rPr>
              <w:fldChar w:fldCharType="end"/>
            </w:r>
          </w:p>
        </w:tc>
      </w:tr>
      <w:tr w:rsidR="00BA4A43" w:rsidRPr="00EF38D5" w:rsidTr="00714B05">
        <w:trPr>
          <w:trHeight w:val="60"/>
        </w:trPr>
        <w:tc>
          <w:tcPr>
            <w:tcW w:w="3823" w:type="dxa"/>
            <w:vAlign w:val="center"/>
          </w:tcPr>
          <w:p w:rsidR="00BA4A43" w:rsidRPr="00BA4A43" w:rsidRDefault="00BA4A43" w:rsidP="00BA4A43">
            <w:pPr>
              <w:autoSpaceDE w:val="0"/>
              <w:autoSpaceDN w:val="0"/>
              <w:adjustRightInd w:val="0"/>
              <w:spacing w:line="264" w:lineRule="auto"/>
              <w:rPr>
                <w:rFonts w:ascii="Arial" w:hAnsi="Arial" w:cs="Arial"/>
                <w:sz w:val="14"/>
                <w:szCs w:val="14"/>
              </w:rPr>
            </w:pPr>
            <w:r w:rsidRPr="00BA4A43">
              <w:rPr>
                <w:rFonts w:ascii="Arial" w:hAnsi="Arial" w:cs="Arial"/>
                <w:sz w:val="14"/>
                <w:szCs w:val="14"/>
              </w:rPr>
              <w:t>Date Adjustment Indicator</w:t>
            </w:r>
          </w:p>
        </w:tc>
        <w:tc>
          <w:tcPr>
            <w:tcW w:w="6095" w:type="dxa"/>
            <w:vAlign w:val="center"/>
          </w:tcPr>
          <w:p w:rsidR="00BA4A43" w:rsidRPr="008D707B" w:rsidRDefault="00A65D08" w:rsidP="00714B05">
            <w:pPr>
              <w:autoSpaceDE w:val="0"/>
              <w:autoSpaceDN w:val="0"/>
              <w:adjustRightInd w:val="0"/>
              <w:spacing w:after="120" w:line="264" w:lineRule="auto"/>
              <w:rPr>
                <w:rFonts w:ascii="Arial" w:hAnsi="Arial" w:cs="Arial"/>
                <w:b/>
                <w:sz w:val="14"/>
                <w:szCs w:val="14"/>
              </w:rPr>
            </w:pPr>
            <w:r>
              <w:rPr>
                <w:rFonts w:ascii="Arial" w:hAnsi="Arial" w:cs="Arial"/>
                <w:sz w:val="14"/>
                <w:szCs w:val="14"/>
              </w:rPr>
              <w:t>R</w:t>
            </w:r>
            <w:r w:rsidRPr="008D707B">
              <w:rPr>
                <w:rFonts w:ascii="Arial" w:hAnsi="Arial" w:cs="Arial"/>
                <w:sz w:val="14"/>
                <w:szCs w:val="14"/>
              </w:rPr>
              <w:t>efer to bullet 6 below</w:t>
            </w:r>
          </w:p>
        </w:tc>
      </w:tr>
      <w:tr w:rsidR="00BA4A43" w:rsidRPr="00EF38D5" w:rsidTr="00714B05">
        <w:trPr>
          <w:trHeight w:val="60"/>
        </w:trPr>
        <w:tc>
          <w:tcPr>
            <w:tcW w:w="3823" w:type="dxa"/>
            <w:vAlign w:val="center"/>
          </w:tcPr>
          <w:p w:rsidR="00BA4A43" w:rsidRPr="00BA4A43" w:rsidRDefault="00BA4A43" w:rsidP="00BA4A43">
            <w:pPr>
              <w:autoSpaceDE w:val="0"/>
              <w:autoSpaceDN w:val="0"/>
              <w:adjustRightInd w:val="0"/>
              <w:spacing w:line="264" w:lineRule="auto"/>
              <w:rPr>
                <w:rFonts w:ascii="Arial" w:hAnsi="Arial" w:cs="Arial"/>
                <w:sz w:val="14"/>
                <w:szCs w:val="14"/>
              </w:rPr>
            </w:pPr>
            <w:r w:rsidRPr="00BA4A43">
              <w:rPr>
                <w:rFonts w:ascii="Arial" w:hAnsi="Arial" w:cs="Arial"/>
                <w:sz w:val="14"/>
                <w:szCs w:val="14"/>
              </w:rPr>
              <w:t>Tracking to be allowed</w:t>
            </w:r>
          </w:p>
        </w:tc>
        <w:tc>
          <w:tcPr>
            <w:tcW w:w="6095" w:type="dxa"/>
            <w:vAlign w:val="center"/>
          </w:tcPr>
          <w:p w:rsidR="00BA4A43" w:rsidRPr="008D707B" w:rsidRDefault="00A65D08" w:rsidP="00714B05">
            <w:pPr>
              <w:autoSpaceDE w:val="0"/>
              <w:autoSpaceDN w:val="0"/>
              <w:adjustRightInd w:val="0"/>
              <w:spacing w:after="120" w:line="264" w:lineRule="auto"/>
              <w:rPr>
                <w:rFonts w:ascii="Arial" w:hAnsi="Arial" w:cs="Arial"/>
                <w:b/>
                <w:sz w:val="14"/>
                <w:szCs w:val="14"/>
              </w:rPr>
            </w:pPr>
            <w:r>
              <w:rPr>
                <w:rFonts w:ascii="Arial" w:hAnsi="Arial" w:cs="Arial"/>
                <w:sz w:val="14"/>
                <w:szCs w:val="14"/>
              </w:rPr>
              <w:t>Refer to bullet 7</w:t>
            </w:r>
            <w:r w:rsidRPr="008D707B">
              <w:rPr>
                <w:rFonts w:ascii="Arial" w:hAnsi="Arial" w:cs="Arial"/>
                <w:sz w:val="14"/>
                <w:szCs w:val="14"/>
              </w:rPr>
              <w:t xml:space="preserve"> below</w:t>
            </w:r>
          </w:p>
        </w:tc>
      </w:tr>
    </w:tbl>
    <w:p w:rsidR="00BA4A43" w:rsidRPr="00BA4A43" w:rsidRDefault="00BA4A43" w:rsidP="00BA4A43">
      <w:pPr>
        <w:spacing w:after="0" w:line="264" w:lineRule="auto"/>
        <w:rPr>
          <w:rFonts w:ascii="Arial" w:hAnsi="Arial" w:cs="Arial"/>
          <w:sz w:val="14"/>
          <w:szCs w:val="14"/>
        </w:rPr>
      </w:pPr>
    </w:p>
    <w:p w:rsidR="00BA4A43" w:rsidRDefault="00BA4A43" w:rsidP="00BA4A43">
      <w:pPr>
        <w:spacing w:after="0" w:line="264" w:lineRule="auto"/>
        <w:rPr>
          <w:rFonts w:ascii="Arial" w:hAnsi="Arial" w:cs="Arial"/>
          <w:b/>
          <w:bCs/>
          <w:sz w:val="14"/>
          <w:szCs w:val="14"/>
        </w:rPr>
      </w:pPr>
      <w:r w:rsidRPr="00BA4A43">
        <w:rPr>
          <w:rFonts w:ascii="Arial" w:hAnsi="Arial" w:cs="Arial"/>
          <w:b/>
          <w:bCs/>
          <w:sz w:val="14"/>
          <w:szCs w:val="14"/>
        </w:rPr>
        <w:t xml:space="preserve">By signing this </w:t>
      </w:r>
      <w:proofErr w:type="spellStart"/>
      <w:r w:rsidRPr="00BA4A43">
        <w:rPr>
          <w:rFonts w:ascii="Arial" w:hAnsi="Arial" w:cs="Arial"/>
          <w:b/>
          <w:bCs/>
          <w:sz w:val="14"/>
          <w:szCs w:val="14"/>
        </w:rPr>
        <w:t>DebiCheck</w:t>
      </w:r>
      <w:proofErr w:type="spellEnd"/>
      <w:r w:rsidRPr="00BA4A43">
        <w:rPr>
          <w:rFonts w:ascii="Arial" w:hAnsi="Arial" w:cs="Arial"/>
          <w:b/>
          <w:bCs/>
          <w:sz w:val="14"/>
          <w:szCs w:val="14"/>
        </w:rPr>
        <w:t xml:space="preserve"> mandate I agree, understand and authorise each of the following:</w:t>
      </w:r>
    </w:p>
    <w:p w:rsidR="00BA4A43" w:rsidRDefault="00BA4A43" w:rsidP="00BA4A43">
      <w:pPr>
        <w:pStyle w:val="ListParagraph"/>
        <w:numPr>
          <w:ilvl w:val="0"/>
          <w:numId w:val="48"/>
        </w:numPr>
        <w:spacing w:after="0" w:line="264" w:lineRule="auto"/>
        <w:rPr>
          <w:rFonts w:ascii="Arial" w:hAnsi="Arial" w:cs="Arial"/>
          <w:sz w:val="14"/>
          <w:szCs w:val="14"/>
        </w:rPr>
      </w:pPr>
      <w:r w:rsidRPr="00BA4A43">
        <w:rPr>
          <w:rFonts w:ascii="Arial" w:hAnsi="Arial" w:cs="Arial"/>
          <w:sz w:val="14"/>
          <w:szCs w:val="14"/>
        </w:rPr>
        <w:t xml:space="preserve">I confirm that I am the abovementioned accountholder and the bank account details as captured/recorded. </w:t>
      </w:r>
    </w:p>
    <w:p w:rsidR="00BA4A43" w:rsidRDefault="00BA4A43" w:rsidP="00BA4A43">
      <w:pPr>
        <w:pStyle w:val="ListParagraph"/>
        <w:numPr>
          <w:ilvl w:val="0"/>
          <w:numId w:val="48"/>
        </w:numPr>
        <w:spacing w:after="0" w:line="264" w:lineRule="auto"/>
        <w:rPr>
          <w:rFonts w:ascii="Arial" w:hAnsi="Arial" w:cs="Arial"/>
          <w:sz w:val="14"/>
          <w:szCs w:val="14"/>
        </w:rPr>
      </w:pPr>
      <w:r w:rsidRPr="00BA4A43">
        <w:rPr>
          <w:rFonts w:ascii="Arial" w:hAnsi="Arial" w:cs="Arial"/>
          <w:sz w:val="14"/>
          <w:szCs w:val="14"/>
        </w:rPr>
        <w:t>All the information provided by me under this authority is true and complete.</w:t>
      </w:r>
    </w:p>
    <w:p w:rsidR="00BA4A43" w:rsidRDefault="00BA4A43" w:rsidP="00BA4A43">
      <w:pPr>
        <w:pStyle w:val="ListParagraph"/>
        <w:numPr>
          <w:ilvl w:val="0"/>
          <w:numId w:val="48"/>
        </w:numPr>
        <w:spacing w:after="0" w:line="264" w:lineRule="auto"/>
        <w:rPr>
          <w:rFonts w:ascii="Arial" w:hAnsi="Arial" w:cs="Arial"/>
          <w:sz w:val="14"/>
          <w:szCs w:val="14"/>
        </w:rPr>
      </w:pPr>
      <w:r w:rsidRPr="00BA4A43">
        <w:rPr>
          <w:rFonts w:ascii="Arial" w:hAnsi="Arial" w:cs="Arial"/>
          <w:sz w:val="14"/>
          <w:szCs w:val="14"/>
        </w:rPr>
        <w:t xml:space="preserve">The information shown in this authorisation is correct and complete.  </w:t>
      </w:r>
    </w:p>
    <w:p w:rsidR="00BA4A43" w:rsidRDefault="00BA4A43" w:rsidP="00BA4A43">
      <w:pPr>
        <w:pStyle w:val="ListParagraph"/>
        <w:numPr>
          <w:ilvl w:val="0"/>
          <w:numId w:val="48"/>
        </w:numPr>
        <w:spacing w:after="0" w:line="264" w:lineRule="auto"/>
        <w:rPr>
          <w:rFonts w:ascii="Arial" w:hAnsi="Arial" w:cs="Arial"/>
          <w:sz w:val="14"/>
          <w:szCs w:val="14"/>
        </w:rPr>
      </w:pPr>
      <w:r w:rsidRPr="00BA4A43">
        <w:rPr>
          <w:rFonts w:ascii="Arial" w:hAnsi="Arial" w:cs="Arial"/>
          <w:sz w:val="14"/>
          <w:szCs w:val="14"/>
        </w:rPr>
        <w:t xml:space="preserve">I hereby authorise the Bank to debit my nominated account stated above. This means I give the Bank permission to deduct the instalment amount shown from my nominated account on my salary date. </w:t>
      </w:r>
    </w:p>
    <w:p w:rsidR="00BA4A43" w:rsidRDefault="00BA4A43" w:rsidP="00BA4A43">
      <w:pPr>
        <w:pStyle w:val="ListParagraph"/>
        <w:numPr>
          <w:ilvl w:val="0"/>
          <w:numId w:val="48"/>
        </w:numPr>
        <w:spacing w:after="0" w:line="264" w:lineRule="auto"/>
        <w:rPr>
          <w:rFonts w:ascii="Arial" w:hAnsi="Arial" w:cs="Arial"/>
          <w:sz w:val="14"/>
          <w:szCs w:val="14"/>
        </w:rPr>
      </w:pPr>
      <w:r w:rsidRPr="00BA4A43">
        <w:rPr>
          <w:rFonts w:ascii="Arial" w:hAnsi="Arial" w:cs="Arial"/>
          <w:sz w:val="14"/>
          <w:szCs w:val="14"/>
        </w:rPr>
        <w:t>The amount that the Bank can deduct will never exceed the maximum collection amount.</w:t>
      </w:r>
    </w:p>
    <w:p w:rsidR="00BA4A43" w:rsidRDefault="00BA4A43" w:rsidP="00BA4A43">
      <w:pPr>
        <w:pStyle w:val="ListParagraph"/>
        <w:numPr>
          <w:ilvl w:val="0"/>
          <w:numId w:val="48"/>
        </w:numPr>
        <w:spacing w:after="0" w:line="264" w:lineRule="auto"/>
        <w:rPr>
          <w:rFonts w:ascii="Arial" w:hAnsi="Arial" w:cs="Arial"/>
          <w:sz w:val="14"/>
          <w:szCs w:val="14"/>
        </w:rPr>
      </w:pPr>
      <w:r w:rsidRPr="00BA4A43">
        <w:rPr>
          <w:rFonts w:ascii="Arial" w:hAnsi="Arial" w:cs="Arial"/>
          <w:sz w:val="14"/>
          <w:szCs w:val="14"/>
        </w:rPr>
        <w:t>If my repayment date falls on a Saturday, Sunday or South African public holiday, then I authorise the Bank to debit my account on the last business day preceding that date.</w:t>
      </w:r>
    </w:p>
    <w:p w:rsidR="00BA4A43" w:rsidRDefault="00BA4A43" w:rsidP="00BA4A43">
      <w:pPr>
        <w:pStyle w:val="ListParagraph"/>
        <w:numPr>
          <w:ilvl w:val="0"/>
          <w:numId w:val="48"/>
        </w:numPr>
        <w:spacing w:after="0" w:line="264" w:lineRule="auto"/>
        <w:rPr>
          <w:rFonts w:ascii="Arial" w:hAnsi="Arial" w:cs="Arial"/>
          <w:sz w:val="14"/>
          <w:szCs w:val="14"/>
        </w:rPr>
      </w:pPr>
      <w:r w:rsidRPr="00BA4A43">
        <w:rPr>
          <w:rFonts w:ascii="Arial" w:hAnsi="Arial" w:cs="Arial"/>
          <w:sz w:val="14"/>
          <w:szCs w:val="14"/>
        </w:rPr>
        <w:t>If the Bank cannot process the payment instruction for any reason, I understand that the bank will be able to track my account for a further 10 (ten) days period after the collection failed and will debit my account once there is an amount equal to the agreed debit amount in my account.</w:t>
      </w:r>
    </w:p>
    <w:p w:rsidR="00BA4A43" w:rsidRDefault="00BA4A43" w:rsidP="00BA4A43">
      <w:pPr>
        <w:pStyle w:val="ListParagraph"/>
        <w:numPr>
          <w:ilvl w:val="0"/>
          <w:numId w:val="48"/>
        </w:numPr>
        <w:spacing w:after="0" w:line="264" w:lineRule="auto"/>
        <w:rPr>
          <w:rFonts w:ascii="Arial" w:hAnsi="Arial" w:cs="Arial"/>
          <w:sz w:val="14"/>
          <w:szCs w:val="14"/>
        </w:rPr>
      </w:pPr>
      <w:r w:rsidRPr="00BA4A43">
        <w:rPr>
          <w:rFonts w:ascii="Arial" w:hAnsi="Arial" w:cs="Arial"/>
          <w:sz w:val="14"/>
          <w:szCs w:val="14"/>
        </w:rPr>
        <w:t xml:space="preserve">This </w:t>
      </w:r>
      <w:proofErr w:type="spellStart"/>
      <w:r w:rsidRPr="00BA4A43">
        <w:rPr>
          <w:rFonts w:ascii="Arial" w:hAnsi="Arial" w:cs="Arial"/>
          <w:sz w:val="14"/>
          <w:szCs w:val="14"/>
        </w:rPr>
        <w:t>DebiCheck</w:t>
      </w:r>
      <w:proofErr w:type="spellEnd"/>
      <w:r w:rsidRPr="00BA4A43">
        <w:rPr>
          <w:rFonts w:ascii="Arial" w:hAnsi="Arial" w:cs="Arial"/>
          <w:sz w:val="14"/>
          <w:szCs w:val="14"/>
        </w:rPr>
        <w:t xml:space="preserve"> mandate will apply until I have paid the beneficiary what I owe under my contract with the beneficiary or until I cancel this mandate to the Bank in writing.</w:t>
      </w:r>
    </w:p>
    <w:p w:rsidR="00BA4A43" w:rsidRDefault="00BA4A43" w:rsidP="00BA4A43">
      <w:pPr>
        <w:pStyle w:val="ListParagraph"/>
        <w:numPr>
          <w:ilvl w:val="0"/>
          <w:numId w:val="48"/>
        </w:numPr>
        <w:spacing w:after="0" w:line="264" w:lineRule="auto"/>
        <w:rPr>
          <w:rFonts w:ascii="Arial" w:hAnsi="Arial" w:cs="Arial"/>
          <w:sz w:val="14"/>
          <w:szCs w:val="14"/>
        </w:rPr>
      </w:pPr>
      <w:r w:rsidRPr="00BA4A43">
        <w:rPr>
          <w:rFonts w:ascii="Arial" w:hAnsi="Arial" w:cs="Arial"/>
          <w:sz w:val="14"/>
          <w:szCs w:val="14"/>
        </w:rPr>
        <w:t xml:space="preserve">If I cancel this </w:t>
      </w:r>
      <w:proofErr w:type="spellStart"/>
      <w:r w:rsidRPr="00BA4A43">
        <w:rPr>
          <w:rFonts w:ascii="Arial" w:hAnsi="Arial" w:cs="Arial"/>
          <w:sz w:val="14"/>
          <w:szCs w:val="14"/>
        </w:rPr>
        <w:t>DebiCheck</w:t>
      </w:r>
      <w:proofErr w:type="spellEnd"/>
      <w:r w:rsidRPr="00BA4A43">
        <w:rPr>
          <w:rFonts w:ascii="Arial" w:hAnsi="Arial" w:cs="Arial"/>
          <w:sz w:val="14"/>
          <w:szCs w:val="14"/>
        </w:rPr>
        <w:t xml:space="preserve"> mandate it will not cancel my Agreement with the beneficiary or my legal obligations to it.</w:t>
      </w:r>
    </w:p>
    <w:p w:rsidR="00BA4A43" w:rsidRDefault="00BA4A43" w:rsidP="00BA4A43">
      <w:pPr>
        <w:pStyle w:val="ListParagraph"/>
        <w:numPr>
          <w:ilvl w:val="0"/>
          <w:numId w:val="48"/>
        </w:numPr>
        <w:spacing w:after="0" w:line="264" w:lineRule="auto"/>
        <w:rPr>
          <w:rFonts w:ascii="Arial" w:hAnsi="Arial" w:cs="Arial"/>
          <w:sz w:val="14"/>
          <w:szCs w:val="14"/>
        </w:rPr>
      </w:pPr>
      <w:r w:rsidRPr="00BA4A43">
        <w:rPr>
          <w:rFonts w:ascii="Arial" w:hAnsi="Arial" w:cs="Arial"/>
          <w:sz w:val="14"/>
          <w:szCs w:val="14"/>
        </w:rPr>
        <w:t>The Bank will treat all payment instructions issued by the beneficiary as if the instructions had been issued by me personally.</w:t>
      </w:r>
    </w:p>
    <w:p w:rsidR="00BA4A43" w:rsidRDefault="00BA4A43" w:rsidP="00BA4A43">
      <w:pPr>
        <w:pStyle w:val="ListParagraph"/>
        <w:numPr>
          <w:ilvl w:val="0"/>
          <w:numId w:val="48"/>
        </w:numPr>
        <w:spacing w:after="0" w:line="264" w:lineRule="auto"/>
        <w:rPr>
          <w:rFonts w:ascii="Arial" w:hAnsi="Arial" w:cs="Arial"/>
          <w:sz w:val="14"/>
          <w:szCs w:val="14"/>
        </w:rPr>
      </w:pPr>
      <w:r w:rsidRPr="00BA4A43">
        <w:rPr>
          <w:rFonts w:ascii="Arial" w:hAnsi="Arial" w:cs="Arial"/>
          <w:sz w:val="14"/>
          <w:szCs w:val="14"/>
        </w:rPr>
        <w:t>I cannot reclaim amounts which have been collected from my account under this authority, if such amounts were legally owed to the beneficiary.</w:t>
      </w:r>
    </w:p>
    <w:p w:rsidR="00BA4A43" w:rsidRPr="00BA4A43" w:rsidRDefault="00BA4A43" w:rsidP="00BA4A43">
      <w:pPr>
        <w:pStyle w:val="ListParagraph"/>
        <w:numPr>
          <w:ilvl w:val="0"/>
          <w:numId w:val="48"/>
        </w:numPr>
        <w:spacing w:after="0" w:line="264" w:lineRule="auto"/>
        <w:rPr>
          <w:rFonts w:ascii="Arial" w:hAnsi="Arial" w:cs="Arial"/>
          <w:b/>
          <w:bCs/>
          <w:sz w:val="14"/>
          <w:szCs w:val="14"/>
        </w:rPr>
      </w:pPr>
      <w:r w:rsidRPr="00BA4A43">
        <w:rPr>
          <w:rFonts w:ascii="Arial" w:hAnsi="Arial" w:cs="Arial"/>
          <w:sz w:val="14"/>
          <w:szCs w:val="14"/>
        </w:rPr>
        <w:t>The beneficiary may cede and assign this authority. If this happens then this authority will still apply.</w:t>
      </w:r>
    </w:p>
    <w:p w:rsidR="00BA4A43" w:rsidRPr="00BA4A43" w:rsidRDefault="00BA4A43" w:rsidP="00BA4A43">
      <w:pPr>
        <w:spacing w:after="0" w:line="264" w:lineRule="auto"/>
        <w:rPr>
          <w:rFonts w:ascii="Arial" w:hAnsi="Arial" w:cs="Arial"/>
          <w:b/>
          <w:bCs/>
          <w:sz w:val="14"/>
          <w:szCs w:val="14"/>
        </w:rPr>
      </w:pPr>
    </w:p>
    <w:p w:rsidR="00BA4A43" w:rsidRDefault="00BA4A43" w:rsidP="00BA4A43">
      <w:pPr>
        <w:pStyle w:val="ListParagraph"/>
        <w:spacing w:after="0" w:line="264" w:lineRule="auto"/>
        <w:rPr>
          <w:rFonts w:ascii="Arial" w:hAnsi="Arial" w:cs="Arial"/>
          <w:sz w:val="14"/>
          <w:szCs w:val="14"/>
        </w:rPr>
      </w:pPr>
    </w:p>
    <w:p w:rsidR="0019620A" w:rsidRDefault="0019620A" w:rsidP="0019620A">
      <w:pPr>
        <w:spacing w:after="0" w:line="264" w:lineRule="auto"/>
        <w:rPr>
          <w:rFonts w:ascii="Arial" w:hAnsi="Arial" w:cs="Arial"/>
          <w:b/>
          <w:sz w:val="14"/>
          <w:szCs w:val="14"/>
        </w:rPr>
      </w:pPr>
    </w:p>
    <w:p w:rsidR="008540BC" w:rsidRPr="00C540FD" w:rsidRDefault="008540BC" w:rsidP="009E16FB">
      <w:pPr>
        <w:autoSpaceDE w:val="0"/>
        <w:autoSpaceDN w:val="0"/>
        <w:adjustRightInd w:val="0"/>
        <w:spacing w:after="0"/>
        <w:jc w:val="both"/>
        <w:rPr>
          <w:rFonts w:ascii="Arial" w:hAnsi="Arial" w:cs="Arial"/>
          <w:b/>
          <w:sz w:val="14"/>
          <w:szCs w:val="14"/>
        </w:rPr>
      </w:pPr>
      <w:r w:rsidRPr="00C540FD">
        <w:rPr>
          <w:rFonts w:ascii="Arial" w:hAnsi="Arial" w:cs="Arial"/>
          <w:b/>
          <w:sz w:val="14"/>
          <w:szCs w:val="14"/>
        </w:rPr>
        <w:t xml:space="preserve">Your </w:t>
      </w:r>
      <w:r w:rsidR="00211F5A">
        <w:rPr>
          <w:rFonts w:ascii="Arial" w:hAnsi="Arial" w:cs="Arial"/>
          <w:b/>
          <w:sz w:val="14"/>
          <w:szCs w:val="14"/>
        </w:rPr>
        <w:t xml:space="preserve">FNB </w:t>
      </w:r>
      <w:r w:rsidR="0095172A">
        <w:rPr>
          <w:rFonts w:ascii="Arial" w:hAnsi="Arial" w:cs="Arial"/>
          <w:b/>
          <w:bCs/>
          <w:sz w:val="14"/>
          <w:szCs w:val="14"/>
        </w:rPr>
        <w:t>PERSONAL LOAN</w:t>
      </w:r>
      <w:r w:rsidR="005F7EA3" w:rsidRPr="00C540FD">
        <w:rPr>
          <w:rFonts w:ascii="Arial" w:hAnsi="Arial" w:cs="Arial"/>
          <w:b/>
          <w:sz w:val="14"/>
          <w:szCs w:val="14"/>
        </w:rPr>
        <w:t xml:space="preserve"> </w:t>
      </w:r>
      <w:r w:rsidRPr="00C540FD">
        <w:rPr>
          <w:rFonts w:ascii="Arial" w:hAnsi="Arial" w:cs="Arial"/>
          <w:b/>
          <w:sz w:val="14"/>
          <w:szCs w:val="14"/>
        </w:rPr>
        <w:t xml:space="preserve">has been </w:t>
      </w:r>
      <w:r w:rsidR="0095172A">
        <w:rPr>
          <w:rFonts w:ascii="Arial" w:hAnsi="Arial" w:cs="Arial"/>
          <w:b/>
          <w:bCs/>
          <w:sz w:val="14"/>
          <w:szCs w:val="14"/>
        </w:rPr>
        <w:t>APPROVED IN PRINCIPLE</w:t>
      </w:r>
      <w:r w:rsidR="00716635" w:rsidRPr="00C540FD">
        <w:rPr>
          <w:rFonts w:ascii="Arial" w:hAnsi="Arial" w:cs="Arial"/>
          <w:b/>
          <w:sz w:val="14"/>
          <w:szCs w:val="14"/>
        </w:rPr>
        <w:t>.</w:t>
      </w:r>
    </w:p>
    <w:p w:rsidR="00743778" w:rsidRDefault="008540BC" w:rsidP="0095172A">
      <w:pPr>
        <w:autoSpaceDE w:val="0"/>
        <w:autoSpaceDN w:val="0"/>
        <w:adjustRightInd w:val="0"/>
        <w:jc w:val="both"/>
        <w:rPr>
          <w:rFonts w:ascii="Arial" w:hAnsi="Arial" w:cs="Arial"/>
          <w:b/>
          <w:sz w:val="14"/>
          <w:szCs w:val="14"/>
        </w:rPr>
      </w:pPr>
      <w:r w:rsidRPr="00C540FD">
        <w:rPr>
          <w:rFonts w:ascii="Arial" w:eastAsia="Calibri" w:hAnsi="Arial" w:cs="Arial"/>
          <w:sz w:val="14"/>
          <w:szCs w:val="14"/>
          <w:lang w:val="en-US"/>
        </w:rPr>
        <w:t xml:space="preserve">Please forward all supporting documents and the signed Quotation via fax to 0860 102 601 or e-mail to </w:t>
      </w:r>
      <w:hyperlink r:id="rId7" w:history="1">
        <w:r w:rsidR="00743778" w:rsidRPr="00383B3C">
          <w:rPr>
            <w:rStyle w:val="Hyperlink"/>
            <w:rFonts w:ascii="Arial" w:eastAsia="Calibri" w:hAnsi="Arial" w:cs="Arial"/>
            <w:sz w:val="14"/>
            <w:szCs w:val="14"/>
            <w:lang w:val="en-US"/>
          </w:rPr>
          <w:t>spenddocs@fnb.co.za</w:t>
        </w:r>
      </w:hyperlink>
      <w:r w:rsidRPr="00C540FD">
        <w:rPr>
          <w:rFonts w:ascii="Arial" w:eastAsia="Calibri" w:hAnsi="Arial" w:cs="Arial"/>
          <w:sz w:val="14"/>
          <w:szCs w:val="14"/>
          <w:lang w:val="en-US"/>
        </w:rPr>
        <w:t>.</w:t>
      </w:r>
    </w:p>
    <w:p w:rsidR="0095172A" w:rsidRPr="0095172A" w:rsidRDefault="0095172A" w:rsidP="0095172A">
      <w:pPr>
        <w:autoSpaceDE w:val="0"/>
        <w:autoSpaceDN w:val="0"/>
        <w:adjustRightInd w:val="0"/>
        <w:jc w:val="both"/>
        <w:rPr>
          <w:rFonts w:ascii="Arial" w:hAnsi="Arial" w:cs="Arial"/>
          <w:b/>
          <w:sz w:val="14"/>
          <w:szCs w:val="14"/>
        </w:rPr>
      </w:pPr>
    </w:p>
    <w:tbl>
      <w:tblPr>
        <w:tblW w:w="0" w:type="auto"/>
        <w:tblLook w:val="04A0" w:firstRow="1" w:lastRow="0" w:firstColumn="1" w:lastColumn="0" w:noHBand="0" w:noVBand="1"/>
      </w:tblPr>
      <w:tblGrid>
        <w:gridCol w:w="3517"/>
        <w:gridCol w:w="268"/>
        <w:gridCol w:w="3353"/>
        <w:gridCol w:w="268"/>
        <w:gridCol w:w="3366"/>
      </w:tblGrid>
      <w:tr w:rsidR="00743778" w:rsidRPr="00C540FD" w:rsidTr="00743778">
        <w:tc>
          <w:tcPr>
            <w:tcW w:w="3600" w:type="dxa"/>
            <w:tcBorders>
              <w:bottom w:val="single" w:sz="4" w:space="0" w:color="auto"/>
            </w:tcBorders>
          </w:tcPr>
          <w:p w:rsidR="00743778" w:rsidRPr="00C540FD" w:rsidRDefault="00743778" w:rsidP="006D5D09">
            <w:pPr>
              <w:pStyle w:val="ListBullet"/>
              <w:spacing w:line="240" w:lineRule="auto"/>
              <w:ind w:left="0" w:firstLine="0"/>
              <w:jc w:val="center"/>
              <w:rPr>
                <w:rFonts w:cs="Arial"/>
                <w:color w:val="A6A6A6"/>
                <w:sz w:val="14"/>
                <w:szCs w:val="14"/>
                <w:lang w:val="en-ZA"/>
              </w:rPr>
            </w:pPr>
          </w:p>
          <w:p w:rsidR="00743778" w:rsidRPr="00C77BA5" w:rsidRDefault="00610580" w:rsidP="006D5D09">
            <w:pPr>
              <w:pStyle w:val="ListBullet"/>
              <w:spacing w:line="240" w:lineRule="auto"/>
              <w:ind w:left="0" w:firstLine="0"/>
              <w:jc w:val="center"/>
              <w:rPr>
                <w:rFonts w:cs="Arial"/>
                <w:i/>
                <w:sz w:val="14"/>
                <w:szCs w:val="14"/>
                <w:lang w:val="en-ZA"/>
              </w:rPr>
            </w:pPr>
            <w:r>
              <w:fldChar w:fldCharType="begin"/>
            </w:r>
            <w:r>
              <w:instrText xml:space="preserve"> MERGEFIELD  $quote.currentDateTime  \* MERGEFORMAT </w:instrText>
            </w:r>
            <w:r>
              <w:fldChar w:fldCharType="separate"/>
            </w:r>
            <w:r w:rsidR="00743778" w:rsidRPr="00C77BA5">
              <w:rPr>
                <w:rFonts w:cs="Arial"/>
                <w:i/>
                <w:noProof/>
                <w:sz w:val="14"/>
                <w:szCs w:val="14"/>
              </w:rPr>
              <w:t>«$quote.currentDateTime»</w:t>
            </w:r>
            <w:r>
              <w:rPr>
                <w:rFonts w:cs="Arial"/>
                <w:i/>
                <w:noProof/>
                <w:sz w:val="14"/>
                <w:szCs w:val="14"/>
              </w:rPr>
              <w:fldChar w:fldCharType="end"/>
            </w:r>
          </w:p>
        </w:tc>
        <w:tc>
          <w:tcPr>
            <w:tcW w:w="270" w:type="dxa"/>
          </w:tcPr>
          <w:p w:rsidR="00743778" w:rsidRPr="00C540FD" w:rsidRDefault="00743778" w:rsidP="006D5D09">
            <w:pPr>
              <w:pStyle w:val="ListBullet"/>
              <w:spacing w:line="240" w:lineRule="auto"/>
              <w:ind w:left="0" w:firstLine="0"/>
              <w:jc w:val="both"/>
              <w:rPr>
                <w:rFonts w:cs="Arial"/>
                <w:sz w:val="14"/>
                <w:szCs w:val="14"/>
                <w:lang w:val="en-ZA"/>
              </w:rPr>
            </w:pPr>
          </w:p>
        </w:tc>
        <w:tc>
          <w:tcPr>
            <w:tcW w:w="3510" w:type="dxa"/>
          </w:tcPr>
          <w:p w:rsidR="00743778" w:rsidRPr="00C540FD" w:rsidRDefault="00743778" w:rsidP="006D5D09">
            <w:pPr>
              <w:pStyle w:val="ListBullet"/>
              <w:spacing w:line="240" w:lineRule="auto"/>
              <w:ind w:left="0" w:firstLine="0"/>
              <w:jc w:val="center"/>
              <w:rPr>
                <w:rFonts w:cs="Arial"/>
                <w:color w:val="808080"/>
                <w:sz w:val="14"/>
                <w:szCs w:val="14"/>
                <w:lang w:val="en-ZA"/>
              </w:rPr>
            </w:pPr>
          </w:p>
          <w:p w:rsidR="00743778" w:rsidRPr="00C540FD" w:rsidRDefault="00743778" w:rsidP="006D5D09">
            <w:pPr>
              <w:pStyle w:val="ListBullet"/>
              <w:spacing w:line="240" w:lineRule="auto"/>
              <w:ind w:left="0" w:firstLine="0"/>
              <w:jc w:val="center"/>
              <w:rPr>
                <w:rFonts w:cs="Arial"/>
                <w:i/>
                <w:color w:val="A6A6A6"/>
                <w:sz w:val="14"/>
                <w:szCs w:val="14"/>
                <w:lang w:val="en-ZA"/>
              </w:rPr>
            </w:pPr>
          </w:p>
        </w:tc>
        <w:tc>
          <w:tcPr>
            <w:tcW w:w="270" w:type="dxa"/>
          </w:tcPr>
          <w:p w:rsidR="00743778" w:rsidRPr="00C540FD" w:rsidRDefault="00743778" w:rsidP="006D5D09">
            <w:pPr>
              <w:pStyle w:val="ListBullet"/>
              <w:spacing w:line="240" w:lineRule="auto"/>
              <w:ind w:left="0" w:firstLine="0"/>
              <w:jc w:val="both"/>
              <w:rPr>
                <w:rFonts w:cs="Arial"/>
                <w:sz w:val="14"/>
                <w:szCs w:val="14"/>
                <w:lang w:val="en-ZA"/>
              </w:rPr>
            </w:pPr>
          </w:p>
        </w:tc>
        <w:tc>
          <w:tcPr>
            <w:tcW w:w="3330" w:type="dxa"/>
            <w:tcBorders>
              <w:bottom w:val="single" w:sz="4" w:space="0" w:color="auto"/>
            </w:tcBorders>
            <w:vAlign w:val="bottom"/>
          </w:tcPr>
          <w:p w:rsidR="00743778" w:rsidRPr="00C540FD" w:rsidRDefault="00461A5C" w:rsidP="00461A5C">
            <w:pPr>
              <w:pStyle w:val="ListBullet"/>
              <w:spacing w:line="240" w:lineRule="auto"/>
              <w:ind w:left="0" w:firstLine="0"/>
              <w:jc w:val="center"/>
              <w:rPr>
                <w:rFonts w:cs="Arial"/>
                <w:color w:val="A6A6A6"/>
                <w:sz w:val="14"/>
                <w:szCs w:val="14"/>
                <w:lang w:val="en-ZA"/>
              </w:rPr>
            </w:pPr>
            <w:r>
              <w:rPr>
                <w:rFonts w:cs="Arial"/>
                <w:sz w:val="14"/>
                <w:szCs w:val="14"/>
                <w:lang w:val="en-ZA"/>
              </w:rPr>
              <w:t>00</w:t>
            </w:r>
            <w:r w:rsidRPr="00461A5C">
              <w:rPr>
                <w:rFonts w:cs="Arial"/>
                <w:sz w:val="14"/>
                <w:szCs w:val="14"/>
                <w:lang w:val="en-ZA"/>
              </w:rPr>
              <w:t>620</w:t>
            </w:r>
            <w:r w:rsidR="00743778" w:rsidRPr="00C540FD">
              <w:rPr>
                <w:rFonts w:cs="Arial"/>
                <w:color w:val="A6A6A6"/>
                <w:sz w:val="14"/>
                <w:szCs w:val="14"/>
                <w:lang w:val="en-ZA"/>
              </w:rPr>
              <w:t xml:space="preserve"> </w:t>
            </w:r>
          </w:p>
        </w:tc>
      </w:tr>
      <w:tr w:rsidR="00743778" w:rsidRPr="00C540FD" w:rsidTr="00743778">
        <w:trPr>
          <w:trHeight w:val="390"/>
        </w:trPr>
        <w:tc>
          <w:tcPr>
            <w:tcW w:w="3600" w:type="dxa"/>
            <w:tcBorders>
              <w:top w:val="single" w:sz="4" w:space="0" w:color="auto"/>
            </w:tcBorders>
          </w:tcPr>
          <w:p w:rsidR="00743778" w:rsidRPr="00C540FD" w:rsidRDefault="00610580" w:rsidP="006D5D09">
            <w:pPr>
              <w:pStyle w:val="ListBullet"/>
              <w:spacing w:line="240" w:lineRule="auto"/>
              <w:ind w:left="0" w:firstLine="0"/>
              <w:jc w:val="center"/>
              <w:rPr>
                <w:rFonts w:cs="Arial"/>
                <w:color w:val="A6A6A6"/>
                <w:sz w:val="14"/>
                <w:szCs w:val="14"/>
                <w:lang w:val="en-ZA"/>
              </w:rPr>
            </w:pPr>
            <w:r>
              <w:fldChar w:fldCharType="begin"/>
            </w:r>
            <w:r>
              <w:instrText xml:space="preserve"> MERGEFIELD  $quote.customerName  \* MERGEFORMAT </w:instrText>
            </w:r>
            <w:r>
              <w:fldChar w:fldCharType="separate"/>
            </w:r>
            <w:r w:rsidR="00743778" w:rsidRPr="00C540FD">
              <w:rPr>
                <w:rFonts w:cs="Arial"/>
                <w:noProof/>
                <w:sz w:val="14"/>
                <w:szCs w:val="14"/>
              </w:rPr>
              <w:t>«$ customerName»</w:t>
            </w:r>
            <w:r>
              <w:rPr>
                <w:rFonts w:cs="Arial"/>
                <w:noProof/>
                <w:sz w:val="14"/>
                <w:szCs w:val="14"/>
              </w:rPr>
              <w:fldChar w:fldCharType="end"/>
            </w:r>
          </w:p>
        </w:tc>
        <w:tc>
          <w:tcPr>
            <w:tcW w:w="270" w:type="dxa"/>
          </w:tcPr>
          <w:p w:rsidR="00743778" w:rsidRPr="00C540FD" w:rsidRDefault="00743778" w:rsidP="006D5D09">
            <w:pPr>
              <w:pStyle w:val="ListBullet"/>
              <w:spacing w:line="240" w:lineRule="auto"/>
              <w:ind w:left="0" w:firstLine="0"/>
              <w:jc w:val="both"/>
              <w:rPr>
                <w:rFonts w:cs="Arial"/>
                <w:sz w:val="14"/>
                <w:szCs w:val="14"/>
                <w:lang w:val="en-ZA"/>
              </w:rPr>
            </w:pPr>
          </w:p>
        </w:tc>
        <w:tc>
          <w:tcPr>
            <w:tcW w:w="3510" w:type="dxa"/>
          </w:tcPr>
          <w:p w:rsidR="00743778" w:rsidRPr="00C540FD" w:rsidRDefault="00743778" w:rsidP="006D5D09">
            <w:pPr>
              <w:pStyle w:val="ListBullet"/>
              <w:spacing w:line="240" w:lineRule="auto"/>
              <w:ind w:left="0" w:firstLine="0"/>
              <w:jc w:val="center"/>
              <w:rPr>
                <w:rFonts w:cs="Arial"/>
                <w:color w:val="808080"/>
                <w:sz w:val="14"/>
                <w:szCs w:val="14"/>
                <w:lang w:val="en-ZA"/>
              </w:rPr>
            </w:pPr>
          </w:p>
        </w:tc>
        <w:tc>
          <w:tcPr>
            <w:tcW w:w="270" w:type="dxa"/>
          </w:tcPr>
          <w:p w:rsidR="00743778" w:rsidRPr="00C540FD" w:rsidRDefault="00743778" w:rsidP="006D5D09">
            <w:pPr>
              <w:pStyle w:val="ListBullet"/>
              <w:spacing w:line="240" w:lineRule="auto"/>
              <w:ind w:left="0" w:firstLine="0"/>
              <w:jc w:val="both"/>
              <w:rPr>
                <w:rFonts w:cs="Arial"/>
                <w:sz w:val="14"/>
                <w:szCs w:val="14"/>
                <w:lang w:val="en-ZA"/>
              </w:rPr>
            </w:pPr>
          </w:p>
        </w:tc>
        <w:tc>
          <w:tcPr>
            <w:tcW w:w="3330" w:type="dxa"/>
            <w:tcBorders>
              <w:top w:val="single" w:sz="4" w:space="0" w:color="auto"/>
            </w:tcBorders>
          </w:tcPr>
          <w:p w:rsidR="00743778" w:rsidRPr="00C540FD" w:rsidRDefault="00743778" w:rsidP="006D5D09">
            <w:pPr>
              <w:pStyle w:val="ListBullet"/>
              <w:spacing w:line="240" w:lineRule="auto"/>
              <w:ind w:left="0" w:firstLine="0"/>
              <w:jc w:val="center"/>
              <w:rPr>
                <w:rFonts w:cs="Arial"/>
                <w:color w:val="000000"/>
                <w:sz w:val="14"/>
                <w:szCs w:val="14"/>
              </w:rPr>
            </w:pPr>
            <w:r w:rsidRPr="00C540FD">
              <w:rPr>
                <w:rFonts w:cs="Arial"/>
                <w:color w:val="000000"/>
                <w:sz w:val="14"/>
                <w:szCs w:val="14"/>
              </w:rPr>
              <w:t>Bank Representative</w:t>
            </w:r>
          </w:p>
        </w:tc>
      </w:tr>
      <w:tr w:rsidR="00743778" w:rsidRPr="00C540FD" w:rsidTr="006D5D09">
        <w:tblPrEx>
          <w:tblLook w:val="01E0" w:firstRow="1" w:lastRow="1" w:firstColumn="1" w:lastColumn="1" w:noHBand="0" w:noVBand="0"/>
        </w:tblPrEx>
        <w:trPr>
          <w:trHeight w:val="553"/>
        </w:trPr>
        <w:tc>
          <w:tcPr>
            <w:tcW w:w="3600" w:type="dxa"/>
            <w:vAlign w:val="center"/>
          </w:tcPr>
          <w:p w:rsidR="00743778" w:rsidRPr="00C540FD" w:rsidRDefault="00743778" w:rsidP="006D5D09">
            <w:pPr>
              <w:rPr>
                <w:rFonts w:ascii="Arial" w:hAnsi="Arial" w:cs="Arial"/>
                <w:sz w:val="14"/>
                <w:szCs w:val="14"/>
              </w:rPr>
            </w:pPr>
          </w:p>
        </w:tc>
        <w:tc>
          <w:tcPr>
            <w:tcW w:w="270" w:type="dxa"/>
            <w:vAlign w:val="center"/>
          </w:tcPr>
          <w:p w:rsidR="00743778" w:rsidRPr="00C540FD" w:rsidRDefault="00743778" w:rsidP="006D5D09">
            <w:pPr>
              <w:rPr>
                <w:rFonts w:ascii="Arial" w:hAnsi="Arial" w:cs="Arial"/>
                <w:sz w:val="14"/>
                <w:szCs w:val="14"/>
              </w:rPr>
            </w:pPr>
          </w:p>
        </w:tc>
        <w:tc>
          <w:tcPr>
            <w:tcW w:w="3510" w:type="dxa"/>
            <w:vAlign w:val="bottom"/>
          </w:tcPr>
          <w:p w:rsidR="00743778" w:rsidRPr="00C540FD" w:rsidRDefault="00743778" w:rsidP="006D5D09">
            <w:pPr>
              <w:rPr>
                <w:rFonts w:ascii="Arial" w:hAnsi="Arial" w:cs="Arial"/>
                <w:sz w:val="14"/>
                <w:szCs w:val="14"/>
              </w:rPr>
            </w:pPr>
          </w:p>
        </w:tc>
        <w:tc>
          <w:tcPr>
            <w:tcW w:w="270" w:type="dxa"/>
          </w:tcPr>
          <w:p w:rsidR="00743778" w:rsidRPr="00C540FD" w:rsidRDefault="00743778" w:rsidP="006D5D09">
            <w:pPr>
              <w:pStyle w:val="ListBullet"/>
              <w:spacing w:line="240" w:lineRule="auto"/>
              <w:ind w:left="0" w:firstLine="0"/>
              <w:jc w:val="both"/>
              <w:rPr>
                <w:rFonts w:cs="Arial"/>
                <w:sz w:val="14"/>
                <w:szCs w:val="14"/>
                <w:lang w:val="en-ZA"/>
              </w:rPr>
            </w:pPr>
          </w:p>
        </w:tc>
        <w:tc>
          <w:tcPr>
            <w:tcW w:w="3330" w:type="dxa"/>
            <w:tcBorders>
              <w:bottom w:val="single" w:sz="4" w:space="0" w:color="auto"/>
            </w:tcBorders>
            <w:vAlign w:val="bottom"/>
          </w:tcPr>
          <w:p w:rsidR="00743778" w:rsidRPr="00C540FD" w:rsidRDefault="00743778" w:rsidP="006D5D09">
            <w:pPr>
              <w:pStyle w:val="ListBullet"/>
              <w:spacing w:line="240" w:lineRule="auto"/>
              <w:ind w:left="0" w:firstLine="0"/>
              <w:jc w:val="center"/>
              <w:rPr>
                <w:rFonts w:cs="Arial"/>
                <w:i/>
                <w:color w:val="A6A6A6"/>
                <w:sz w:val="14"/>
                <w:szCs w:val="14"/>
                <w:lang w:val="en-ZA"/>
              </w:rPr>
            </w:pPr>
            <w:r w:rsidRPr="00C540FD">
              <w:rPr>
                <w:rFonts w:cs="Arial"/>
                <w:i/>
                <w:noProof/>
                <w:color w:val="A6A6A6"/>
                <w:sz w:val="14"/>
                <w:szCs w:val="14"/>
                <w:lang w:val="en-ZA" w:eastAsia="en-ZA"/>
              </w:rPr>
              <w:drawing>
                <wp:inline distT="0" distB="0" distL="0" distR="0">
                  <wp:extent cx="1971675" cy="666750"/>
                  <wp:effectExtent l="19050" t="0" r="9525" b="0"/>
                  <wp:docPr id="3" name="Picture 1" descr="DebtCon_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tCon_Sig"/>
                          <pic:cNvPicPr>
                            <a:picLocks noChangeAspect="1" noChangeArrowheads="1"/>
                          </pic:cNvPicPr>
                        </pic:nvPicPr>
                        <pic:blipFill>
                          <a:blip r:embed="rId8" cstate="print"/>
                          <a:srcRect/>
                          <a:stretch>
                            <a:fillRect/>
                          </a:stretch>
                        </pic:blipFill>
                        <pic:spPr bwMode="auto">
                          <a:xfrm>
                            <a:off x="0" y="0"/>
                            <a:ext cx="1971675" cy="666750"/>
                          </a:xfrm>
                          <a:prstGeom prst="rect">
                            <a:avLst/>
                          </a:prstGeom>
                          <a:noFill/>
                          <a:ln w="9525">
                            <a:noFill/>
                            <a:miter lim="800000"/>
                            <a:headEnd/>
                            <a:tailEnd/>
                          </a:ln>
                        </pic:spPr>
                      </pic:pic>
                    </a:graphicData>
                  </a:graphic>
                </wp:inline>
              </w:drawing>
            </w:r>
          </w:p>
        </w:tc>
      </w:tr>
      <w:tr w:rsidR="00743778" w:rsidRPr="00C540FD" w:rsidTr="006D5D09">
        <w:tblPrEx>
          <w:tblLook w:val="01E0" w:firstRow="1" w:lastRow="1" w:firstColumn="1" w:lastColumn="1" w:noHBand="0" w:noVBand="0"/>
        </w:tblPrEx>
        <w:trPr>
          <w:trHeight w:val="255"/>
        </w:trPr>
        <w:tc>
          <w:tcPr>
            <w:tcW w:w="3600" w:type="dxa"/>
          </w:tcPr>
          <w:p w:rsidR="00743778" w:rsidRPr="00C540FD" w:rsidRDefault="00743778" w:rsidP="006D5D09">
            <w:pPr>
              <w:jc w:val="center"/>
              <w:rPr>
                <w:rFonts w:ascii="Arial" w:hAnsi="Arial" w:cs="Arial"/>
                <w:sz w:val="14"/>
                <w:szCs w:val="14"/>
              </w:rPr>
            </w:pPr>
          </w:p>
        </w:tc>
        <w:tc>
          <w:tcPr>
            <w:tcW w:w="270" w:type="dxa"/>
            <w:vAlign w:val="center"/>
          </w:tcPr>
          <w:p w:rsidR="00743778" w:rsidRPr="00C540FD" w:rsidRDefault="00743778" w:rsidP="006D5D09">
            <w:pPr>
              <w:rPr>
                <w:rFonts w:ascii="Arial" w:hAnsi="Arial" w:cs="Arial"/>
                <w:sz w:val="14"/>
                <w:szCs w:val="14"/>
              </w:rPr>
            </w:pPr>
          </w:p>
        </w:tc>
        <w:tc>
          <w:tcPr>
            <w:tcW w:w="3510" w:type="dxa"/>
          </w:tcPr>
          <w:p w:rsidR="00743778" w:rsidRPr="00C540FD" w:rsidRDefault="00743778" w:rsidP="006D5D09">
            <w:pPr>
              <w:jc w:val="center"/>
              <w:rPr>
                <w:rFonts w:ascii="Arial" w:hAnsi="Arial" w:cs="Arial"/>
                <w:sz w:val="14"/>
                <w:szCs w:val="14"/>
              </w:rPr>
            </w:pPr>
          </w:p>
        </w:tc>
        <w:tc>
          <w:tcPr>
            <w:tcW w:w="270" w:type="dxa"/>
          </w:tcPr>
          <w:p w:rsidR="00743778" w:rsidRPr="00C540FD" w:rsidRDefault="00743778" w:rsidP="006D5D09">
            <w:pPr>
              <w:pStyle w:val="ListBullet"/>
              <w:spacing w:line="240" w:lineRule="auto"/>
              <w:ind w:left="0" w:firstLine="0"/>
              <w:jc w:val="both"/>
              <w:rPr>
                <w:rFonts w:cs="Arial"/>
                <w:sz w:val="14"/>
                <w:szCs w:val="14"/>
                <w:lang w:val="en-ZA"/>
              </w:rPr>
            </w:pPr>
          </w:p>
        </w:tc>
        <w:tc>
          <w:tcPr>
            <w:tcW w:w="3330" w:type="dxa"/>
            <w:tcBorders>
              <w:top w:val="single" w:sz="4" w:space="0" w:color="auto"/>
            </w:tcBorders>
          </w:tcPr>
          <w:p w:rsidR="00743778" w:rsidRPr="00C540FD" w:rsidRDefault="00743778" w:rsidP="006D5D09">
            <w:pPr>
              <w:pStyle w:val="ListBullet"/>
              <w:spacing w:line="240" w:lineRule="auto"/>
              <w:ind w:left="0" w:firstLine="0"/>
              <w:jc w:val="center"/>
              <w:rPr>
                <w:rFonts w:cs="Arial"/>
                <w:i/>
                <w:color w:val="A6A6A6"/>
                <w:sz w:val="14"/>
                <w:szCs w:val="14"/>
                <w:lang w:val="en-ZA"/>
              </w:rPr>
            </w:pPr>
            <w:r w:rsidRPr="00C540FD">
              <w:rPr>
                <w:rFonts w:cs="Arial"/>
                <w:color w:val="000000"/>
                <w:sz w:val="14"/>
                <w:szCs w:val="14"/>
              </w:rPr>
              <w:t>Signature of Bank Representative</w:t>
            </w:r>
          </w:p>
        </w:tc>
      </w:tr>
    </w:tbl>
    <w:p w:rsidR="008540BC" w:rsidRPr="00C540FD" w:rsidRDefault="008540BC" w:rsidP="00716635">
      <w:pPr>
        <w:autoSpaceDE w:val="0"/>
        <w:autoSpaceDN w:val="0"/>
        <w:adjustRightInd w:val="0"/>
        <w:spacing w:after="120" w:line="264" w:lineRule="auto"/>
        <w:jc w:val="both"/>
        <w:rPr>
          <w:rFonts w:ascii="Arial" w:hAnsi="Arial" w:cs="Arial"/>
          <w:sz w:val="14"/>
          <w:szCs w:val="14"/>
        </w:rPr>
      </w:pPr>
    </w:p>
    <w:sectPr w:rsidR="008540BC" w:rsidRPr="00C540FD" w:rsidSect="001502E6">
      <w:pgSz w:w="11906" w:h="16838"/>
      <w:pgMar w:top="284"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B665"/>
      </v:shape>
    </w:pict>
  </w:numPicBullet>
  <w:abstractNum w:abstractNumId="0" w15:restartNumberingAfterBreak="0">
    <w:nsid w:val="0057413E"/>
    <w:multiLevelType w:val="hybridMultilevel"/>
    <w:tmpl w:val="4080003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3F45BCC"/>
    <w:multiLevelType w:val="hybridMultilevel"/>
    <w:tmpl w:val="EA9E711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086E2347"/>
    <w:multiLevelType w:val="hybridMultilevel"/>
    <w:tmpl w:val="3D0C49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A547CF6"/>
    <w:multiLevelType w:val="hybridMultilevel"/>
    <w:tmpl w:val="6B0870C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AF3389C"/>
    <w:multiLevelType w:val="hybridMultilevel"/>
    <w:tmpl w:val="D382E3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B3653F5"/>
    <w:multiLevelType w:val="hybridMultilevel"/>
    <w:tmpl w:val="5D0ABBC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0BB84534"/>
    <w:multiLevelType w:val="hybridMultilevel"/>
    <w:tmpl w:val="1848D828"/>
    <w:lvl w:ilvl="0" w:tplc="4B6CCF20">
      <w:start w:val="1"/>
      <w:numFmt w:val="bullet"/>
      <w:lvlText w:val=""/>
      <w:lvlJc w:val="left"/>
      <w:pPr>
        <w:tabs>
          <w:tab w:val="num" w:pos="-720"/>
        </w:tabs>
        <w:ind w:left="-720" w:hanging="360"/>
      </w:pPr>
      <w:rPr>
        <w:rFonts w:ascii="Wingdings" w:hAnsi="Wingdings" w:hint="default"/>
        <w:b/>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809001B" w:tentative="1">
      <w:start w:val="1"/>
      <w:numFmt w:val="lowerRoman"/>
      <w:lvlText w:val="%3."/>
      <w:lvlJc w:val="right"/>
      <w:pPr>
        <w:tabs>
          <w:tab w:val="num" w:pos="720"/>
        </w:tabs>
        <w:ind w:left="720" w:hanging="180"/>
      </w:pPr>
    </w:lvl>
    <w:lvl w:ilvl="3" w:tplc="0809000F" w:tentative="1">
      <w:start w:val="1"/>
      <w:numFmt w:val="decimal"/>
      <w:lvlText w:val="%4."/>
      <w:lvlJc w:val="left"/>
      <w:pPr>
        <w:tabs>
          <w:tab w:val="num" w:pos="1440"/>
        </w:tabs>
        <w:ind w:left="1440" w:hanging="360"/>
      </w:pPr>
    </w:lvl>
    <w:lvl w:ilvl="4" w:tplc="08090019" w:tentative="1">
      <w:start w:val="1"/>
      <w:numFmt w:val="lowerLetter"/>
      <w:lvlText w:val="%5."/>
      <w:lvlJc w:val="left"/>
      <w:pPr>
        <w:tabs>
          <w:tab w:val="num" w:pos="2160"/>
        </w:tabs>
        <w:ind w:left="2160" w:hanging="360"/>
      </w:pPr>
    </w:lvl>
    <w:lvl w:ilvl="5" w:tplc="0809001B" w:tentative="1">
      <w:start w:val="1"/>
      <w:numFmt w:val="lowerRoman"/>
      <w:lvlText w:val="%6."/>
      <w:lvlJc w:val="right"/>
      <w:pPr>
        <w:tabs>
          <w:tab w:val="num" w:pos="2880"/>
        </w:tabs>
        <w:ind w:left="2880" w:hanging="180"/>
      </w:pPr>
    </w:lvl>
    <w:lvl w:ilvl="6" w:tplc="0809000F" w:tentative="1">
      <w:start w:val="1"/>
      <w:numFmt w:val="decimal"/>
      <w:lvlText w:val="%7."/>
      <w:lvlJc w:val="left"/>
      <w:pPr>
        <w:tabs>
          <w:tab w:val="num" w:pos="3600"/>
        </w:tabs>
        <w:ind w:left="3600" w:hanging="360"/>
      </w:pPr>
    </w:lvl>
    <w:lvl w:ilvl="7" w:tplc="08090019" w:tentative="1">
      <w:start w:val="1"/>
      <w:numFmt w:val="lowerLetter"/>
      <w:lvlText w:val="%8."/>
      <w:lvlJc w:val="left"/>
      <w:pPr>
        <w:tabs>
          <w:tab w:val="num" w:pos="4320"/>
        </w:tabs>
        <w:ind w:left="4320" w:hanging="360"/>
      </w:pPr>
    </w:lvl>
    <w:lvl w:ilvl="8" w:tplc="0809001B" w:tentative="1">
      <w:start w:val="1"/>
      <w:numFmt w:val="lowerRoman"/>
      <w:lvlText w:val="%9."/>
      <w:lvlJc w:val="right"/>
      <w:pPr>
        <w:tabs>
          <w:tab w:val="num" w:pos="5040"/>
        </w:tabs>
        <w:ind w:left="5040" w:hanging="180"/>
      </w:pPr>
    </w:lvl>
  </w:abstractNum>
  <w:abstractNum w:abstractNumId="7" w15:restartNumberingAfterBreak="0">
    <w:nsid w:val="0CE3068B"/>
    <w:multiLevelType w:val="hybridMultilevel"/>
    <w:tmpl w:val="8A429F9E"/>
    <w:lvl w:ilvl="0" w:tplc="1C090003">
      <w:start w:val="1"/>
      <w:numFmt w:val="bullet"/>
      <w:lvlText w:val="o"/>
      <w:lvlJc w:val="left"/>
      <w:pPr>
        <w:ind w:left="720" w:hanging="360"/>
      </w:pPr>
      <w:rPr>
        <w:rFonts w:ascii="Courier New" w:hAnsi="Courier New" w:cs="Courier New" w:hint="default"/>
      </w:rPr>
    </w:lvl>
    <w:lvl w:ilvl="1" w:tplc="1C09000F">
      <w:start w:val="1"/>
      <w:numFmt w:val="decimal"/>
      <w:lvlText w:val="%2."/>
      <w:lvlJc w:val="left"/>
      <w:pPr>
        <w:ind w:left="928" w:hanging="360"/>
      </w:pPr>
      <w:rPr>
        <w:rFonts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2D11F87"/>
    <w:multiLevelType w:val="hybridMultilevel"/>
    <w:tmpl w:val="6ED41E7A"/>
    <w:lvl w:ilvl="0" w:tplc="1C090003">
      <w:start w:val="1"/>
      <w:numFmt w:val="bullet"/>
      <w:lvlText w:val="o"/>
      <w:lvlJc w:val="left"/>
      <w:pPr>
        <w:ind w:left="1080" w:hanging="360"/>
      </w:pPr>
      <w:rPr>
        <w:rFonts w:ascii="Courier New" w:hAnsi="Courier New" w:cs="Courier New"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149A1289"/>
    <w:multiLevelType w:val="hybridMultilevel"/>
    <w:tmpl w:val="6D06014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153C5587"/>
    <w:multiLevelType w:val="hybridMultilevel"/>
    <w:tmpl w:val="CD4691D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1A1E1598"/>
    <w:multiLevelType w:val="hybridMultilevel"/>
    <w:tmpl w:val="29B68E6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1B0D6986"/>
    <w:multiLevelType w:val="hybridMultilevel"/>
    <w:tmpl w:val="406E422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1F92567A"/>
    <w:multiLevelType w:val="hybridMultilevel"/>
    <w:tmpl w:val="7318F8B6"/>
    <w:lvl w:ilvl="0" w:tplc="4B3A50EE">
      <w:start w:val="1"/>
      <w:numFmt w:val="decimal"/>
      <w:lvlText w:val="%1."/>
      <w:lvlJc w:val="left"/>
      <w:pPr>
        <w:ind w:left="720" w:hanging="360"/>
      </w:pPr>
      <w:rPr>
        <w:rFonts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FA23C72"/>
    <w:multiLevelType w:val="hybridMultilevel"/>
    <w:tmpl w:val="B24A6E7E"/>
    <w:lvl w:ilvl="0" w:tplc="4B3A50EE">
      <w:start w:val="1"/>
      <w:numFmt w:val="decimal"/>
      <w:lvlText w:val="%1."/>
      <w:lvlJc w:val="left"/>
      <w:pPr>
        <w:ind w:left="1440" w:hanging="360"/>
      </w:pPr>
      <w:rPr>
        <w:rFonts w:hint="default"/>
        <w:b w:val="0"/>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223052B8"/>
    <w:multiLevelType w:val="hybridMultilevel"/>
    <w:tmpl w:val="6284CE78"/>
    <w:lvl w:ilvl="0" w:tplc="1C090019">
      <w:start w:val="1"/>
      <w:numFmt w:val="lowerLetter"/>
      <w:lvlText w:val="%1."/>
      <w:lvlJc w:val="left"/>
      <w:pPr>
        <w:ind w:left="1080" w:hanging="360"/>
      </w:pPr>
      <w:rPr>
        <w:rFonts w:hint="default"/>
        <w:b w:val="0"/>
      </w:r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6" w15:restartNumberingAfterBreak="0">
    <w:nsid w:val="2772741F"/>
    <w:multiLevelType w:val="hybridMultilevel"/>
    <w:tmpl w:val="86DE70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9FA0840"/>
    <w:multiLevelType w:val="hybridMultilevel"/>
    <w:tmpl w:val="49F81948"/>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A6E7183"/>
    <w:multiLevelType w:val="hybridMultilevel"/>
    <w:tmpl w:val="F4CE3D60"/>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19" w15:restartNumberingAfterBreak="0">
    <w:nsid w:val="2DF96182"/>
    <w:multiLevelType w:val="hybridMultilevel"/>
    <w:tmpl w:val="FC9EBD2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AF226FA"/>
    <w:multiLevelType w:val="hybridMultilevel"/>
    <w:tmpl w:val="ED0478F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15:restartNumberingAfterBreak="0">
    <w:nsid w:val="3BD34B37"/>
    <w:multiLevelType w:val="hybridMultilevel"/>
    <w:tmpl w:val="69101A0E"/>
    <w:lvl w:ilvl="0" w:tplc="4B6CCF20">
      <w:start w:val="1"/>
      <w:numFmt w:val="bullet"/>
      <w:lvlText w:val=""/>
      <w:lvlJc w:val="left"/>
      <w:pPr>
        <w:ind w:left="1080" w:hanging="360"/>
      </w:pPr>
      <w:rPr>
        <w:rFonts w:ascii="Wingdings" w:hAnsi="Wingdings" w:hint="default"/>
        <w:b/>
        <w:color w:val="auto"/>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3F683FF2"/>
    <w:multiLevelType w:val="hybridMultilevel"/>
    <w:tmpl w:val="D07A6414"/>
    <w:lvl w:ilvl="0" w:tplc="1C090003">
      <w:start w:val="1"/>
      <w:numFmt w:val="bullet"/>
      <w:lvlText w:val="o"/>
      <w:lvlJc w:val="left"/>
      <w:pPr>
        <w:ind w:left="360" w:hanging="360"/>
      </w:pPr>
      <w:rPr>
        <w:rFonts w:ascii="Courier New" w:hAnsi="Courier New" w:cs="Courier New" w:hint="default"/>
        <w:b w:val="0"/>
      </w:rPr>
    </w:lvl>
    <w:lvl w:ilvl="1" w:tplc="50565EC0">
      <w:start w:val="7"/>
      <w:numFmt w:val="decimal"/>
      <w:lvlText w:val="%2."/>
      <w:lvlJc w:val="left"/>
      <w:pPr>
        <w:ind w:left="1080" w:hanging="360"/>
      </w:pPr>
      <w:rPr>
        <w:rFonts w:hint="default"/>
        <w:b w:val="0"/>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15:restartNumberingAfterBreak="0">
    <w:nsid w:val="3FBB1C2C"/>
    <w:multiLevelType w:val="hybridMultilevel"/>
    <w:tmpl w:val="E460F43A"/>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15:restartNumberingAfterBreak="0">
    <w:nsid w:val="42073EAF"/>
    <w:multiLevelType w:val="hybridMultilevel"/>
    <w:tmpl w:val="F188A2A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5" w15:restartNumberingAfterBreak="0">
    <w:nsid w:val="42AF6F0B"/>
    <w:multiLevelType w:val="hybridMultilevel"/>
    <w:tmpl w:val="09B22D38"/>
    <w:lvl w:ilvl="0" w:tplc="50565EC0">
      <w:start w:val="7"/>
      <w:numFmt w:val="decimal"/>
      <w:lvlText w:val="%1."/>
      <w:lvlJc w:val="left"/>
      <w:pPr>
        <w:ind w:left="360" w:hanging="360"/>
      </w:pPr>
      <w:rPr>
        <w:rFonts w:hint="default"/>
        <w:b w:val="0"/>
      </w:rPr>
    </w:lvl>
    <w:lvl w:ilvl="1" w:tplc="1C090019">
      <w:start w:val="1"/>
      <w:numFmt w:val="lowerLetter"/>
      <w:lvlText w:val="%2."/>
      <w:lvlJc w:val="left"/>
      <w:pPr>
        <w:ind w:left="360" w:hanging="360"/>
      </w:pPr>
    </w:lvl>
    <w:lvl w:ilvl="2" w:tplc="1C09001B">
      <w:start w:val="1"/>
      <w:numFmt w:val="lowerRoman"/>
      <w:lvlText w:val="%3."/>
      <w:lvlJc w:val="right"/>
      <w:pPr>
        <w:ind w:left="1080" w:hanging="180"/>
      </w:pPr>
    </w:lvl>
    <w:lvl w:ilvl="3" w:tplc="1C09000F" w:tentative="1">
      <w:start w:val="1"/>
      <w:numFmt w:val="decimal"/>
      <w:lvlText w:val="%4."/>
      <w:lvlJc w:val="left"/>
      <w:pPr>
        <w:ind w:left="1800" w:hanging="360"/>
      </w:pPr>
    </w:lvl>
    <w:lvl w:ilvl="4" w:tplc="1C090019" w:tentative="1">
      <w:start w:val="1"/>
      <w:numFmt w:val="lowerLetter"/>
      <w:lvlText w:val="%5."/>
      <w:lvlJc w:val="left"/>
      <w:pPr>
        <w:ind w:left="2520" w:hanging="360"/>
      </w:pPr>
    </w:lvl>
    <w:lvl w:ilvl="5" w:tplc="1C09001B" w:tentative="1">
      <w:start w:val="1"/>
      <w:numFmt w:val="lowerRoman"/>
      <w:lvlText w:val="%6."/>
      <w:lvlJc w:val="right"/>
      <w:pPr>
        <w:ind w:left="3240" w:hanging="180"/>
      </w:pPr>
    </w:lvl>
    <w:lvl w:ilvl="6" w:tplc="1C09000F" w:tentative="1">
      <w:start w:val="1"/>
      <w:numFmt w:val="decimal"/>
      <w:lvlText w:val="%7."/>
      <w:lvlJc w:val="left"/>
      <w:pPr>
        <w:ind w:left="3960" w:hanging="360"/>
      </w:pPr>
    </w:lvl>
    <w:lvl w:ilvl="7" w:tplc="1C090019" w:tentative="1">
      <w:start w:val="1"/>
      <w:numFmt w:val="lowerLetter"/>
      <w:lvlText w:val="%8."/>
      <w:lvlJc w:val="left"/>
      <w:pPr>
        <w:ind w:left="4680" w:hanging="360"/>
      </w:pPr>
    </w:lvl>
    <w:lvl w:ilvl="8" w:tplc="1C09001B" w:tentative="1">
      <w:start w:val="1"/>
      <w:numFmt w:val="lowerRoman"/>
      <w:lvlText w:val="%9."/>
      <w:lvlJc w:val="right"/>
      <w:pPr>
        <w:ind w:left="5400" w:hanging="180"/>
      </w:pPr>
    </w:lvl>
  </w:abstractNum>
  <w:abstractNum w:abstractNumId="26" w15:restartNumberingAfterBreak="0">
    <w:nsid w:val="45591CE1"/>
    <w:multiLevelType w:val="hybridMultilevel"/>
    <w:tmpl w:val="49E4305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47350A86"/>
    <w:multiLevelType w:val="hybridMultilevel"/>
    <w:tmpl w:val="D062F0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7EC68CE"/>
    <w:multiLevelType w:val="hybridMultilevel"/>
    <w:tmpl w:val="E86CF77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C7D234D"/>
    <w:multiLevelType w:val="hybridMultilevel"/>
    <w:tmpl w:val="E48ED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756418A"/>
    <w:multiLevelType w:val="hybridMultilevel"/>
    <w:tmpl w:val="7B9808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590ABA"/>
    <w:multiLevelType w:val="hybridMultilevel"/>
    <w:tmpl w:val="78664C34"/>
    <w:lvl w:ilvl="0" w:tplc="1C090003">
      <w:start w:val="1"/>
      <w:numFmt w:val="bullet"/>
      <w:lvlText w:val="o"/>
      <w:lvlJc w:val="left"/>
      <w:pPr>
        <w:ind w:left="547" w:hanging="360"/>
      </w:pPr>
      <w:rPr>
        <w:rFonts w:ascii="Courier New" w:hAnsi="Courier New" w:cs="Courier New" w:hint="default"/>
      </w:rPr>
    </w:lvl>
    <w:lvl w:ilvl="1" w:tplc="1C090003" w:tentative="1">
      <w:start w:val="1"/>
      <w:numFmt w:val="bullet"/>
      <w:lvlText w:val="o"/>
      <w:lvlJc w:val="left"/>
      <w:pPr>
        <w:ind w:left="1267" w:hanging="360"/>
      </w:pPr>
      <w:rPr>
        <w:rFonts w:ascii="Courier New" w:hAnsi="Courier New" w:cs="Courier New" w:hint="default"/>
      </w:rPr>
    </w:lvl>
    <w:lvl w:ilvl="2" w:tplc="1C090005" w:tentative="1">
      <w:start w:val="1"/>
      <w:numFmt w:val="bullet"/>
      <w:lvlText w:val=""/>
      <w:lvlJc w:val="left"/>
      <w:pPr>
        <w:ind w:left="1987" w:hanging="360"/>
      </w:pPr>
      <w:rPr>
        <w:rFonts w:ascii="Wingdings" w:hAnsi="Wingdings" w:hint="default"/>
      </w:rPr>
    </w:lvl>
    <w:lvl w:ilvl="3" w:tplc="1C090001" w:tentative="1">
      <w:start w:val="1"/>
      <w:numFmt w:val="bullet"/>
      <w:lvlText w:val=""/>
      <w:lvlJc w:val="left"/>
      <w:pPr>
        <w:ind w:left="2707" w:hanging="360"/>
      </w:pPr>
      <w:rPr>
        <w:rFonts w:ascii="Symbol" w:hAnsi="Symbol" w:hint="default"/>
      </w:rPr>
    </w:lvl>
    <w:lvl w:ilvl="4" w:tplc="1C090003" w:tentative="1">
      <w:start w:val="1"/>
      <w:numFmt w:val="bullet"/>
      <w:lvlText w:val="o"/>
      <w:lvlJc w:val="left"/>
      <w:pPr>
        <w:ind w:left="3427" w:hanging="360"/>
      </w:pPr>
      <w:rPr>
        <w:rFonts w:ascii="Courier New" w:hAnsi="Courier New" w:cs="Courier New" w:hint="default"/>
      </w:rPr>
    </w:lvl>
    <w:lvl w:ilvl="5" w:tplc="1C090005" w:tentative="1">
      <w:start w:val="1"/>
      <w:numFmt w:val="bullet"/>
      <w:lvlText w:val=""/>
      <w:lvlJc w:val="left"/>
      <w:pPr>
        <w:ind w:left="4147" w:hanging="360"/>
      </w:pPr>
      <w:rPr>
        <w:rFonts w:ascii="Wingdings" w:hAnsi="Wingdings" w:hint="default"/>
      </w:rPr>
    </w:lvl>
    <w:lvl w:ilvl="6" w:tplc="1C090001" w:tentative="1">
      <w:start w:val="1"/>
      <w:numFmt w:val="bullet"/>
      <w:lvlText w:val=""/>
      <w:lvlJc w:val="left"/>
      <w:pPr>
        <w:ind w:left="4867" w:hanging="360"/>
      </w:pPr>
      <w:rPr>
        <w:rFonts w:ascii="Symbol" w:hAnsi="Symbol" w:hint="default"/>
      </w:rPr>
    </w:lvl>
    <w:lvl w:ilvl="7" w:tplc="1C090003" w:tentative="1">
      <w:start w:val="1"/>
      <w:numFmt w:val="bullet"/>
      <w:lvlText w:val="o"/>
      <w:lvlJc w:val="left"/>
      <w:pPr>
        <w:ind w:left="5587" w:hanging="360"/>
      </w:pPr>
      <w:rPr>
        <w:rFonts w:ascii="Courier New" w:hAnsi="Courier New" w:cs="Courier New" w:hint="default"/>
      </w:rPr>
    </w:lvl>
    <w:lvl w:ilvl="8" w:tplc="1C090005" w:tentative="1">
      <w:start w:val="1"/>
      <w:numFmt w:val="bullet"/>
      <w:lvlText w:val=""/>
      <w:lvlJc w:val="left"/>
      <w:pPr>
        <w:ind w:left="6307" w:hanging="360"/>
      </w:pPr>
      <w:rPr>
        <w:rFonts w:ascii="Wingdings" w:hAnsi="Wingdings" w:hint="default"/>
      </w:rPr>
    </w:lvl>
  </w:abstractNum>
  <w:abstractNum w:abstractNumId="32" w15:restartNumberingAfterBreak="0">
    <w:nsid w:val="59904474"/>
    <w:multiLevelType w:val="hybridMultilevel"/>
    <w:tmpl w:val="8C80848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3" w15:restartNumberingAfterBreak="0">
    <w:nsid w:val="5A11050A"/>
    <w:multiLevelType w:val="hybridMultilevel"/>
    <w:tmpl w:val="01D6AFE4"/>
    <w:lvl w:ilvl="0" w:tplc="4B6CCF20">
      <w:start w:val="1"/>
      <w:numFmt w:val="bullet"/>
      <w:lvlText w:val=""/>
      <w:lvlJc w:val="left"/>
      <w:pPr>
        <w:ind w:left="1080" w:hanging="360"/>
      </w:pPr>
      <w:rPr>
        <w:rFonts w:ascii="Wingdings" w:hAnsi="Wingdings" w:hint="default"/>
        <w:b/>
        <w:color w:val="auto"/>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4" w15:restartNumberingAfterBreak="0">
    <w:nsid w:val="5BC847EF"/>
    <w:multiLevelType w:val="hybridMultilevel"/>
    <w:tmpl w:val="D7184A4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5FA20D64"/>
    <w:multiLevelType w:val="hybridMultilevel"/>
    <w:tmpl w:val="E4DC7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0DF174F"/>
    <w:multiLevelType w:val="hybridMultilevel"/>
    <w:tmpl w:val="BCEE881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15:restartNumberingAfterBreak="0">
    <w:nsid w:val="64D21E49"/>
    <w:multiLevelType w:val="hybridMultilevel"/>
    <w:tmpl w:val="0CC67D6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8B063CD"/>
    <w:multiLevelType w:val="hybridMultilevel"/>
    <w:tmpl w:val="FC4A337C"/>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9303703"/>
    <w:multiLevelType w:val="hybridMultilevel"/>
    <w:tmpl w:val="50B25544"/>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9F22C55"/>
    <w:multiLevelType w:val="hybridMultilevel"/>
    <w:tmpl w:val="088C491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6BAF59A9"/>
    <w:multiLevelType w:val="hybridMultilevel"/>
    <w:tmpl w:val="D1CC2B1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2" w15:restartNumberingAfterBreak="0">
    <w:nsid w:val="703627A3"/>
    <w:multiLevelType w:val="hybridMultilevel"/>
    <w:tmpl w:val="21E004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12B4A0E"/>
    <w:multiLevelType w:val="hybridMultilevel"/>
    <w:tmpl w:val="780842B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4" w15:restartNumberingAfterBreak="0">
    <w:nsid w:val="72B15319"/>
    <w:multiLevelType w:val="hybridMultilevel"/>
    <w:tmpl w:val="4746AAFC"/>
    <w:lvl w:ilvl="0" w:tplc="1C090007">
      <w:start w:val="1"/>
      <w:numFmt w:val="bullet"/>
      <w:lvlText w:val=""/>
      <w:lvlPicBulletId w:val="0"/>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55222E0"/>
    <w:multiLevelType w:val="hybridMultilevel"/>
    <w:tmpl w:val="6DB43294"/>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AA55AFA"/>
    <w:multiLevelType w:val="hybridMultilevel"/>
    <w:tmpl w:val="879C16FE"/>
    <w:lvl w:ilvl="0" w:tplc="1C090003">
      <w:start w:val="1"/>
      <w:numFmt w:val="bullet"/>
      <w:lvlText w:val="o"/>
      <w:lvlJc w:val="left"/>
      <w:pPr>
        <w:ind w:left="1080" w:hanging="360"/>
      </w:pPr>
      <w:rPr>
        <w:rFonts w:ascii="Courier New" w:hAnsi="Courier New" w:cs="Courier New"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7" w15:restartNumberingAfterBreak="0">
    <w:nsid w:val="7D52161B"/>
    <w:multiLevelType w:val="hybridMultilevel"/>
    <w:tmpl w:val="8B50067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6"/>
  </w:num>
  <w:num w:numId="2">
    <w:abstractNumId w:val="28"/>
  </w:num>
  <w:num w:numId="3">
    <w:abstractNumId w:val="2"/>
  </w:num>
  <w:num w:numId="4">
    <w:abstractNumId w:val="36"/>
  </w:num>
  <w:num w:numId="5">
    <w:abstractNumId w:val="32"/>
  </w:num>
  <w:num w:numId="6">
    <w:abstractNumId w:val="5"/>
  </w:num>
  <w:num w:numId="7">
    <w:abstractNumId w:val="20"/>
  </w:num>
  <w:num w:numId="8">
    <w:abstractNumId w:val="41"/>
  </w:num>
  <w:num w:numId="9">
    <w:abstractNumId w:val="4"/>
  </w:num>
  <w:num w:numId="10">
    <w:abstractNumId w:val="26"/>
  </w:num>
  <w:num w:numId="11">
    <w:abstractNumId w:val="9"/>
  </w:num>
  <w:num w:numId="12">
    <w:abstractNumId w:val="33"/>
  </w:num>
  <w:num w:numId="13">
    <w:abstractNumId w:val="21"/>
  </w:num>
  <w:num w:numId="14">
    <w:abstractNumId w:val="0"/>
  </w:num>
  <w:num w:numId="15">
    <w:abstractNumId w:val="12"/>
  </w:num>
  <w:num w:numId="16">
    <w:abstractNumId w:val="34"/>
  </w:num>
  <w:num w:numId="17">
    <w:abstractNumId w:val="42"/>
  </w:num>
  <w:num w:numId="18">
    <w:abstractNumId w:val="39"/>
  </w:num>
  <w:num w:numId="19">
    <w:abstractNumId w:val="40"/>
  </w:num>
  <w:num w:numId="20">
    <w:abstractNumId w:val="16"/>
  </w:num>
  <w:num w:numId="21">
    <w:abstractNumId w:val="35"/>
  </w:num>
  <w:num w:numId="22">
    <w:abstractNumId w:val="18"/>
  </w:num>
  <w:num w:numId="23">
    <w:abstractNumId w:val="29"/>
  </w:num>
  <w:num w:numId="24">
    <w:abstractNumId w:val="27"/>
  </w:num>
  <w:num w:numId="25">
    <w:abstractNumId w:val="19"/>
  </w:num>
  <w:num w:numId="26">
    <w:abstractNumId w:val="44"/>
  </w:num>
  <w:num w:numId="27">
    <w:abstractNumId w:val="38"/>
  </w:num>
  <w:num w:numId="28">
    <w:abstractNumId w:val="11"/>
  </w:num>
  <w:num w:numId="29">
    <w:abstractNumId w:val="24"/>
  </w:num>
  <w:num w:numId="30">
    <w:abstractNumId w:val="47"/>
  </w:num>
  <w:num w:numId="31">
    <w:abstractNumId w:val="1"/>
  </w:num>
  <w:num w:numId="32">
    <w:abstractNumId w:val="10"/>
  </w:num>
  <w:num w:numId="33">
    <w:abstractNumId w:val="23"/>
  </w:num>
  <w:num w:numId="34">
    <w:abstractNumId w:val="37"/>
  </w:num>
  <w:num w:numId="35">
    <w:abstractNumId w:val="45"/>
  </w:num>
  <w:num w:numId="36">
    <w:abstractNumId w:val="7"/>
  </w:num>
  <w:num w:numId="37">
    <w:abstractNumId w:val="17"/>
  </w:num>
  <w:num w:numId="38">
    <w:abstractNumId w:val="14"/>
  </w:num>
  <w:num w:numId="39">
    <w:abstractNumId w:val="13"/>
  </w:num>
  <w:num w:numId="40">
    <w:abstractNumId w:val="3"/>
  </w:num>
  <w:num w:numId="41">
    <w:abstractNumId w:val="22"/>
  </w:num>
  <w:num w:numId="42">
    <w:abstractNumId w:val="30"/>
  </w:num>
  <w:num w:numId="43">
    <w:abstractNumId w:val="25"/>
  </w:num>
  <w:num w:numId="44">
    <w:abstractNumId w:val="15"/>
  </w:num>
  <w:num w:numId="45">
    <w:abstractNumId w:val="8"/>
  </w:num>
  <w:num w:numId="46">
    <w:abstractNumId w:val="46"/>
  </w:num>
  <w:num w:numId="47">
    <w:abstractNumId w:val="31"/>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5E"/>
    <w:rsid w:val="0000091F"/>
    <w:rsid w:val="00001650"/>
    <w:rsid w:val="00004195"/>
    <w:rsid w:val="000052BD"/>
    <w:rsid w:val="00007615"/>
    <w:rsid w:val="00013F7F"/>
    <w:rsid w:val="000219CF"/>
    <w:rsid w:val="00023217"/>
    <w:rsid w:val="00023C78"/>
    <w:rsid w:val="000240CA"/>
    <w:rsid w:val="00026655"/>
    <w:rsid w:val="00027109"/>
    <w:rsid w:val="00034863"/>
    <w:rsid w:val="00037F89"/>
    <w:rsid w:val="000400C3"/>
    <w:rsid w:val="0004352F"/>
    <w:rsid w:val="00044E9E"/>
    <w:rsid w:val="00050154"/>
    <w:rsid w:val="0005586A"/>
    <w:rsid w:val="00063353"/>
    <w:rsid w:val="0006404E"/>
    <w:rsid w:val="000702BC"/>
    <w:rsid w:val="000767A0"/>
    <w:rsid w:val="00076DAD"/>
    <w:rsid w:val="0008275B"/>
    <w:rsid w:val="000907DB"/>
    <w:rsid w:val="00093415"/>
    <w:rsid w:val="00093B81"/>
    <w:rsid w:val="00094016"/>
    <w:rsid w:val="00094840"/>
    <w:rsid w:val="00095455"/>
    <w:rsid w:val="000A0A44"/>
    <w:rsid w:val="000A21AE"/>
    <w:rsid w:val="000A5180"/>
    <w:rsid w:val="000B190E"/>
    <w:rsid w:val="000B1E1A"/>
    <w:rsid w:val="000B256E"/>
    <w:rsid w:val="000E28F0"/>
    <w:rsid w:val="000E2AA6"/>
    <w:rsid w:val="000F302C"/>
    <w:rsid w:val="000F4A98"/>
    <w:rsid w:val="000F6F49"/>
    <w:rsid w:val="001009F5"/>
    <w:rsid w:val="00106CE2"/>
    <w:rsid w:val="00110BBD"/>
    <w:rsid w:val="00111628"/>
    <w:rsid w:val="00112878"/>
    <w:rsid w:val="001144C8"/>
    <w:rsid w:val="001202EF"/>
    <w:rsid w:val="001212CA"/>
    <w:rsid w:val="001227AD"/>
    <w:rsid w:val="00123F47"/>
    <w:rsid w:val="00124E69"/>
    <w:rsid w:val="001251CB"/>
    <w:rsid w:val="00134352"/>
    <w:rsid w:val="001343C4"/>
    <w:rsid w:val="00134EBA"/>
    <w:rsid w:val="00146D19"/>
    <w:rsid w:val="001502E6"/>
    <w:rsid w:val="00151027"/>
    <w:rsid w:val="00155799"/>
    <w:rsid w:val="00156284"/>
    <w:rsid w:val="00157C7C"/>
    <w:rsid w:val="00162C52"/>
    <w:rsid w:val="00176117"/>
    <w:rsid w:val="001807FA"/>
    <w:rsid w:val="001827F9"/>
    <w:rsid w:val="001908E7"/>
    <w:rsid w:val="0019314F"/>
    <w:rsid w:val="001931C6"/>
    <w:rsid w:val="0019620A"/>
    <w:rsid w:val="001A5FAB"/>
    <w:rsid w:val="001A710D"/>
    <w:rsid w:val="001A73EA"/>
    <w:rsid w:val="001B15F6"/>
    <w:rsid w:val="001B1DAA"/>
    <w:rsid w:val="001B3754"/>
    <w:rsid w:val="001B3EF2"/>
    <w:rsid w:val="001C3DE5"/>
    <w:rsid w:val="001C5F03"/>
    <w:rsid w:val="001C79B6"/>
    <w:rsid w:val="001D10BC"/>
    <w:rsid w:val="001D155C"/>
    <w:rsid w:val="001D3CAE"/>
    <w:rsid w:val="001D4DEA"/>
    <w:rsid w:val="001D54A7"/>
    <w:rsid w:val="001E1DE2"/>
    <w:rsid w:val="001E30DE"/>
    <w:rsid w:val="001F4C2B"/>
    <w:rsid w:val="001F5654"/>
    <w:rsid w:val="001F6D00"/>
    <w:rsid w:val="00204964"/>
    <w:rsid w:val="00204CB6"/>
    <w:rsid w:val="00207808"/>
    <w:rsid w:val="00210927"/>
    <w:rsid w:val="00211322"/>
    <w:rsid w:val="00211F5A"/>
    <w:rsid w:val="0021725E"/>
    <w:rsid w:val="00221B1A"/>
    <w:rsid w:val="00223CDD"/>
    <w:rsid w:val="00224398"/>
    <w:rsid w:val="00227AE3"/>
    <w:rsid w:val="00230C04"/>
    <w:rsid w:val="002356B7"/>
    <w:rsid w:val="00246997"/>
    <w:rsid w:val="00246CDB"/>
    <w:rsid w:val="00247480"/>
    <w:rsid w:val="00251611"/>
    <w:rsid w:val="0025292F"/>
    <w:rsid w:val="00252A9E"/>
    <w:rsid w:val="00255703"/>
    <w:rsid w:val="002572FA"/>
    <w:rsid w:val="00260357"/>
    <w:rsid w:val="00264243"/>
    <w:rsid w:val="00264777"/>
    <w:rsid w:val="0026694D"/>
    <w:rsid w:val="00267CAA"/>
    <w:rsid w:val="00270062"/>
    <w:rsid w:val="0027321F"/>
    <w:rsid w:val="00273E63"/>
    <w:rsid w:val="00277C95"/>
    <w:rsid w:val="00280BC9"/>
    <w:rsid w:val="0028178D"/>
    <w:rsid w:val="00281A32"/>
    <w:rsid w:val="00282E0F"/>
    <w:rsid w:val="002849AA"/>
    <w:rsid w:val="00286E4B"/>
    <w:rsid w:val="00290B1C"/>
    <w:rsid w:val="00296D24"/>
    <w:rsid w:val="002A04F2"/>
    <w:rsid w:val="002A1DFF"/>
    <w:rsid w:val="002A7B2C"/>
    <w:rsid w:val="002B1C89"/>
    <w:rsid w:val="002C44C1"/>
    <w:rsid w:val="002C4901"/>
    <w:rsid w:val="002C4BD6"/>
    <w:rsid w:val="002C5FF9"/>
    <w:rsid w:val="002D33B0"/>
    <w:rsid w:val="002D6374"/>
    <w:rsid w:val="002D65AA"/>
    <w:rsid w:val="002E1ACD"/>
    <w:rsid w:val="002E1DE8"/>
    <w:rsid w:val="002E23E5"/>
    <w:rsid w:val="002E3A54"/>
    <w:rsid w:val="002E7186"/>
    <w:rsid w:val="002F5EF0"/>
    <w:rsid w:val="002F6326"/>
    <w:rsid w:val="002F78F0"/>
    <w:rsid w:val="003041E1"/>
    <w:rsid w:val="00306160"/>
    <w:rsid w:val="003078A8"/>
    <w:rsid w:val="00313EEA"/>
    <w:rsid w:val="00315385"/>
    <w:rsid w:val="003153ED"/>
    <w:rsid w:val="0032004B"/>
    <w:rsid w:val="00320555"/>
    <w:rsid w:val="00323DF0"/>
    <w:rsid w:val="00324BA4"/>
    <w:rsid w:val="00325C31"/>
    <w:rsid w:val="0032757E"/>
    <w:rsid w:val="00330E45"/>
    <w:rsid w:val="0033158C"/>
    <w:rsid w:val="00332034"/>
    <w:rsid w:val="00332170"/>
    <w:rsid w:val="0033390B"/>
    <w:rsid w:val="0034027E"/>
    <w:rsid w:val="003410B8"/>
    <w:rsid w:val="0034580F"/>
    <w:rsid w:val="00350E10"/>
    <w:rsid w:val="0035161D"/>
    <w:rsid w:val="003541FF"/>
    <w:rsid w:val="00354781"/>
    <w:rsid w:val="00354E7E"/>
    <w:rsid w:val="00357602"/>
    <w:rsid w:val="00361DE9"/>
    <w:rsid w:val="003707FF"/>
    <w:rsid w:val="00372236"/>
    <w:rsid w:val="00376966"/>
    <w:rsid w:val="00377FFD"/>
    <w:rsid w:val="003810A9"/>
    <w:rsid w:val="00392987"/>
    <w:rsid w:val="00393750"/>
    <w:rsid w:val="0039781E"/>
    <w:rsid w:val="003A0B47"/>
    <w:rsid w:val="003A5893"/>
    <w:rsid w:val="003A791A"/>
    <w:rsid w:val="003A79DD"/>
    <w:rsid w:val="003A7D4F"/>
    <w:rsid w:val="003B582D"/>
    <w:rsid w:val="003B7F9D"/>
    <w:rsid w:val="003C077D"/>
    <w:rsid w:val="003C3323"/>
    <w:rsid w:val="003C3DC3"/>
    <w:rsid w:val="003C5281"/>
    <w:rsid w:val="003D0EBC"/>
    <w:rsid w:val="003D5289"/>
    <w:rsid w:val="003E23CE"/>
    <w:rsid w:val="003E2AE8"/>
    <w:rsid w:val="003E301F"/>
    <w:rsid w:val="003F1C0E"/>
    <w:rsid w:val="003F2660"/>
    <w:rsid w:val="00400785"/>
    <w:rsid w:val="0040227E"/>
    <w:rsid w:val="00405586"/>
    <w:rsid w:val="00407E26"/>
    <w:rsid w:val="00410DBC"/>
    <w:rsid w:val="00411ED3"/>
    <w:rsid w:val="0042041E"/>
    <w:rsid w:val="004204B7"/>
    <w:rsid w:val="004230C3"/>
    <w:rsid w:val="00423C7B"/>
    <w:rsid w:val="00427271"/>
    <w:rsid w:val="00427343"/>
    <w:rsid w:val="004308DE"/>
    <w:rsid w:val="00432FA5"/>
    <w:rsid w:val="0043679A"/>
    <w:rsid w:val="00445046"/>
    <w:rsid w:val="0044608E"/>
    <w:rsid w:val="00446404"/>
    <w:rsid w:val="004537CE"/>
    <w:rsid w:val="00453DE2"/>
    <w:rsid w:val="00454B63"/>
    <w:rsid w:val="00461A5C"/>
    <w:rsid w:val="00462F5B"/>
    <w:rsid w:val="004636FA"/>
    <w:rsid w:val="0046577D"/>
    <w:rsid w:val="00466F8C"/>
    <w:rsid w:val="004671AB"/>
    <w:rsid w:val="00477168"/>
    <w:rsid w:val="00481EC9"/>
    <w:rsid w:val="00483EB4"/>
    <w:rsid w:val="00495A8A"/>
    <w:rsid w:val="004A0208"/>
    <w:rsid w:val="004A424E"/>
    <w:rsid w:val="004A70E7"/>
    <w:rsid w:val="004B2245"/>
    <w:rsid w:val="004C0DC0"/>
    <w:rsid w:val="004C243E"/>
    <w:rsid w:val="004C4114"/>
    <w:rsid w:val="004C4303"/>
    <w:rsid w:val="004D0FF1"/>
    <w:rsid w:val="004D2746"/>
    <w:rsid w:val="004D3D51"/>
    <w:rsid w:val="004D3F85"/>
    <w:rsid w:val="004D47DD"/>
    <w:rsid w:val="004D501A"/>
    <w:rsid w:val="004F106B"/>
    <w:rsid w:val="004F2375"/>
    <w:rsid w:val="004F6B65"/>
    <w:rsid w:val="0050042F"/>
    <w:rsid w:val="00503DAE"/>
    <w:rsid w:val="00507123"/>
    <w:rsid w:val="005076DE"/>
    <w:rsid w:val="00515F9D"/>
    <w:rsid w:val="0051678B"/>
    <w:rsid w:val="005221FC"/>
    <w:rsid w:val="00524ECA"/>
    <w:rsid w:val="00526DF7"/>
    <w:rsid w:val="00527708"/>
    <w:rsid w:val="0052789F"/>
    <w:rsid w:val="00527A01"/>
    <w:rsid w:val="0053073E"/>
    <w:rsid w:val="00534C6B"/>
    <w:rsid w:val="005372CC"/>
    <w:rsid w:val="00540A7E"/>
    <w:rsid w:val="00543874"/>
    <w:rsid w:val="00546449"/>
    <w:rsid w:val="00547A1E"/>
    <w:rsid w:val="00554B5E"/>
    <w:rsid w:val="00561ABC"/>
    <w:rsid w:val="0056507C"/>
    <w:rsid w:val="00567301"/>
    <w:rsid w:val="00570DF3"/>
    <w:rsid w:val="00572478"/>
    <w:rsid w:val="00573807"/>
    <w:rsid w:val="005765FB"/>
    <w:rsid w:val="00577754"/>
    <w:rsid w:val="00577CFC"/>
    <w:rsid w:val="00582685"/>
    <w:rsid w:val="00582786"/>
    <w:rsid w:val="0058471E"/>
    <w:rsid w:val="00585BA1"/>
    <w:rsid w:val="00585FE0"/>
    <w:rsid w:val="00591AD3"/>
    <w:rsid w:val="00591D46"/>
    <w:rsid w:val="00592C8E"/>
    <w:rsid w:val="00594F42"/>
    <w:rsid w:val="005A0ADB"/>
    <w:rsid w:val="005A230A"/>
    <w:rsid w:val="005A3A0B"/>
    <w:rsid w:val="005A45A8"/>
    <w:rsid w:val="005A771E"/>
    <w:rsid w:val="005B13FC"/>
    <w:rsid w:val="005B4028"/>
    <w:rsid w:val="005B5758"/>
    <w:rsid w:val="005C694B"/>
    <w:rsid w:val="005C7395"/>
    <w:rsid w:val="005D3013"/>
    <w:rsid w:val="005D3996"/>
    <w:rsid w:val="005D6CE6"/>
    <w:rsid w:val="005D7B2C"/>
    <w:rsid w:val="005E1312"/>
    <w:rsid w:val="005F324C"/>
    <w:rsid w:val="005F492A"/>
    <w:rsid w:val="005F60EC"/>
    <w:rsid w:val="005F7EA3"/>
    <w:rsid w:val="006008ED"/>
    <w:rsid w:val="00602F75"/>
    <w:rsid w:val="00610580"/>
    <w:rsid w:val="00611E0E"/>
    <w:rsid w:val="00611E20"/>
    <w:rsid w:val="00623309"/>
    <w:rsid w:val="00631A25"/>
    <w:rsid w:val="00632A3B"/>
    <w:rsid w:val="006350DE"/>
    <w:rsid w:val="006366E7"/>
    <w:rsid w:val="006436C1"/>
    <w:rsid w:val="00647C64"/>
    <w:rsid w:val="00670C34"/>
    <w:rsid w:val="00675F00"/>
    <w:rsid w:val="00686F3B"/>
    <w:rsid w:val="00691576"/>
    <w:rsid w:val="00693C35"/>
    <w:rsid w:val="0069677B"/>
    <w:rsid w:val="006A3CB4"/>
    <w:rsid w:val="006A4474"/>
    <w:rsid w:val="006A7919"/>
    <w:rsid w:val="006B5EA6"/>
    <w:rsid w:val="006C0402"/>
    <w:rsid w:val="006C4650"/>
    <w:rsid w:val="006C5357"/>
    <w:rsid w:val="006C5D6F"/>
    <w:rsid w:val="006C6679"/>
    <w:rsid w:val="006D02E3"/>
    <w:rsid w:val="006D238D"/>
    <w:rsid w:val="006D5AE5"/>
    <w:rsid w:val="006D5D09"/>
    <w:rsid w:val="006D75C8"/>
    <w:rsid w:val="006E33AA"/>
    <w:rsid w:val="006E66C3"/>
    <w:rsid w:val="006E66E1"/>
    <w:rsid w:val="006F1300"/>
    <w:rsid w:val="006F1833"/>
    <w:rsid w:val="006F5463"/>
    <w:rsid w:val="006F5743"/>
    <w:rsid w:val="006F5AF8"/>
    <w:rsid w:val="006F77EC"/>
    <w:rsid w:val="00700BBC"/>
    <w:rsid w:val="00700CAD"/>
    <w:rsid w:val="00701CF7"/>
    <w:rsid w:val="00703886"/>
    <w:rsid w:val="0071055F"/>
    <w:rsid w:val="00714B05"/>
    <w:rsid w:val="00715F3B"/>
    <w:rsid w:val="00716635"/>
    <w:rsid w:val="007177E2"/>
    <w:rsid w:val="00720A96"/>
    <w:rsid w:val="00722CE5"/>
    <w:rsid w:val="00724CAC"/>
    <w:rsid w:val="00736654"/>
    <w:rsid w:val="00740DC6"/>
    <w:rsid w:val="00743300"/>
    <w:rsid w:val="007435D4"/>
    <w:rsid w:val="00743778"/>
    <w:rsid w:val="0074377B"/>
    <w:rsid w:val="007444D9"/>
    <w:rsid w:val="00747017"/>
    <w:rsid w:val="00752AE0"/>
    <w:rsid w:val="00754CA1"/>
    <w:rsid w:val="007576F5"/>
    <w:rsid w:val="00762F5F"/>
    <w:rsid w:val="00767E71"/>
    <w:rsid w:val="007756A6"/>
    <w:rsid w:val="007757F7"/>
    <w:rsid w:val="0077658D"/>
    <w:rsid w:val="00777AEA"/>
    <w:rsid w:val="00782290"/>
    <w:rsid w:val="007A46A6"/>
    <w:rsid w:val="007A7182"/>
    <w:rsid w:val="007C1DC4"/>
    <w:rsid w:val="007C29EC"/>
    <w:rsid w:val="007C5445"/>
    <w:rsid w:val="007D0D5A"/>
    <w:rsid w:val="007D19A9"/>
    <w:rsid w:val="007D7CD9"/>
    <w:rsid w:val="007E0752"/>
    <w:rsid w:val="007E0D9E"/>
    <w:rsid w:val="007E5041"/>
    <w:rsid w:val="007F0D06"/>
    <w:rsid w:val="007F11A3"/>
    <w:rsid w:val="007F5FF6"/>
    <w:rsid w:val="00803BC3"/>
    <w:rsid w:val="00803EB0"/>
    <w:rsid w:val="00806248"/>
    <w:rsid w:val="00806F5B"/>
    <w:rsid w:val="0081298D"/>
    <w:rsid w:val="00813356"/>
    <w:rsid w:val="00816733"/>
    <w:rsid w:val="008213A2"/>
    <w:rsid w:val="008247F6"/>
    <w:rsid w:val="00831CEF"/>
    <w:rsid w:val="008320FC"/>
    <w:rsid w:val="0083494B"/>
    <w:rsid w:val="00834D90"/>
    <w:rsid w:val="008376CF"/>
    <w:rsid w:val="008424FA"/>
    <w:rsid w:val="00843483"/>
    <w:rsid w:val="00843A5B"/>
    <w:rsid w:val="00844AF5"/>
    <w:rsid w:val="00847B09"/>
    <w:rsid w:val="00847BE6"/>
    <w:rsid w:val="0085045E"/>
    <w:rsid w:val="008540BC"/>
    <w:rsid w:val="00854960"/>
    <w:rsid w:val="00855A4A"/>
    <w:rsid w:val="008579CE"/>
    <w:rsid w:val="00861151"/>
    <w:rsid w:val="00864BCE"/>
    <w:rsid w:val="00866131"/>
    <w:rsid w:val="00874A43"/>
    <w:rsid w:val="00874D74"/>
    <w:rsid w:val="00876EDE"/>
    <w:rsid w:val="00881FD5"/>
    <w:rsid w:val="00890029"/>
    <w:rsid w:val="00894BC3"/>
    <w:rsid w:val="00895D01"/>
    <w:rsid w:val="00896D1F"/>
    <w:rsid w:val="008A1915"/>
    <w:rsid w:val="008A2CEA"/>
    <w:rsid w:val="008A3630"/>
    <w:rsid w:val="008A3FA4"/>
    <w:rsid w:val="008A4623"/>
    <w:rsid w:val="008B4D3D"/>
    <w:rsid w:val="008B631A"/>
    <w:rsid w:val="008B660B"/>
    <w:rsid w:val="008B717B"/>
    <w:rsid w:val="008C1F71"/>
    <w:rsid w:val="008C20E8"/>
    <w:rsid w:val="008C6C4A"/>
    <w:rsid w:val="008C72D4"/>
    <w:rsid w:val="008D39CC"/>
    <w:rsid w:val="008D40D2"/>
    <w:rsid w:val="008D4591"/>
    <w:rsid w:val="008D6158"/>
    <w:rsid w:val="008D707B"/>
    <w:rsid w:val="008E21F6"/>
    <w:rsid w:val="008E286D"/>
    <w:rsid w:val="008E3478"/>
    <w:rsid w:val="008F7534"/>
    <w:rsid w:val="00900881"/>
    <w:rsid w:val="009020CE"/>
    <w:rsid w:val="00906226"/>
    <w:rsid w:val="0091477A"/>
    <w:rsid w:val="00915C64"/>
    <w:rsid w:val="0092134A"/>
    <w:rsid w:val="009213F2"/>
    <w:rsid w:val="00921A11"/>
    <w:rsid w:val="00922291"/>
    <w:rsid w:val="0092509D"/>
    <w:rsid w:val="0092566A"/>
    <w:rsid w:val="009256AC"/>
    <w:rsid w:val="00933327"/>
    <w:rsid w:val="00934688"/>
    <w:rsid w:val="00936C54"/>
    <w:rsid w:val="00940E49"/>
    <w:rsid w:val="009430E2"/>
    <w:rsid w:val="00943313"/>
    <w:rsid w:val="00944AA3"/>
    <w:rsid w:val="00945435"/>
    <w:rsid w:val="00946079"/>
    <w:rsid w:val="0095172A"/>
    <w:rsid w:val="009529C2"/>
    <w:rsid w:val="009548D2"/>
    <w:rsid w:val="00966A3B"/>
    <w:rsid w:val="00970DAD"/>
    <w:rsid w:val="009769F7"/>
    <w:rsid w:val="00980705"/>
    <w:rsid w:val="00980D74"/>
    <w:rsid w:val="00981523"/>
    <w:rsid w:val="0098266A"/>
    <w:rsid w:val="0098372D"/>
    <w:rsid w:val="00984989"/>
    <w:rsid w:val="009A3AD5"/>
    <w:rsid w:val="009A7BC1"/>
    <w:rsid w:val="009B0146"/>
    <w:rsid w:val="009C1F7A"/>
    <w:rsid w:val="009C379D"/>
    <w:rsid w:val="009C600D"/>
    <w:rsid w:val="009E16FB"/>
    <w:rsid w:val="009F0792"/>
    <w:rsid w:val="00A01694"/>
    <w:rsid w:val="00A03695"/>
    <w:rsid w:val="00A03878"/>
    <w:rsid w:val="00A04A4A"/>
    <w:rsid w:val="00A05A74"/>
    <w:rsid w:val="00A206E4"/>
    <w:rsid w:val="00A21AA3"/>
    <w:rsid w:val="00A23BDA"/>
    <w:rsid w:val="00A33334"/>
    <w:rsid w:val="00A34406"/>
    <w:rsid w:val="00A35E8E"/>
    <w:rsid w:val="00A36A26"/>
    <w:rsid w:val="00A40658"/>
    <w:rsid w:val="00A44D43"/>
    <w:rsid w:val="00A45363"/>
    <w:rsid w:val="00A47112"/>
    <w:rsid w:val="00A52E04"/>
    <w:rsid w:val="00A5484F"/>
    <w:rsid w:val="00A56639"/>
    <w:rsid w:val="00A57060"/>
    <w:rsid w:val="00A62666"/>
    <w:rsid w:val="00A65D08"/>
    <w:rsid w:val="00A73A76"/>
    <w:rsid w:val="00A74571"/>
    <w:rsid w:val="00A81706"/>
    <w:rsid w:val="00A84E39"/>
    <w:rsid w:val="00A84E6D"/>
    <w:rsid w:val="00A855A6"/>
    <w:rsid w:val="00A9217F"/>
    <w:rsid w:val="00A9264B"/>
    <w:rsid w:val="00A95CC4"/>
    <w:rsid w:val="00A973ED"/>
    <w:rsid w:val="00AA5D82"/>
    <w:rsid w:val="00AB1B9F"/>
    <w:rsid w:val="00AB5B6D"/>
    <w:rsid w:val="00AC4548"/>
    <w:rsid w:val="00AD1B09"/>
    <w:rsid w:val="00AD3EC5"/>
    <w:rsid w:val="00AD4CC7"/>
    <w:rsid w:val="00AE7158"/>
    <w:rsid w:val="00AF5798"/>
    <w:rsid w:val="00AF6F47"/>
    <w:rsid w:val="00AF71A2"/>
    <w:rsid w:val="00AF7E3B"/>
    <w:rsid w:val="00B02A9D"/>
    <w:rsid w:val="00B13A82"/>
    <w:rsid w:val="00B14232"/>
    <w:rsid w:val="00B162C2"/>
    <w:rsid w:val="00B2560A"/>
    <w:rsid w:val="00B25706"/>
    <w:rsid w:val="00B337AC"/>
    <w:rsid w:val="00B34FF4"/>
    <w:rsid w:val="00B35004"/>
    <w:rsid w:val="00B35F23"/>
    <w:rsid w:val="00B413B0"/>
    <w:rsid w:val="00B4176D"/>
    <w:rsid w:val="00B42015"/>
    <w:rsid w:val="00B42836"/>
    <w:rsid w:val="00B440A5"/>
    <w:rsid w:val="00B44859"/>
    <w:rsid w:val="00B4726B"/>
    <w:rsid w:val="00B50027"/>
    <w:rsid w:val="00B52403"/>
    <w:rsid w:val="00B56B57"/>
    <w:rsid w:val="00B61093"/>
    <w:rsid w:val="00B63846"/>
    <w:rsid w:val="00B679EE"/>
    <w:rsid w:val="00B72188"/>
    <w:rsid w:val="00B73546"/>
    <w:rsid w:val="00B765A0"/>
    <w:rsid w:val="00B82A7D"/>
    <w:rsid w:val="00B82DA3"/>
    <w:rsid w:val="00B82F30"/>
    <w:rsid w:val="00B91537"/>
    <w:rsid w:val="00B91B7C"/>
    <w:rsid w:val="00B936E5"/>
    <w:rsid w:val="00B945F2"/>
    <w:rsid w:val="00B9780B"/>
    <w:rsid w:val="00BA4A43"/>
    <w:rsid w:val="00BA7C75"/>
    <w:rsid w:val="00BB106B"/>
    <w:rsid w:val="00BB2150"/>
    <w:rsid w:val="00BB6715"/>
    <w:rsid w:val="00BC3E45"/>
    <w:rsid w:val="00BC5435"/>
    <w:rsid w:val="00BD230A"/>
    <w:rsid w:val="00BD310E"/>
    <w:rsid w:val="00BD6300"/>
    <w:rsid w:val="00BD698D"/>
    <w:rsid w:val="00BE2351"/>
    <w:rsid w:val="00BE4C03"/>
    <w:rsid w:val="00BF22D7"/>
    <w:rsid w:val="00BF73C2"/>
    <w:rsid w:val="00C01756"/>
    <w:rsid w:val="00C03780"/>
    <w:rsid w:val="00C16FEF"/>
    <w:rsid w:val="00C20CA5"/>
    <w:rsid w:val="00C26E44"/>
    <w:rsid w:val="00C32325"/>
    <w:rsid w:val="00C32327"/>
    <w:rsid w:val="00C349AF"/>
    <w:rsid w:val="00C47C04"/>
    <w:rsid w:val="00C540FD"/>
    <w:rsid w:val="00C56B00"/>
    <w:rsid w:val="00C609A6"/>
    <w:rsid w:val="00C64C34"/>
    <w:rsid w:val="00C64D0B"/>
    <w:rsid w:val="00C66677"/>
    <w:rsid w:val="00C717B8"/>
    <w:rsid w:val="00C7259A"/>
    <w:rsid w:val="00C72E61"/>
    <w:rsid w:val="00C75271"/>
    <w:rsid w:val="00C77601"/>
    <w:rsid w:val="00C77BA5"/>
    <w:rsid w:val="00C81D74"/>
    <w:rsid w:val="00C87852"/>
    <w:rsid w:val="00C87C0E"/>
    <w:rsid w:val="00C9462D"/>
    <w:rsid w:val="00CA54D3"/>
    <w:rsid w:val="00CB0A9F"/>
    <w:rsid w:val="00CB114E"/>
    <w:rsid w:val="00CB3F63"/>
    <w:rsid w:val="00CB50A9"/>
    <w:rsid w:val="00CB6CE0"/>
    <w:rsid w:val="00CB73C9"/>
    <w:rsid w:val="00CC1F3F"/>
    <w:rsid w:val="00CC2DC0"/>
    <w:rsid w:val="00CC3173"/>
    <w:rsid w:val="00CD03E2"/>
    <w:rsid w:val="00CE1DB4"/>
    <w:rsid w:val="00CE2DC2"/>
    <w:rsid w:val="00CE2F30"/>
    <w:rsid w:val="00CE7102"/>
    <w:rsid w:val="00CF4B94"/>
    <w:rsid w:val="00CF79E5"/>
    <w:rsid w:val="00CF7B4B"/>
    <w:rsid w:val="00D00874"/>
    <w:rsid w:val="00D0267C"/>
    <w:rsid w:val="00D05932"/>
    <w:rsid w:val="00D07177"/>
    <w:rsid w:val="00D119E3"/>
    <w:rsid w:val="00D17058"/>
    <w:rsid w:val="00D179F2"/>
    <w:rsid w:val="00D20851"/>
    <w:rsid w:val="00D2151A"/>
    <w:rsid w:val="00D2212D"/>
    <w:rsid w:val="00D246D4"/>
    <w:rsid w:val="00D25BB2"/>
    <w:rsid w:val="00D30607"/>
    <w:rsid w:val="00D311BE"/>
    <w:rsid w:val="00D45BB8"/>
    <w:rsid w:val="00D47A05"/>
    <w:rsid w:val="00D50880"/>
    <w:rsid w:val="00D52239"/>
    <w:rsid w:val="00D53470"/>
    <w:rsid w:val="00D55AA3"/>
    <w:rsid w:val="00D56FB3"/>
    <w:rsid w:val="00D577F2"/>
    <w:rsid w:val="00D619A4"/>
    <w:rsid w:val="00D67992"/>
    <w:rsid w:val="00D73DE3"/>
    <w:rsid w:val="00D7469F"/>
    <w:rsid w:val="00D7622E"/>
    <w:rsid w:val="00D81C12"/>
    <w:rsid w:val="00D84AEC"/>
    <w:rsid w:val="00D85AF6"/>
    <w:rsid w:val="00D86533"/>
    <w:rsid w:val="00D91B8B"/>
    <w:rsid w:val="00D92C7F"/>
    <w:rsid w:val="00D96F28"/>
    <w:rsid w:val="00DA0AF3"/>
    <w:rsid w:val="00DA1EA5"/>
    <w:rsid w:val="00DC62A6"/>
    <w:rsid w:val="00DC7F15"/>
    <w:rsid w:val="00DD122B"/>
    <w:rsid w:val="00DD7692"/>
    <w:rsid w:val="00DE0BCD"/>
    <w:rsid w:val="00DE3275"/>
    <w:rsid w:val="00DF3E09"/>
    <w:rsid w:val="00DF5211"/>
    <w:rsid w:val="00E03275"/>
    <w:rsid w:val="00E10C32"/>
    <w:rsid w:val="00E13210"/>
    <w:rsid w:val="00E16621"/>
    <w:rsid w:val="00E2078D"/>
    <w:rsid w:val="00E254D7"/>
    <w:rsid w:val="00E266FE"/>
    <w:rsid w:val="00E550BF"/>
    <w:rsid w:val="00E619F5"/>
    <w:rsid w:val="00E64543"/>
    <w:rsid w:val="00E647AB"/>
    <w:rsid w:val="00E70264"/>
    <w:rsid w:val="00E71F4B"/>
    <w:rsid w:val="00E7240C"/>
    <w:rsid w:val="00E72D20"/>
    <w:rsid w:val="00E736A0"/>
    <w:rsid w:val="00E8129C"/>
    <w:rsid w:val="00E81FD2"/>
    <w:rsid w:val="00E84A9D"/>
    <w:rsid w:val="00E910BF"/>
    <w:rsid w:val="00E92546"/>
    <w:rsid w:val="00E928B7"/>
    <w:rsid w:val="00E9354E"/>
    <w:rsid w:val="00E955D0"/>
    <w:rsid w:val="00EA24C2"/>
    <w:rsid w:val="00EA5BCA"/>
    <w:rsid w:val="00EA5C9B"/>
    <w:rsid w:val="00EA6904"/>
    <w:rsid w:val="00EB1206"/>
    <w:rsid w:val="00EB3322"/>
    <w:rsid w:val="00EB3883"/>
    <w:rsid w:val="00EB38EB"/>
    <w:rsid w:val="00EC51CA"/>
    <w:rsid w:val="00EC616D"/>
    <w:rsid w:val="00EC7B2A"/>
    <w:rsid w:val="00ED2BD1"/>
    <w:rsid w:val="00ED6599"/>
    <w:rsid w:val="00EE0FEB"/>
    <w:rsid w:val="00EF084E"/>
    <w:rsid w:val="00EF38D5"/>
    <w:rsid w:val="00EF3946"/>
    <w:rsid w:val="00F0127D"/>
    <w:rsid w:val="00F12F28"/>
    <w:rsid w:val="00F13E97"/>
    <w:rsid w:val="00F1481D"/>
    <w:rsid w:val="00F149F6"/>
    <w:rsid w:val="00F21317"/>
    <w:rsid w:val="00F2227F"/>
    <w:rsid w:val="00F258A7"/>
    <w:rsid w:val="00F274BB"/>
    <w:rsid w:val="00F3376B"/>
    <w:rsid w:val="00F35A15"/>
    <w:rsid w:val="00F3745D"/>
    <w:rsid w:val="00F4090F"/>
    <w:rsid w:val="00F46AA5"/>
    <w:rsid w:val="00F478C4"/>
    <w:rsid w:val="00F52A69"/>
    <w:rsid w:val="00F53374"/>
    <w:rsid w:val="00F5361D"/>
    <w:rsid w:val="00F53CB7"/>
    <w:rsid w:val="00F56C5E"/>
    <w:rsid w:val="00F64A7A"/>
    <w:rsid w:val="00F735CC"/>
    <w:rsid w:val="00F76F61"/>
    <w:rsid w:val="00F800F9"/>
    <w:rsid w:val="00F81BC7"/>
    <w:rsid w:val="00F83D58"/>
    <w:rsid w:val="00F87C2A"/>
    <w:rsid w:val="00F92836"/>
    <w:rsid w:val="00F96D63"/>
    <w:rsid w:val="00F9769A"/>
    <w:rsid w:val="00FA00D3"/>
    <w:rsid w:val="00FA5787"/>
    <w:rsid w:val="00FB0C46"/>
    <w:rsid w:val="00FB0E18"/>
    <w:rsid w:val="00FB517C"/>
    <w:rsid w:val="00FB7DE5"/>
    <w:rsid w:val="00FC099E"/>
    <w:rsid w:val="00FC6474"/>
    <w:rsid w:val="00FD36D5"/>
    <w:rsid w:val="00FD4109"/>
    <w:rsid w:val="00FD4BA8"/>
    <w:rsid w:val="00FD4C9B"/>
    <w:rsid w:val="00FE2FB8"/>
    <w:rsid w:val="00FE601B"/>
    <w:rsid w:val="00FE6E76"/>
    <w:rsid w:val="00FE6E84"/>
    <w:rsid w:val="00FE7B37"/>
    <w:rsid w:val="00FF01EF"/>
    <w:rsid w:val="00FF55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5FE5"/>
  <w15:docId w15:val="{15EED2B5-7FEB-4EDB-9F84-8E300C3A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1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3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AD5"/>
    <w:rPr>
      <w:rFonts w:ascii="Tahoma" w:hAnsi="Tahoma" w:cs="Tahoma"/>
      <w:sz w:val="16"/>
      <w:szCs w:val="16"/>
    </w:rPr>
  </w:style>
  <w:style w:type="character" w:styleId="CommentReference">
    <w:name w:val="annotation reference"/>
    <w:basedOn w:val="DefaultParagraphFont"/>
    <w:uiPriority w:val="99"/>
    <w:unhideWhenUsed/>
    <w:rsid w:val="003A0B47"/>
    <w:rPr>
      <w:sz w:val="16"/>
      <w:szCs w:val="16"/>
    </w:rPr>
  </w:style>
  <w:style w:type="paragraph" w:styleId="CommentText">
    <w:name w:val="annotation text"/>
    <w:basedOn w:val="Normal"/>
    <w:link w:val="CommentTextChar"/>
    <w:uiPriority w:val="99"/>
    <w:unhideWhenUsed/>
    <w:rsid w:val="003A0B47"/>
    <w:pPr>
      <w:spacing w:after="0" w:line="240" w:lineRule="auto"/>
    </w:pPr>
    <w:rPr>
      <w:rFonts w:ascii="Times New Roman" w:eastAsia="Times New Roman" w:hAnsi="Times New Roman" w:cs="Times New Roman"/>
      <w:sz w:val="20"/>
      <w:szCs w:val="20"/>
      <w:lang w:val="en-GB" w:eastAsia="en-GB"/>
    </w:rPr>
  </w:style>
  <w:style w:type="character" w:customStyle="1" w:styleId="CommentTextChar">
    <w:name w:val="Comment Text Char"/>
    <w:basedOn w:val="DefaultParagraphFont"/>
    <w:link w:val="CommentText"/>
    <w:uiPriority w:val="99"/>
    <w:rsid w:val="003A0B47"/>
    <w:rPr>
      <w:rFonts w:ascii="Times New Roman" w:eastAsia="Times New Roman" w:hAnsi="Times New Roman" w:cs="Times New Roman"/>
      <w:sz w:val="20"/>
      <w:szCs w:val="20"/>
      <w:lang w:val="en-GB" w:eastAsia="en-GB"/>
    </w:rPr>
  </w:style>
  <w:style w:type="character" w:styleId="Hyperlink">
    <w:name w:val="Hyperlink"/>
    <w:basedOn w:val="DefaultParagraphFont"/>
    <w:uiPriority w:val="99"/>
    <w:unhideWhenUsed/>
    <w:rsid w:val="00F12F28"/>
    <w:rPr>
      <w:color w:val="0000FF"/>
      <w:u w:val="single"/>
    </w:rPr>
  </w:style>
  <w:style w:type="paragraph" w:styleId="ListBullet">
    <w:name w:val="List Bullet"/>
    <w:basedOn w:val="Normal"/>
    <w:rsid w:val="008540BC"/>
    <w:pPr>
      <w:spacing w:after="0" w:line="264" w:lineRule="auto"/>
      <w:ind w:left="360" w:hanging="360"/>
      <w:contextualSpacing/>
    </w:pPr>
    <w:rPr>
      <w:rFonts w:ascii="Arial" w:eastAsia="Times New Roman" w:hAnsi="Arial" w:cs="Times New Roman"/>
      <w:sz w:val="18"/>
      <w:szCs w:val="24"/>
      <w:lang w:val="en-GB" w:eastAsia="en-GB"/>
    </w:rPr>
  </w:style>
  <w:style w:type="paragraph" w:styleId="ListParagraph">
    <w:name w:val="List Paragraph"/>
    <w:basedOn w:val="Normal"/>
    <w:uiPriority w:val="34"/>
    <w:qFormat/>
    <w:rsid w:val="003C3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649675">
      <w:bodyDiv w:val="1"/>
      <w:marLeft w:val="0"/>
      <w:marRight w:val="0"/>
      <w:marTop w:val="0"/>
      <w:marBottom w:val="0"/>
      <w:divBdr>
        <w:top w:val="none" w:sz="0" w:space="0" w:color="auto"/>
        <w:left w:val="none" w:sz="0" w:space="0" w:color="auto"/>
        <w:bottom w:val="none" w:sz="0" w:space="0" w:color="auto"/>
        <w:right w:val="none" w:sz="0" w:space="0" w:color="auto"/>
      </w:divBdr>
    </w:div>
    <w:div w:id="118813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spenddocs@fnb.co.z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DE2351-1F6D-41BB-AC47-576C898AF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4</Pages>
  <Words>4415</Words>
  <Characters>25171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FNB</Company>
  <LinksUpToDate>false</LinksUpToDate>
  <CharactersWithSpaces>29527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F4669975</dc:creator>
  <cp:lastModifiedBy>Moema, Phillip Moema</cp:lastModifiedBy>
  <cp:revision>29</cp:revision>
  <cp:lastPrinted>2015-05-23T10:52:00Z</cp:lastPrinted>
  <dcterms:created xsi:type="dcterms:W3CDTF">2017-08-03T14:34:00Z</dcterms:created>
  <dcterms:modified xsi:type="dcterms:W3CDTF">2018-10-26T13:26:00Z</dcterms:modified>
</cp:coreProperties>
</file>