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264C44" w14:paraId="2A475654" w14:textId="77777777" w:rsidTr="004B7E44">
        <w:trPr>
          <w:trHeight w:val="2536"/>
        </w:trPr>
        <w:tc>
          <w:tcPr>
            <w:tcW w:w="8541" w:type="dxa"/>
            <w:tcBorders>
              <w:top w:val="nil"/>
              <w:left w:val="nil"/>
              <w:bottom w:val="nil"/>
              <w:right w:val="nil"/>
            </w:tcBorders>
          </w:tcPr>
          <w:p w14:paraId="083C8B7C" w14:textId="63426B16" w:rsidR="004B7E44" w:rsidRPr="00264C44" w:rsidRDefault="004B7E44" w:rsidP="00D34BDF">
            <w:pPr>
              <w:jc w:val="both"/>
              <w:rPr>
                <w:rFonts w:ascii="Calibri" w:hAnsi="Calibri" w:cs="Calibri"/>
              </w:rPr>
            </w:pPr>
            <w:r w:rsidRPr="00264C44">
              <w:rPr>
                <w:rFonts w:ascii="Calibri" w:hAnsi="Calibri" w:cs="Calibri"/>
                <w:noProof/>
                <w:lang w:bidi="es-ES"/>
              </w:rPr>
              <mc:AlternateContent>
                <mc:Choice Requires="wps">
                  <w:drawing>
                    <wp:inline distT="0" distB="0" distL="0" distR="0" wp14:anchorId="622882EE" wp14:editId="7734B78F">
                      <wp:extent cx="5419725" cy="1270660"/>
                      <wp:effectExtent l="0" t="0" r="0" b="5715"/>
                      <wp:docPr id="8" name="Cuadro de texto 8"/>
                      <wp:cNvGraphicFramePr/>
                      <a:graphic xmlns:a="http://schemas.openxmlformats.org/drawingml/2006/main">
                        <a:graphicData uri="http://schemas.microsoft.com/office/word/2010/wordprocessingShape">
                          <wps:wsp>
                            <wps:cNvSpPr txBox="1"/>
                            <wps:spPr>
                              <a:xfrm>
                                <a:off x="0" y="0"/>
                                <a:ext cx="5419725" cy="1270660"/>
                              </a:xfrm>
                              <a:prstGeom prst="rect">
                                <a:avLst/>
                              </a:prstGeom>
                              <a:noFill/>
                              <a:ln w="6350">
                                <a:noFill/>
                              </a:ln>
                            </wps:spPr>
                            <wps:txbx>
                              <w:txbxContent>
                                <w:p w14:paraId="781E09CA" w14:textId="5B92C474" w:rsidR="004B7E44" w:rsidRPr="004B3C07" w:rsidRDefault="004B3C07" w:rsidP="00E0484A">
                                  <w:pPr>
                                    <w:pStyle w:val="Ttulo"/>
                                    <w:rPr>
                                      <w:sz w:val="72"/>
                                      <w:szCs w:val="36"/>
                                    </w:rPr>
                                  </w:pPr>
                                  <w:r w:rsidRPr="004B3C07">
                                    <w:rPr>
                                      <w:sz w:val="52"/>
                                      <w:szCs w:val="28"/>
                                    </w:rPr>
                                    <w:t>Resolución de un problema de regresión lineal mediante algoritmos genéticos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22882EE" id="_x0000_t202" coordsize="21600,21600" o:spt="202" path="m,l,21600r21600,l21600,xe">
                      <v:stroke joinstyle="miter"/>
                      <v:path gradientshapeok="t" o:connecttype="rect"/>
                    </v:shapetype>
                    <v:shape id="Cuadro de texto 8" o:spid="_x0000_s1026" type="#_x0000_t202" style="width:426.75pt;height:10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" filled="f" stroked="f" strokeweight=".5pt">
                      <v:textbox>
                        <w:txbxContent>
                          <w:p w14:paraId="781E09CA" w14:textId="5B92C474" w:rsidR="004B7E44" w:rsidRPr="004B3C07" w:rsidRDefault="004B3C07" w:rsidP="00E0484A">
                            <w:pPr>
                              <w:pStyle w:val="Ttulo"/>
                              <w:rPr>
                                <w:sz w:val="72"/>
                                <w:szCs w:val="36"/>
                              </w:rPr>
                            </w:pPr>
                            <w:r w:rsidRPr="004B3C07">
                              <w:rPr>
                                <w:sz w:val="52"/>
                                <w:szCs w:val="28"/>
                              </w:rPr>
                              <w:t>Resolución de un problema de regresión lineal mediante algoritmos genéticos</w:t>
                            </w:r>
                          </w:p>
                        </w:txbxContent>
                      </v:textbox>
                      <w10:anchorlock/>
                    </v:shape>
                  </w:pict>
                </mc:Fallback>
              </mc:AlternateContent>
            </w:r>
          </w:p>
          <w:p w14:paraId="15BFBA57" w14:textId="23386444" w:rsidR="004B7E44" w:rsidRDefault="004B7E44" w:rsidP="00D34BDF">
            <w:pPr>
              <w:jc w:val="both"/>
              <w:rPr>
                <w:rFonts w:ascii="Calibri" w:hAnsi="Calibri" w:cs="Calibri"/>
              </w:rPr>
            </w:pPr>
            <w:r w:rsidRPr="00264C44">
              <w:rPr>
                <w:rFonts w:ascii="Calibri" w:hAnsi="Calibri" w:cs="Calibri"/>
                <w:noProof/>
                <w:lang w:bidi="es-ES"/>
              </w:rPr>
              <mc:AlternateContent>
                <mc:Choice Requires="wps">
                  <w:drawing>
                    <wp:inline distT="0" distB="0" distL="0" distR="0" wp14:anchorId="26F30354" wp14:editId="37A13A71">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C527F7"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56B5CBE" w14:textId="42D1CF46" w:rsidR="00A572BA" w:rsidRDefault="00A572BA" w:rsidP="00D34BDF">
            <w:pPr>
              <w:jc w:val="both"/>
              <w:rPr>
                <w:rFonts w:ascii="Calibri" w:hAnsi="Calibri" w:cs="Calibri"/>
              </w:rPr>
            </w:pPr>
          </w:p>
          <w:p w14:paraId="060979A3" w14:textId="77777777" w:rsidR="00A572BA" w:rsidRPr="00264C44" w:rsidRDefault="00A572BA" w:rsidP="00D34BDF">
            <w:pPr>
              <w:jc w:val="both"/>
              <w:rPr>
                <w:rFonts w:ascii="Calibri" w:hAnsi="Calibri" w:cs="Calibri"/>
              </w:rPr>
            </w:pPr>
          </w:p>
          <w:p w14:paraId="775C481C" w14:textId="6AC00532" w:rsidR="004B7E44" w:rsidRPr="00264C44" w:rsidRDefault="004B7E44" w:rsidP="00D34BDF">
            <w:pPr>
              <w:jc w:val="both"/>
              <w:rPr>
                <w:rFonts w:ascii="Calibri" w:hAnsi="Calibri" w:cs="Calibri"/>
              </w:rPr>
            </w:pPr>
            <w:r w:rsidRPr="00264C44">
              <w:rPr>
                <w:rFonts w:ascii="Calibri" w:hAnsi="Calibri" w:cs="Calibri"/>
                <w:noProof/>
                <w:lang w:bidi="es-ES"/>
              </w:rPr>
              <mc:AlternateContent>
                <mc:Choice Requires="wps">
                  <w:drawing>
                    <wp:inline distT="0" distB="0" distL="0" distR="0" wp14:anchorId="71730877" wp14:editId="337FD51A">
                      <wp:extent cx="5138670" cy="510639"/>
                      <wp:effectExtent l="0" t="0" r="0" b="3810"/>
                      <wp:docPr id="3" name="Cuadro de texto 3"/>
                      <wp:cNvGraphicFramePr/>
                      <a:graphic xmlns:a="http://schemas.openxmlformats.org/drawingml/2006/main">
                        <a:graphicData uri="http://schemas.microsoft.com/office/word/2010/wordprocessingShape">
                          <wps:wsp>
                            <wps:cNvSpPr txBox="1"/>
                            <wps:spPr>
                              <a:xfrm>
                                <a:off x="0" y="0"/>
                                <a:ext cx="5138670" cy="510639"/>
                              </a:xfrm>
                              <a:prstGeom prst="rect">
                                <a:avLst/>
                              </a:prstGeom>
                              <a:noFill/>
                              <a:ln w="6350">
                                <a:noFill/>
                              </a:ln>
                            </wps:spPr>
                            <wps:txbx>
                              <w:txbxContent>
                                <w:p w14:paraId="674F51C3" w14:textId="68951977" w:rsidR="004B7E44" w:rsidRPr="004B3C07" w:rsidRDefault="004B3C07" w:rsidP="004B7E44">
                                  <w:pPr>
                                    <w:pStyle w:val="Subttulo"/>
                                    <w:rPr>
                                      <w:sz w:val="52"/>
                                      <w:szCs w:val="18"/>
                                    </w:rPr>
                                  </w:pPr>
                                  <w:r w:rsidRPr="004B3C07">
                                    <w:rPr>
                                      <w:sz w:val="52"/>
                                      <w:szCs w:val="18"/>
                                      <w:lang w:bidi="es-ES"/>
                                    </w:rPr>
                                    <w:t>Computación 2023</w:t>
                                  </w:r>
                                </w:p>
                                <w:p w14:paraId="690084EC" w14:textId="77777777" w:rsidR="00867E44" w:rsidRDefault="00867E44"/>
                                <w:p w14:paraId="174845C7" w14:textId="3070904D" w:rsidR="004B7E44" w:rsidRPr="004B3C07" w:rsidRDefault="004B7E44" w:rsidP="004B7E44">
                                  <w:pPr>
                                    <w:pStyle w:val="Subttulo"/>
                                    <w:rPr>
                                      <w:sz w:val="52"/>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730877" id="Cuadro de texto 3" o:spid="_x0000_s1027" type="#_x0000_t202" style="width:404.6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" filled="f" stroked="f" strokeweight=".5pt">
                      <v:textbox>
                        <w:txbxContent>
                          <w:p w14:paraId="674F51C3" w14:textId="68951977" w:rsidR="004B7E44" w:rsidRPr="004B3C07" w:rsidRDefault="004B3C07" w:rsidP="004B7E44">
                            <w:pPr>
                              <w:pStyle w:val="Subttulo"/>
                              <w:rPr>
                                <w:sz w:val="52"/>
                                <w:szCs w:val="18"/>
                              </w:rPr>
                            </w:pPr>
                            <w:r w:rsidRPr="004B3C07">
                              <w:rPr>
                                <w:sz w:val="52"/>
                                <w:szCs w:val="18"/>
                                <w:lang w:bidi="es-ES"/>
                              </w:rPr>
                              <w:t>Computación 2023</w:t>
                            </w:r>
                          </w:p>
                          <w:p w14:paraId="690084EC" w14:textId="77777777" w:rsidR="00867E44" w:rsidRDefault="00867E44"/>
                          <w:p w14:paraId="174845C7" w14:textId="3070904D" w:rsidR="004B7E44" w:rsidRPr="004B3C07" w:rsidRDefault="004B7E44" w:rsidP="004B7E44">
                            <w:pPr>
                              <w:pStyle w:val="Subttulo"/>
                              <w:rPr>
                                <w:sz w:val="52"/>
                                <w:szCs w:val="18"/>
                              </w:rPr>
                            </w:pPr>
                          </w:p>
                        </w:txbxContent>
                      </v:textbox>
                      <w10:anchorlock/>
                    </v:shape>
                  </w:pict>
                </mc:Fallback>
              </mc:AlternateContent>
            </w:r>
          </w:p>
        </w:tc>
      </w:tr>
      <w:tr w:rsidR="004B7E44" w:rsidRPr="00264C44" w14:paraId="217A7E6B" w14:textId="77777777" w:rsidTr="004B7E44">
        <w:trPr>
          <w:trHeight w:val="3814"/>
        </w:trPr>
        <w:tc>
          <w:tcPr>
            <w:tcW w:w="8541" w:type="dxa"/>
            <w:tcBorders>
              <w:top w:val="nil"/>
              <w:left w:val="nil"/>
              <w:bottom w:val="nil"/>
              <w:right w:val="nil"/>
            </w:tcBorders>
            <w:vAlign w:val="bottom"/>
          </w:tcPr>
          <w:p w14:paraId="0DC7AD9C" w14:textId="77777777" w:rsidR="004B7E44" w:rsidRPr="00264C44" w:rsidRDefault="004B7E44" w:rsidP="00D34BDF">
            <w:pPr>
              <w:jc w:val="both"/>
              <w:rPr>
                <w:rFonts w:ascii="Calibri" w:hAnsi="Calibri" w:cs="Calibri"/>
              </w:rPr>
            </w:pPr>
            <w:r w:rsidRPr="00264C44">
              <w:rPr>
                <w:rFonts w:ascii="Calibri" w:hAnsi="Calibri" w:cs="Calibri"/>
                <w:noProof/>
                <w:lang w:bidi="es-ES"/>
              </w:rPr>
              <mc:AlternateContent>
                <mc:Choice Requires="wps">
                  <w:drawing>
                    <wp:inline distT="0" distB="0" distL="0" distR="0" wp14:anchorId="002848A9" wp14:editId="1BCBFFFC">
                      <wp:extent cx="3505200" cy="504553"/>
                      <wp:effectExtent l="0" t="0" r="0" b="0"/>
                      <wp:docPr id="6" name="Cuadro de texto 6"/>
                      <wp:cNvGraphicFramePr/>
                      <a:graphic xmlns:a="http://schemas.openxmlformats.org/drawingml/2006/main">
                        <a:graphicData uri="http://schemas.microsoft.com/office/word/2010/wordprocessingShape">
                          <wps:wsp>
                            <wps:cNvSpPr txBox="1"/>
                            <wps:spPr>
                              <a:xfrm>
                                <a:off x="0" y="0"/>
                                <a:ext cx="3505200" cy="504553"/>
                              </a:xfrm>
                              <a:prstGeom prst="rect">
                                <a:avLst/>
                              </a:prstGeom>
                              <a:noFill/>
                              <a:ln w="6350">
                                <a:noFill/>
                              </a:ln>
                            </wps:spPr>
                            <wps:txbx>
                              <w:txbxContent>
                                <w:p w14:paraId="6B2E8584" w14:textId="40C9D027" w:rsidR="004B7E44" w:rsidRPr="004B7E44" w:rsidRDefault="004B3C07" w:rsidP="004B7E44">
                                  <w:pPr>
                                    <w:pStyle w:val="Ttulo1"/>
                                  </w:pPr>
                                  <w:bookmarkStart w:id="0" w:name="_Toc136347329"/>
                                  <w:bookmarkStart w:id="1" w:name="_Toc136347715"/>
                                  <w:bookmarkStart w:id="2" w:name="_Toc136347848"/>
                                  <w:bookmarkStart w:id="3" w:name="_Toc136347914"/>
                                  <w:bookmarkStart w:id="4" w:name="_Toc136348228"/>
                                  <w:bookmarkStart w:id="5" w:name="_Toc136367913"/>
                                  <w:bookmarkStart w:id="6" w:name="_Toc136396423"/>
                                  <w:r>
                                    <w:rPr>
                                      <w:lang w:bidi="es-ES"/>
                                    </w:rPr>
                                    <w:t>Carlos Jimeno Miguel</w:t>
                                  </w:r>
                                  <w:bookmarkEnd w:id="0"/>
                                  <w:bookmarkEnd w:id="1"/>
                                  <w:bookmarkEnd w:id="2"/>
                                  <w:bookmarkEnd w:id="3"/>
                                  <w:bookmarkEnd w:id="4"/>
                                  <w:bookmarkEnd w:id="5"/>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2848A9" id="Cuadro de texto 6" o:spid="_x0000_s1028" type="#_x0000_t202" style="width:27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" filled="f" stroked="f" strokeweight=".5pt">
                      <v:textbox>
                        <w:txbxContent>
                          <w:p w14:paraId="6B2E8584" w14:textId="40C9D027" w:rsidR="004B7E44" w:rsidRPr="004B7E44" w:rsidRDefault="004B3C07" w:rsidP="004B7E44">
                            <w:pPr>
                              <w:pStyle w:val="Ttulo1"/>
                            </w:pPr>
                            <w:bookmarkStart w:id="7" w:name="_Toc136347329"/>
                            <w:bookmarkStart w:id="8" w:name="_Toc136347715"/>
                            <w:bookmarkStart w:id="9" w:name="_Toc136347848"/>
                            <w:bookmarkStart w:id="10" w:name="_Toc136347914"/>
                            <w:bookmarkStart w:id="11" w:name="_Toc136348228"/>
                            <w:bookmarkStart w:id="12" w:name="_Toc136367913"/>
                            <w:bookmarkStart w:id="13" w:name="_Toc136396423"/>
                            <w:r>
                              <w:rPr>
                                <w:lang w:bidi="es-ES"/>
                              </w:rPr>
                              <w:t>Carlos Jimeno Miguel</w:t>
                            </w:r>
                            <w:bookmarkEnd w:id="7"/>
                            <w:bookmarkEnd w:id="8"/>
                            <w:bookmarkEnd w:id="9"/>
                            <w:bookmarkEnd w:id="10"/>
                            <w:bookmarkEnd w:id="11"/>
                            <w:bookmarkEnd w:id="12"/>
                            <w:bookmarkEnd w:id="13"/>
                          </w:p>
                        </w:txbxContent>
                      </v:textbox>
                      <w10:anchorlock/>
                    </v:shape>
                  </w:pict>
                </mc:Fallback>
              </mc:AlternateContent>
            </w:r>
          </w:p>
          <w:p w14:paraId="405BEC06" w14:textId="5E0FD9D8" w:rsidR="004B7E44" w:rsidRPr="00264C44" w:rsidRDefault="004B7E44" w:rsidP="00D34BDF">
            <w:pPr>
              <w:jc w:val="both"/>
              <w:rPr>
                <w:rFonts w:ascii="Calibri" w:hAnsi="Calibri" w:cs="Calibri"/>
              </w:rPr>
            </w:pPr>
          </w:p>
        </w:tc>
      </w:tr>
    </w:tbl>
    <w:p w14:paraId="73509959" w14:textId="4217DCA8" w:rsidR="004B7E44" w:rsidRPr="00264C44" w:rsidRDefault="00264C44" w:rsidP="00D34BDF">
      <w:pPr>
        <w:jc w:val="both"/>
        <w:rPr>
          <w:rFonts w:ascii="Calibri" w:hAnsi="Calibri" w:cs="Calibri"/>
        </w:rPr>
      </w:pPr>
      <w:r w:rsidRPr="00264C44">
        <w:rPr>
          <w:rFonts w:ascii="Calibri" w:hAnsi="Calibri" w:cs="Calibri"/>
          <w:noProof/>
          <w:lang w:bidi="es-ES"/>
        </w:rPr>
        <w:drawing>
          <wp:anchor distT="0" distB="0" distL="114300" distR="114300" simplePos="0" relativeHeight="251654143" behindDoc="1" locked="0" layoutInCell="1" allowOverlap="1" wp14:anchorId="0F98C651" wp14:editId="69F4676C">
            <wp:simplePos x="0" y="0"/>
            <wp:positionH relativeFrom="column">
              <wp:posOffset>-4249833</wp:posOffset>
            </wp:positionH>
            <wp:positionV relativeFrom="paragraph">
              <wp:posOffset>-752608</wp:posOffset>
            </wp:positionV>
            <wp:extent cx="16395405" cy="12216322"/>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6395405" cy="12216322"/>
                    </a:xfrm>
                    <a:prstGeom prst="rect">
                      <a:avLst/>
                    </a:prstGeom>
                  </pic:spPr>
                </pic:pic>
              </a:graphicData>
            </a:graphic>
            <wp14:sizeRelH relativeFrom="margin">
              <wp14:pctWidth>0</wp14:pctWidth>
            </wp14:sizeRelH>
            <wp14:sizeRelV relativeFrom="margin">
              <wp14:pctHeight>0</wp14:pctHeight>
            </wp14:sizeRelV>
          </wp:anchor>
        </w:drawing>
      </w:r>
    </w:p>
    <w:p w14:paraId="33F02D53" w14:textId="76B3ABB9" w:rsidR="00CC5118" w:rsidRPr="00264C44" w:rsidRDefault="004B3C07" w:rsidP="00D34BDF">
      <w:pPr>
        <w:pStyle w:val="Ttulo1"/>
        <w:jc w:val="both"/>
        <w:rPr>
          <w:rFonts w:ascii="Calibri" w:hAnsi="Calibri" w:cs="Calibri"/>
          <w:lang w:bidi="es-ES"/>
        </w:rPr>
      </w:pPr>
      <w:bookmarkStart w:id="14" w:name="_Toc136347330"/>
      <w:bookmarkStart w:id="15" w:name="_Toc136347716"/>
      <w:bookmarkStart w:id="16" w:name="_Toc136347849"/>
      <w:bookmarkStart w:id="17" w:name="_Toc136347916"/>
      <w:bookmarkStart w:id="18" w:name="_Toc136348230"/>
      <w:bookmarkStart w:id="19" w:name="_Toc136367914"/>
      <w:bookmarkStart w:id="20" w:name="_Toc136396424"/>
      <w:r w:rsidRPr="00264C44">
        <w:rPr>
          <w:rFonts w:ascii="Calibri" w:hAnsi="Calibri" w:cs="Calibri"/>
          <w:noProof/>
          <w:lang w:bidi="es-ES"/>
        </w:rPr>
        <mc:AlternateContent>
          <mc:Choice Requires="wps">
            <w:drawing>
              <wp:anchor distT="0" distB="0" distL="114300" distR="114300" simplePos="0" relativeHeight="251655167" behindDoc="1" locked="0" layoutInCell="1" allowOverlap="1" wp14:anchorId="1891CFC5" wp14:editId="2D05E262">
                <wp:simplePos x="0" y="0"/>
                <wp:positionH relativeFrom="column">
                  <wp:posOffset>-3730160</wp:posOffset>
                </wp:positionH>
                <wp:positionV relativeFrom="paragraph">
                  <wp:posOffset>10095761</wp:posOffset>
                </wp:positionV>
                <wp:extent cx="8836904" cy="435906"/>
                <wp:effectExtent l="0" t="0" r="2540" b="2540"/>
                <wp:wrapNone/>
                <wp:docPr id="13" name="Cuadro de texto 13"/>
                <wp:cNvGraphicFramePr/>
                <a:graphic xmlns:a="http://schemas.openxmlformats.org/drawingml/2006/main">
                  <a:graphicData uri="http://schemas.microsoft.com/office/word/2010/wordprocessingShape">
                    <wps:wsp>
                      <wps:cNvSpPr txBox="1"/>
                      <wps:spPr>
                        <a:xfrm>
                          <a:off x="0" y="0"/>
                          <a:ext cx="8836904" cy="435906"/>
                        </a:xfrm>
                        <a:prstGeom prst="rect">
                          <a:avLst/>
                        </a:prstGeom>
                        <a:solidFill>
                          <a:prstClr val="white"/>
                        </a:solidFill>
                        <a:ln>
                          <a:noFill/>
                        </a:ln>
                      </wps:spPr>
                      <wps:txbx>
                        <w:txbxContent>
                          <w:p w14:paraId="60130B78" w14:textId="7E46E027" w:rsidR="004B3C07" w:rsidRPr="004B3C07" w:rsidRDefault="00000000" w:rsidP="004B3C07">
                            <w:pPr>
                              <w:rPr>
                                <w:sz w:val="18"/>
                                <w:szCs w:val="18"/>
                              </w:rPr>
                            </w:pPr>
                            <w:hyperlink r:id="rId10" w:history="1">
                              <w:r w:rsidR="004B3C07" w:rsidRPr="004B3C07">
                                <w:rPr>
                                  <w:rStyle w:val="Hipervnculo"/>
                                  <w:sz w:val="18"/>
                                  <w:szCs w:val="18"/>
                                </w:rPr>
                                <w:t>Esta foto</w:t>
                              </w:r>
                            </w:hyperlink>
                            <w:r w:rsidR="004B3C07" w:rsidRPr="004B3C07">
                              <w:rPr>
                                <w:sz w:val="18"/>
                                <w:szCs w:val="18"/>
                              </w:rPr>
                              <w:t xml:space="preserve"> de Autor desconocido está bajo licencia </w:t>
                            </w:r>
                            <w:hyperlink r:id="rId11" w:history="1">
                              <w:r w:rsidR="004B3C07" w:rsidRPr="004B3C07">
                                <w:rPr>
                                  <w:rStyle w:val="Hipervnculo"/>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1CFC5" id="Cuadro de texto 13" o:spid="_x0000_s1029" type="#_x0000_t202" style="position:absolute;left:0;text-align:left;margin-left:-293.7pt;margin-top:794.95pt;width:695.8pt;height:34.3pt;z-index:-251661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" stroked="f">
                <v:textbox>
                  <w:txbxContent>
                    <w:p w14:paraId="60130B78" w14:textId="7E46E027" w:rsidR="004B3C07" w:rsidRPr="004B3C07" w:rsidRDefault="00000000" w:rsidP="004B3C07">
                      <w:pPr>
                        <w:rPr>
                          <w:sz w:val="18"/>
                          <w:szCs w:val="18"/>
                        </w:rPr>
                      </w:pPr>
                      <w:hyperlink r:id="rId12" w:history="1">
                        <w:r w:rsidR="004B3C07" w:rsidRPr="004B3C07">
                          <w:rPr>
                            <w:rStyle w:val="Hipervnculo"/>
                            <w:sz w:val="18"/>
                            <w:szCs w:val="18"/>
                          </w:rPr>
                          <w:t>Esta foto</w:t>
                        </w:r>
                      </w:hyperlink>
                      <w:r w:rsidR="004B3C07" w:rsidRPr="004B3C07">
                        <w:rPr>
                          <w:sz w:val="18"/>
                          <w:szCs w:val="18"/>
                        </w:rPr>
                        <w:t xml:space="preserve"> de Autor desconocido está bajo licencia </w:t>
                      </w:r>
                      <w:hyperlink r:id="rId13" w:history="1">
                        <w:r w:rsidR="004B3C07" w:rsidRPr="004B3C07">
                          <w:rPr>
                            <w:rStyle w:val="Hipervnculo"/>
                            <w:sz w:val="18"/>
                            <w:szCs w:val="18"/>
                          </w:rPr>
                          <w:t>CC BY</w:t>
                        </w:r>
                      </w:hyperlink>
                    </w:p>
                  </w:txbxContent>
                </v:textbox>
              </v:shape>
            </w:pict>
          </mc:Fallback>
        </mc:AlternateContent>
      </w:r>
      <w:r w:rsidRPr="00264C44">
        <w:rPr>
          <w:rFonts w:ascii="Calibri" w:hAnsi="Calibri" w:cs="Calibri"/>
          <w:noProof/>
          <w:lang w:bidi="es-ES"/>
        </w:rPr>
        <mc:AlternateContent>
          <mc:Choice Requires="wps">
            <w:drawing>
              <wp:anchor distT="0" distB="0" distL="114300" distR="114300" simplePos="0" relativeHeight="251656192" behindDoc="1" locked="0" layoutInCell="1" allowOverlap="1" wp14:anchorId="0C4352DA" wp14:editId="78B2113A">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8B80E" id="Rectángulo 2" o:spid="_x0000_s1026" alt="rectángulo de color" style="position:absolute;margin-left:-57.6pt;margin-top:162.2pt;width:531.35pt;height:47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" fillcolor="#1d1c47 [2415]" stroked="f" strokeweight="2pt">
                <w10:wrap anchory="page"/>
              </v:rect>
            </w:pict>
          </mc:Fallback>
        </mc:AlternateContent>
      </w:r>
      <w:r w:rsidR="00D7562D" w:rsidRPr="00264C44">
        <w:rPr>
          <w:rFonts w:ascii="Calibri" w:hAnsi="Calibri" w:cs="Calibri"/>
          <w:noProof/>
          <w:lang w:bidi="es-ES"/>
        </w:rPr>
        <w:drawing>
          <wp:anchor distT="0" distB="0" distL="114300" distR="114300" simplePos="0" relativeHeight="251657216" behindDoc="0" locked="0" layoutInCell="1" allowOverlap="1" wp14:anchorId="39235E59" wp14:editId="0995F898">
            <wp:simplePos x="0" y="0"/>
            <wp:positionH relativeFrom="column">
              <wp:posOffset>-93345</wp:posOffset>
            </wp:positionH>
            <wp:positionV relativeFrom="paragraph">
              <wp:posOffset>7901940</wp:posOffset>
            </wp:positionV>
            <wp:extent cx="1574165" cy="494665"/>
            <wp:effectExtent l="0" t="0" r="6985" b="635"/>
            <wp:wrapNone/>
            <wp:docPr id="12" name="Gráfico 201" descr="marcador-de-posición-de-logotip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áfico 201" descr="marcador-de-posición-de-logotipo">
                      <a:extLst>
                        <a:ext uri="{FF2B5EF4-FFF2-40B4-BE49-F238E27FC236}">
                          <a16:creationId xmlns:a16="http://schemas.microsoft.com/office/drawing/2014/main" id="{F3D65186-AB5A-4584-87C3-0FAA2992263B}"/>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4165" cy="494665"/>
                    </a:xfrm>
                    <a:prstGeom prst="rect">
                      <a:avLst/>
                    </a:prstGeom>
                  </pic:spPr>
                </pic:pic>
              </a:graphicData>
            </a:graphic>
            <wp14:sizeRelH relativeFrom="margin">
              <wp14:pctWidth>0</wp14:pctWidth>
            </wp14:sizeRelH>
            <wp14:sizeRelV relativeFrom="margin">
              <wp14:pctHeight>0</wp14:pctHeight>
            </wp14:sizeRelV>
          </wp:anchor>
        </w:drawing>
      </w:r>
      <w:bookmarkEnd w:id="14"/>
      <w:bookmarkEnd w:id="15"/>
      <w:bookmarkEnd w:id="16"/>
      <w:bookmarkEnd w:id="17"/>
      <w:bookmarkEnd w:id="18"/>
      <w:bookmarkEnd w:id="19"/>
      <w:bookmarkEnd w:id="20"/>
      <w:r w:rsidR="004B7E44" w:rsidRPr="00264C44">
        <w:rPr>
          <w:rFonts w:ascii="Calibri" w:hAnsi="Calibri" w:cs="Calibri"/>
          <w:lang w:bidi="es-ES"/>
        </w:rPr>
        <w:br w:type="page"/>
      </w:r>
      <w:bookmarkStart w:id="21" w:name="_Toc136347850"/>
    </w:p>
    <w:bookmarkStart w:id="22" w:name="_Toc136347917" w:displacedByCustomXml="next"/>
    <w:sdt>
      <w:sdtPr>
        <w:rPr>
          <w:rFonts w:ascii="Calibri" w:eastAsiaTheme="minorEastAsia" w:hAnsi="Calibri" w:cs="Calibri"/>
          <w:color w:val="FFFFFF" w:themeColor="background1"/>
          <w:sz w:val="28"/>
          <w:szCs w:val="22"/>
          <w:lang w:eastAsia="en-US"/>
        </w:rPr>
        <w:id w:val="-1084068461"/>
        <w:docPartObj>
          <w:docPartGallery w:val="Table of Contents"/>
          <w:docPartUnique/>
        </w:docPartObj>
      </w:sdtPr>
      <w:sdtEndPr>
        <w:rPr>
          <w:b/>
          <w:bCs/>
        </w:rPr>
      </w:sdtEndPr>
      <w:sdtContent>
        <w:p w14:paraId="2CBA0C49" w14:textId="6E760E84" w:rsidR="00BF4A96" w:rsidRPr="00264C44" w:rsidRDefault="00BF4A96" w:rsidP="00D34BDF">
          <w:pPr>
            <w:pStyle w:val="TtuloTDC"/>
            <w:jc w:val="both"/>
            <w:rPr>
              <w:rFonts w:ascii="Calibri" w:hAnsi="Calibri" w:cs="Calibri"/>
            </w:rPr>
          </w:pPr>
          <w:r w:rsidRPr="00264C44">
            <w:rPr>
              <w:rFonts w:ascii="Calibri" w:hAnsi="Calibri" w:cs="Calibri"/>
            </w:rPr>
            <w:t>Índice</w:t>
          </w:r>
        </w:p>
        <w:p w14:paraId="4DABAA7D" w14:textId="2A2F593F" w:rsidR="000A7103" w:rsidRDefault="00BF4A96" w:rsidP="000A7103">
          <w:pPr>
            <w:pStyle w:val="TDC1"/>
            <w:rPr>
              <w:rFonts w:cstheme="minorBidi"/>
              <w:color w:val="auto"/>
              <w:sz w:val="22"/>
              <w:szCs w:val="22"/>
            </w:rPr>
          </w:pPr>
          <w:r w:rsidRPr="00264C44">
            <w:rPr>
              <w:rFonts w:ascii="Calibri" w:hAnsi="Calibri" w:cs="Calibri"/>
            </w:rPr>
            <w:fldChar w:fldCharType="begin"/>
          </w:r>
          <w:r w:rsidRPr="00264C44">
            <w:rPr>
              <w:rFonts w:ascii="Calibri" w:hAnsi="Calibri" w:cs="Calibri"/>
            </w:rPr>
            <w:instrText xml:space="preserve"> TOC \o "1-3" \h \z \u </w:instrText>
          </w:r>
          <w:r w:rsidRPr="00264C44">
            <w:rPr>
              <w:rFonts w:ascii="Calibri" w:hAnsi="Calibri" w:cs="Calibri"/>
            </w:rPr>
            <w:fldChar w:fldCharType="separate"/>
          </w:r>
        </w:p>
        <w:p w14:paraId="4DB85B4B" w14:textId="0F3768BE" w:rsidR="000A7103" w:rsidRDefault="000A7103">
          <w:pPr>
            <w:pStyle w:val="TDC1"/>
            <w:rPr>
              <w:rFonts w:cstheme="minorBidi"/>
              <w:color w:val="auto"/>
              <w:sz w:val="22"/>
              <w:szCs w:val="22"/>
            </w:rPr>
          </w:pPr>
          <w:hyperlink w:anchor="_Toc136396425" w:history="1">
            <w:r w:rsidRPr="009719F5">
              <w:rPr>
                <w:rStyle w:val="Hipervnculo"/>
                <w:rFonts w:ascii="Calibri" w:hAnsi="Calibri" w:cs="Calibri"/>
              </w:rPr>
              <w:t>Introducción y objetivos</w:t>
            </w:r>
            <w:r>
              <w:rPr>
                <w:webHidden/>
              </w:rPr>
              <w:tab/>
            </w:r>
            <w:r>
              <w:rPr>
                <w:webHidden/>
              </w:rPr>
              <w:fldChar w:fldCharType="begin"/>
            </w:r>
            <w:r>
              <w:rPr>
                <w:webHidden/>
              </w:rPr>
              <w:instrText xml:space="preserve"> PAGEREF _Toc136396425 \h </w:instrText>
            </w:r>
            <w:r>
              <w:rPr>
                <w:webHidden/>
              </w:rPr>
            </w:r>
            <w:r>
              <w:rPr>
                <w:webHidden/>
              </w:rPr>
              <w:fldChar w:fldCharType="separate"/>
            </w:r>
            <w:r w:rsidR="00E937CC">
              <w:rPr>
                <w:webHidden/>
              </w:rPr>
              <w:t>3</w:t>
            </w:r>
            <w:r>
              <w:rPr>
                <w:webHidden/>
              </w:rPr>
              <w:fldChar w:fldCharType="end"/>
            </w:r>
          </w:hyperlink>
        </w:p>
        <w:p w14:paraId="34933CF0" w14:textId="77EEAC9E" w:rsidR="000A7103" w:rsidRDefault="000A7103">
          <w:pPr>
            <w:pStyle w:val="TDC2"/>
            <w:tabs>
              <w:tab w:val="right" w:leader="dot" w:pos="9592"/>
            </w:tabs>
            <w:rPr>
              <w:rFonts w:cstheme="minorBidi"/>
              <w:noProof/>
            </w:rPr>
          </w:pPr>
          <w:hyperlink w:anchor="_Toc136396426" w:history="1">
            <w:r w:rsidRPr="009719F5">
              <w:rPr>
                <w:rStyle w:val="Hipervnculo"/>
                <w:rFonts w:ascii="Calibri" w:hAnsi="Calibri" w:cs="Calibri"/>
                <w:bCs/>
                <w:noProof/>
                <w:lang w:bidi="es-ES"/>
              </w:rPr>
              <w:t>Dataset diabetes</w:t>
            </w:r>
            <w:r>
              <w:rPr>
                <w:noProof/>
                <w:webHidden/>
              </w:rPr>
              <w:tab/>
            </w:r>
            <w:r>
              <w:rPr>
                <w:noProof/>
                <w:webHidden/>
              </w:rPr>
              <w:fldChar w:fldCharType="begin"/>
            </w:r>
            <w:r>
              <w:rPr>
                <w:noProof/>
                <w:webHidden/>
              </w:rPr>
              <w:instrText xml:space="preserve"> PAGEREF _Toc136396426 \h </w:instrText>
            </w:r>
            <w:r>
              <w:rPr>
                <w:noProof/>
                <w:webHidden/>
              </w:rPr>
            </w:r>
            <w:r>
              <w:rPr>
                <w:noProof/>
                <w:webHidden/>
              </w:rPr>
              <w:fldChar w:fldCharType="separate"/>
            </w:r>
            <w:r w:rsidR="00E937CC">
              <w:rPr>
                <w:noProof/>
                <w:webHidden/>
              </w:rPr>
              <w:t>3</w:t>
            </w:r>
            <w:r>
              <w:rPr>
                <w:noProof/>
                <w:webHidden/>
              </w:rPr>
              <w:fldChar w:fldCharType="end"/>
            </w:r>
          </w:hyperlink>
        </w:p>
        <w:p w14:paraId="0F95A439" w14:textId="18BD165A" w:rsidR="000A7103" w:rsidRDefault="000A7103">
          <w:pPr>
            <w:pStyle w:val="TDC2"/>
            <w:tabs>
              <w:tab w:val="right" w:leader="dot" w:pos="9592"/>
            </w:tabs>
            <w:rPr>
              <w:rFonts w:cstheme="minorBidi"/>
              <w:noProof/>
            </w:rPr>
          </w:pPr>
          <w:hyperlink w:anchor="_Toc136396427" w:history="1">
            <w:r w:rsidRPr="009719F5">
              <w:rPr>
                <w:rStyle w:val="Hipervnculo"/>
                <w:rFonts w:ascii="Calibri" w:hAnsi="Calibri" w:cs="Calibri"/>
                <w:bCs/>
                <w:noProof/>
                <w:lang w:bidi="es-ES"/>
              </w:rPr>
              <w:t>Dataset terremotos</w:t>
            </w:r>
            <w:r>
              <w:rPr>
                <w:noProof/>
                <w:webHidden/>
              </w:rPr>
              <w:tab/>
            </w:r>
            <w:r>
              <w:rPr>
                <w:noProof/>
                <w:webHidden/>
              </w:rPr>
              <w:fldChar w:fldCharType="begin"/>
            </w:r>
            <w:r>
              <w:rPr>
                <w:noProof/>
                <w:webHidden/>
              </w:rPr>
              <w:instrText xml:space="preserve"> PAGEREF _Toc136396427 \h </w:instrText>
            </w:r>
            <w:r>
              <w:rPr>
                <w:noProof/>
                <w:webHidden/>
              </w:rPr>
            </w:r>
            <w:r>
              <w:rPr>
                <w:noProof/>
                <w:webHidden/>
              </w:rPr>
              <w:fldChar w:fldCharType="separate"/>
            </w:r>
            <w:r w:rsidR="00E937CC">
              <w:rPr>
                <w:noProof/>
                <w:webHidden/>
              </w:rPr>
              <w:t>4</w:t>
            </w:r>
            <w:r>
              <w:rPr>
                <w:noProof/>
                <w:webHidden/>
              </w:rPr>
              <w:fldChar w:fldCharType="end"/>
            </w:r>
          </w:hyperlink>
        </w:p>
        <w:p w14:paraId="7AC9DACC" w14:textId="49989B0F" w:rsidR="000A7103" w:rsidRDefault="000A7103">
          <w:pPr>
            <w:pStyle w:val="TDC2"/>
            <w:tabs>
              <w:tab w:val="right" w:leader="dot" w:pos="9592"/>
            </w:tabs>
            <w:rPr>
              <w:rFonts w:cstheme="minorBidi"/>
              <w:noProof/>
            </w:rPr>
          </w:pPr>
          <w:hyperlink w:anchor="_Toc136396428" w:history="1">
            <w:r w:rsidRPr="009719F5">
              <w:rPr>
                <w:rStyle w:val="Hipervnculo"/>
                <w:rFonts w:ascii="Calibri" w:hAnsi="Calibri" w:cs="Calibri"/>
                <w:bCs/>
                <w:noProof/>
                <w:lang w:bidi="es-ES"/>
              </w:rPr>
              <w:t>Dataset laser</w:t>
            </w:r>
            <w:r>
              <w:rPr>
                <w:noProof/>
                <w:webHidden/>
              </w:rPr>
              <w:tab/>
            </w:r>
            <w:r>
              <w:rPr>
                <w:noProof/>
                <w:webHidden/>
              </w:rPr>
              <w:fldChar w:fldCharType="begin"/>
            </w:r>
            <w:r>
              <w:rPr>
                <w:noProof/>
                <w:webHidden/>
              </w:rPr>
              <w:instrText xml:space="preserve"> PAGEREF _Toc136396428 \h </w:instrText>
            </w:r>
            <w:r>
              <w:rPr>
                <w:noProof/>
                <w:webHidden/>
              </w:rPr>
            </w:r>
            <w:r>
              <w:rPr>
                <w:noProof/>
                <w:webHidden/>
              </w:rPr>
              <w:fldChar w:fldCharType="separate"/>
            </w:r>
            <w:r w:rsidR="00E937CC">
              <w:rPr>
                <w:noProof/>
                <w:webHidden/>
              </w:rPr>
              <w:t>4</w:t>
            </w:r>
            <w:r>
              <w:rPr>
                <w:noProof/>
                <w:webHidden/>
              </w:rPr>
              <w:fldChar w:fldCharType="end"/>
            </w:r>
          </w:hyperlink>
        </w:p>
        <w:p w14:paraId="2CDBB7E0" w14:textId="432C2BD8" w:rsidR="000A7103" w:rsidRDefault="000A7103">
          <w:pPr>
            <w:pStyle w:val="TDC1"/>
            <w:rPr>
              <w:rFonts w:cstheme="minorBidi"/>
              <w:color w:val="auto"/>
              <w:sz w:val="22"/>
              <w:szCs w:val="22"/>
            </w:rPr>
          </w:pPr>
          <w:hyperlink w:anchor="_Toc136396429" w:history="1">
            <w:r w:rsidRPr="009719F5">
              <w:rPr>
                <w:rStyle w:val="Hipervnculo"/>
                <w:rFonts w:ascii="Calibri" w:hAnsi="Calibri" w:cs="Calibri"/>
              </w:rPr>
              <w:t>Pasos previos al diseño del algoritmo</w:t>
            </w:r>
            <w:r>
              <w:rPr>
                <w:webHidden/>
              </w:rPr>
              <w:tab/>
            </w:r>
            <w:r>
              <w:rPr>
                <w:webHidden/>
              </w:rPr>
              <w:fldChar w:fldCharType="begin"/>
            </w:r>
            <w:r>
              <w:rPr>
                <w:webHidden/>
              </w:rPr>
              <w:instrText xml:space="preserve"> PAGEREF _Toc136396429 \h </w:instrText>
            </w:r>
            <w:r>
              <w:rPr>
                <w:webHidden/>
              </w:rPr>
            </w:r>
            <w:r>
              <w:rPr>
                <w:webHidden/>
              </w:rPr>
              <w:fldChar w:fldCharType="separate"/>
            </w:r>
            <w:r w:rsidR="00E937CC">
              <w:rPr>
                <w:webHidden/>
              </w:rPr>
              <w:t>5</w:t>
            </w:r>
            <w:r>
              <w:rPr>
                <w:webHidden/>
              </w:rPr>
              <w:fldChar w:fldCharType="end"/>
            </w:r>
          </w:hyperlink>
        </w:p>
        <w:p w14:paraId="0429D848" w14:textId="1D48DA23" w:rsidR="000A7103" w:rsidRDefault="000A7103">
          <w:pPr>
            <w:pStyle w:val="TDC1"/>
            <w:rPr>
              <w:rFonts w:cstheme="minorBidi"/>
              <w:color w:val="auto"/>
              <w:sz w:val="22"/>
              <w:szCs w:val="22"/>
            </w:rPr>
          </w:pPr>
          <w:hyperlink w:anchor="_Toc136396430" w:history="1">
            <w:r w:rsidRPr="009719F5">
              <w:rPr>
                <w:rStyle w:val="Hipervnculo"/>
                <w:rFonts w:ascii="Calibri" w:hAnsi="Calibri" w:cs="Calibri"/>
              </w:rPr>
              <w:t>Diseño del algoritmo genético</w:t>
            </w:r>
            <w:r>
              <w:rPr>
                <w:webHidden/>
              </w:rPr>
              <w:tab/>
            </w:r>
            <w:r>
              <w:rPr>
                <w:webHidden/>
              </w:rPr>
              <w:fldChar w:fldCharType="begin"/>
            </w:r>
            <w:r>
              <w:rPr>
                <w:webHidden/>
              </w:rPr>
              <w:instrText xml:space="preserve"> PAGEREF _Toc136396430 \h </w:instrText>
            </w:r>
            <w:r>
              <w:rPr>
                <w:webHidden/>
              </w:rPr>
            </w:r>
            <w:r>
              <w:rPr>
                <w:webHidden/>
              </w:rPr>
              <w:fldChar w:fldCharType="separate"/>
            </w:r>
            <w:r w:rsidR="00E937CC">
              <w:rPr>
                <w:webHidden/>
              </w:rPr>
              <w:t>5</w:t>
            </w:r>
            <w:r>
              <w:rPr>
                <w:webHidden/>
              </w:rPr>
              <w:fldChar w:fldCharType="end"/>
            </w:r>
          </w:hyperlink>
        </w:p>
        <w:p w14:paraId="545AF5B5" w14:textId="070F0476" w:rsidR="000A7103" w:rsidRDefault="000A7103">
          <w:pPr>
            <w:pStyle w:val="TDC2"/>
            <w:tabs>
              <w:tab w:val="right" w:leader="dot" w:pos="9592"/>
            </w:tabs>
            <w:rPr>
              <w:rFonts w:cstheme="minorBidi"/>
              <w:noProof/>
            </w:rPr>
          </w:pPr>
          <w:hyperlink w:anchor="_Toc136396431" w:history="1">
            <w:r w:rsidRPr="009719F5">
              <w:rPr>
                <w:rStyle w:val="Hipervnculo"/>
                <w:rFonts w:ascii="Calibri" w:hAnsi="Calibri" w:cs="Calibri"/>
                <w:bCs/>
                <w:noProof/>
                <w:lang w:bidi="es-ES"/>
              </w:rPr>
              <w:t>Codificación de los cromosomas</w:t>
            </w:r>
            <w:r>
              <w:rPr>
                <w:noProof/>
                <w:webHidden/>
              </w:rPr>
              <w:tab/>
            </w:r>
            <w:r>
              <w:rPr>
                <w:noProof/>
                <w:webHidden/>
              </w:rPr>
              <w:fldChar w:fldCharType="begin"/>
            </w:r>
            <w:r>
              <w:rPr>
                <w:noProof/>
                <w:webHidden/>
              </w:rPr>
              <w:instrText xml:space="preserve"> PAGEREF _Toc136396431 \h </w:instrText>
            </w:r>
            <w:r>
              <w:rPr>
                <w:noProof/>
                <w:webHidden/>
              </w:rPr>
            </w:r>
            <w:r>
              <w:rPr>
                <w:noProof/>
                <w:webHidden/>
              </w:rPr>
              <w:fldChar w:fldCharType="separate"/>
            </w:r>
            <w:r w:rsidR="00E937CC">
              <w:rPr>
                <w:noProof/>
                <w:webHidden/>
              </w:rPr>
              <w:t>6</w:t>
            </w:r>
            <w:r>
              <w:rPr>
                <w:noProof/>
                <w:webHidden/>
              </w:rPr>
              <w:fldChar w:fldCharType="end"/>
            </w:r>
          </w:hyperlink>
        </w:p>
        <w:p w14:paraId="4090F965" w14:textId="13374D9C" w:rsidR="000A7103" w:rsidRDefault="000A7103">
          <w:pPr>
            <w:pStyle w:val="TDC2"/>
            <w:tabs>
              <w:tab w:val="right" w:leader="dot" w:pos="9592"/>
            </w:tabs>
            <w:rPr>
              <w:rFonts w:cstheme="minorBidi"/>
              <w:noProof/>
            </w:rPr>
          </w:pPr>
          <w:hyperlink w:anchor="_Toc136396432" w:history="1">
            <w:r w:rsidRPr="009719F5">
              <w:rPr>
                <w:rStyle w:val="Hipervnculo"/>
                <w:rFonts w:ascii="Calibri" w:hAnsi="Calibri" w:cs="Calibri"/>
                <w:bCs/>
                <w:noProof/>
                <w:lang w:bidi="es-ES"/>
              </w:rPr>
              <w:t>Función de coste</w:t>
            </w:r>
            <w:r>
              <w:rPr>
                <w:noProof/>
                <w:webHidden/>
              </w:rPr>
              <w:tab/>
            </w:r>
            <w:r>
              <w:rPr>
                <w:noProof/>
                <w:webHidden/>
              </w:rPr>
              <w:fldChar w:fldCharType="begin"/>
            </w:r>
            <w:r>
              <w:rPr>
                <w:noProof/>
                <w:webHidden/>
              </w:rPr>
              <w:instrText xml:space="preserve"> PAGEREF _Toc136396432 \h </w:instrText>
            </w:r>
            <w:r>
              <w:rPr>
                <w:noProof/>
                <w:webHidden/>
              </w:rPr>
            </w:r>
            <w:r>
              <w:rPr>
                <w:noProof/>
                <w:webHidden/>
              </w:rPr>
              <w:fldChar w:fldCharType="separate"/>
            </w:r>
            <w:r w:rsidR="00E937CC">
              <w:rPr>
                <w:noProof/>
                <w:webHidden/>
              </w:rPr>
              <w:t>6</w:t>
            </w:r>
            <w:r>
              <w:rPr>
                <w:noProof/>
                <w:webHidden/>
              </w:rPr>
              <w:fldChar w:fldCharType="end"/>
            </w:r>
          </w:hyperlink>
        </w:p>
        <w:p w14:paraId="14BC6CF6" w14:textId="32CE556C" w:rsidR="000A7103" w:rsidRDefault="000A7103">
          <w:pPr>
            <w:pStyle w:val="TDC2"/>
            <w:tabs>
              <w:tab w:val="right" w:leader="dot" w:pos="9592"/>
            </w:tabs>
            <w:rPr>
              <w:rFonts w:cstheme="minorBidi"/>
              <w:noProof/>
            </w:rPr>
          </w:pPr>
          <w:hyperlink w:anchor="_Toc136396433" w:history="1">
            <w:r w:rsidRPr="009719F5">
              <w:rPr>
                <w:rStyle w:val="Hipervnculo"/>
                <w:rFonts w:ascii="Calibri" w:hAnsi="Calibri" w:cs="Calibri"/>
                <w:bCs/>
                <w:noProof/>
                <w:lang w:bidi="es-ES"/>
              </w:rPr>
              <w:t>Parámetros de estudio</w:t>
            </w:r>
            <w:r>
              <w:rPr>
                <w:noProof/>
                <w:webHidden/>
              </w:rPr>
              <w:tab/>
            </w:r>
            <w:r>
              <w:rPr>
                <w:noProof/>
                <w:webHidden/>
              </w:rPr>
              <w:fldChar w:fldCharType="begin"/>
            </w:r>
            <w:r>
              <w:rPr>
                <w:noProof/>
                <w:webHidden/>
              </w:rPr>
              <w:instrText xml:space="preserve"> PAGEREF _Toc136396433 \h </w:instrText>
            </w:r>
            <w:r>
              <w:rPr>
                <w:noProof/>
                <w:webHidden/>
              </w:rPr>
            </w:r>
            <w:r>
              <w:rPr>
                <w:noProof/>
                <w:webHidden/>
              </w:rPr>
              <w:fldChar w:fldCharType="separate"/>
            </w:r>
            <w:r w:rsidR="00E937CC">
              <w:rPr>
                <w:noProof/>
                <w:webHidden/>
              </w:rPr>
              <w:t>6</w:t>
            </w:r>
            <w:r>
              <w:rPr>
                <w:noProof/>
                <w:webHidden/>
              </w:rPr>
              <w:fldChar w:fldCharType="end"/>
            </w:r>
          </w:hyperlink>
        </w:p>
        <w:p w14:paraId="1BACE7F8" w14:textId="6518CA93" w:rsidR="000A7103" w:rsidRDefault="000A7103">
          <w:pPr>
            <w:pStyle w:val="TDC2"/>
            <w:tabs>
              <w:tab w:val="right" w:leader="dot" w:pos="9592"/>
            </w:tabs>
            <w:rPr>
              <w:rFonts w:cstheme="minorBidi"/>
              <w:noProof/>
            </w:rPr>
          </w:pPr>
          <w:hyperlink w:anchor="_Toc136396434" w:history="1">
            <w:r w:rsidRPr="009719F5">
              <w:rPr>
                <w:rStyle w:val="Hipervnculo"/>
                <w:rFonts w:ascii="Calibri" w:hAnsi="Calibri" w:cs="Calibri"/>
                <w:bCs/>
                <w:noProof/>
                <w:lang w:bidi="es-ES"/>
              </w:rPr>
              <w:t>Selección de progenitores</w:t>
            </w:r>
            <w:r>
              <w:rPr>
                <w:noProof/>
                <w:webHidden/>
              </w:rPr>
              <w:tab/>
            </w:r>
            <w:r>
              <w:rPr>
                <w:noProof/>
                <w:webHidden/>
              </w:rPr>
              <w:fldChar w:fldCharType="begin"/>
            </w:r>
            <w:r>
              <w:rPr>
                <w:noProof/>
                <w:webHidden/>
              </w:rPr>
              <w:instrText xml:space="preserve"> PAGEREF _Toc136396434 \h </w:instrText>
            </w:r>
            <w:r>
              <w:rPr>
                <w:noProof/>
                <w:webHidden/>
              </w:rPr>
            </w:r>
            <w:r>
              <w:rPr>
                <w:noProof/>
                <w:webHidden/>
              </w:rPr>
              <w:fldChar w:fldCharType="separate"/>
            </w:r>
            <w:r w:rsidR="00E937CC">
              <w:rPr>
                <w:noProof/>
                <w:webHidden/>
              </w:rPr>
              <w:t>7</w:t>
            </w:r>
            <w:r>
              <w:rPr>
                <w:noProof/>
                <w:webHidden/>
              </w:rPr>
              <w:fldChar w:fldCharType="end"/>
            </w:r>
          </w:hyperlink>
        </w:p>
        <w:p w14:paraId="534BDD53" w14:textId="0CFBF6EF" w:rsidR="000A7103" w:rsidRDefault="000A7103">
          <w:pPr>
            <w:pStyle w:val="TDC3"/>
            <w:tabs>
              <w:tab w:val="right" w:leader="dot" w:pos="9592"/>
            </w:tabs>
            <w:rPr>
              <w:rFonts w:cstheme="minorBidi"/>
              <w:noProof/>
            </w:rPr>
          </w:pPr>
          <w:hyperlink w:anchor="_Toc136396435" w:history="1">
            <w:r w:rsidRPr="009719F5">
              <w:rPr>
                <w:rStyle w:val="Hipervnculo"/>
                <w:rFonts w:ascii="Calibri" w:hAnsi="Calibri" w:cs="Calibri"/>
                <w:noProof/>
                <w:lang w:bidi="es-ES"/>
              </w:rPr>
              <w:t>Método de la ruleta</w:t>
            </w:r>
            <w:r>
              <w:rPr>
                <w:noProof/>
                <w:webHidden/>
              </w:rPr>
              <w:tab/>
            </w:r>
            <w:r>
              <w:rPr>
                <w:noProof/>
                <w:webHidden/>
              </w:rPr>
              <w:fldChar w:fldCharType="begin"/>
            </w:r>
            <w:r>
              <w:rPr>
                <w:noProof/>
                <w:webHidden/>
              </w:rPr>
              <w:instrText xml:space="preserve"> PAGEREF _Toc136396435 \h </w:instrText>
            </w:r>
            <w:r>
              <w:rPr>
                <w:noProof/>
                <w:webHidden/>
              </w:rPr>
            </w:r>
            <w:r>
              <w:rPr>
                <w:noProof/>
                <w:webHidden/>
              </w:rPr>
              <w:fldChar w:fldCharType="separate"/>
            </w:r>
            <w:r w:rsidR="00E937CC">
              <w:rPr>
                <w:noProof/>
                <w:webHidden/>
              </w:rPr>
              <w:t>7</w:t>
            </w:r>
            <w:r>
              <w:rPr>
                <w:noProof/>
                <w:webHidden/>
              </w:rPr>
              <w:fldChar w:fldCharType="end"/>
            </w:r>
          </w:hyperlink>
        </w:p>
        <w:p w14:paraId="207696E4" w14:textId="6F5B114B" w:rsidR="000A7103" w:rsidRDefault="000A7103">
          <w:pPr>
            <w:pStyle w:val="TDC3"/>
            <w:tabs>
              <w:tab w:val="right" w:leader="dot" w:pos="9592"/>
            </w:tabs>
            <w:rPr>
              <w:rFonts w:cstheme="minorBidi"/>
              <w:noProof/>
            </w:rPr>
          </w:pPr>
          <w:hyperlink w:anchor="_Toc136396436" w:history="1">
            <w:r w:rsidRPr="009719F5">
              <w:rPr>
                <w:rStyle w:val="Hipervnculo"/>
                <w:rFonts w:ascii="Calibri" w:hAnsi="Calibri" w:cs="Calibri"/>
                <w:noProof/>
                <w:lang w:bidi="es-ES"/>
              </w:rPr>
              <w:t>Método del torneo estocástico</w:t>
            </w:r>
            <w:r>
              <w:rPr>
                <w:noProof/>
                <w:webHidden/>
              </w:rPr>
              <w:tab/>
            </w:r>
            <w:r>
              <w:rPr>
                <w:noProof/>
                <w:webHidden/>
              </w:rPr>
              <w:fldChar w:fldCharType="begin"/>
            </w:r>
            <w:r>
              <w:rPr>
                <w:noProof/>
                <w:webHidden/>
              </w:rPr>
              <w:instrText xml:space="preserve"> PAGEREF _Toc136396436 \h </w:instrText>
            </w:r>
            <w:r>
              <w:rPr>
                <w:noProof/>
                <w:webHidden/>
              </w:rPr>
            </w:r>
            <w:r>
              <w:rPr>
                <w:noProof/>
                <w:webHidden/>
              </w:rPr>
              <w:fldChar w:fldCharType="separate"/>
            </w:r>
            <w:r w:rsidR="00E937CC">
              <w:rPr>
                <w:noProof/>
                <w:webHidden/>
              </w:rPr>
              <w:t>7</w:t>
            </w:r>
            <w:r>
              <w:rPr>
                <w:noProof/>
                <w:webHidden/>
              </w:rPr>
              <w:fldChar w:fldCharType="end"/>
            </w:r>
          </w:hyperlink>
        </w:p>
        <w:p w14:paraId="00876539" w14:textId="608CA30C" w:rsidR="000A7103" w:rsidRDefault="000A7103">
          <w:pPr>
            <w:pStyle w:val="TDC2"/>
            <w:tabs>
              <w:tab w:val="right" w:leader="dot" w:pos="9592"/>
            </w:tabs>
            <w:rPr>
              <w:rFonts w:cstheme="minorBidi"/>
              <w:noProof/>
            </w:rPr>
          </w:pPr>
          <w:hyperlink w:anchor="_Toc136396437" w:history="1">
            <w:r w:rsidRPr="009719F5">
              <w:rPr>
                <w:rStyle w:val="Hipervnculo"/>
                <w:rFonts w:ascii="Calibri" w:hAnsi="Calibri" w:cs="Calibri"/>
                <w:bCs/>
                <w:noProof/>
                <w:lang w:bidi="es-ES"/>
              </w:rPr>
              <w:t>Cruzamiento</w:t>
            </w:r>
            <w:r>
              <w:rPr>
                <w:noProof/>
                <w:webHidden/>
              </w:rPr>
              <w:tab/>
            </w:r>
            <w:r>
              <w:rPr>
                <w:noProof/>
                <w:webHidden/>
              </w:rPr>
              <w:fldChar w:fldCharType="begin"/>
            </w:r>
            <w:r>
              <w:rPr>
                <w:noProof/>
                <w:webHidden/>
              </w:rPr>
              <w:instrText xml:space="preserve"> PAGEREF _Toc136396437 \h </w:instrText>
            </w:r>
            <w:r>
              <w:rPr>
                <w:noProof/>
                <w:webHidden/>
              </w:rPr>
            </w:r>
            <w:r>
              <w:rPr>
                <w:noProof/>
                <w:webHidden/>
              </w:rPr>
              <w:fldChar w:fldCharType="separate"/>
            </w:r>
            <w:r w:rsidR="00E937CC">
              <w:rPr>
                <w:noProof/>
                <w:webHidden/>
              </w:rPr>
              <w:t>8</w:t>
            </w:r>
            <w:r>
              <w:rPr>
                <w:noProof/>
                <w:webHidden/>
              </w:rPr>
              <w:fldChar w:fldCharType="end"/>
            </w:r>
          </w:hyperlink>
        </w:p>
        <w:p w14:paraId="6542FE9E" w14:textId="60B026F1" w:rsidR="000A7103" w:rsidRDefault="000A7103">
          <w:pPr>
            <w:pStyle w:val="TDC3"/>
            <w:tabs>
              <w:tab w:val="right" w:leader="dot" w:pos="9592"/>
            </w:tabs>
            <w:rPr>
              <w:rFonts w:cstheme="minorBidi"/>
              <w:noProof/>
            </w:rPr>
          </w:pPr>
          <w:hyperlink w:anchor="_Toc136396438" w:history="1">
            <w:r w:rsidRPr="009719F5">
              <w:rPr>
                <w:rStyle w:val="Hipervnculo"/>
                <w:rFonts w:ascii="Calibri" w:hAnsi="Calibri" w:cs="Calibri"/>
                <w:noProof/>
                <w:lang w:bidi="es-ES"/>
              </w:rPr>
              <w:t>Aritmético total</w:t>
            </w:r>
            <w:r>
              <w:rPr>
                <w:noProof/>
                <w:webHidden/>
              </w:rPr>
              <w:tab/>
            </w:r>
            <w:r>
              <w:rPr>
                <w:noProof/>
                <w:webHidden/>
              </w:rPr>
              <w:fldChar w:fldCharType="begin"/>
            </w:r>
            <w:r>
              <w:rPr>
                <w:noProof/>
                <w:webHidden/>
              </w:rPr>
              <w:instrText xml:space="preserve"> PAGEREF _Toc136396438 \h </w:instrText>
            </w:r>
            <w:r>
              <w:rPr>
                <w:noProof/>
                <w:webHidden/>
              </w:rPr>
            </w:r>
            <w:r>
              <w:rPr>
                <w:noProof/>
                <w:webHidden/>
              </w:rPr>
              <w:fldChar w:fldCharType="separate"/>
            </w:r>
            <w:r w:rsidR="00E937CC">
              <w:rPr>
                <w:noProof/>
                <w:webHidden/>
              </w:rPr>
              <w:t>8</w:t>
            </w:r>
            <w:r>
              <w:rPr>
                <w:noProof/>
                <w:webHidden/>
              </w:rPr>
              <w:fldChar w:fldCharType="end"/>
            </w:r>
          </w:hyperlink>
        </w:p>
        <w:p w14:paraId="562ED51B" w14:textId="1269ADCD" w:rsidR="000A7103" w:rsidRDefault="000A7103">
          <w:pPr>
            <w:pStyle w:val="TDC3"/>
            <w:tabs>
              <w:tab w:val="right" w:leader="dot" w:pos="9592"/>
            </w:tabs>
            <w:rPr>
              <w:rFonts w:cstheme="minorBidi"/>
              <w:noProof/>
            </w:rPr>
          </w:pPr>
          <w:hyperlink w:anchor="_Toc136396439" w:history="1">
            <w:r w:rsidRPr="009719F5">
              <w:rPr>
                <w:rStyle w:val="Hipervnculo"/>
                <w:rFonts w:ascii="Calibri" w:hAnsi="Calibri" w:cs="Calibri"/>
                <w:noProof/>
                <w:lang w:bidi="es-ES"/>
              </w:rPr>
              <w:t>Simple</w:t>
            </w:r>
            <w:r>
              <w:rPr>
                <w:noProof/>
                <w:webHidden/>
              </w:rPr>
              <w:tab/>
            </w:r>
            <w:r>
              <w:rPr>
                <w:noProof/>
                <w:webHidden/>
              </w:rPr>
              <w:fldChar w:fldCharType="begin"/>
            </w:r>
            <w:r>
              <w:rPr>
                <w:noProof/>
                <w:webHidden/>
              </w:rPr>
              <w:instrText xml:space="preserve"> PAGEREF _Toc136396439 \h </w:instrText>
            </w:r>
            <w:r>
              <w:rPr>
                <w:noProof/>
                <w:webHidden/>
              </w:rPr>
            </w:r>
            <w:r>
              <w:rPr>
                <w:noProof/>
                <w:webHidden/>
              </w:rPr>
              <w:fldChar w:fldCharType="separate"/>
            </w:r>
            <w:r w:rsidR="00E937CC">
              <w:rPr>
                <w:noProof/>
                <w:webHidden/>
              </w:rPr>
              <w:t>8</w:t>
            </w:r>
            <w:r>
              <w:rPr>
                <w:noProof/>
                <w:webHidden/>
              </w:rPr>
              <w:fldChar w:fldCharType="end"/>
            </w:r>
          </w:hyperlink>
        </w:p>
        <w:p w14:paraId="5DB24CB7" w14:textId="7C92E185" w:rsidR="000A7103" w:rsidRDefault="000A7103">
          <w:pPr>
            <w:pStyle w:val="TDC2"/>
            <w:tabs>
              <w:tab w:val="right" w:leader="dot" w:pos="9592"/>
            </w:tabs>
            <w:rPr>
              <w:rFonts w:cstheme="minorBidi"/>
              <w:noProof/>
            </w:rPr>
          </w:pPr>
          <w:hyperlink w:anchor="_Toc136396440" w:history="1">
            <w:r w:rsidRPr="009719F5">
              <w:rPr>
                <w:rStyle w:val="Hipervnculo"/>
                <w:rFonts w:ascii="Calibri" w:hAnsi="Calibri" w:cs="Calibri"/>
                <w:bCs/>
                <w:noProof/>
                <w:lang w:bidi="es-ES"/>
              </w:rPr>
              <w:t>Mutación</w:t>
            </w:r>
            <w:r>
              <w:rPr>
                <w:noProof/>
                <w:webHidden/>
              </w:rPr>
              <w:tab/>
            </w:r>
            <w:r>
              <w:rPr>
                <w:noProof/>
                <w:webHidden/>
              </w:rPr>
              <w:fldChar w:fldCharType="begin"/>
            </w:r>
            <w:r>
              <w:rPr>
                <w:noProof/>
                <w:webHidden/>
              </w:rPr>
              <w:instrText xml:space="preserve"> PAGEREF _Toc136396440 \h </w:instrText>
            </w:r>
            <w:r>
              <w:rPr>
                <w:noProof/>
                <w:webHidden/>
              </w:rPr>
            </w:r>
            <w:r>
              <w:rPr>
                <w:noProof/>
                <w:webHidden/>
              </w:rPr>
              <w:fldChar w:fldCharType="separate"/>
            </w:r>
            <w:r w:rsidR="00E937CC">
              <w:rPr>
                <w:noProof/>
                <w:webHidden/>
              </w:rPr>
              <w:t>9</w:t>
            </w:r>
            <w:r>
              <w:rPr>
                <w:noProof/>
                <w:webHidden/>
              </w:rPr>
              <w:fldChar w:fldCharType="end"/>
            </w:r>
          </w:hyperlink>
        </w:p>
        <w:p w14:paraId="1C35F581" w14:textId="748DC515" w:rsidR="000A7103" w:rsidRDefault="000A7103">
          <w:pPr>
            <w:pStyle w:val="TDC2"/>
            <w:tabs>
              <w:tab w:val="right" w:leader="dot" w:pos="9592"/>
            </w:tabs>
            <w:rPr>
              <w:rFonts w:cstheme="minorBidi"/>
              <w:noProof/>
            </w:rPr>
          </w:pPr>
          <w:hyperlink w:anchor="_Toc136396441" w:history="1">
            <w:r w:rsidRPr="009719F5">
              <w:rPr>
                <w:rStyle w:val="Hipervnculo"/>
                <w:rFonts w:ascii="Calibri" w:hAnsi="Calibri" w:cs="Calibri"/>
                <w:bCs/>
                <w:noProof/>
                <w:lang w:bidi="es-ES"/>
              </w:rPr>
              <w:t>Selección de supervivientes</w:t>
            </w:r>
            <w:r>
              <w:rPr>
                <w:noProof/>
                <w:webHidden/>
              </w:rPr>
              <w:tab/>
            </w:r>
            <w:r>
              <w:rPr>
                <w:noProof/>
                <w:webHidden/>
              </w:rPr>
              <w:fldChar w:fldCharType="begin"/>
            </w:r>
            <w:r>
              <w:rPr>
                <w:noProof/>
                <w:webHidden/>
              </w:rPr>
              <w:instrText xml:space="preserve"> PAGEREF _Toc136396441 \h </w:instrText>
            </w:r>
            <w:r>
              <w:rPr>
                <w:noProof/>
                <w:webHidden/>
              </w:rPr>
            </w:r>
            <w:r>
              <w:rPr>
                <w:noProof/>
                <w:webHidden/>
              </w:rPr>
              <w:fldChar w:fldCharType="separate"/>
            </w:r>
            <w:r w:rsidR="00E937CC">
              <w:rPr>
                <w:noProof/>
                <w:webHidden/>
              </w:rPr>
              <w:t>9</w:t>
            </w:r>
            <w:r>
              <w:rPr>
                <w:noProof/>
                <w:webHidden/>
              </w:rPr>
              <w:fldChar w:fldCharType="end"/>
            </w:r>
          </w:hyperlink>
        </w:p>
        <w:p w14:paraId="5D18145A" w14:textId="7CDBCB79" w:rsidR="000A7103" w:rsidRDefault="000A7103">
          <w:pPr>
            <w:pStyle w:val="TDC1"/>
            <w:rPr>
              <w:rFonts w:cstheme="minorBidi"/>
              <w:color w:val="auto"/>
              <w:sz w:val="22"/>
              <w:szCs w:val="22"/>
            </w:rPr>
          </w:pPr>
          <w:hyperlink w:anchor="_Toc136396442" w:history="1">
            <w:r w:rsidRPr="009719F5">
              <w:rPr>
                <w:rStyle w:val="Hipervnculo"/>
                <w:rFonts w:ascii="Calibri" w:hAnsi="Calibri" w:cs="Calibri"/>
              </w:rPr>
              <w:t>Experimentación</w:t>
            </w:r>
            <w:r>
              <w:rPr>
                <w:webHidden/>
              </w:rPr>
              <w:tab/>
            </w:r>
            <w:r>
              <w:rPr>
                <w:webHidden/>
              </w:rPr>
              <w:fldChar w:fldCharType="begin"/>
            </w:r>
            <w:r>
              <w:rPr>
                <w:webHidden/>
              </w:rPr>
              <w:instrText xml:space="preserve"> PAGEREF _Toc136396442 \h </w:instrText>
            </w:r>
            <w:r>
              <w:rPr>
                <w:webHidden/>
              </w:rPr>
            </w:r>
            <w:r>
              <w:rPr>
                <w:webHidden/>
              </w:rPr>
              <w:fldChar w:fldCharType="separate"/>
            </w:r>
            <w:r w:rsidR="00E937CC">
              <w:rPr>
                <w:webHidden/>
              </w:rPr>
              <w:t>9</w:t>
            </w:r>
            <w:r>
              <w:rPr>
                <w:webHidden/>
              </w:rPr>
              <w:fldChar w:fldCharType="end"/>
            </w:r>
          </w:hyperlink>
        </w:p>
        <w:p w14:paraId="7FD1AD43" w14:textId="54C34BF4" w:rsidR="000A7103" w:rsidRDefault="000A7103">
          <w:pPr>
            <w:pStyle w:val="TDC2"/>
            <w:tabs>
              <w:tab w:val="right" w:leader="dot" w:pos="9592"/>
            </w:tabs>
            <w:rPr>
              <w:rFonts w:cstheme="minorBidi"/>
              <w:noProof/>
            </w:rPr>
          </w:pPr>
          <w:hyperlink w:anchor="_Toc136396443" w:history="1">
            <w:r w:rsidRPr="009719F5">
              <w:rPr>
                <w:rStyle w:val="Hipervnculo"/>
                <w:rFonts w:ascii="Calibri" w:hAnsi="Calibri" w:cs="Calibri"/>
                <w:bCs/>
                <w:noProof/>
                <w:lang w:bidi="es-ES"/>
              </w:rPr>
              <w:t>Diabetes</w:t>
            </w:r>
            <w:r>
              <w:rPr>
                <w:noProof/>
                <w:webHidden/>
              </w:rPr>
              <w:tab/>
            </w:r>
            <w:r>
              <w:rPr>
                <w:noProof/>
                <w:webHidden/>
              </w:rPr>
              <w:fldChar w:fldCharType="begin"/>
            </w:r>
            <w:r>
              <w:rPr>
                <w:noProof/>
                <w:webHidden/>
              </w:rPr>
              <w:instrText xml:space="preserve"> PAGEREF _Toc136396443 \h </w:instrText>
            </w:r>
            <w:r>
              <w:rPr>
                <w:noProof/>
                <w:webHidden/>
              </w:rPr>
            </w:r>
            <w:r>
              <w:rPr>
                <w:noProof/>
                <w:webHidden/>
              </w:rPr>
              <w:fldChar w:fldCharType="separate"/>
            </w:r>
            <w:r w:rsidR="00E937CC">
              <w:rPr>
                <w:noProof/>
                <w:webHidden/>
              </w:rPr>
              <w:t>10</w:t>
            </w:r>
            <w:r>
              <w:rPr>
                <w:noProof/>
                <w:webHidden/>
              </w:rPr>
              <w:fldChar w:fldCharType="end"/>
            </w:r>
          </w:hyperlink>
        </w:p>
        <w:p w14:paraId="29F0EB1D" w14:textId="049D2D2D" w:rsidR="000A7103" w:rsidRDefault="000A7103">
          <w:pPr>
            <w:pStyle w:val="TDC2"/>
            <w:tabs>
              <w:tab w:val="right" w:leader="dot" w:pos="9592"/>
            </w:tabs>
            <w:rPr>
              <w:rFonts w:cstheme="minorBidi"/>
              <w:noProof/>
            </w:rPr>
          </w:pPr>
          <w:hyperlink w:anchor="_Toc136396444" w:history="1">
            <w:r w:rsidRPr="009719F5">
              <w:rPr>
                <w:rStyle w:val="Hipervnculo"/>
                <w:rFonts w:ascii="Calibri" w:hAnsi="Calibri" w:cs="Calibri"/>
                <w:bCs/>
                <w:noProof/>
                <w:lang w:bidi="es-ES"/>
              </w:rPr>
              <w:t>Terremotos</w:t>
            </w:r>
            <w:r>
              <w:rPr>
                <w:noProof/>
                <w:webHidden/>
              </w:rPr>
              <w:tab/>
            </w:r>
            <w:r>
              <w:rPr>
                <w:noProof/>
                <w:webHidden/>
              </w:rPr>
              <w:fldChar w:fldCharType="begin"/>
            </w:r>
            <w:r>
              <w:rPr>
                <w:noProof/>
                <w:webHidden/>
              </w:rPr>
              <w:instrText xml:space="preserve"> PAGEREF _Toc136396444 \h </w:instrText>
            </w:r>
            <w:r>
              <w:rPr>
                <w:noProof/>
                <w:webHidden/>
              </w:rPr>
            </w:r>
            <w:r>
              <w:rPr>
                <w:noProof/>
                <w:webHidden/>
              </w:rPr>
              <w:fldChar w:fldCharType="separate"/>
            </w:r>
            <w:r w:rsidR="00E937CC">
              <w:rPr>
                <w:noProof/>
                <w:webHidden/>
              </w:rPr>
              <w:t>12</w:t>
            </w:r>
            <w:r>
              <w:rPr>
                <w:noProof/>
                <w:webHidden/>
              </w:rPr>
              <w:fldChar w:fldCharType="end"/>
            </w:r>
          </w:hyperlink>
        </w:p>
        <w:p w14:paraId="1A78701C" w14:textId="101138EC" w:rsidR="000A7103" w:rsidRDefault="000A7103">
          <w:pPr>
            <w:pStyle w:val="TDC2"/>
            <w:tabs>
              <w:tab w:val="right" w:leader="dot" w:pos="9592"/>
            </w:tabs>
            <w:rPr>
              <w:rFonts w:cstheme="minorBidi"/>
              <w:noProof/>
            </w:rPr>
          </w:pPr>
          <w:hyperlink w:anchor="_Toc136396445" w:history="1">
            <w:r w:rsidRPr="009719F5">
              <w:rPr>
                <w:rStyle w:val="Hipervnculo"/>
                <w:rFonts w:ascii="Calibri" w:hAnsi="Calibri" w:cs="Calibri"/>
                <w:bCs/>
                <w:noProof/>
                <w:lang w:bidi="es-ES"/>
              </w:rPr>
              <w:t>Laser</w:t>
            </w:r>
            <w:r>
              <w:rPr>
                <w:noProof/>
                <w:webHidden/>
              </w:rPr>
              <w:tab/>
            </w:r>
            <w:r>
              <w:rPr>
                <w:noProof/>
                <w:webHidden/>
              </w:rPr>
              <w:fldChar w:fldCharType="begin"/>
            </w:r>
            <w:r>
              <w:rPr>
                <w:noProof/>
                <w:webHidden/>
              </w:rPr>
              <w:instrText xml:space="preserve"> PAGEREF _Toc136396445 \h </w:instrText>
            </w:r>
            <w:r>
              <w:rPr>
                <w:noProof/>
                <w:webHidden/>
              </w:rPr>
            </w:r>
            <w:r>
              <w:rPr>
                <w:noProof/>
                <w:webHidden/>
              </w:rPr>
              <w:fldChar w:fldCharType="separate"/>
            </w:r>
            <w:r w:rsidR="00E937CC">
              <w:rPr>
                <w:noProof/>
                <w:webHidden/>
              </w:rPr>
              <w:t>15</w:t>
            </w:r>
            <w:r>
              <w:rPr>
                <w:noProof/>
                <w:webHidden/>
              </w:rPr>
              <w:fldChar w:fldCharType="end"/>
            </w:r>
          </w:hyperlink>
        </w:p>
        <w:p w14:paraId="19719AF8" w14:textId="3C9D0F61" w:rsidR="000A7103" w:rsidRDefault="000A7103">
          <w:pPr>
            <w:pStyle w:val="TDC1"/>
            <w:rPr>
              <w:rFonts w:cstheme="minorBidi"/>
              <w:color w:val="auto"/>
              <w:sz w:val="22"/>
              <w:szCs w:val="22"/>
            </w:rPr>
          </w:pPr>
          <w:hyperlink w:anchor="_Toc136396446" w:history="1">
            <w:r w:rsidRPr="009719F5">
              <w:rPr>
                <w:rStyle w:val="Hipervnculo"/>
                <w:rFonts w:ascii="Calibri" w:hAnsi="Calibri" w:cs="Calibri"/>
              </w:rPr>
              <w:t>Conclusiones</w:t>
            </w:r>
            <w:r>
              <w:rPr>
                <w:webHidden/>
              </w:rPr>
              <w:tab/>
            </w:r>
            <w:r>
              <w:rPr>
                <w:webHidden/>
              </w:rPr>
              <w:fldChar w:fldCharType="begin"/>
            </w:r>
            <w:r>
              <w:rPr>
                <w:webHidden/>
              </w:rPr>
              <w:instrText xml:space="preserve"> PAGEREF _Toc136396446 \h </w:instrText>
            </w:r>
            <w:r>
              <w:rPr>
                <w:webHidden/>
              </w:rPr>
            </w:r>
            <w:r>
              <w:rPr>
                <w:webHidden/>
              </w:rPr>
              <w:fldChar w:fldCharType="separate"/>
            </w:r>
            <w:r w:rsidR="00E937CC">
              <w:rPr>
                <w:webHidden/>
              </w:rPr>
              <w:t>18</w:t>
            </w:r>
            <w:r>
              <w:rPr>
                <w:webHidden/>
              </w:rPr>
              <w:fldChar w:fldCharType="end"/>
            </w:r>
          </w:hyperlink>
        </w:p>
        <w:p w14:paraId="3652E9CC" w14:textId="42EA39FD" w:rsidR="000A7103" w:rsidRDefault="000A7103">
          <w:pPr>
            <w:pStyle w:val="TDC1"/>
            <w:rPr>
              <w:rFonts w:cstheme="minorBidi"/>
              <w:color w:val="auto"/>
              <w:sz w:val="22"/>
              <w:szCs w:val="22"/>
            </w:rPr>
          </w:pPr>
          <w:hyperlink w:anchor="_Toc136396447" w:history="1">
            <w:r w:rsidRPr="009719F5">
              <w:rPr>
                <w:rStyle w:val="Hipervnculo"/>
                <w:rFonts w:ascii="Calibri" w:hAnsi="Calibri" w:cs="Calibri"/>
              </w:rPr>
              <w:t>Exposición de los resultados</w:t>
            </w:r>
            <w:r>
              <w:rPr>
                <w:webHidden/>
              </w:rPr>
              <w:tab/>
            </w:r>
            <w:r>
              <w:rPr>
                <w:webHidden/>
              </w:rPr>
              <w:fldChar w:fldCharType="begin"/>
            </w:r>
            <w:r>
              <w:rPr>
                <w:webHidden/>
              </w:rPr>
              <w:instrText xml:space="preserve"> PAGEREF _Toc136396447 \h </w:instrText>
            </w:r>
            <w:r>
              <w:rPr>
                <w:webHidden/>
              </w:rPr>
            </w:r>
            <w:r>
              <w:rPr>
                <w:webHidden/>
              </w:rPr>
              <w:fldChar w:fldCharType="separate"/>
            </w:r>
            <w:r w:rsidR="00E937CC">
              <w:rPr>
                <w:webHidden/>
              </w:rPr>
              <w:t>20</w:t>
            </w:r>
            <w:r>
              <w:rPr>
                <w:webHidden/>
              </w:rPr>
              <w:fldChar w:fldCharType="end"/>
            </w:r>
          </w:hyperlink>
        </w:p>
        <w:p w14:paraId="2575FA7C" w14:textId="25DFF873" w:rsidR="00BF4A96" w:rsidRPr="00264C44" w:rsidRDefault="00BF4A96" w:rsidP="00D34BDF">
          <w:pPr>
            <w:jc w:val="both"/>
            <w:rPr>
              <w:rFonts w:ascii="Calibri" w:hAnsi="Calibri" w:cs="Calibri"/>
              <w:b/>
              <w:bCs/>
            </w:rPr>
          </w:pPr>
          <w:r w:rsidRPr="00264C44">
            <w:rPr>
              <w:rFonts w:ascii="Calibri" w:hAnsi="Calibri" w:cs="Calibri"/>
              <w:b/>
              <w:bCs/>
            </w:rPr>
            <w:fldChar w:fldCharType="end"/>
          </w:r>
        </w:p>
        <w:p w14:paraId="253BA304" w14:textId="77777777" w:rsidR="00BF4A96" w:rsidRPr="00264C44" w:rsidRDefault="00BF4A96" w:rsidP="00D34BDF">
          <w:pPr>
            <w:jc w:val="both"/>
            <w:rPr>
              <w:rFonts w:ascii="Calibri" w:hAnsi="Calibri" w:cs="Calibri"/>
              <w:b/>
              <w:bCs/>
            </w:rPr>
          </w:pPr>
        </w:p>
        <w:p w14:paraId="49FB21AC" w14:textId="77777777" w:rsidR="00BF4A96" w:rsidRPr="00264C44" w:rsidRDefault="00BF4A96" w:rsidP="00D34BDF">
          <w:pPr>
            <w:jc w:val="both"/>
            <w:rPr>
              <w:rFonts w:ascii="Calibri" w:hAnsi="Calibri" w:cs="Calibri"/>
              <w:b/>
              <w:bCs/>
            </w:rPr>
          </w:pPr>
        </w:p>
        <w:p w14:paraId="5339EA7E" w14:textId="3037AD0F" w:rsidR="00BF4A96" w:rsidRDefault="00BF4A96" w:rsidP="00D34BDF">
          <w:pPr>
            <w:jc w:val="both"/>
            <w:rPr>
              <w:rFonts w:ascii="Calibri" w:hAnsi="Calibri" w:cs="Calibri"/>
              <w:b/>
              <w:bCs/>
            </w:rPr>
          </w:pPr>
        </w:p>
        <w:p w14:paraId="62F6EE51" w14:textId="36217969" w:rsidR="00821FF5" w:rsidRDefault="00821FF5" w:rsidP="00D34BDF">
          <w:pPr>
            <w:jc w:val="both"/>
            <w:rPr>
              <w:rFonts w:ascii="Calibri" w:hAnsi="Calibri" w:cs="Calibri"/>
              <w:b/>
              <w:bCs/>
            </w:rPr>
          </w:pPr>
        </w:p>
        <w:p w14:paraId="3D3B7EC5" w14:textId="77777777" w:rsidR="00821FF5" w:rsidRPr="00264C44" w:rsidRDefault="00821FF5" w:rsidP="00D34BDF">
          <w:pPr>
            <w:jc w:val="both"/>
            <w:rPr>
              <w:rFonts w:ascii="Calibri" w:hAnsi="Calibri" w:cs="Calibri"/>
              <w:b/>
              <w:bCs/>
            </w:rPr>
          </w:pPr>
        </w:p>
        <w:p w14:paraId="5C6B78E9" w14:textId="77777777" w:rsidR="00BF4A96" w:rsidRPr="00264C44" w:rsidRDefault="00BF4A96" w:rsidP="00D34BDF">
          <w:pPr>
            <w:jc w:val="both"/>
            <w:rPr>
              <w:rFonts w:ascii="Calibri" w:hAnsi="Calibri" w:cs="Calibri"/>
              <w:b/>
              <w:bCs/>
            </w:rPr>
          </w:pPr>
        </w:p>
        <w:p w14:paraId="61C2A2DE" w14:textId="2B287E1B" w:rsidR="00BF4A96" w:rsidRDefault="00BF4A96" w:rsidP="00D34BDF">
          <w:pPr>
            <w:jc w:val="both"/>
            <w:rPr>
              <w:rFonts w:ascii="Calibri" w:hAnsi="Calibri" w:cs="Calibri"/>
              <w:b/>
              <w:bCs/>
            </w:rPr>
          </w:pPr>
        </w:p>
        <w:p w14:paraId="4B7A9D69" w14:textId="77777777" w:rsidR="000A7103" w:rsidRPr="00264C44" w:rsidRDefault="000A7103" w:rsidP="00D34BDF">
          <w:pPr>
            <w:jc w:val="both"/>
            <w:rPr>
              <w:rFonts w:ascii="Calibri" w:hAnsi="Calibri" w:cs="Calibri"/>
              <w:b/>
              <w:bCs/>
            </w:rPr>
          </w:pPr>
        </w:p>
        <w:p w14:paraId="26E1CC83" w14:textId="77777777" w:rsidR="00BF4A96" w:rsidRPr="00264C44" w:rsidRDefault="00BF4A96" w:rsidP="00D34BDF">
          <w:pPr>
            <w:jc w:val="both"/>
            <w:rPr>
              <w:rFonts w:ascii="Calibri" w:hAnsi="Calibri" w:cs="Calibri"/>
              <w:b/>
              <w:bCs/>
            </w:rPr>
          </w:pPr>
        </w:p>
        <w:p w14:paraId="5A7B50CA" w14:textId="02EF06BA" w:rsidR="00BF4A96" w:rsidRPr="00264C44" w:rsidRDefault="00000000" w:rsidP="00D34BDF">
          <w:pPr>
            <w:jc w:val="both"/>
            <w:rPr>
              <w:rFonts w:ascii="Calibri" w:hAnsi="Calibri" w:cs="Calibri"/>
            </w:rPr>
          </w:pPr>
        </w:p>
      </w:sdtContent>
    </w:sdt>
    <w:p w14:paraId="32C6EC38" w14:textId="21D6980D" w:rsidR="00CC5118" w:rsidRPr="00264C44" w:rsidRDefault="004F3A9A" w:rsidP="00264C44">
      <w:pPr>
        <w:pStyle w:val="Ttulo1"/>
        <w:keepNext w:val="0"/>
        <w:keepLines/>
        <w:jc w:val="both"/>
        <w:rPr>
          <w:rFonts w:ascii="Calibri" w:hAnsi="Calibri" w:cs="Calibri"/>
          <w:color w:val="002060"/>
        </w:rPr>
      </w:pPr>
      <w:bookmarkStart w:id="23" w:name="_Toc136396425"/>
      <w:r w:rsidRPr="00264C44">
        <w:rPr>
          <w:rFonts w:ascii="Calibri" w:hAnsi="Calibri" w:cs="Calibri"/>
          <w:color w:val="002060"/>
        </w:rPr>
        <w:lastRenderedPageBreak/>
        <w:t>Introducción y objetivos</w:t>
      </w:r>
      <w:bookmarkEnd w:id="21"/>
      <w:bookmarkEnd w:id="22"/>
      <w:bookmarkEnd w:id="23"/>
    </w:p>
    <w:p w14:paraId="6F7B4ECB" w14:textId="769DA6C7" w:rsidR="00BF4A96" w:rsidRPr="00264C44" w:rsidRDefault="005A3A99" w:rsidP="00264C44">
      <w:pPr>
        <w:keepLines/>
        <w:jc w:val="both"/>
        <w:rPr>
          <w:rFonts w:ascii="Calibri" w:hAnsi="Calibri" w:cs="Calibri"/>
          <w:color w:val="auto"/>
          <w:szCs w:val="28"/>
          <w:shd w:val="clear" w:color="auto" w:fill="FFFFFF"/>
        </w:rPr>
      </w:pPr>
      <w:r w:rsidRPr="00264C44">
        <w:rPr>
          <w:rFonts w:ascii="Calibri" w:hAnsi="Calibri" w:cs="Calibri"/>
          <w:color w:val="auto"/>
          <w:szCs w:val="28"/>
        </w:rPr>
        <w:t xml:space="preserve">Como bien nos indica el enunciado de la práctica, </w:t>
      </w:r>
      <w:r w:rsidRPr="00264C44">
        <w:rPr>
          <w:rFonts w:ascii="Calibri" w:hAnsi="Calibri" w:cs="Calibri"/>
          <w:color w:val="auto"/>
          <w:szCs w:val="28"/>
          <w:shd w:val="clear" w:color="auto" w:fill="FFFFFF"/>
        </w:rPr>
        <w:t>el objetivo es alcanzar una buena comprensión del</w:t>
      </w:r>
      <w:r w:rsidRPr="00264C44">
        <w:rPr>
          <w:rFonts w:ascii="Calibri" w:hAnsi="Calibri" w:cs="Calibri"/>
          <w:color w:val="auto"/>
          <w:szCs w:val="28"/>
        </w:rPr>
        <w:t xml:space="preserve"> </w:t>
      </w:r>
      <w:r w:rsidRPr="00264C44">
        <w:rPr>
          <w:rFonts w:ascii="Calibri" w:hAnsi="Calibri" w:cs="Calibri"/>
          <w:color w:val="auto"/>
          <w:szCs w:val="28"/>
          <w:shd w:val="clear" w:color="auto" w:fill="FFFFFF"/>
        </w:rPr>
        <w:t>funcionamiento de los algoritmos genéticos y, al mismo tiempo, desarrollar la</w:t>
      </w:r>
      <w:r w:rsidRPr="00264C44">
        <w:rPr>
          <w:rFonts w:ascii="Calibri" w:hAnsi="Calibri" w:cs="Calibri"/>
          <w:color w:val="auto"/>
          <w:szCs w:val="28"/>
        </w:rPr>
        <w:t xml:space="preserve"> </w:t>
      </w:r>
      <w:r w:rsidRPr="00264C44">
        <w:rPr>
          <w:rFonts w:ascii="Calibri" w:hAnsi="Calibri" w:cs="Calibri"/>
          <w:color w:val="auto"/>
          <w:szCs w:val="28"/>
          <w:shd w:val="clear" w:color="auto" w:fill="FFFFFF"/>
        </w:rPr>
        <w:t>capacidad de analizar un problema desde el punto de vista de la Computación</w:t>
      </w:r>
      <w:r w:rsidRPr="00264C44">
        <w:rPr>
          <w:rFonts w:ascii="Calibri" w:hAnsi="Calibri" w:cs="Calibri"/>
          <w:color w:val="auto"/>
          <w:szCs w:val="28"/>
        </w:rPr>
        <w:t xml:space="preserve"> </w:t>
      </w:r>
      <w:r w:rsidRPr="00264C44">
        <w:rPr>
          <w:rFonts w:ascii="Calibri" w:hAnsi="Calibri" w:cs="Calibri"/>
          <w:color w:val="auto"/>
          <w:szCs w:val="28"/>
          <w:shd w:val="clear" w:color="auto" w:fill="FFFFFF"/>
        </w:rPr>
        <w:t>Científica. Más específicamente, se trata de analizar el efecto que la variación</w:t>
      </w:r>
      <w:r w:rsidRPr="00264C44">
        <w:rPr>
          <w:rFonts w:ascii="Calibri" w:hAnsi="Calibri" w:cs="Calibri"/>
          <w:color w:val="auto"/>
          <w:szCs w:val="28"/>
        </w:rPr>
        <w:t xml:space="preserve"> </w:t>
      </w:r>
      <w:r w:rsidRPr="00264C44">
        <w:rPr>
          <w:rFonts w:ascii="Calibri" w:hAnsi="Calibri" w:cs="Calibri"/>
          <w:color w:val="auto"/>
          <w:szCs w:val="28"/>
          <w:shd w:val="clear" w:color="auto" w:fill="FFFFFF"/>
        </w:rPr>
        <w:t>de los diferentes parámetros y/o técnicas dentro de un algoritmo genético tiene</w:t>
      </w:r>
      <w:r w:rsidRPr="00264C44">
        <w:rPr>
          <w:rFonts w:ascii="Calibri" w:hAnsi="Calibri" w:cs="Calibri"/>
          <w:color w:val="auto"/>
          <w:szCs w:val="28"/>
        </w:rPr>
        <w:t xml:space="preserve"> </w:t>
      </w:r>
      <w:r w:rsidRPr="00264C44">
        <w:rPr>
          <w:rFonts w:ascii="Calibri" w:hAnsi="Calibri" w:cs="Calibri"/>
          <w:color w:val="auto"/>
          <w:szCs w:val="28"/>
          <w:shd w:val="clear" w:color="auto" w:fill="FFFFFF"/>
        </w:rPr>
        <w:t>sobre la resolución de un problema concreto.</w:t>
      </w:r>
    </w:p>
    <w:p w14:paraId="1914158F" w14:textId="5662C25E" w:rsidR="005A3A99" w:rsidRPr="00264C44" w:rsidRDefault="005A3A99" w:rsidP="00264C44">
      <w:pPr>
        <w:keepLines/>
        <w:jc w:val="both"/>
        <w:rPr>
          <w:rFonts w:ascii="Calibri" w:hAnsi="Calibri" w:cs="Calibri"/>
          <w:color w:val="auto"/>
          <w:szCs w:val="28"/>
          <w:shd w:val="clear" w:color="auto" w:fill="FFFFFF"/>
        </w:rPr>
      </w:pPr>
    </w:p>
    <w:p w14:paraId="25C76BB6" w14:textId="7763E1DE" w:rsidR="005A3A99" w:rsidRPr="00264C44" w:rsidRDefault="005A3A99" w:rsidP="00264C44">
      <w:pPr>
        <w:keepLines/>
        <w:jc w:val="both"/>
        <w:rPr>
          <w:rFonts w:ascii="Calibri" w:hAnsi="Calibri" w:cs="Calibri"/>
          <w:color w:val="auto"/>
          <w:szCs w:val="28"/>
          <w:shd w:val="clear" w:color="auto" w:fill="FFFFFF"/>
        </w:rPr>
      </w:pPr>
      <w:r w:rsidRPr="00264C44">
        <w:rPr>
          <w:rFonts w:ascii="Calibri" w:hAnsi="Calibri" w:cs="Calibri"/>
          <w:color w:val="auto"/>
          <w:szCs w:val="28"/>
          <w:shd w:val="clear" w:color="auto" w:fill="FFFFFF"/>
        </w:rPr>
        <w:t>En nuestro caso se trata de una regresión lineal sobre tres conjuntos de datos distintos, los cuales describiremos a continuación.</w:t>
      </w:r>
    </w:p>
    <w:p w14:paraId="4DDD09DE" w14:textId="3E80FB3D" w:rsidR="005A3A99" w:rsidRPr="00264C44" w:rsidRDefault="005A3A99" w:rsidP="00264C44">
      <w:pPr>
        <w:keepLines/>
        <w:jc w:val="both"/>
        <w:rPr>
          <w:rFonts w:ascii="Calibri" w:hAnsi="Calibri" w:cs="Calibri"/>
          <w:color w:val="auto"/>
          <w:szCs w:val="28"/>
        </w:rPr>
      </w:pPr>
    </w:p>
    <w:p w14:paraId="75333011" w14:textId="639531FA" w:rsidR="003216CD" w:rsidRPr="00264C44" w:rsidRDefault="003216CD" w:rsidP="00264C44">
      <w:pPr>
        <w:keepLines/>
        <w:jc w:val="both"/>
        <w:rPr>
          <w:rFonts w:ascii="Calibri" w:hAnsi="Calibri" w:cs="Calibri"/>
          <w:color w:val="auto"/>
          <w:szCs w:val="28"/>
        </w:rPr>
      </w:pPr>
      <w:r w:rsidRPr="00264C44">
        <w:rPr>
          <w:rFonts w:ascii="Calibri" w:hAnsi="Calibri" w:cs="Calibri"/>
          <w:color w:val="auto"/>
          <w:szCs w:val="28"/>
        </w:rPr>
        <w:t>Debemos tener en cuenta que para todos los conjuntos de datos se han normalizado los valores en el rango [0, 1] para facilitar la investigación de las diferentes regresiones dentro de nuestro algoritmo genético. Se ha normalizado siguiendo el min-max dado por la siguiente fórmula:</w:t>
      </w:r>
    </w:p>
    <w:p w14:paraId="6DAB23CD" w14:textId="348A9B13" w:rsidR="003216CD" w:rsidRPr="00A94957" w:rsidRDefault="00000000" w:rsidP="00264C44">
      <w:pPr>
        <w:keepLines/>
        <w:jc w:val="both"/>
        <w:rPr>
          <w:rFonts w:ascii="Calibri" w:hAnsi="Calibri" w:cs="Calibri"/>
          <w:color w:val="auto"/>
          <w:szCs w:val="28"/>
        </w:rPr>
      </w:pPr>
      <m:oMathPara>
        <m:oMathParaPr>
          <m:jc m:val="center"/>
        </m:oMathParaPr>
        <m:oMath>
          <m:sSub>
            <m:sSubPr>
              <m:ctrlPr>
                <w:rPr>
                  <w:rFonts w:ascii="Cambria Math" w:hAnsi="Cambria Math" w:cs="Calibri"/>
                  <w:i/>
                  <w:color w:val="auto"/>
                  <w:szCs w:val="28"/>
                </w:rPr>
              </m:ctrlPr>
            </m:sSubPr>
            <m:e>
              <m:acc>
                <m:accPr>
                  <m:ctrlPr>
                    <w:rPr>
                      <w:rFonts w:ascii="Cambria Math" w:hAnsi="Cambria Math" w:cs="Calibri"/>
                      <w:i/>
                      <w:color w:val="auto"/>
                      <w:szCs w:val="28"/>
                    </w:rPr>
                  </m:ctrlPr>
                </m:accPr>
                <m:e>
                  <m:r>
                    <w:rPr>
                      <w:rFonts w:ascii="Cambria Math" w:hAnsi="Cambria Math" w:cs="Calibri"/>
                      <w:color w:val="auto"/>
                      <w:szCs w:val="28"/>
                    </w:rPr>
                    <m:t>x</m:t>
                  </m:r>
                </m:e>
              </m:acc>
            </m:e>
            <m:sub>
              <m:r>
                <w:rPr>
                  <w:rFonts w:ascii="Cambria Math" w:hAnsi="Cambria Math" w:cs="Calibri"/>
                  <w:color w:val="auto"/>
                  <w:szCs w:val="28"/>
                </w:rPr>
                <m:t>i</m:t>
              </m:r>
            </m:sub>
          </m:sSub>
          <m:r>
            <w:rPr>
              <w:rFonts w:ascii="Cambria Math" w:hAnsi="Cambria Math" w:cs="Calibri"/>
              <w:color w:val="auto"/>
              <w:szCs w:val="28"/>
            </w:rPr>
            <m:t>=</m:t>
          </m:r>
          <m:f>
            <m:fPr>
              <m:ctrlPr>
                <w:rPr>
                  <w:rFonts w:ascii="Cambria Math" w:hAnsi="Cambria Math" w:cs="Calibri"/>
                  <w:i/>
                  <w:color w:val="auto"/>
                  <w:szCs w:val="28"/>
                </w:rPr>
              </m:ctrlPr>
            </m:fPr>
            <m:num>
              <m:sSub>
                <m:sSubPr>
                  <m:ctrlPr>
                    <w:rPr>
                      <w:rFonts w:ascii="Cambria Math" w:hAnsi="Cambria Math" w:cs="Calibri"/>
                      <w:i/>
                      <w:color w:val="auto"/>
                      <w:szCs w:val="28"/>
                    </w:rPr>
                  </m:ctrlPr>
                </m:sSubPr>
                <m:e>
                  <m:r>
                    <w:rPr>
                      <w:rFonts w:ascii="Cambria Math" w:hAnsi="Cambria Math" w:cs="Calibri"/>
                      <w:color w:val="auto"/>
                      <w:szCs w:val="28"/>
                    </w:rPr>
                    <m:t>x</m:t>
                  </m:r>
                </m:e>
                <m:sub>
                  <m:r>
                    <w:rPr>
                      <w:rFonts w:ascii="Cambria Math" w:hAnsi="Cambria Math" w:cs="Calibri"/>
                      <w:color w:val="auto"/>
                      <w:szCs w:val="28"/>
                    </w:rPr>
                    <m:t>i</m:t>
                  </m:r>
                </m:sub>
              </m:sSub>
              <m:r>
                <w:rPr>
                  <w:rFonts w:ascii="Cambria Math" w:hAnsi="Cambria Math" w:cs="Calibri"/>
                  <w:color w:val="auto"/>
                  <w:szCs w:val="28"/>
                </w:rPr>
                <m:t>-</m:t>
              </m:r>
              <m:func>
                <m:funcPr>
                  <m:ctrlPr>
                    <w:rPr>
                      <w:rFonts w:ascii="Cambria Math" w:hAnsi="Cambria Math" w:cs="Calibri"/>
                      <w:i/>
                      <w:color w:val="auto"/>
                      <w:szCs w:val="28"/>
                    </w:rPr>
                  </m:ctrlPr>
                </m:funcPr>
                <m:fName>
                  <m:r>
                    <m:rPr>
                      <m:sty m:val="p"/>
                    </m:rPr>
                    <w:rPr>
                      <w:rFonts w:ascii="Cambria Math" w:hAnsi="Cambria Math" w:cs="Calibri"/>
                      <w:color w:val="auto"/>
                      <w:szCs w:val="28"/>
                    </w:rPr>
                    <m:t>min</m:t>
                  </m:r>
                </m:fName>
                <m:e>
                  <m:sSub>
                    <m:sSubPr>
                      <m:ctrlPr>
                        <w:rPr>
                          <w:rFonts w:ascii="Cambria Math" w:hAnsi="Cambria Math" w:cs="Calibri"/>
                          <w:i/>
                          <w:color w:val="auto"/>
                          <w:szCs w:val="28"/>
                        </w:rPr>
                      </m:ctrlPr>
                    </m:sSubPr>
                    <m:e>
                      <m:r>
                        <w:rPr>
                          <w:rFonts w:ascii="Cambria Math" w:hAnsi="Cambria Math" w:cs="Calibri"/>
                          <w:color w:val="auto"/>
                          <w:szCs w:val="28"/>
                        </w:rPr>
                        <m:t>x</m:t>
                      </m:r>
                    </m:e>
                    <m:sub>
                      <m:r>
                        <w:rPr>
                          <w:rFonts w:ascii="Cambria Math" w:hAnsi="Cambria Math" w:cs="Calibri"/>
                          <w:color w:val="auto"/>
                          <w:szCs w:val="28"/>
                        </w:rPr>
                        <m:t>i</m:t>
                      </m:r>
                    </m:sub>
                  </m:sSub>
                </m:e>
              </m:func>
            </m:num>
            <m:den>
              <m:func>
                <m:funcPr>
                  <m:ctrlPr>
                    <w:rPr>
                      <w:rFonts w:ascii="Cambria Math" w:hAnsi="Cambria Math" w:cs="Calibri"/>
                      <w:i/>
                      <w:color w:val="auto"/>
                      <w:szCs w:val="28"/>
                    </w:rPr>
                  </m:ctrlPr>
                </m:funcPr>
                <m:fName>
                  <m:r>
                    <m:rPr>
                      <m:sty m:val="p"/>
                    </m:rPr>
                    <w:rPr>
                      <w:rFonts w:ascii="Cambria Math" w:hAnsi="Cambria Math" w:cs="Calibri"/>
                      <w:color w:val="auto"/>
                      <w:szCs w:val="28"/>
                    </w:rPr>
                    <m:t>max</m:t>
                  </m:r>
                </m:fName>
                <m:e>
                  <m:sSub>
                    <m:sSubPr>
                      <m:ctrlPr>
                        <w:rPr>
                          <w:rFonts w:ascii="Cambria Math" w:hAnsi="Cambria Math" w:cs="Calibri"/>
                          <w:i/>
                          <w:color w:val="auto"/>
                          <w:szCs w:val="28"/>
                        </w:rPr>
                      </m:ctrlPr>
                    </m:sSubPr>
                    <m:e>
                      <m:r>
                        <w:rPr>
                          <w:rFonts w:ascii="Cambria Math" w:hAnsi="Cambria Math" w:cs="Calibri"/>
                          <w:color w:val="auto"/>
                          <w:szCs w:val="28"/>
                        </w:rPr>
                        <m:t>x</m:t>
                      </m:r>
                    </m:e>
                    <m:sub>
                      <m:r>
                        <w:rPr>
                          <w:rFonts w:ascii="Cambria Math" w:hAnsi="Cambria Math" w:cs="Calibri"/>
                          <w:color w:val="auto"/>
                          <w:szCs w:val="28"/>
                        </w:rPr>
                        <m:t>i</m:t>
                      </m:r>
                    </m:sub>
                  </m:sSub>
                </m:e>
              </m:func>
              <m:r>
                <w:rPr>
                  <w:rFonts w:ascii="Cambria Math" w:hAnsi="Cambria Math" w:cs="Calibri"/>
                  <w:color w:val="auto"/>
                  <w:szCs w:val="28"/>
                </w:rPr>
                <m:t>-</m:t>
              </m:r>
              <m:func>
                <m:funcPr>
                  <m:ctrlPr>
                    <w:rPr>
                      <w:rFonts w:ascii="Cambria Math" w:hAnsi="Cambria Math" w:cs="Calibri"/>
                      <w:i/>
                      <w:color w:val="auto"/>
                      <w:szCs w:val="28"/>
                    </w:rPr>
                  </m:ctrlPr>
                </m:funcPr>
                <m:fName>
                  <m:r>
                    <m:rPr>
                      <m:sty m:val="p"/>
                    </m:rPr>
                    <w:rPr>
                      <w:rFonts w:ascii="Cambria Math" w:hAnsi="Cambria Math" w:cs="Calibri"/>
                      <w:color w:val="auto"/>
                      <w:szCs w:val="28"/>
                    </w:rPr>
                    <m:t>min</m:t>
                  </m:r>
                </m:fName>
                <m:e>
                  <m:sSub>
                    <m:sSubPr>
                      <m:ctrlPr>
                        <w:rPr>
                          <w:rFonts w:ascii="Cambria Math" w:hAnsi="Cambria Math" w:cs="Calibri"/>
                          <w:i/>
                          <w:color w:val="auto"/>
                          <w:szCs w:val="28"/>
                        </w:rPr>
                      </m:ctrlPr>
                    </m:sSubPr>
                    <m:e>
                      <m:r>
                        <w:rPr>
                          <w:rFonts w:ascii="Cambria Math" w:hAnsi="Cambria Math" w:cs="Calibri"/>
                          <w:color w:val="auto"/>
                          <w:szCs w:val="28"/>
                        </w:rPr>
                        <m:t>x</m:t>
                      </m:r>
                    </m:e>
                    <m:sub>
                      <m:r>
                        <w:rPr>
                          <w:rFonts w:ascii="Cambria Math" w:hAnsi="Cambria Math" w:cs="Calibri"/>
                          <w:color w:val="auto"/>
                          <w:szCs w:val="28"/>
                        </w:rPr>
                        <m:t>i</m:t>
                      </m:r>
                    </m:sub>
                  </m:sSub>
                </m:e>
              </m:func>
            </m:den>
          </m:f>
        </m:oMath>
      </m:oMathPara>
    </w:p>
    <w:p w14:paraId="446BE917" w14:textId="77777777" w:rsidR="00A94957" w:rsidRPr="00264C44" w:rsidRDefault="00A94957" w:rsidP="00264C44">
      <w:pPr>
        <w:keepLines/>
        <w:jc w:val="both"/>
        <w:rPr>
          <w:rFonts w:ascii="Calibri" w:hAnsi="Calibri" w:cs="Calibri"/>
          <w:color w:val="auto"/>
          <w:szCs w:val="28"/>
        </w:rPr>
      </w:pPr>
    </w:p>
    <w:p w14:paraId="5DD2F514" w14:textId="0D3CBBDC" w:rsidR="005A3A99" w:rsidRPr="00835D2A" w:rsidRDefault="004F3A9A" w:rsidP="00264C44">
      <w:pPr>
        <w:pStyle w:val="Ttulo2"/>
        <w:keepNext w:val="0"/>
        <w:keepLines/>
        <w:jc w:val="both"/>
        <w:rPr>
          <w:rFonts w:ascii="Calibri" w:hAnsi="Calibri" w:cs="Calibri"/>
          <w:b w:val="0"/>
          <w:bCs/>
          <w:color w:val="605DBF" w:themeColor="text2" w:themeTint="99"/>
          <w:sz w:val="40"/>
          <w:szCs w:val="16"/>
          <w:lang w:bidi="es-ES"/>
        </w:rPr>
      </w:pPr>
      <w:bookmarkStart w:id="24" w:name="_Toc136347851"/>
      <w:bookmarkStart w:id="25" w:name="_Toc136347918"/>
      <w:bookmarkStart w:id="26" w:name="_Toc136396426"/>
      <w:r w:rsidRPr="00835D2A">
        <w:rPr>
          <w:rFonts w:ascii="Calibri" w:hAnsi="Calibri" w:cs="Calibri"/>
          <w:b w:val="0"/>
          <w:bCs/>
          <w:color w:val="605DBF" w:themeColor="text2" w:themeTint="99"/>
          <w:sz w:val="40"/>
          <w:szCs w:val="16"/>
          <w:u w:val="single"/>
          <w:lang w:bidi="es-ES"/>
        </w:rPr>
        <w:t>Dataset diabetes</w:t>
      </w:r>
      <w:bookmarkEnd w:id="24"/>
      <w:bookmarkEnd w:id="25"/>
      <w:bookmarkEnd w:id="26"/>
    </w:p>
    <w:p w14:paraId="5721D8BF" w14:textId="67AE9355" w:rsidR="005A3A99" w:rsidRPr="00264C44" w:rsidRDefault="005A3A99" w:rsidP="00264C44">
      <w:pPr>
        <w:keepLines/>
        <w:jc w:val="both"/>
        <w:rPr>
          <w:rFonts w:ascii="Calibri" w:hAnsi="Calibri" w:cs="Calibri"/>
          <w:color w:val="auto"/>
          <w:lang w:bidi="es-ES"/>
        </w:rPr>
      </w:pPr>
      <w:r w:rsidRPr="00264C44">
        <w:rPr>
          <w:rFonts w:ascii="Calibri" w:hAnsi="Calibri" w:cs="Calibri"/>
          <w:color w:val="auto"/>
          <w:lang w:bidi="es-ES"/>
        </w:rPr>
        <w:t>En este conjunto de datos observamos las siguientes variables:</w:t>
      </w:r>
    </w:p>
    <w:tbl>
      <w:tblPr>
        <w:tblStyle w:val="Tablaconcuadrcula5oscura-nfasis3"/>
        <w:tblW w:w="0" w:type="auto"/>
        <w:tblInd w:w="3114" w:type="dxa"/>
        <w:tblLook w:val="04A0" w:firstRow="1" w:lastRow="0" w:firstColumn="1" w:lastColumn="0" w:noHBand="0" w:noVBand="1"/>
      </w:tblPr>
      <w:tblGrid>
        <w:gridCol w:w="1615"/>
        <w:gridCol w:w="1652"/>
      </w:tblGrid>
      <w:tr w:rsidR="00264C44" w:rsidRPr="00264C44" w14:paraId="7237957F" w14:textId="77777777" w:rsidTr="003216CD">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155D56" w:themeFill="accent3" w:themeFillShade="BF"/>
          </w:tcPr>
          <w:p w14:paraId="2D2D8072" w14:textId="751C4C38" w:rsidR="005A3A99" w:rsidRPr="00264C44" w:rsidRDefault="005A3A99" w:rsidP="00264C44">
            <w:pPr>
              <w:keepLines/>
              <w:jc w:val="both"/>
              <w:rPr>
                <w:rFonts w:ascii="Calibri" w:hAnsi="Calibri" w:cs="Calibri"/>
                <w:b w:val="0"/>
                <w:bCs w:val="0"/>
                <w:lang w:bidi="es-ES"/>
              </w:rPr>
            </w:pPr>
            <w:r w:rsidRPr="00264C44">
              <w:rPr>
                <w:rFonts w:ascii="Calibri" w:hAnsi="Calibri" w:cs="Calibri"/>
                <w:b w:val="0"/>
                <w:bCs w:val="0"/>
                <w:lang w:bidi="es-ES"/>
              </w:rPr>
              <w:t>Variable</w:t>
            </w:r>
          </w:p>
        </w:tc>
        <w:tc>
          <w:tcPr>
            <w:tcW w:w="1652" w:type="dxa"/>
            <w:shd w:val="clear" w:color="auto" w:fill="155D56" w:themeFill="accent3" w:themeFillShade="BF"/>
          </w:tcPr>
          <w:p w14:paraId="45A55195" w14:textId="386C582C" w:rsidR="005A3A99" w:rsidRPr="00264C44" w:rsidRDefault="005A3A99" w:rsidP="00264C44">
            <w:pPr>
              <w:keepLines/>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lang w:bidi="es-ES"/>
              </w:rPr>
            </w:pPr>
            <w:r w:rsidRPr="00264C44">
              <w:rPr>
                <w:rFonts w:ascii="Calibri" w:hAnsi="Calibri" w:cs="Calibri"/>
                <w:b w:val="0"/>
                <w:bCs w:val="0"/>
                <w:lang w:bidi="es-ES"/>
              </w:rPr>
              <w:t>Rango</w:t>
            </w:r>
          </w:p>
        </w:tc>
      </w:tr>
      <w:tr w:rsidR="00264C44" w:rsidRPr="00264C44" w14:paraId="6BFD0383" w14:textId="77777777" w:rsidTr="003216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51D6CA" w:themeFill="accent3" w:themeFillTint="99"/>
          </w:tcPr>
          <w:p w14:paraId="596F1735" w14:textId="38436751" w:rsidR="005A3A99" w:rsidRPr="00264C44" w:rsidRDefault="005A3A99" w:rsidP="00264C44">
            <w:pPr>
              <w:keepLines/>
              <w:jc w:val="both"/>
              <w:rPr>
                <w:rFonts w:ascii="Calibri" w:hAnsi="Calibri" w:cs="Calibri"/>
                <w:b w:val="0"/>
                <w:bCs w:val="0"/>
                <w:color w:val="auto"/>
                <w:lang w:bidi="es-ES"/>
              </w:rPr>
            </w:pPr>
            <w:r w:rsidRPr="00264C44">
              <w:rPr>
                <w:rFonts w:ascii="Calibri" w:hAnsi="Calibri" w:cs="Calibri"/>
                <w:b w:val="0"/>
                <w:bCs w:val="0"/>
                <w:color w:val="auto"/>
                <w:lang w:bidi="es-ES"/>
              </w:rPr>
              <w:t>Edad</w:t>
            </w:r>
          </w:p>
        </w:tc>
        <w:tc>
          <w:tcPr>
            <w:tcW w:w="1652" w:type="dxa"/>
          </w:tcPr>
          <w:p w14:paraId="15DA1FA7" w14:textId="59F7C9CF" w:rsidR="005A3A99" w:rsidRPr="00264C44" w:rsidRDefault="005A3A99" w:rsidP="00264C44">
            <w:pPr>
              <w:keepLine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lang w:bidi="es-ES"/>
              </w:rPr>
            </w:pPr>
            <w:r w:rsidRPr="00264C44">
              <w:rPr>
                <w:rFonts w:ascii="Calibri" w:hAnsi="Calibri" w:cs="Calibri"/>
                <w:color w:val="auto"/>
                <w:lang w:bidi="es-ES"/>
              </w:rPr>
              <w:t>[0.9, 15.6]</w:t>
            </w:r>
          </w:p>
        </w:tc>
      </w:tr>
      <w:tr w:rsidR="00264C44" w:rsidRPr="00264C44" w14:paraId="11BB966F" w14:textId="77777777" w:rsidTr="003216CD">
        <w:trPr>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51D6CA" w:themeFill="accent3" w:themeFillTint="99"/>
          </w:tcPr>
          <w:p w14:paraId="647C9B1E" w14:textId="13888C69" w:rsidR="005A3A99" w:rsidRPr="00264C44" w:rsidRDefault="005A3A99" w:rsidP="00264C44">
            <w:pPr>
              <w:keepLines/>
              <w:jc w:val="both"/>
              <w:rPr>
                <w:rFonts w:ascii="Calibri" w:hAnsi="Calibri" w:cs="Calibri"/>
                <w:b w:val="0"/>
                <w:bCs w:val="0"/>
                <w:color w:val="auto"/>
                <w:lang w:bidi="es-ES"/>
              </w:rPr>
            </w:pPr>
            <w:r w:rsidRPr="00264C44">
              <w:rPr>
                <w:rFonts w:ascii="Calibri" w:hAnsi="Calibri" w:cs="Calibri"/>
                <w:b w:val="0"/>
                <w:bCs w:val="0"/>
                <w:color w:val="auto"/>
                <w:lang w:bidi="es-ES"/>
              </w:rPr>
              <w:t>Déficit</w:t>
            </w:r>
          </w:p>
        </w:tc>
        <w:tc>
          <w:tcPr>
            <w:tcW w:w="1652" w:type="dxa"/>
            <w:shd w:val="clear" w:color="auto" w:fill="8BE4DB" w:themeFill="accent3" w:themeFillTint="66"/>
          </w:tcPr>
          <w:p w14:paraId="1B57C8B5" w14:textId="7EF1E656" w:rsidR="005A3A99" w:rsidRPr="00264C44" w:rsidRDefault="005A3A99" w:rsidP="00264C44">
            <w:pPr>
              <w:keepLines/>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lang w:bidi="es-ES"/>
              </w:rPr>
            </w:pPr>
            <w:r w:rsidRPr="00264C44">
              <w:rPr>
                <w:rFonts w:ascii="Calibri" w:hAnsi="Calibri" w:cs="Calibri"/>
                <w:color w:val="auto"/>
                <w:lang w:bidi="es-ES"/>
              </w:rPr>
              <w:t>[-29.0, -0.2]</w:t>
            </w:r>
          </w:p>
        </w:tc>
      </w:tr>
      <w:tr w:rsidR="00264C44" w:rsidRPr="00264C44" w14:paraId="5C873DAA" w14:textId="77777777" w:rsidTr="003216C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51D6CA" w:themeFill="accent3" w:themeFillTint="99"/>
          </w:tcPr>
          <w:p w14:paraId="29F3755C" w14:textId="2C354714" w:rsidR="005A3A99" w:rsidRPr="00264C44" w:rsidRDefault="005A3A99" w:rsidP="00264C44">
            <w:pPr>
              <w:keepLines/>
              <w:jc w:val="both"/>
              <w:rPr>
                <w:rFonts w:ascii="Calibri" w:hAnsi="Calibri" w:cs="Calibri"/>
                <w:b w:val="0"/>
                <w:bCs w:val="0"/>
                <w:color w:val="auto"/>
                <w:lang w:bidi="es-ES"/>
              </w:rPr>
            </w:pPr>
            <w:r w:rsidRPr="00264C44">
              <w:rPr>
                <w:rFonts w:ascii="Calibri" w:hAnsi="Calibri" w:cs="Calibri"/>
                <w:b w:val="0"/>
                <w:bCs w:val="0"/>
                <w:color w:val="auto"/>
                <w:lang w:bidi="es-ES"/>
              </w:rPr>
              <w:t>Péptido_C</w:t>
            </w:r>
          </w:p>
        </w:tc>
        <w:tc>
          <w:tcPr>
            <w:tcW w:w="1652" w:type="dxa"/>
          </w:tcPr>
          <w:p w14:paraId="7BEA09CF" w14:textId="65394117" w:rsidR="005A3A99" w:rsidRPr="00264C44" w:rsidRDefault="005A3A99" w:rsidP="00264C44">
            <w:pPr>
              <w:keepLine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lang w:bidi="es-ES"/>
              </w:rPr>
            </w:pPr>
            <w:r w:rsidRPr="00264C44">
              <w:rPr>
                <w:rFonts w:ascii="Calibri" w:hAnsi="Calibri" w:cs="Calibri"/>
                <w:color w:val="auto"/>
                <w:lang w:bidi="es-ES"/>
              </w:rPr>
              <w:t>[3.0, 6.6]</w:t>
            </w:r>
          </w:p>
        </w:tc>
      </w:tr>
    </w:tbl>
    <w:p w14:paraId="47FEA2C8" w14:textId="0EE52BB1" w:rsidR="003216CD" w:rsidRDefault="003216CD" w:rsidP="00264C44">
      <w:pPr>
        <w:keepLines/>
        <w:jc w:val="both"/>
        <w:rPr>
          <w:rFonts w:ascii="Calibri" w:hAnsi="Calibri" w:cs="Calibri"/>
          <w:color w:val="auto"/>
          <w:lang w:bidi="es-ES"/>
        </w:rPr>
      </w:pPr>
      <w:r w:rsidRPr="00264C44">
        <w:rPr>
          <w:rFonts w:ascii="Calibri" w:hAnsi="Calibri" w:cs="Calibri"/>
          <w:color w:val="auto"/>
          <w:lang w:bidi="es-ES"/>
        </w:rPr>
        <w:t>La regresión que se nos presenta para estos datos es determinar la dependencia del péptido C en suero respecto a los factores de edad y déficit de bases en el paciente. La respuesta se expresa en el logaritmo de la concentración del péptido (pmol/ml).</w:t>
      </w:r>
    </w:p>
    <w:p w14:paraId="08C9D137" w14:textId="416BD487" w:rsidR="00A90F9D" w:rsidRDefault="00A90F9D" w:rsidP="00264C44">
      <w:pPr>
        <w:keepLines/>
        <w:jc w:val="both"/>
        <w:rPr>
          <w:rFonts w:ascii="Calibri" w:hAnsi="Calibri" w:cs="Calibri"/>
          <w:color w:val="auto"/>
          <w:lang w:bidi="es-ES"/>
        </w:rPr>
      </w:pPr>
    </w:p>
    <w:p w14:paraId="35A801ED" w14:textId="7F848A10" w:rsidR="00264C44" w:rsidRDefault="00A90F9D" w:rsidP="00264C44">
      <w:pPr>
        <w:keepLines/>
        <w:jc w:val="both"/>
        <w:rPr>
          <w:rFonts w:ascii="Calibri" w:hAnsi="Calibri" w:cs="Calibri"/>
          <w:color w:val="auto"/>
          <w:lang w:bidi="es-ES"/>
        </w:rPr>
      </w:pPr>
      <w:r>
        <w:rPr>
          <w:rFonts w:ascii="Calibri" w:hAnsi="Calibri" w:cs="Calibri"/>
          <w:color w:val="auto"/>
          <w:lang w:bidi="es-ES"/>
        </w:rPr>
        <w:t>En cuanto a la regresión lineal, observamos que tanto la edad y el déficit corresponderían a las variables independientes, mientras que el péptido sería la variable dependiente de las dos anteriores, nuestro objeto de estudio.</w:t>
      </w:r>
    </w:p>
    <w:p w14:paraId="3DD4A0FC" w14:textId="2130B84B" w:rsidR="00A94957" w:rsidRDefault="00A94957" w:rsidP="00264C44">
      <w:pPr>
        <w:keepLines/>
        <w:jc w:val="both"/>
        <w:rPr>
          <w:rFonts w:ascii="Calibri" w:hAnsi="Calibri" w:cs="Calibri"/>
          <w:color w:val="auto"/>
          <w:lang w:bidi="es-ES"/>
        </w:rPr>
      </w:pPr>
    </w:p>
    <w:p w14:paraId="651AD96E" w14:textId="77777777" w:rsidR="00A94957" w:rsidRDefault="00A94957" w:rsidP="00264C44">
      <w:pPr>
        <w:keepLines/>
        <w:jc w:val="both"/>
        <w:rPr>
          <w:rFonts w:ascii="Calibri" w:hAnsi="Calibri" w:cs="Calibri"/>
          <w:color w:val="auto"/>
          <w:lang w:bidi="es-ES"/>
        </w:rPr>
      </w:pPr>
    </w:p>
    <w:p w14:paraId="3E09BD9C" w14:textId="6DE10C1D" w:rsidR="00A94957" w:rsidRDefault="00A94957" w:rsidP="00264C44">
      <w:pPr>
        <w:keepLines/>
        <w:jc w:val="both"/>
        <w:rPr>
          <w:rFonts w:ascii="Calibri" w:hAnsi="Calibri" w:cs="Calibri"/>
          <w:color w:val="auto"/>
          <w:lang w:bidi="es-ES"/>
        </w:rPr>
      </w:pPr>
    </w:p>
    <w:p w14:paraId="6D9AA8BF" w14:textId="77777777" w:rsidR="004A7E3B" w:rsidRDefault="004A7E3B" w:rsidP="00264C44">
      <w:pPr>
        <w:keepLines/>
        <w:jc w:val="both"/>
        <w:rPr>
          <w:rFonts w:ascii="Calibri" w:hAnsi="Calibri" w:cs="Calibri"/>
          <w:color w:val="auto"/>
          <w:lang w:bidi="es-ES"/>
        </w:rPr>
      </w:pPr>
    </w:p>
    <w:p w14:paraId="6C69F8BE" w14:textId="77777777" w:rsidR="00A94957" w:rsidRDefault="00A94957" w:rsidP="00264C44">
      <w:pPr>
        <w:pStyle w:val="Ttulo2"/>
        <w:keepNext w:val="0"/>
        <w:keepLines/>
        <w:jc w:val="both"/>
        <w:rPr>
          <w:rFonts w:ascii="Calibri" w:hAnsi="Calibri" w:cs="Calibri"/>
          <w:b w:val="0"/>
          <w:bCs/>
          <w:sz w:val="40"/>
          <w:szCs w:val="16"/>
          <w:u w:val="single"/>
          <w:lang w:bidi="es-ES"/>
        </w:rPr>
      </w:pPr>
      <w:bookmarkStart w:id="27" w:name="_Toc136347852"/>
      <w:bookmarkStart w:id="28" w:name="_Toc136347919"/>
    </w:p>
    <w:p w14:paraId="6E70EE0E" w14:textId="6C93F062" w:rsidR="00CC7CB4" w:rsidRPr="00835D2A" w:rsidRDefault="004F3A9A" w:rsidP="00264C44">
      <w:pPr>
        <w:pStyle w:val="Ttulo2"/>
        <w:keepNext w:val="0"/>
        <w:keepLines/>
        <w:jc w:val="both"/>
        <w:rPr>
          <w:rFonts w:ascii="Calibri" w:hAnsi="Calibri" w:cs="Calibri"/>
          <w:b w:val="0"/>
          <w:bCs/>
          <w:color w:val="605DBF" w:themeColor="text2" w:themeTint="99"/>
          <w:sz w:val="40"/>
          <w:szCs w:val="16"/>
          <w:u w:val="single"/>
          <w:lang w:bidi="es-ES"/>
        </w:rPr>
      </w:pPr>
      <w:bookmarkStart w:id="29" w:name="_Toc136396427"/>
      <w:r w:rsidRPr="00835D2A">
        <w:rPr>
          <w:rFonts w:ascii="Calibri" w:hAnsi="Calibri" w:cs="Calibri"/>
          <w:b w:val="0"/>
          <w:bCs/>
          <w:color w:val="605DBF" w:themeColor="text2" w:themeTint="99"/>
          <w:sz w:val="40"/>
          <w:szCs w:val="16"/>
          <w:u w:val="single"/>
          <w:lang w:bidi="es-ES"/>
        </w:rPr>
        <w:lastRenderedPageBreak/>
        <w:t>Dataset terremotos</w:t>
      </w:r>
      <w:bookmarkEnd w:id="27"/>
      <w:bookmarkEnd w:id="28"/>
      <w:bookmarkEnd w:id="29"/>
    </w:p>
    <w:p w14:paraId="54495B4A" w14:textId="0A8551B0" w:rsidR="00264C44" w:rsidRDefault="00A90F9D" w:rsidP="00264C44">
      <w:pPr>
        <w:jc w:val="both"/>
        <w:rPr>
          <w:rFonts w:ascii="Calibri" w:hAnsi="Calibri" w:cs="Calibri"/>
          <w:color w:val="auto"/>
          <w:lang w:bidi="es-ES"/>
        </w:rPr>
      </w:pPr>
      <w:r>
        <w:rPr>
          <w:rFonts w:ascii="Calibri" w:hAnsi="Calibri" w:cs="Calibri"/>
          <w:color w:val="auto"/>
          <w:lang w:bidi="es-ES"/>
        </w:rPr>
        <w:t>En este conjunto de datos observamos las siguientes variables:</w:t>
      </w:r>
    </w:p>
    <w:tbl>
      <w:tblPr>
        <w:tblStyle w:val="Tablaconcuadrcula5oscura-nfasis3"/>
        <w:tblW w:w="0" w:type="auto"/>
        <w:tblInd w:w="2122" w:type="dxa"/>
        <w:tblLook w:val="04A0" w:firstRow="1" w:lastRow="0" w:firstColumn="1" w:lastColumn="0" w:noHBand="0" w:noVBand="1"/>
      </w:tblPr>
      <w:tblGrid>
        <w:gridCol w:w="2618"/>
        <w:gridCol w:w="2201"/>
      </w:tblGrid>
      <w:tr w:rsidR="00A94957" w:rsidRPr="00264C44" w14:paraId="21C7A4F6" w14:textId="77777777" w:rsidTr="00A94957">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618" w:type="dxa"/>
            <w:shd w:val="clear" w:color="auto" w:fill="155D56" w:themeFill="accent3" w:themeFillShade="BF"/>
          </w:tcPr>
          <w:p w14:paraId="37E48E20" w14:textId="77777777" w:rsidR="00A94957" w:rsidRPr="00264C44" w:rsidRDefault="00A94957" w:rsidP="0043675B">
            <w:pPr>
              <w:keepLines/>
              <w:jc w:val="both"/>
              <w:rPr>
                <w:rFonts w:ascii="Calibri" w:hAnsi="Calibri" w:cs="Calibri"/>
                <w:b w:val="0"/>
                <w:bCs w:val="0"/>
                <w:lang w:bidi="es-ES"/>
              </w:rPr>
            </w:pPr>
            <w:r w:rsidRPr="00264C44">
              <w:rPr>
                <w:rFonts w:ascii="Calibri" w:hAnsi="Calibri" w:cs="Calibri"/>
                <w:b w:val="0"/>
                <w:bCs w:val="0"/>
                <w:lang w:bidi="es-ES"/>
              </w:rPr>
              <w:t>Variable</w:t>
            </w:r>
          </w:p>
        </w:tc>
        <w:tc>
          <w:tcPr>
            <w:tcW w:w="2201" w:type="dxa"/>
            <w:shd w:val="clear" w:color="auto" w:fill="155D56" w:themeFill="accent3" w:themeFillShade="BF"/>
          </w:tcPr>
          <w:p w14:paraId="562D4547" w14:textId="77777777" w:rsidR="00A94957" w:rsidRPr="00264C44" w:rsidRDefault="00A94957" w:rsidP="0043675B">
            <w:pPr>
              <w:keepLines/>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lang w:bidi="es-ES"/>
              </w:rPr>
            </w:pPr>
            <w:r w:rsidRPr="00264C44">
              <w:rPr>
                <w:rFonts w:ascii="Calibri" w:hAnsi="Calibri" w:cs="Calibri"/>
                <w:b w:val="0"/>
                <w:bCs w:val="0"/>
                <w:lang w:bidi="es-ES"/>
              </w:rPr>
              <w:t>Rango</w:t>
            </w:r>
          </w:p>
        </w:tc>
      </w:tr>
      <w:tr w:rsidR="00A94957" w:rsidRPr="00264C44" w14:paraId="64DCF130" w14:textId="77777777" w:rsidTr="00A94957">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618" w:type="dxa"/>
            <w:shd w:val="clear" w:color="auto" w:fill="51D6CA" w:themeFill="accent3" w:themeFillTint="99"/>
          </w:tcPr>
          <w:p w14:paraId="031047FD" w14:textId="75A4F757" w:rsidR="00A94957" w:rsidRPr="00264C44" w:rsidRDefault="00A94957" w:rsidP="0043675B">
            <w:pPr>
              <w:keepLines/>
              <w:jc w:val="both"/>
              <w:rPr>
                <w:rFonts w:ascii="Calibri" w:hAnsi="Calibri" w:cs="Calibri"/>
                <w:b w:val="0"/>
                <w:bCs w:val="0"/>
                <w:color w:val="auto"/>
                <w:lang w:bidi="es-ES"/>
              </w:rPr>
            </w:pPr>
            <w:r>
              <w:rPr>
                <w:rFonts w:ascii="Calibri" w:hAnsi="Calibri" w:cs="Calibri"/>
                <w:b w:val="0"/>
                <w:bCs w:val="0"/>
                <w:color w:val="auto"/>
                <w:lang w:bidi="es-ES"/>
              </w:rPr>
              <w:t>Profundidad Focal</w:t>
            </w:r>
          </w:p>
        </w:tc>
        <w:tc>
          <w:tcPr>
            <w:tcW w:w="2201" w:type="dxa"/>
          </w:tcPr>
          <w:p w14:paraId="22A6677D" w14:textId="5D5DAB17" w:rsidR="00A94957" w:rsidRPr="00264C44" w:rsidRDefault="00A94957" w:rsidP="0043675B">
            <w:pPr>
              <w:keepLine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[0, 656]</w:t>
            </w:r>
          </w:p>
        </w:tc>
      </w:tr>
      <w:tr w:rsidR="00A94957" w:rsidRPr="00264C44" w14:paraId="52F64087" w14:textId="77777777" w:rsidTr="00A94957">
        <w:trPr>
          <w:trHeight w:val="267"/>
        </w:trPr>
        <w:tc>
          <w:tcPr>
            <w:cnfStyle w:val="001000000000" w:firstRow="0" w:lastRow="0" w:firstColumn="1" w:lastColumn="0" w:oddVBand="0" w:evenVBand="0" w:oddHBand="0" w:evenHBand="0" w:firstRowFirstColumn="0" w:firstRowLastColumn="0" w:lastRowFirstColumn="0" w:lastRowLastColumn="0"/>
            <w:tcW w:w="2618" w:type="dxa"/>
            <w:shd w:val="clear" w:color="auto" w:fill="51D6CA" w:themeFill="accent3" w:themeFillTint="99"/>
          </w:tcPr>
          <w:p w14:paraId="0B1DB9EC" w14:textId="4973FE92" w:rsidR="00A94957" w:rsidRPr="00264C44" w:rsidRDefault="00A94957" w:rsidP="0043675B">
            <w:pPr>
              <w:keepLines/>
              <w:jc w:val="both"/>
              <w:rPr>
                <w:rFonts w:ascii="Calibri" w:hAnsi="Calibri" w:cs="Calibri"/>
                <w:b w:val="0"/>
                <w:bCs w:val="0"/>
                <w:color w:val="auto"/>
                <w:lang w:bidi="es-ES"/>
              </w:rPr>
            </w:pPr>
            <w:r>
              <w:rPr>
                <w:rFonts w:ascii="Calibri" w:hAnsi="Calibri" w:cs="Calibri"/>
                <w:b w:val="0"/>
                <w:bCs w:val="0"/>
                <w:color w:val="auto"/>
                <w:lang w:bidi="es-ES"/>
              </w:rPr>
              <w:t>Latitud</w:t>
            </w:r>
          </w:p>
        </w:tc>
        <w:tc>
          <w:tcPr>
            <w:tcW w:w="2201" w:type="dxa"/>
            <w:shd w:val="clear" w:color="auto" w:fill="8BE4DB" w:themeFill="accent3" w:themeFillTint="66"/>
          </w:tcPr>
          <w:p w14:paraId="0E725367" w14:textId="48EAB974" w:rsidR="00A94957" w:rsidRPr="00264C44" w:rsidRDefault="00A94957" w:rsidP="0043675B">
            <w:pPr>
              <w:keepLines/>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[-66.49, 78.15]</w:t>
            </w:r>
          </w:p>
        </w:tc>
      </w:tr>
      <w:tr w:rsidR="00A94957" w:rsidRPr="00264C44" w14:paraId="66336BBA" w14:textId="77777777" w:rsidTr="00A94957">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618" w:type="dxa"/>
            <w:shd w:val="clear" w:color="auto" w:fill="51D6CA" w:themeFill="accent3" w:themeFillTint="99"/>
          </w:tcPr>
          <w:p w14:paraId="4C165807" w14:textId="381E8407" w:rsidR="00A94957" w:rsidRPr="00A94957" w:rsidRDefault="00A94957" w:rsidP="0043675B">
            <w:pPr>
              <w:keepLines/>
              <w:jc w:val="both"/>
              <w:rPr>
                <w:rFonts w:ascii="Calibri" w:hAnsi="Calibri" w:cs="Calibri"/>
                <w:color w:val="auto"/>
                <w:lang w:bidi="es-ES"/>
              </w:rPr>
            </w:pPr>
            <w:r>
              <w:rPr>
                <w:rFonts w:ascii="Calibri" w:hAnsi="Calibri" w:cs="Calibri"/>
                <w:b w:val="0"/>
                <w:bCs w:val="0"/>
                <w:color w:val="auto"/>
                <w:lang w:bidi="es-ES"/>
              </w:rPr>
              <w:t>Longitud</w:t>
            </w:r>
          </w:p>
        </w:tc>
        <w:tc>
          <w:tcPr>
            <w:tcW w:w="2201" w:type="dxa"/>
          </w:tcPr>
          <w:p w14:paraId="103BEE58" w14:textId="05B9A4A6" w:rsidR="00A94957" w:rsidRPr="00264C44" w:rsidRDefault="00A94957" w:rsidP="0043675B">
            <w:pPr>
              <w:keepLine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[-179.96, 180]</w:t>
            </w:r>
          </w:p>
        </w:tc>
      </w:tr>
      <w:tr w:rsidR="00A94957" w:rsidRPr="00264C44" w14:paraId="6F8940B6" w14:textId="77777777" w:rsidTr="00A94957">
        <w:trPr>
          <w:trHeight w:val="267"/>
        </w:trPr>
        <w:tc>
          <w:tcPr>
            <w:cnfStyle w:val="001000000000" w:firstRow="0" w:lastRow="0" w:firstColumn="1" w:lastColumn="0" w:oddVBand="0" w:evenVBand="0" w:oddHBand="0" w:evenHBand="0" w:firstRowFirstColumn="0" w:firstRowLastColumn="0" w:lastRowFirstColumn="0" w:lastRowLastColumn="0"/>
            <w:tcW w:w="2618" w:type="dxa"/>
            <w:shd w:val="clear" w:color="auto" w:fill="51D6CA" w:themeFill="accent3" w:themeFillTint="99"/>
          </w:tcPr>
          <w:p w14:paraId="28C17C4E" w14:textId="556B30B5" w:rsidR="00A94957" w:rsidRPr="00A94957" w:rsidRDefault="00A94957" w:rsidP="0043675B">
            <w:pPr>
              <w:keepLines/>
              <w:jc w:val="both"/>
              <w:rPr>
                <w:rFonts w:ascii="Calibri" w:hAnsi="Calibri" w:cs="Calibri"/>
                <w:b w:val="0"/>
                <w:bCs w:val="0"/>
                <w:color w:val="auto"/>
                <w:lang w:bidi="es-ES"/>
              </w:rPr>
            </w:pPr>
            <w:r w:rsidRPr="00A94957">
              <w:rPr>
                <w:rFonts w:ascii="Calibri" w:hAnsi="Calibri" w:cs="Calibri"/>
                <w:b w:val="0"/>
                <w:bCs w:val="0"/>
                <w:color w:val="auto"/>
                <w:lang w:bidi="es-ES"/>
              </w:rPr>
              <w:t>Valor Richter</w:t>
            </w:r>
          </w:p>
        </w:tc>
        <w:tc>
          <w:tcPr>
            <w:tcW w:w="2201" w:type="dxa"/>
            <w:shd w:val="clear" w:color="auto" w:fill="8BE4DB" w:themeFill="accent3" w:themeFillTint="66"/>
          </w:tcPr>
          <w:p w14:paraId="21CA78CE" w14:textId="72128454" w:rsidR="00A94957" w:rsidRPr="00264C44" w:rsidRDefault="00A94957" w:rsidP="0043675B">
            <w:pPr>
              <w:keepLines/>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[5.8, 6.9]</w:t>
            </w:r>
          </w:p>
        </w:tc>
      </w:tr>
    </w:tbl>
    <w:p w14:paraId="379B959E" w14:textId="67A90E77" w:rsidR="00A90F9D" w:rsidRDefault="00A94957" w:rsidP="00264C44">
      <w:pPr>
        <w:jc w:val="both"/>
        <w:rPr>
          <w:rFonts w:ascii="Calibri" w:hAnsi="Calibri" w:cs="Calibri"/>
          <w:color w:val="auto"/>
          <w:lang w:bidi="es-ES"/>
        </w:rPr>
      </w:pPr>
      <w:r>
        <w:rPr>
          <w:rFonts w:ascii="Calibri" w:hAnsi="Calibri" w:cs="Calibri"/>
          <w:color w:val="auto"/>
          <w:lang w:bidi="es-ES"/>
        </w:rPr>
        <w:t>Aquí, la regresión que se nos presenta consiste en aproximar la fuerza (en la escala Richter) de un terremoto dadas las tres primeras variables.</w:t>
      </w:r>
    </w:p>
    <w:p w14:paraId="5B9CD4E1" w14:textId="17EF3FBD" w:rsidR="00A94957" w:rsidRDefault="00A94957" w:rsidP="00264C44">
      <w:pPr>
        <w:jc w:val="both"/>
        <w:rPr>
          <w:rFonts w:ascii="Calibri" w:hAnsi="Calibri" w:cs="Calibri"/>
          <w:color w:val="auto"/>
          <w:lang w:bidi="es-ES"/>
        </w:rPr>
      </w:pPr>
    </w:p>
    <w:p w14:paraId="506CF340" w14:textId="24669ED3" w:rsidR="00A94957" w:rsidRDefault="00A94957" w:rsidP="00264C44">
      <w:pPr>
        <w:jc w:val="both"/>
        <w:rPr>
          <w:rFonts w:ascii="Calibri" w:hAnsi="Calibri" w:cs="Calibri"/>
          <w:color w:val="auto"/>
          <w:lang w:bidi="es-ES"/>
        </w:rPr>
      </w:pPr>
      <w:r>
        <w:rPr>
          <w:rFonts w:ascii="Calibri" w:hAnsi="Calibri" w:cs="Calibri"/>
          <w:color w:val="auto"/>
          <w:lang w:bidi="es-ES"/>
        </w:rPr>
        <w:t>En cuanto a la regresión lineal, observamos que la profundidad, latitud y longitud corresponden a las variables independientes, mientras que el valor en la escala Richter es quien depende de las anteriores, el valor a obtener en nuestro experimento.</w:t>
      </w:r>
    </w:p>
    <w:p w14:paraId="0FE7D235" w14:textId="77777777" w:rsidR="00A94957" w:rsidRPr="00264C44" w:rsidRDefault="00A94957" w:rsidP="00264C44">
      <w:pPr>
        <w:jc w:val="both"/>
        <w:rPr>
          <w:rFonts w:ascii="Calibri" w:hAnsi="Calibri" w:cs="Calibri"/>
          <w:color w:val="auto"/>
          <w:lang w:bidi="es-ES"/>
        </w:rPr>
      </w:pPr>
    </w:p>
    <w:p w14:paraId="57BA7064" w14:textId="41FCDD67" w:rsidR="003216CD" w:rsidRPr="00835D2A" w:rsidRDefault="004F3A9A" w:rsidP="00264C44">
      <w:pPr>
        <w:pStyle w:val="Ttulo2"/>
        <w:keepNext w:val="0"/>
        <w:keepLines/>
        <w:jc w:val="both"/>
        <w:rPr>
          <w:rFonts w:ascii="Calibri" w:hAnsi="Calibri" w:cs="Calibri"/>
          <w:b w:val="0"/>
          <w:bCs/>
          <w:color w:val="605DBF" w:themeColor="text2" w:themeTint="99"/>
          <w:sz w:val="40"/>
          <w:szCs w:val="16"/>
          <w:u w:val="single"/>
          <w:lang w:bidi="es-ES"/>
        </w:rPr>
      </w:pPr>
      <w:bookmarkStart w:id="30" w:name="_Toc136347853"/>
      <w:bookmarkStart w:id="31" w:name="_Toc136347920"/>
      <w:bookmarkStart w:id="32" w:name="_Toc136396428"/>
      <w:r w:rsidRPr="00835D2A">
        <w:rPr>
          <w:rFonts w:ascii="Calibri" w:hAnsi="Calibri" w:cs="Calibri"/>
          <w:b w:val="0"/>
          <w:bCs/>
          <w:color w:val="605DBF" w:themeColor="text2" w:themeTint="99"/>
          <w:sz w:val="40"/>
          <w:szCs w:val="16"/>
          <w:u w:val="single"/>
          <w:lang w:bidi="es-ES"/>
        </w:rPr>
        <w:t>Dataset laser</w:t>
      </w:r>
      <w:bookmarkEnd w:id="30"/>
      <w:bookmarkEnd w:id="31"/>
      <w:bookmarkEnd w:id="32"/>
    </w:p>
    <w:p w14:paraId="530B6DBC" w14:textId="4F576D34" w:rsidR="00A94957" w:rsidRDefault="00A94957" w:rsidP="00A94957">
      <w:pPr>
        <w:jc w:val="both"/>
        <w:rPr>
          <w:rFonts w:ascii="Calibri" w:hAnsi="Calibri" w:cs="Calibri"/>
          <w:color w:val="auto"/>
          <w:lang w:bidi="es-ES"/>
        </w:rPr>
      </w:pPr>
      <w:r>
        <w:rPr>
          <w:rFonts w:ascii="Calibri" w:hAnsi="Calibri" w:cs="Calibri"/>
          <w:color w:val="auto"/>
          <w:lang w:bidi="es-ES"/>
        </w:rPr>
        <w:t>En este conjunto de datos observamos las siguientes variables:</w:t>
      </w:r>
    </w:p>
    <w:tbl>
      <w:tblPr>
        <w:tblStyle w:val="Tablaconcuadrcula5oscura-nfasis3"/>
        <w:tblW w:w="0" w:type="auto"/>
        <w:tblInd w:w="3114" w:type="dxa"/>
        <w:tblLook w:val="04A0" w:firstRow="1" w:lastRow="0" w:firstColumn="1" w:lastColumn="0" w:noHBand="0" w:noVBand="1"/>
      </w:tblPr>
      <w:tblGrid>
        <w:gridCol w:w="1615"/>
        <w:gridCol w:w="1652"/>
      </w:tblGrid>
      <w:tr w:rsidR="00A94957" w:rsidRPr="00264C44" w14:paraId="4EFBE304" w14:textId="77777777" w:rsidTr="0043675B">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155D56" w:themeFill="accent3" w:themeFillShade="BF"/>
          </w:tcPr>
          <w:p w14:paraId="2D996F89" w14:textId="77777777" w:rsidR="00A94957" w:rsidRPr="00264C44" w:rsidRDefault="00A94957" w:rsidP="0043675B">
            <w:pPr>
              <w:keepLines/>
              <w:jc w:val="both"/>
              <w:rPr>
                <w:rFonts w:ascii="Calibri" w:hAnsi="Calibri" w:cs="Calibri"/>
                <w:b w:val="0"/>
                <w:bCs w:val="0"/>
                <w:lang w:bidi="es-ES"/>
              </w:rPr>
            </w:pPr>
            <w:r w:rsidRPr="00264C44">
              <w:rPr>
                <w:rFonts w:ascii="Calibri" w:hAnsi="Calibri" w:cs="Calibri"/>
                <w:b w:val="0"/>
                <w:bCs w:val="0"/>
                <w:lang w:bidi="es-ES"/>
              </w:rPr>
              <w:t>Variable</w:t>
            </w:r>
          </w:p>
        </w:tc>
        <w:tc>
          <w:tcPr>
            <w:tcW w:w="1652" w:type="dxa"/>
            <w:shd w:val="clear" w:color="auto" w:fill="155D56" w:themeFill="accent3" w:themeFillShade="BF"/>
          </w:tcPr>
          <w:p w14:paraId="7258AD43" w14:textId="77777777" w:rsidR="00A94957" w:rsidRPr="00264C44" w:rsidRDefault="00A94957" w:rsidP="0043675B">
            <w:pPr>
              <w:keepLines/>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bCs w:val="0"/>
                <w:lang w:bidi="es-ES"/>
              </w:rPr>
            </w:pPr>
            <w:r w:rsidRPr="00264C44">
              <w:rPr>
                <w:rFonts w:ascii="Calibri" w:hAnsi="Calibri" w:cs="Calibri"/>
                <w:b w:val="0"/>
                <w:bCs w:val="0"/>
                <w:lang w:bidi="es-ES"/>
              </w:rPr>
              <w:t>Rango</w:t>
            </w:r>
          </w:p>
        </w:tc>
      </w:tr>
      <w:tr w:rsidR="00A94957" w:rsidRPr="00264C44" w14:paraId="235813E6" w14:textId="77777777" w:rsidTr="0043675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51D6CA" w:themeFill="accent3" w:themeFillTint="99"/>
          </w:tcPr>
          <w:p w14:paraId="3040FE13" w14:textId="68638597" w:rsidR="00A94957" w:rsidRPr="00264C44" w:rsidRDefault="00A94957" w:rsidP="0043675B">
            <w:pPr>
              <w:keepLines/>
              <w:jc w:val="both"/>
              <w:rPr>
                <w:rFonts w:ascii="Calibri" w:hAnsi="Calibri" w:cs="Calibri"/>
                <w:b w:val="0"/>
                <w:bCs w:val="0"/>
                <w:color w:val="auto"/>
                <w:lang w:bidi="es-ES"/>
              </w:rPr>
            </w:pPr>
            <w:r>
              <w:rPr>
                <w:rFonts w:ascii="Calibri" w:hAnsi="Calibri" w:cs="Calibri"/>
                <w:b w:val="0"/>
                <w:bCs w:val="0"/>
                <w:color w:val="auto"/>
                <w:lang w:bidi="es-ES"/>
              </w:rPr>
              <w:t>Input 1</w:t>
            </w:r>
          </w:p>
        </w:tc>
        <w:tc>
          <w:tcPr>
            <w:tcW w:w="1652" w:type="dxa"/>
          </w:tcPr>
          <w:p w14:paraId="485FEEC7" w14:textId="0B313EC3" w:rsidR="00A94957" w:rsidRPr="00264C44" w:rsidRDefault="00A94957" w:rsidP="0043675B">
            <w:pPr>
              <w:keepLine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[2.0, 255.0]</w:t>
            </w:r>
          </w:p>
        </w:tc>
      </w:tr>
      <w:tr w:rsidR="00A94957" w:rsidRPr="00264C44" w14:paraId="28F2EFBE" w14:textId="77777777" w:rsidTr="0043675B">
        <w:trPr>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51D6CA" w:themeFill="accent3" w:themeFillTint="99"/>
          </w:tcPr>
          <w:p w14:paraId="05001C99" w14:textId="75D71560" w:rsidR="00A94957" w:rsidRPr="00264C44" w:rsidRDefault="00A94957" w:rsidP="0043675B">
            <w:pPr>
              <w:keepLines/>
              <w:jc w:val="both"/>
              <w:rPr>
                <w:rFonts w:ascii="Calibri" w:hAnsi="Calibri" w:cs="Calibri"/>
                <w:b w:val="0"/>
                <w:bCs w:val="0"/>
                <w:color w:val="auto"/>
                <w:lang w:bidi="es-ES"/>
              </w:rPr>
            </w:pPr>
            <w:r>
              <w:rPr>
                <w:rFonts w:ascii="Calibri" w:hAnsi="Calibri" w:cs="Calibri"/>
                <w:b w:val="0"/>
                <w:bCs w:val="0"/>
                <w:color w:val="auto"/>
                <w:lang w:bidi="es-ES"/>
              </w:rPr>
              <w:t>Input 2</w:t>
            </w:r>
          </w:p>
        </w:tc>
        <w:tc>
          <w:tcPr>
            <w:tcW w:w="1652" w:type="dxa"/>
            <w:shd w:val="clear" w:color="auto" w:fill="8BE4DB" w:themeFill="accent3" w:themeFillTint="66"/>
          </w:tcPr>
          <w:p w14:paraId="7055DC57" w14:textId="18AEA065" w:rsidR="00A94957" w:rsidRPr="00264C44" w:rsidRDefault="00A94957" w:rsidP="0043675B">
            <w:pPr>
              <w:keepLines/>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[2.0, 255.0]</w:t>
            </w:r>
          </w:p>
        </w:tc>
      </w:tr>
      <w:tr w:rsidR="00A94957" w:rsidRPr="00264C44" w14:paraId="11FA3401" w14:textId="77777777" w:rsidTr="0043675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51D6CA" w:themeFill="accent3" w:themeFillTint="99"/>
          </w:tcPr>
          <w:p w14:paraId="0AE40280" w14:textId="7B37782D" w:rsidR="00A94957" w:rsidRPr="00264C44" w:rsidRDefault="00A94957" w:rsidP="0043675B">
            <w:pPr>
              <w:keepLines/>
              <w:jc w:val="both"/>
              <w:rPr>
                <w:rFonts w:ascii="Calibri" w:hAnsi="Calibri" w:cs="Calibri"/>
                <w:b w:val="0"/>
                <w:bCs w:val="0"/>
                <w:color w:val="auto"/>
                <w:lang w:bidi="es-ES"/>
              </w:rPr>
            </w:pPr>
            <w:r>
              <w:rPr>
                <w:rFonts w:ascii="Calibri" w:hAnsi="Calibri" w:cs="Calibri"/>
                <w:b w:val="0"/>
                <w:bCs w:val="0"/>
                <w:color w:val="auto"/>
                <w:lang w:bidi="es-ES"/>
              </w:rPr>
              <w:t>Input 3</w:t>
            </w:r>
          </w:p>
        </w:tc>
        <w:tc>
          <w:tcPr>
            <w:tcW w:w="1652" w:type="dxa"/>
          </w:tcPr>
          <w:p w14:paraId="68409DFF" w14:textId="7E4BF890" w:rsidR="00A94957" w:rsidRPr="00264C44" w:rsidRDefault="00A94957" w:rsidP="0043675B">
            <w:pPr>
              <w:keepLine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[2.0, 255.0]</w:t>
            </w:r>
          </w:p>
        </w:tc>
      </w:tr>
      <w:tr w:rsidR="00A94957" w:rsidRPr="00A94957" w14:paraId="5B0BF2C3" w14:textId="77777777" w:rsidTr="00A94957">
        <w:trPr>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51D6CA" w:themeFill="accent3" w:themeFillTint="99"/>
          </w:tcPr>
          <w:p w14:paraId="46A9C136" w14:textId="38CF4EEC" w:rsidR="00A94957" w:rsidRPr="00A94957" w:rsidRDefault="00A94957" w:rsidP="0043675B">
            <w:pPr>
              <w:keepLines/>
              <w:jc w:val="both"/>
              <w:rPr>
                <w:rFonts w:ascii="Calibri" w:hAnsi="Calibri" w:cs="Calibri"/>
                <w:b w:val="0"/>
                <w:bCs w:val="0"/>
                <w:color w:val="auto"/>
                <w:lang w:bidi="es-ES"/>
              </w:rPr>
            </w:pPr>
            <w:r w:rsidRPr="00A94957">
              <w:rPr>
                <w:rFonts w:ascii="Calibri" w:hAnsi="Calibri" w:cs="Calibri"/>
                <w:b w:val="0"/>
                <w:bCs w:val="0"/>
                <w:color w:val="auto"/>
                <w:lang w:bidi="es-ES"/>
              </w:rPr>
              <w:t>Input 4</w:t>
            </w:r>
          </w:p>
        </w:tc>
        <w:tc>
          <w:tcPr>
            <w:tcW w:w="1652" w:type="dxa"/>
            <w:shd w:val="clear" w:color="auto" w:fill="8BE4DB" w:themeFill="accent3" w:themeFillTint="66"/>
          </w:tcPr>
          <w:p w14:paraId="79660CF4" w14:textId="438B9D28" w:rsidR="00A94957" w:rsidRPr="00A94957" w:rsidRDefault="00A94957" w:rsidP="0043675B">
            <w:pPr>
              <w:keepLines/>
              <w:jc w:val="both"/>
              <w:cnfStyle w:val="000000000000" w:firstRow="0" w:lastRow="0" w:firstColumn="0" w:lastColumn="0" w:oddVBand="0" w:evenVBand="0" w:oddHBand="0"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[2.0, 255.0]</w:t>
            </w:r>
          </w:p>
        </w:tc>
      </w:tr>
      <w:tr w:rsidR="00A94957" w:rsidRPr="00A94957" w14:paraId="7D820119" w14:textId="77777777" w:rsidTr="0043675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15" w:type="dxa"/>
            <w:shd w:val="clear" w:color="auto" w:fill="51D6CA" w:themeFill="accent3" w:themeFillTint="99"/>
          </w:tcPr>
          <w:p w14:paraId="25932FC5" w14:textId="52B1D01A" w:rsidR="00A94957" w:rsidRPr="00A94957" w:rsidRDefault="00A94957" w:rsidP="0043675B">
            <w:pPr>
              <w:keepLines/>
              <w:jc w:val="both"/>
              <w:rPr>
                <w:rFonts w:ascii="Calibri" w:hAnsi="Calibri" w:cs="Calibri"/>
                <w:b w:val="0"/>
                <w:bCs w:val="0"/>
                <w:color w:val="auto"/>
                <w:lang w:bidi="es-ES"/>
              </w:rPr>
            </w:pPr>
            <w:r>
              <w:rPr>
                <w:rFonts w:ascii="Calibri" w:hAnsi="Calibri" w:cs="Calibri"/>
                <w:b w:val="0"/>
                <w:bCs w:val="0"/>
                <w:color w:val="auto"/>
                <w:lang w:bidi="es-ES"/>
              </w:rPr>
              <w:t>Output</w:t>
            </w:r>
          </w:p>
        </w:tc>
        <w:tc>
          <w:tcPr>
            <w:tcW w:w="1652" w:type="dxa"/>
          </w:tcPr>
          <w:p w14:paraId="1A9C6957" w14:textId="15969899" w:rsidR="00A94957" w:rsidRPr="00A94957" w:rsidRDefault="00A94957" w:rsidP="0043675B">
            <w:pPr>
              <w:keepLines/>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auto"/>
                <w:lang w:bidi="es-ES"/>
              </w:rPr>
            </w:pPr>
            <w:r>
              <w:rPr>
                <w:rFonts w:ascii="Calibri" w:hAnsi="Calibri" w:cs="Calibri"/>
                <w:color w:val="auto"/>
                <w:lang w:bidi="es-ES"/>
              </w:rPr>
              <w:t>[0.0, 255.0]</w:t>
            </w:r>
          </w:p>
        </w:tc>
      </w:tr>
    </w:tbl>
    <w:p w14:paraId="6805479E" w14:textId="5E2647AD" w:rsidR="00A94957" w:rsidRDefault="007C57DB" w:rsidP="00A94957">
      <w:pPr>
        <w:jc w:val="both"/>
        <w:rPr>
          <w:rFonts w:ascii="Calibri" w:hAnsi="Calibri" w:cs="Calibri"/>
          <w:color w:val="auto"/>
          <w:lang w:bidi="es-ES"/>
        </w:rPr>
      </w:pPr>
      <w:r>
        <w:rPr>
          <w:rFonts w:ascii="Calibri" w:hAnsi="Calibri" w:cs="Calibri"/>
          <w:color w:val="auto"/>
          <w:lang w:bidi="es-ES"/>
        </w:rPr>
        <w:t>En este caso, se nos presenta una regresión consistente en un conjunto de valores recogidos de un laser infrarrojo en estado de caos. Este conjunto de datos se ha adaptado para que cada cinco valores, cuatro correspondan a valores de entrada y el último para un valor de salida.</w:t>
      </w:r>
    </w:p>
    <w:p w14:paraId="7D98A564" w14:textId="685B56F5" w:rsidR="007C57DB" w:rsidRDefault="007C57DB" w:rsidP="00A94957">
      <w:pPr>
        <w:jc w:val="both"/>
        <w:rPr>
          <w:rFonts w:ascii="Calibri" w:hAnsi="Calibri" w:cs="Calibri"/>
          <w:color w:val="auto"/>
          <w:lang w:bidi="es-ES"/>
        </w:rPr>
      </w:pPr>
    </w:p>
    <w:p w14:paraId="09BF6719" w14:textId="5408FFE3" w:rsidR="007C57DB" w:rsidRDefault="007C57DB" w:rsidP="00A94957">
      <w:pPr>
        <w:jc w:val="both"/>
        <w:rPr>
          <w:rFonts w:ascii="Calibri" w:hAnsi="Calibri" w:cs="Calibri"/>
          <w:color w:val="auto"/>
          <w:lang w:bidi="es-ES"/>
        </w:rPr>
      </w:pPr>
      <w:r>
        <w:rPr>
          <w:rFonts w:ascii="Calibri" w:hAnsi="Calibri" w:cs="Calibri"/>
          <w:color w:val="auto"/>
          <w:lang w:bidi="es-ES"/>
        </w:rPr>
        <w:t>En cuanto a la regresión, los cuatro valores de entrada corresponden a las variables dependientes, por lo que el valor de salida sería la variable dependiente de las anteriores.</w:t>
      </w:r>
    </w:p>
    <w:p w14:paraId="784D7C81" w14:textId="4FAE6749" w:rsidR="004A7E3B" w:rsidRDefault="004A7E3B" w:rsidP="00A94957">
      <w:pPr>
        <w:jc w:val="both"/>
        <w:rPr>
          <w:rFonts w:ascii="Calibri" w:hAnsi="Calibri" w:cs="Calibri"/>
          <w:color w:val="auto"/>
          <w:lang w:bidi="es-ES"/>
        </w:rPr>
      </w:pPr>
    </w:p>
    <w:p w14:paraId="70BD3043" w14:textId="24F164E4" w:rsidR="004A7E3B" w:rsidRDefault="004A7E3B" w:rsidP="00A94957">
      <w:pPr>
        <w:jc w:val="both"/>
        <w:rPr>
          <w:rFonts w:ascii="Calibri" w:hAnsi="Calibri" w:cs="Calibri"/>
          <w:color w:val="auto"/>
          <w:lang w:bidi="es-ES"/>
        </w:rPr>
      </w:pPr>
    </w:p>
    <w:p w14:paraId="5BB83DB1" w14:textId="4623985A" w:rsidR="004A7E3B" w:rsidRDefault="004A7E3B" w:rsidP="00A94957">
      <w:pPr>
        <w:jc w:val="both"/>
        <w:rPr>
          <w:rFonts w:ascii="Calibri" w:hAnsi="Calibri" w:cs="Calibri"/>
          <w:color w:val="auto"/>
          <w:lang w:bidi="es-ES"/>
        </w:rPr>
      </w:pPr>
    </w:p>
    <w:p w14:paraId="5E98817F" w14:textId="1BACC5F2" w:rsidR="004A7E3B" w:rsidRDefault="004A7E3B" w:rsidP="00A94957">
      <w:pPr>
        <w:jc w:val="both"/>
        <w:rPr>
          <w:rFonts w:ascii="Calibri" w:hAnsi="Calibri" w:cs="Calibri"/>
          <w:color w:val="auto"/>
          <w:lang w:bidi="es-ES"/>
        </w:rPr>
      </w:pPr>
    </w:p>
    <w:p w14:paraId="4E32A277" w14:textId="078F8900" w:rsidR="004A7E3B" w:rsidRDefault="004A7E3B" w:rsidP="00A94957">
      <w:pPr>
        <w:jc w:val="both"/>
        <w:rPr>
          <w:rFonts w:ascii="Calibri" w:hAnsi="Calibri" w:cs="Calibri"/>
          <w:color w:val="auto"/>
          <w:lang w:bidi="es-ES"/>
        </w:rPr>
      </w:pPr>
    </w:p>
    <w:p w14:paraId="28876958" w14:textId="77777777" w:rsidR="004A7E3B" w:rsidRDefault="004A7E3B" w:rsidP="00A94957">
      <w:pPr>
        <w:jc w:val="both"/>
        <w:rPr>
          <w:rFonts w:ascii="Calibri" w:hAnsi="Calibri" w:cs="Calibri"/>
          <w:color w:val="auto"/>
          <w:lang w:bidi="es-ES"/>
        </w:rPr>
      </w:pPr>
    </w:p>
    <w:p w14:paraId="7267332B" w14:textId="77777777" w:rsidR="007C57DB" w:rsidRPr="00A94957" w:rsidRDefault="007C57DB" w:rsidP="00A94957">
      <w:pPr>
        <w:jc w:val="both"/>
        <w:rPr>
          <w:rFonts w:ascii="Calibri" w:hAnsi="Calibri" w:cs="Calibri"/>
          <w:color w:val="auto"/>
          <w:lang w:bidi="es-ES"/>
        </w:rPr>
      </w:pPr>
    </w:p>
    <w:p w14:paraId="32C5628E" w14:textId="6D4DCDAA" w:rsidR="004F3A9A" w:rsidRDefault="004F3A9A" w:rsidP="00264C44">
      <w:pPr>
        <w:pStyle w:val="Ttulo1"/>
        <w:keepNext w:val="0"/>
        <w:keepLines/>
        <w:jc w:val="both"/>
        <w:rPr>
          <w:rFonts w:ascii="Calibri" w:hAnsi="Calibri" w:cs="Calibri"/>
          <w:color w:val="282660" w:themeColor="text2"/>
        </w:rPr>
      </w:pPr>
      <w:bookmarkStart w:id="33" w:name="_Toc136347854"/>
      <w:bookmarkStart w:id="34" w:name="_Toc136347921"/>
      <w:bookmarkStart w:id="35" w:name="_Toc136396429"/>
      <w:r w:rsidRPr="00264C44">
        <w:rPr>
          <w:rFonts w:ascii="Calibri" w:hAnsi="Calibri" w:cs="Calibri"/>
          <w:color w:val="282660" w:themeColor="text2"/>
        </w:rPr>
        <w:lastRenderedPageBreak/>
        <w:t>Pasos previos al diseño del algoritmo</w:t>
      </w:r>
      <w:bookmarkEnd w:id="33"/>
      <w:bookmarkEnd w:id="34"/>
      <w:bookmarkEnd w:id="35"/>
    </w:p>
    <w:p w14:paraId="6ED1E578" w14:textId="08939A25" w:rsidR="007C57DB" w:rsidRDefault="00BF2AA5" w:rsidP="007C57DB">
      <w:pPr>
        <w:jc w:val="both"/>
        <w:rPr>
          <w:rFonts w:ascii="Calibri" w:hAnsi="Calibri" w:cs="Calibri"/>
          <w:color w:val="auto"/>
        </w:rPr>
      </w:pPr>
      <w:r>
        <w:rPr>
          <w:rFonts w:ascii="Calibri" w:hAnsi="Calibri" w:cs="Calibri"/>
          <w:color w:val="auto"/>
        </w:rPr>
        <w:t>Antes de comenzar, abordaremos algunos aspectos relacionados con el código para poder asegurar una ejecución correcta de nuestro algoritmo.</w:t>
      </w:r>
    </w:p>
    <w:p w14:paraId="218D2109" w14:textId="66A55D34" w:rsidR="00BF2AA5" w:rsidRDefault="00BF2AA5" w:rsidP="007C57DB">
      <w:pPr>
        <w:jc w:val="both"/>
        <w:rPr>
          <w:rFonts w:ascii="Calibri" w:hAnsi="Calibri" w:cs="Calibri"/>
          <w:color w:val="auto"/>
        </w:rPr>
      </w:pPr>
    </w:p>
    <w:p w14:paraId="70F57153" w14:textId="0D4B0919" w:rsidR="00BF2AA5" w:rsidRDefault="00BF2AA5" w:rsidP="007C57DB">
      <w:pPr>
        <w:jc w:val="both"/>
        <w:rPr>
          <w:rFonts w:ascii="Calibri" w:hAnsi="Calibri" w:cs="Calibri"/>
          <w:color w:val="auto"/>
        </w:rPr>
      </w:pPr>
      <w:r>
        <w:rPr>
          <w:rFonts w:ascii="Calibri" w:hAnsi="Calibri" w:cs="Calibri"/>
          <w:color w:val="auto"/>
        </w:rPr>
        <w:t>En primer lugar, hemos utilizado las librerías de numpy y pandas para poder utilizar sus diferentes métodos. Hemos utilizado numpy para poder utilizar su principal tipo de dato (numpy ndarray), algunas funciones de cálculo sencillas (por ejemplo, la función sum()) y generar tanto distribuciones como números aleatorios.</w:t>
      </w:r>
    </w:p>
    <w:p w14:paraId="12A8C756" w14:textId="6FF3E664" w:rsidR="00BF2AA5" w:rsidRDefault="00BF2AA5" w:rsidP="007C57DB">
      <w:pPr>
        <w:jc w:val="both"/>
        <w:rPr>
          <w:rFonts w:ascii="Calibri" w:hAnsi="Calibri" w:cs="Calibri"/>
          <w:color w:val="auto"/>
        </w:rPr>
      </w:pPr>
    </w:p>
    <w:p w14:paraId="7ADA6D74" w14:textId="1897E486" w:rsidR="00BF2AA5" w:rsidRDefault="00BF2AA5" w:rsidP="007C57DB">
      <w:pPr>
        <w:jc w:val="both"/>
        <w:rPr>
          <w:rFonts w:ascii="Calibri" w:hAnsi="Calibri" w:cs="Calibri"/>
          <w:color w:val="auto"/>
        </w:rPr>
      </w:pPr>
      <w:r>
        <w:rPr>
          <w:rFonts w:ascii="Calibri" w:hAnsi="Calibri" w:cs="Calibri"/>
          <w:color w:val="auto"/>
        </w:rPr>
        <w:t xml:space="preserve">La librería de pandas únicamente la hemos usado para poder cargar los diferentes datasets y convertirlos en arrays de numpy. De esta parte se encarga la función </w:t>
      </w:r>
      <w:r w:rsidRPr="00BF2AA5">
        <w:rPr>
          <w:rFonts w:ascii="Calibri" w:hAnsi="Calibri" w:cs="Calibri"/>
          <w:i/>
          <w:iCs/>
          <w:color w:val="auto"/>
        </w:rPr>
        <w:t>carga_datos()</w:t>
      </w:r>
      <w:r>
        <w:rPr>
          <w:rFonts w:ascii="Calibri" w:hAnsi="Calibri" w:cs="Calibri"/>
          <w:color w:val="auto"/>
        </w:rPr>
        <w:t>.</w:t>
      </w:r>
    </w:p>
    <w:p w14:paraId="6F63DC7D" w14:textId="2CCAFF29" w:rsidR="00F90107" w:rsidRDefault="00F90107" w:rsidP="00F90107">
      <w:pPr>
        <w:jc w:val="both"/>
        <w:rPr>
          <w:rFonts w:ascii="Calibri" w:hAnsi="Calibri" w:cs="Calibri"/>
          <w:color w:val="auto"/>
        </w:rPr>
      </w:pPr>
    </w:p>
    <w:p w14:paraId="02ABA2A3" w14:textId="7EB196AD" w:rsidR="00F90107" w:rsidRDefault="00F90107" w:rsidP="00F90107">
      <w:pPr>
        <w:jc w:val="both"/>
        <w:rPr>
          <w:rFonts w:ascii="Calibri" w:hAnsi="Calibri" w:cs="Calibri"/>
          <w:color w:val="auto"/>
        </w:rPr>
      </w:pPr>
      <w:r>
        <w:rPr>
          <w:rFonts w:ascii="Calibri" w:hAnsi="Calibri" w:cs="Calibri"/>
          <w:color w:val="auto"/>
        </w:rPr>
        <w:t xml:space="preserve">Por último, para poder calcular la función de coste para los diferentes cromosomas de la población hemos calculado el valor real de los parámetros correspondientes a cada regresión lineal con la función </w:t>
      </w:r>
      <w:r>
        <w:rPr>
          <w:rFonts w:ascii="Calibri" w:hAnsi="Calibri" w:cs="Calibri"/>
          <w:i/>
          <w:iCs/>
          <w:color w:val="auto"/>
        </w:rPr>
        <w:t>obt</w:t>
      </w:r>
      <w:r w:rsidR="00EA6C70">
        <w:rPr>
          <w:rFonts w:ascii="Calibri" w:hAnsi="Calibri" w:cs="Calibri"/>
          <w:i/>
          <w:iCs/>
          <w:color w:val="auto"/>
        </w:rPr>
        <w:t>e</w:t>
      </w:r>
      <w:r>
        <w:rPr>
          <w:rFonts w:ascii="Calibri" w:hAnsi="Calibri" w:cs="Calibri"/>
          <w:i/>
          <w:iCs/>
          <w:color w:val="auto"/>
        </w:rPr>
        <w:t>n_solucion(dataset)</w:t>
      </w:r>
      <w:r>
        <w:rPr>
          <w:rFonts w:ascii="Calibri" w:hAnsi="Calibri" w:cs="Calibri"/>
          <w:color w:val="auto"/>
        </w:rPr>
        <w:t>, donde pasamos por parámetro el conjunto de datos a estudiar.</w:t>
      </w:r>
    </w:p>
    <w:p w14:paraId="6A4E7AFA" w14:textId="58EE8E28" w:rsidR="00F90107" w:rsidRDefault="00F90107" w:rsidP="00F90107">
      <w:pPr>
        <w:jc w:val="both"/>
        <w:rPr>
          <w:rFonts w:ascii="Calibri" w:hAnsi="Calibri" w:cs="Calibri"/>
          <w:color w:val="auto"/>
        </w:rPr>
      </w:pPr>
    </w:p>
    <w:p w14:paraId="52D06ED2" w14:textId="1AB0A8B7" w:rsidR="00F90107" w:rsidRDefault="00F90107" w:rsidP="00F90107">
      <w:pPr>
        <w:jc w:val="both"/>
        <w:rPr>
          <w:rFonts w:ascii="Calibri" w:hAnsi="Calibri" w:cs="Calibri"/>
          <w:color w:val="auto"/>
        </w:rPr>
      </w:pPr>
      <w:r>
        <w:rPr>
          <w:rFonts w:ascii="Calibri" w:hAnsi="Calibri" w:cs="Calibri"/>
          <w:color w:val="auto"/>
        </w:rPr>
        <w:t>Los diferentes parámetros de regresión los hemos calculado gracias a la siguiente fórmula:</w:t>
      </w:r>
    </w:p>
    <w:p w14:paraId="06453A9E" w14:textId="51DA4899" w:rsidR="00F90107" w:rsidRPr="00EA6C70" w:rsidRDefault="00000000" w:rsidP="00F90107">
      <w:pPr>
        <w:jc w:val="both"/>
        <w:rPr>
          <w:rFonts w:ascii="Calibri" w:hAnsi="Calibri" w:cs="Calibri"/>
          <w:color w:val="auto"/>
        </w:rPr>
      </w:pPr>
      <m:oMathPara>
        <m:oMath>
          <m:sSub>
            <m:sSubPr>
              <m:ctrlPr>
                <w:rPr>
                  <w:rFonts w:ascii="Cambria Math" w:hAnsi="Cambria Math" w:cs="Calibri"/>
                  <w:i/>
                  <w:color w:val="auto"/>
                </w:rPr>
              </m:ctrlPr>
            </m:sSubPr>
            <m:e>
              <m:r>
                <w:rPr>
                  <w:rFonts w:ascii="Cambria Math" w:hAnsi="Cambria Math" w:cs="Calibri"/>
                  <w:color w:val="auto"/>
                </w:rPr>
                <m:t>β</m:t>
              </m:r>
            </m:e>
            <m:sub>
              <m:r>
                <w:rPr>
                  <w:rFonts w:ascii="Cambria Math" w:hAnsi="Cambria Math" w:cs="Calibri"/>
                  <w:color w:val="auto"/>
                </w:rPr>
                <m:t>n</m:t>
              </m:r>
            </m:sub>
          </m:sSub>
          <m:r>
            <w:rPr>
              <w:rFonts w:ascii="Cambria Math" w:hAnsi="Cambria Math" w:cs="Calibri"/>
              <w:color w:val="auto"/>
            </w:rPr>
            <m:t>=</m:t>
          </m:r>
          <m:f>
            <m:fPr>
              <m:ctrlPr>
                <w:rPr>
                  <w:rFonts w:ascii="Cambria Math" w:hAnsi="Cambria Math" w:cs="Calibri"/>
                  <w:i/>
                  <w:color w:val="auto"/>
                </w:rPr>
              </m:ctrlPr>
            </m:fPr>
            <m:num>
              <m:nary>
                <m:naryPr>
                  <m:chr m:val="∑"/>
                  <m:limLoc m:val="undOvr"/>
                  <m:subHide m:val="1"/>
                  <m:supHide m:val="1"/>
                  <m:ctrlPr>
                    <w:rPr>
                      <w:rFonts w:ascii="Cambria Math" w:hAnsi="Cambria Math" w:cs="Calibri"/>
                      <w:i/>
                      <w:color w:val="auto"/>
                    </w:rPr>
                  </m:ctrlPr>
                </m:naryPr>
                <m:sub/>
                <m:sup/>
                <m:e>
                  <m:d>
                    <m:dPr>
                      <m:ctrlPr>
                        <w:rPr>
                          <w:rFonts w:ascii="Cambria Math" w:hAnsi="Cambria Math" w:cs="Calibri"/>
                          <w:i/>
                          <w:color w:val="auto"/>
                        </w:rPr>
                      </m:ctrlPr>
                    </m:dPr>
                    <m:e>
                      <m:sSub>
                        <m:sSubPr>
                          <m:ctrlPr>
                            <w:rPr>
                              <w:rFonts w:ascii="Cambria Math" w:hAnsi="Cambria Math" w:cs="Calibri"/>
                              <w:i/>
                              <w:color w:val="auto"/>
                            </w:rPr>
                          </m:ctrlPr>
                        </m:sSubPr>
                        <m:e>
                          <m:r>
                            <w:rPr>
                              <w:rFonts w:ascii="Cambria Math" w:hAnsi="Cambria Math" w:cs="Calibri"/>
                              <w:color w:val="auto"/>
                            </w:rPr>
                            <m:t>x</m:t>
                          </m:r>
                        </m:e>
                        <m:sub>
                          <m:sSub>
                            <m:sSubPr>
                              <m:ctrlPr>
                                <w:rPr>
                                  <w:rFonts w:ascii="Cambria Math" w:hAnsi="Cambria Math" w:cs="Calibri"/>
                                  <w:i/>
                                  <w:color w:val="auto"/>
                                </w:rPr>
                              </m:ctrlPr>
                            </m:sSubPr>
                            <m:e>
                              <m:r>
                                <w:rPr>
                                  <w:rFonts w:ascii="Cambria Math" w:hAnsi="Cambria Math" w:cs="Calibri"/>
                                  <w:color w:val="auto"/>
                                </w:rPr>
                                <m:t>n</m:t>
                              </m:r>
                            </m:e>
                            <m:sub>
                              <m:r>
                                <w:rPr>
                                  <w:rFonts w:ascii="Cambria Math" w:hAnsi="Cambria Math" w:cs="Calibri"/>
                                  <w:color w:val="auto"/>
                                </w:rPr>
                                <m:t>i</m:t>
                              </m:r>
                            </m:sub>
                          </m:sSub>
                        </m:sub>
                      </m:sSub>
                      <m:r>
                        <w:rPr>
                          <w:rFonts w:ascii="Cambria Math" w:hAnsi="Cambria Math" w:cs="Calibri"/>
                          <w:color w:val="auto"/>
                        </w:rPr>
                        <m:t>-</m:t>
                      </m:r>
                      <m:acc>
                        <m:accPr>
                          <m:chr m:val="̅"/>
                          <m:ctrlPr>
                            <w:rPr>
                              <w:rFonts w:ascii="Cambria Math" w:hAnsi="Cambria Math" w:cs="Calibri"/>
                              <w:i/>
                              <w:color w:val="auto"/>
                            </w:rPr>
                          </m:ctrlPr>
                        </m:accPr>
                        <m:e>
                          <m:r>
                            <w:rPr>
                              <w:rFonts w:ascii="Cambria Math" w:hAnsi="Cambria Math" w:cs="Calibri"/>
                              <w:color w:val="auto"/>
                            </w:rPr>
                            <m:t>x</m:t>
                          </m:r>
                        </m:e>
                      </m:acc>
                    </m:e>
                  </m:d>
                  <m:r>
                    <w:rPr>
                      <w:rFonts w:ascii="Cambria Math" w:hAnsi="Cambria Math" w:cs="Calibri"/>
                      <w:color w:val="auto"/>
                    </w:rPr>
                    <m:t>*</m:t>
                  </m:r>
                  <m:d>
                    <m:dPr>
                      <m:ctrlPr>
                        <w:rPr>
                          <w:rFonts w:ascii="Cambria Math" w:hAnsi="Cambria Math" w:cs="Calibri"/>
                          <w:i/>
                          <w:color w:val="auto"/>
                        </w:rPr>
                      </m:ctrlPr>
                    </m:dPr>
                    <m:e>
                      <m:sSub>
                        <m:sSubPr>
                          <m:ctrlPr>
                            <w:rPr>
                              <w:rFonts w:ascii="Cambria Math" w:hAnsi="Cambria Math" w:cs="Calibri"/>
                              <w:i/>
                              <w:color w:val="auto"/>
                            </w:rPr>
                          </m:ctrlPr>
                        </m:sSubPr>
                        <m:e>
                          <m:r>
                            <w:rPr>
                              <w:rFonts w:ascii="Cambria Math" w:hAnsi="Cambria Math" w:cs="Calibri"/>
                              <w:color w:val="auto"/>
                            </w:rPr>
                            <m:t>y</m:t>
                          </m:r>
                        </m:e>
                        <m:sub>
                          <m:r>
                            <w:rPr>
                              <w:rFonts w:ascii="Cambria Math" w:hAnsi="Cambria Math" w:cs="Calibri"/>
                              <w:color w:val="auto"/>
                            </w:rPr>
                            <m:t>i</m:t>
                          </m:r>
                        </m:sub>
                      </m:sSub>
                      <m:r>
                        <w:rPr>
                          <w:rFonts w:ascii="Cambria Math" w:hAnsi="Cambria Math" w:cs="Calibri"/>
                          <w:color w:val="auto"/>
                        </w:rPr>
                        <m:t>-</m:t>
                      </m:r>
                      <m:acc>
                        <m:accPr>
                          <m:chr m:val="̅"/>
                          <m:ctrlPr>
                            <w:rPr>
                              <w:rFonts w:ascii="Cambria Math" w:hAnsi="Cambria Math" w:cs="Calibri"/>
                              <w:i/>
                              <w:color w:val="auto"/>
                            </w:rPr>
                          </m:ctrlPr>
                        </m:accPr>
                        <m:e>
                          <m:r>
                            <w:rPr>
                              <w:rFonts w:ascii="Cambria Math" w:hAnsi="Cambria Math" w:cs="Calibri"/>
                              <w:color w:val="auto"/>
                            </w:rPr>
                            <m:t>y</m:t>
                          </m:r>
                        </m:e>
                      </m:acc>
                    </m:e>
                  </m:d>
                </m:e>
              </m:nary>
            </m:num>
            <m:den>
              <m:nary>
                <m:naryPr>
                  <m:chr m:val="∑"/>
                  <m:limLoc m:val="undOvr"/>
                  <m:subHide m:val="1"/>
                  <m:supHide m:val="1"/>
                  <m:ctrlPr>
                    <w:rPr>
                      <w:rFonts w:ascii="Cambria Math" w:hAnsi="Cambria Math" w:cs="Calibri"/>
                      <w:i/>
                      <w:color w:val="auto"/>
                    </w:rPr>
                  </m:ctrlPr>
                </m:naryPr>
                <m:sub/>
                <m:sup/>
                <m:e>
                  <m:sSup>
                    <m:sSupPr>
                      <m:ctrlPr>
                        <w:rPr>
                          <w:rFonts w:ascii="Cambria Math" w:hAnsi="Cambria Math" w:cs="Calibri"/>
                          <w:i/>
                          <w:color w:val="auto"/>
                        </w:rPr>
                      </m:ctrlPr>
                    </m:sSupPr>
                    <m:e>
                      <m:d>
                        <m:dPr>
                          <m:ctrlPr>
                            <w:rPr>
                              <w:rFonts w:ascii="Cambria Math" w:hAnsi="Cambria Math" w:cs="Calibri"/>
                              <w:i/>
                              <w:color w:val="auto"/>
                            </w:rPr>
                          </m:ctrlPr>
                        </m:dPr>
                        <m:e>
                          <m:sSub>
                            <m:sSubPr>
                              <m:ctrlPr>
                                <w:rPr>
                                  <w:rFonts w:ascii="Cambria Math" w:hAnsi="Cambria Math" w:cs="Calibri"/>
                                  <w:i/>
                                  <w:color w:val="auto"/>
                                </w:rPr>
                              </m:ctrlPr>
                            </m:sSubPr>
                            <m:e>
                              <m:r>
                                <w:rPr>
                                  <w:rFonts w:ascii="Cambria Math" w:hAnsi="Cambria Math" w:cs="Calibri"/>
                                  <w:color w:val="auto"/>
                                </w:rPr>
                                <m:t>x</m:t>
                              </m:r>
                            </m:e>
                            <m:sub>
                              <m:sSub>
                                <m:sSubPr>
                                  <m:ctrlPr>
                                    <w:rPr>
                                      <w:rFonts w:ascii="Cambria Math" w:hAnsi="Cambria Math" w:cs="Calibri"/>
                                      <w:i/>
                                      <w:color w:val="auto"/>
                                    </w:rPr>
                                  </m:ctrlPr>
                                </m:sSubPr>
                                <m:e>
                                  <m:r>
                                    <w:rPr>
                                      <w:rFonts w:ascii="Cambria Math" w:hAnsi="Cambria Math" w:cs="Calibri"/>
                                      <w:color w:val="auto"/>
                                    </w:rPr>
                                    <m:t>n</m:t>
                                  </m:r>
                                </m:e>
                                <m:sub>
                                  <m:r>
                                    <w:rPr>
                                      <w:rFonts w:ascii="Cambria Math" w:hAnsi="Cambria Math" w:cs="Calibri"/>
                                      <w:color w:val="auto"/>
                                    </w:rPr>
                                    <m:t>i</m:t>
                                  </m:r>
                                </m:sub>
                              </m:sSub>
                            </m:sub>
                          </m:sSub>
                          <m:r>
                            <w:rPr>
                              <w:rFonts w:ascii="Cambria Math" w:hAnsi="Cambria Math" w:cs="Calibri"/>
                              <w:color w:val="auto"/>
                            </w:rPr>
                            <m:t>-</m:t>
                          </m:r>
                          <m:acc>
                            <m:accPr>
                              <m:chr m:val="̅"/>
                              <m:ctrlPr>
                                <w:rPr>
                                  <w:rFonts w:ascii="Cambria Math" w:hAnsi="Cambria Math" w:cs="Calibri"/>
                                  <w:i/>
                                  <w:color w:val="auto"/>
                                </w:rPr>
                              </m:ctrlPr>
                            </m:accPr>
                            <m:e>
                              <m:r>
                                <w:rPr>
                                  <w:rFonts w:ascii="Cambria Math" w:hAnsi="Cambria Math" w:cs="Calibri"/>
                                  <w:color w:val="auto"/>
                                </w:rPr>
                                <m:t>x</m:t>
                              </m:r>
                            </m:e>
                          </m:acc>
                        </m:e>
                      </m:d>
                    </m:e>
                    <m:sup>
                      <m:r>
                        <w:rPr>
                          <w:rFonts w:ascii="Cambria Math" w:hAnsi="Cambria Math" w:cs="Calibri"/>
                          <w:color w:val="auto"/>
                        </w:rPr>
                        <m:t>2</m:t>
                      </m:r>
                    </m:sup>
                  </m:sSup>
                </m:e>
              </m:nary>
            </m:den>
          </m:f>
        </m:oMath>
      </m:oMathPara>
    </w:p>
    <w:p w14:paraId="3E2003E1" w14:textId="77777777" w:rsidR="00EA6C70" w:rsidRPr="00F90107" w:rsidRDefault="00EA6C70" w:rsidP="00F90107">
      <w:pPr>
        <w:jc w:val="both"/>
        <w:rPr>
          <w:rFonts w:ascii="Calibri" w:hAnsi="Calibri" w:cs="Calibri"/>
          <w:color w:val="auto"/>
        </w:rPr>
      </w:pPr>
    </w:p>
    <w:p w14:paraId="19063DAF" w14:textId="526271C4" w:rsidR="00F90107" w:rsidRPr="00EA6C70" w:rsidRDefault="00000000" w:rsidP="00F90107">
      <w:pPr>
        <w:jc w:val="both"/>
        <w:rPr>
          <w:rFonts w:ascii="Calibri" w:hAnsi="Calibri" w:cs="Calibri"/>
          <w:color w:val="auto"/>
        </w:rPr>
      </w:pPr>
      <m:oMathPara>
        <m:oMath>
          <m:sSub>
            <m:sSubPr>
              <m:ctrlPr>
                <w:rPr>
                  <w:rFonts w:ascii="Cambria Math" w:hAnsi="Cambria Math" w:cs="Calibri"/>
                  <w:i/>
                  <w:color w:val="auto"/>
                </w:rPr>
              </m:ctrlPr>
            </m:sSubPr>
            <m:e>
              <m:r>
                <w:rPr>
                  <w:rFonts w:ascii="Cambria Math" w:hAnsi="Cambria Math" w:cs="Calibri"/>
                  <w:color w:val="auto"/>
                </w:rPr>
                <m:t>β</m:t>
              </m:r>
            </m:e>
            <m:sub>
              <m:r>
                <w:rPr>
                  <w:rFonts w:ascii="Cambria Math" w:hAnsi="Cambria Math" w:cs="Calibri"/>
                  <w:color w:val="auto"/>
                </w:rPr>
                <m:t>0</m:t>
              </m:r>
            </m:sub>
          </m:sSub>
          <m:r>
            <w:rPr>
              <w:rFonts w:ascii="Cambria Math" w:hAnsi="Cambria Math" w:cs="Calibri"/>
              <w:color w:val="auto"/>
            </w:rPr>
            <m:t>=</m:t>
          </m:r>
          <m:acc>
            <m:accPr>
              <m:chr m:val="̄"/>
              <m:ctrlPr>
                <w:rPr>
                  <w:rFonts w:ascii="Cambria Math" w:hAnsi="Cambria Math"/>
                  <w:color w:val="auto"/>
                </w:rPr>
              </m:ctrlPr>
            </m:accPr>
            <m:e>
              <m:r>
                <m:rPr>
                  <m:sty m:val="p"/>
                </m:rPr>
                <w:rPr>
                  <w:rFonts w:ascii="Cambria Math" w:hAnsi="Cambria Math"/>
                  <w:color w:val="auto"/>
                </w:rPr>
                <m:t>y</m:t>
              </m:r>
            </m:e>
          </m:acc>
          <m:r>
            <m:rPr>
              <m:sty m:val="p"/>
            </m:rPr>
            <w:rPr>
              <w:rFonts w:ascii="Cambria Math" w:hAnsi="Cambria Math"/>
              <w:color w:val="auto"/>
            </w:rPr>
            <m:t xml:space="preserve">- </m:t>
          </m:r>
          <m:sSub>
            <m:sSubPr>
              <m:ctrlPr>
                <w:rPr>
                  <w:rFonts w:ascii="Cambria Math" w:hAnsi="Cambria Math"/>
                  <w:i/>
                  <w:color w:val="auto"/>
                </w:rPr>
              </m:ctrlPr>
            </m:sSubPr>
            <m:e>
              <m:r>
                <w:rPr>
                  <w:rFonts w:ascii="Cambria Math" w:hAnsi="Cambria Math"/>
                  <w:color w:val="auto"/>
                </w:rPr>
                <m:t>β</m:t>
              </m:r>
              <m:ctrlPr>
                <w:rPr>
                  <w:rFonts w:ascii="Cambria Math" w:hAnsi="Cambria Math"/>
                  <w:color w:val="auto"/>
                </w:rPr>
              </m:ctrlPr>
            </m:e>
            <m:sub>
              <m:r>
                <w:rPr>
                  <w:rFonts w:ascii="Cambria Math" w:hAnsi="Cambria Math"/>
                  <w:color w:val="auto"/>
                </w:rPr>
                <m:t>1</m:t>
              </m:r>
            </m:sub>
          </m:sSub>
          <m:acc>
            <m:accPr>
              <m:chr m:val="̅"/>
              <m:ctrlPr>
                <w:rPr>
                  <w:rFonts w:ascii="Cambria Math" w:hAnsi="Cambria Math"/>
                  <w:i/>
                  <w:color w:val="auto"/>
                </w:rPr>
              </m:ctrlPr>
            </m:acc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2</m:t>
              </m:r>
            </m:sub>
          </m:sSub>
          <m:acc>
            <m:accPr>
              <m:chr m:val="̅"/>
              <m:ctrlPr>
                <w:rPr>
                  <w:rFonts w:ascii="Cambria Math" w:hAnsi="Cambria Math"/>
                  <w:i/>
                  <w:color w:val="auto"/>
                </w:rPr>
              </m:ctrlPr>
            </m:acc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2</m:t>
                  </m:r>
                </m:sub>
              </m:sSub>
            </m:e>
          </m:acc>
          <m:r>
            <w:rPr>
              <w:rFonts w:ascii="Cambria Math" w:hAnsi="Cambria Math"/>
              <w:color w:val="auto"/>
            </w:rPr>
            <m:t xml:space="preserve">-…- </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n</m:t>
              </m:r>
            </m:sub>
          </m:sSub>
          <m:acc>
            <m:accPr>
              <m:chr m:val="̅"/>
              <m:ctrlPr>
                <w:rPr>
                  <w:rFonts w:ascii="Cambria Math" w:hAnsi="Cambria Math"/>
                  <w:i/>
                  <w:color w:val="auto"/>
                </w:rPr>
              </m:ctrlPr>
            </m:acc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m:t>
                  </m:r>
                </m:sub>
              </m:sSub>
            </m:e>
          </m:acc>
        </m:oMath>
      </m:oMathPara>
    </w:p>
    <w:p w14:paraId="25B34E70" w14:textId="77777777" w:rsidR="00EA6C70" w:rsidRPr="00EA6C70" w:rsidRDefault="00EA6C70" w:rsidP="00F90107">
      <w:pPr>
        <w:jc w:val="both"/>
        <w:rPr>
          <w:rFonts w:ascii="Calibri" w:hAnsi="Calibri" w:cs="Calibri"/>
          <w:color w:val="auto"/>
        </w:rPr>
      </w:pPr>
    </w:p>
    <w:p w14:paraId="234167F0" w14:textId="13D0D173" w:rsidR="000B39EC" w:rsidRPr="000B39EC" w:rsidRDefault="00EA6C70" w:rsidP="000B39EC">
      <w:pPr>
        <w:jc w:val="both"/>
        <w:rPr>
          <w:rFonts w:ascii="Calibri" w:hAnsi="Calibri" w:cs="Calibri"/>
          <w:color w:val="auto"/>
        </w:rPr>
      </w:pPr>
      <m:oMathPara>
        <m:oMath>
          <m:r>
            <w:rPr>
              <w:rFonts w:ascii="Cambria Math" w:hAnsi="Cambria Math" w:cs="Calibri"/>
              <w:color w:val="auto"/>
            </w:rPr>
            <m:t>con n=nº variables-1 (variable dependiente)</m:t>
          </m:r>
        </m:oMath>
      </m:oMathPara>
      <w:bookmarkStart w:id="36" w:name="_Toc136347855"/>
      <w:bookmarkStart w:id="37" w:name="_Toc136347922"/>
    </w:p>
    <w:p w14:paraId="56ED7CAC" w14:textId="77777777" w:rsidR="000B39EC" w:rsidRDefault="000B39EC" w:rsidP="00264C44">
      <w:pPr>
        <w:pStyle w:val="Ttulo1"/>
        <w:keepNext w:val="0"/>
        <w:keepLines/>
        <w:jc w:val="both"/>
        <w:rPr>
          <w:rFonts w:ascii="Calibri" w:hAnsi="Calibri" w:cs="Calibri"/>
          <w:color w:val="282660" w:themeColor="text2"/>
        </w:rPr>
      </w:pPr>
    </w:p>
    <w:p w14:paraId="22F0160E" w14:textId="16D44D62" w:rsidR="004F3A9A" w:rsidRDefault="004F3A9A" w:rsidP="00264C44">
      <w:pPr>
        <w:pStyle w:val="Ttulo1"/>
        <w:keepNext w:val="0"/>
        <w:keepLines/>
        <w:jc w:val="both"/>
        <w:rPr>
          <w:rFonts w:ascii="Calibri" w:hAnsi="Calibri" w:cs="Calibri"/>
          <w:color w:val="282660" w:themeColor="text2"/>
        </w:rPr>
      </w:pPr>
      <w:bookmarkStart w:id="38" w:name="_Toc136396430"/>
      <w:r w:rsidRPr="00264C44">
        <w:rPr>
          <w:rFonts w:ascii="Calibri" w:hAnsi="Calibri" w:cs="Calibri"/>
          <w:color w:val="282660" w:themeColor="text2"/>
        </w:rPr>
        <w:t>Diseño del algoritmo genético</w:t>
      </w:r>
      <w:bookmarkEnd w:id="36"/>
      <w:bookmarkEnd w:id="37"/>
      <w:bookmarkEnd w:id="38"/>
    </w:p>
    <w:p w14:paraId="469AB3EB" w14:textId="151BFA0E" w:rsidR="000B39EC" w:rsidRDefault="00835D2A" w:rsidP="00EA6C70">
      <w:pPr>
        <w:jc w:val="both"/>
        <w:rPr>
          <w:rFonts w:ascii="Calibri" w:hAnsi="Calibri" w:cs="Calibri"/>
          <w:color w:val="auto"/>
        </w:rPr>
      </w:pPr>
      <w:r>
        <w:rPr>
          <w:rFonts w:ascii="Calibri" w:hAnsi="Calibri" w:cs="Calibri"/>
          <w:color w:val="auto"/>
        </w:rPr>
        <w:t>En este apartado, explicaremos y justificaremos las decisiones de diseño del propio algoritmo genético planteado.</w:t>
      </w:r>
    </w:p>
    <w:p w14:paraId="6D54BA5C" w14:textId="77777777" w:rsidR="000B39EC" w:rsidRPr="00835D2A" w:rsidRDefault="000B39EC" w:rsidP="00EA6C70">
      <w:pPr>
        <w:jc w:val="both"/>
        <w:rPr>
          <w:rFonts w:ascii="Calibri" w:hAnsi="Calibri" w:cs="Calibri"/>
          <w:color w:val="auto"/>
        </w:rPr>
      </w:pPr>
    </w:p>
    <w:p w14:paraId="4BA4AC2E" w14:textId="77777777" w:rsidR="000B39EC" w:rsidRDefault="000B39EC" w:rsidP="00264C44">
      <w:pPr>
        <w:pStyle w:val="Ttulo2"/>
        <w:keepNext w:val="0"/>
        <w:keepLines/>
        <w:jc w:val="both"/>
        <w:rPr>
          <w:rFonts w:ascii="Calibri" w:hAnsi="Calibri" w:cs="Calibri"/>
          <w:b w:val="0"/>
          <w:bCs/>
          <w:color w:val="605DBF" w:themeColor="text2" w:themeTint="99"/>
          <w:sz w:val="40"/>
          <w:szCs w:val="16"/>
          <w:u w:val="single"/>
          <w:lang w:bidi="es-ES"/>
        </w:rPr>
      </w:pPr>
      <w:bookmarkStart w:id="39" w:name="_Toc136347856"/>
      <w:bookmarkStart w:id="40" w:name="_Toc136347923"/>
    </w:p>
    <w:p w14:paraId="2A4A8A96" w14:textId="77777777" w:rsidR="000B39EC" w:rsidRDefault="000B39EC" w:rsidP="00264C44">
      <w:pPr>
        <w:pStyle w:val="Ttulo2"/>
        <w:keepNext w:val="0"/>
        <w:keepLines/>
        <w:jc w:val="both"/>
        <w:rPr>
          <w:rFonts w:ascii="Calibri" w:hAnsi="Calibri" w:cs="Calibri"/>
          <w:b w:val="0"/>
          <w:bCs/>
          <w:color w:val="605DBF" w:themeColor="text2" w:themeTint="99"/>
          <w:sz w:val="40"/>
          <w:szCs w:val="16"/>
          <w:u w:val="single"/>
          <w:lang w:bidi="es-ES"/>
        </w:rPr>
      </w:pPr>
    </w:p>
    <w:p w14:paraId="662BBF6E" w14:textId="77777777" w:rsidR="000B39EC" w:rsidRDefault="000B39EC" w:rsidP="00264C44">
      <w:pPr>
        <w:pStyle w:val="Ttulo2"/>
        <w:keepNext w:val="0"/>
        <w:keepLines/>
        <w:jc w:val="both"/>
        <w:rPr>
          <w:rFonts w:ascii="Calibri" w:hAnsi="Calibri" w:cs="Calibri"/>
          <w:b w:val="0"/>
          <w:bCs/>
          <w:color w:val="605DBF" w:themeColor="text2" w:themeTint="99"/>
          <w:sz w:val="40"/>
          <w:szCs w:val="16"/>
          <w:u w:val="single"/>
          <w:lang w:bidi="es-ES"/>
        </w:rPr>
      </w:pPr>
    </w:p>
    <w:p w14:paraId="0740AACC" w14:textId="7E572CC7" w:rsidR="004F3A9A" w:rsidRPr="00835D2A" w:rsidRDefault="004F3A9A" w:rsidP="00264C44">
      <w:pPr>
        <w:pStyle w:val="Ttulo2"/>
        <w:keepNext w:val="0"/>
        <w:keepLines/>
        <w:jc w:val="both"/>
        <w:rPr>
          <w:rFonts w:ascii="Calibri" w:hAnsi="Calibri" w:cs="Calibri"/>
          <w:b w:val="0"/>
          <w:bCs/>
          <w:color w:val="605DBF" w:themeColor="text2" w:themeTint="99"/>
          <w:sz w:val="40"/>
          <w:szCs w:val="16"/>
          <w:u w:val="single"/>
          <w:lang w:bidi="es-ES"/>
        </w:rPr>
      </w:pPr>
      <w:bookmarkStart w:id="41" w:name="_Toc136396431"/>
      <w:r w:rsidRPr="00835D2A">
        <w:rPr>
          <w:rFonts w:ascii="Calibri" w:hAnsi="Calibri" w:cs="Calibri"/>
          <w:b w:val="0"/>
          <w:bCs/>
          <w:color w:val="605DBF" w:themeColor="text2" w:themeTint="99"/>
          <w:sz w:val="40"/>
          <w:szCs w:val="16"/>
          <w:u w:val="single"/>
          <w:lang w:bidi="es-ES"/>
        </w:rPr>
        <w:lastRenderedPageBreak/>
        <w:t>Codificación de los cromosomas</w:t>
      </w:r>
      <w:bookmarkEnd w:id="39"/>
      <w:bookmarkEnd w:id="40"/>
      <w:bookmarkEnd w:id="41"/>
    </w:p>
    <w:p w14:paraId="5551D312" w14:textId="2BAB0CA3" w:rsidR="00835D2A" w:rsidRPr="00042D3D" w:rsidRDefault="009E48D8" w:rsidP="00042D3D">
      <w:pPr>
        <w:jc w:val="both"/>
        <w:rPr>
          <w:rFonts w:ascii="Calibri" w:hAnsi="Calibri" w:cs="Calibri"/>
          <w:color w:val="auto"/>
          <w:lang w:bidi="es-ES"/>
        </w:rPr>
      </w:pPr>
      <w:r w:rsidRPr="00042D3D">
        <w:rPr>
          <w:rFonts w:ascii="Calibri" w:hAnsi="Calibri" w:cs="Calibri"/>
          <w:color w:val="auto"/>
          <w:lang w:bidi="es-ES"/>
        </w:rPr>
        <w:t>En primer lugar, al haber normalizado los valores de los diferentes conjuntos de datos en el intervalo [0, 1] para poder mantener sencilla la regresión, hemos optado por una representación real en los cromosomas. Es decir, nuestro cromosoma tendrá la siguiente forma:</w:t>
      </w:r>
    </w:p>
    <w:p w14:paraId="0BF1BE8F" w14:textId="38A781CB" w:rsidR="009E48D8" w:rsidRPr="00042D3D" w:rsidRDefault="00000000" w:rsidP="00042D3D">
      <w:pPr>
        <w:jc w:val="both"/>
        <w:rPr>
          <w:rFonts w:ascii="Calibri" w:hAnsi="Calibri" w:cs="Calibri"/>
          <w:color w:val="auto"/>
          <w:lang w:bidi="es-ES"/>
        </w:rPr>
      </w:pPr>
      <m:oMathPara>
        <m:oMath>
          <m:sSub>
            <m:sSubPr>
              <m:ctrlPr>
                <w:rPr>
                  <w:rFonts w:ascii="Cambria Math" w:hAnsi="Cambria Math" w:cs="Calibri"/>
                  <w: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i</m:t>
              </m:r>
            </m:sub>
          </m:sSub>
          <m:r>
            <w:rPr>
              <w:rFonts w:ascii="Cambria Math" w:hAnsi="Cambria Math" w:cs="Calibri"/>
              <w:color w:val="auto"/>
              <w:lang w:bidi="es-ES"/>
            </w:rPr>
            <m:t>=</m:t>
          </m:r>
          <m:d>
            <m:dPr>
              <m:ctrlPr>
                <w:rPr>
                  <w:rFonts w:ascii="Cambria Math" w:hAnsi="Cambria Math" w:cs="Calibri"/>
                  <w:i/>
                  <w:color w:val="auto"/>
                  <w:lang w:bidi="es-ES"/>
                </w:rPr>
              </m:ctrlPr>
            </m:dPr>
            <m:e>
              <m:sSub>
                <m:sSubPr>
                  <m:ctrlPr>
                    <w:rPr>
                      <w:rFonts w:ascii="Cambria Math" w:hAnsi="Cambria Math" w:cs="Calibri"/>
                      <w:i/>
                      <w:color w:val="auto"/>
                      <w:lang w:bidi="es-ES"/>
                    </w:rPr>
                  </m:ctrlPr>
                </m:sSubPr>
                <m:e>
                  <m:r>
                    <w:rPr>
                      <w:rFonts w:ascii="Cambria Math" w:hAnsi="Cambria Math" w:cs="Calibri"/>
                      <w:color w:val="auto"/>
                      <w:lang w:bidi="es-ES"/>
                    </w:rPr>
                    <m:t>β</m:t>
                  </m:r>
                </m:e>
                <m:sub>
                  <m:r>
                    <w:rPr>
                      <w:rFonts w:ascii="Cambria Math" w:hAnsi="Cambria Math" w:cs="Calibri"/>
                      <w:color w:val="auto"/>
                      <w:lang w:bidi="es-ES"/>
                    </w:rPr>
                    <m:t>0</m:t>
                  </m:r>
                </m:sub>
              </m:sSub>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β</m:t>
                  </m:r>
                </m:e>
                <m:sub>
                  <m:r>
                    <w:rPr>
                      <w:rFonts w:ascii="Cambria Math" w:hAnsi="Cambria Math" w:cs="Calibri"/>
                      <w:color w:val="auto"/>
                      <w:lang w:bidi="es-ES"/>
                    </w:rPr>
                    <m:t>1</m:t>
                  </m:r>
                </m:sub>
              </m:sSub>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β</m:t>
                  </m:r>
                </m:e>
                <m:sub>
                  <m:r>
                    <w:rPr>
                      <w:rFonts w:ascii="Cambria Math" w:hAnsi="Cambria Math" w:cs="Calibri"/>
                      <w:color w:val="auto"/>
                      <w:lang w:bidi="es-ES"/>
                    </w:rPr>
                    <m:t>n</m:t>
                  </m:r>
                </m:sub>
              </m:sSub>
            </m:e>
          </m:d>
          <m:r>
            <w:rPr>
              <w:rFonts w:ascii="Cambria Math" w:hAnsi="Cambria Math" w:cs="Calibri"/>
              <w:color w:val="auto"/>
              <w:lang w:bidi="es-ES"/>
            </w:rPr>
            <m:t xml:space="preserve"> con n=nº de variables-1</m:t>
          </m:r>
        </m:oMath>
      </m:oMathPara>
    </w:p>
    <w:p w14:paraId="0D2B1ED8" w14:textId="7A9892E2" w:rsidR="009E48D8" w:rsidRPr="00042D3D" w:rsidRDefault="009E48D8" w:rsidP="00042D3D">
      <w:pPr>
        <w:jc w:val="both"/>
        <w:rPr>
          <w:rFonts w:ascii="Calibri" w:hAnsi="Calibri" w:cs="Calibri"/>
          <w:color w:val="auto"/>
          <w:lang w:bidi="es-ES"/>
        </w:rPr>
      </w:pPr>
      <w:r w:rsidRPr="00042D3D">
        <w:rPr>
          <w:rFonts w:ascii="Calibri" w:hAnsi="Calibri" w:cs="Calibri"/>
          <w:color w:val="auto"/>
          <w:lang w:bidi="es-ES"/>
        </w:rPr>
        <w:t xml:space="preserve">Siendo </w:t>
      </w:r>
      <m:oMath>
        <m:sSub>
          <m:sSubPr>
            <m:ctrlPr>
              <w:rPr>
                <w:rFonts w:ascii="Cambria Math" w:hAnsi="Cambria Math" w:cs="Calibri"/>
                <w: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i</m:t>
            </m:r>
          </m:sub>
        </m:sSub>
      </m:oMath>
      <w:r w:rsidR="007C77C1" w:rsidRPr="00042D3D">
        <w:rPr>
          <w:rFonts w:ascii="Calibri" w:hAnsi="Calibri" w:cs="Calibri"/>
          <w:color w:val="auto"/>
          <w:lang w:bidi="es-ES"/>
        </w:rPr>
        <w:t xml:space="preserve"> nuestro cromosoma i-ésimo.</w:t>
      </w:r>
    </w:p>
    <w:p w14:paraId="4A47E89A" w14:textId="43B34991" w:rsidR="007C77C1" w:rsidRPr="00042D3D" w:rsidRDefault="007C77C1" w:rsidP="00042D3D">
      <w:pPr>
        <w:jc w:val="both"/>
        <w:rPr>
          <w:rFonts w:ascii="Calibri" w:hAnsi="Calibri" w:cs="Calibri"/>
          <w:color w:val="auto"/>
          <w:lang w:bidi="es-ES"/>
        </w:rPr>
      </w:pPr>
    </w:p>
    <w:p w14:paraId="70909037" w14:textId="7EB0BD4C" w:rsidR="00835D2A" w:rsidRPr="00042D3D" w:rsidRDefault="007C77C1" w:rsidP="00042D3D">
      <w:pPr>
        <w:jc w:val="both"/>
        <w:rPr>
          <w:rFonts w:ascii="Calibri" w:hAnsi="Calibri" w:cs="Calibri"/>
          <w:color w:val="auto"/>
          <w:lang w:bidi="es-ES"/>
        </w:rPr>
      </w:pPr>
      <w:r w:rsidRPr="00042D3D">
        <w:rPr>
          <w:rFonts w:ascii="Calibri" w:hAnsi="Calibri" w:cs="Calibri"/>
          <w:color w:val="auto"/>
          <w:lang w:bidi="es-ES"/>
        </w:rPr>
        <w:t>Consideramos esta codificación ajustada a los problemas que se nos presentan y representativa a los datos de estos. Al final, cada gen del cromosoma se corresponde con cada uno de los parámetros de la regresión lineal a calcular.</w:t>
      </w:r>
    </w:p>
    <w:p w14:paraId="2DAEF4E1" w14:textId="77777777" w:rsidR="007C77C1" w:rsidRPr="00042D3D" w:rsidRDefault="007C77C1" w:rsidP="00042D3D">
      <w:pPr>
        <w:rPr>
          <w:rFonts w:ascii="Calibri" w:hAnsi="Calibri" w:cs="Calibri"/>
          <w:color w:val="auto"/>
          <w:lang w:bidi="es-ES"/>
        </w:rPr>
      </w:pPr>
    </w:p>
    <w:p w14:paraId="663973D7" w14:textId="16F085FB" w:rsidR="004F3A9A" w:rsidRDefault="004F3A9A" w:rsidP="00264C44">
      <w:pPr>
        <w:pStyle w:val="Ttulo2"/>
        <w:keepNext w:val="0"/>
        <w:keepLines/>
        <w:jc w:val="both"/>
        <w:rPr>
          <w:rFonts w:ascii="Calibri" w:hAnsi="Calibri" w:cs="Calibri"/>
          <w:b w:val="0"/>
          <w:bCs/>
          <w:color w:val="605DBF" w:themeColor="text2" w:themeTint="99"/>
          <w:sz w:val="40"/>
          <w:szCs w:val="16"/>
          <w:u w:val="single"/>
          <w:lang w:bidi="es-ES"/>
        </w:rPr>
      </w:pPr>
      <w:bookmarkStart w:id="42" w:name="_Toc136347857"/>
      <w:bookmarkStart w:id="43" w:name="_Toc136347924"/>
      <w:bookmarkStart w:id="44" w:name="_Toc136396432"/>
      <w:r w:rsidRPr="00835D2A">
        <w:rPr>
          <w:rFonts w:ascii="Calibri" w:hAnsi="Calibri" w:cs="Calibri"/>
          <w:b w:val="0"/>
          <w:bCs/>
          <w:color w:val="605DBF" w:themeColor="text2" w:themeTint="99"/>
          <w:sz w:val="40"/>
          <w:szCs w:val="16"/>
          <w:u w:val="single"/>
          <w:lang w:bidi="es-ES"/>
        </w:rPr>
        <w:t>Función de coste</w:t>
      </w:r>
      <w:bookmarkEnd w:id="42"/>
      <w:bookmarkEnd w:id="43"/>
      <w:bookmarkEnd w:id="44"/>
    </w:p>
    <w:p w14:paraId="761B82B5" w14:textId="3C0D156F" w:rsidR="007C77C1" w:rsidRPr="00042D3D" w:rsidRDefault="007C77C1" w:rsidP="00042D3D">
      <w:pPr>
        <w:jc w:val="both"/>
        <w:rPr>
          <w:rFonts w:ascii="Calibri" w:hAnsi="Calibri" w:cs="Calibri"/>
          <w:color w:val="auto"/>
          <w:lang w:bidi="es-ES"/>
        </w:rPr>
      </w:pPr>
      <w:r w:rsidRPr="00042D3D">
        <w:rPr>
          <w:rFonts w:ascii="Calibri" w:hAnsi="Calibri" w:cs="Calibri"/>
          <w:color w:val="auto"/>
          <w:lang w:bidi="es-ES"/>
        </w:rPr>
        <w:t xml:space="preserve">En cuanto a nuestra función de fitness, consideramos a minimizar la fórmula del error cuadrático medio </w:t>
      </w:r>
      <w:r w:rsidR="00F25B73">
        <w:rPr>
          <w:rFonts w:ascii="Calibri" w:hAnsi="Calibri" w:cs="Calibri"/>
          <w:color w:val="auto"/>
          <w:lang w:bidi="es-ES"/>
        </w:rPr>
        <w:t xml:space="preserve">(al que a partir de ahora llamaremos MSE) </w:t>
      </w:r>
      <w:r w:rsidRPr="00042D3D">
        <w:rPr>
          <w:rFonts w:ascii="Calibri" w:hAnsi="Calibri" w:cs="Calibri"/>
          <w:color w:val="auto"/>
          <w:lang w:bidi="es-ES"/>
        </w:rPr>
        <w:t>entre el cromosoma i-</w:t>
      </w:r>
      <w:proofErr w:type="spellStart"/>
      <w:r w:rsidRPr="00042D3D">
        <w:rPr>
          <w:rFonts w:ascii="Calibri" w:hAnsi="Calibri" w:cs="Calibri"/>
          <w:color w:val="auto"/>
          <w:lang w:bidi="es-ES"/>
        </w:rPr>
        <w:t>ésimo</w:t>
      </w:r>
      <w:proofErr w:type="spellEnd"/>
      <w:r w:rsidRPr="00042D3D">
        <w:rPr>
          <w:rFonts w:ascii="Calibri" w:hAnsi="Calibri" w:cs="Calibri"/>
          <w:color w:val="auto"/>
          <w:lang w:bidi="es-ES"/>
        </w:rPr>
        <w:t xml:space="preserve"> y la solución real.</w:t>
      </w:r>
    </w:p>
    <w:p w14:paraId="247C64D2" w14:textId="77B69E4A" w:rsidR="007C77C1" w:rsidRPr="00042D3D" w:rsidRDefault="007C77C1" w:rsidP="00042D3D">
      <w:pPr>
        <w:jc w:val="both"/>
        <w:rPr>
          <w:rFonts w:ascii="Calibri" w:hAnsi="Calibri" w:cs="Calibri"/>
          <w:color w:val="auto"/>
          <w:lang w:bidi="es-ES"/>
        </w:rPr>
      </w:pPr>
      <m:oMathPara>
        <m:oMath>
          <m:r>
            <w:rPr>
              <w:rFonts w:ascii="Cambria Math" w:hAnsi="Cambria Math" w:cs="Calibri"/>
              <w:color w:val="auto"/>
              <w:lang w:bidi="es-ES"/>
            </w:rPr>
            <m:t>Fit</m:t>
          </m:r>
          <m:d>
            <m:dPr>
              <m:ctrlPr>
                <w:rPr>
                  <w:rFonts w:ascii="Cambria Math" w:hAnsi="Cambria Math" w:cs="Calibri"/>
                  <w:i/>
                  <w:color w:val="auto"/>
                  <w:lang w:bidi="es-ES"/>
                </w:rPr>
              </m:ctrlPr>
            </m:dPr>
            <m:e>
              <m:sSub>
                <m:sSubPr>
                  <m:ctrlPr>
                    <w:rPr>
                      <w:rFonts w:ascii="Cambria Math" w:hAnsi="Cambria Math" w:cs="Calibri"/>
                      <w: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i</m:t>
                  </m:r>
                </m:sub>
              </m:sSub>
            </m:e>
          </m:d>
          <m:r>
            <w:rPr>
              <w:rFonts w:ascii="Cambria Math" w:hAnsi="Cambria Math" w:cs="Calibri"/>
              <w:color w:val="auto"/>
              <w:lang w:bidi="es-ES"/>
            </w:rPr>
            <m:t>=</m:t>
          </m:r>
          <m:r>
            <m:rPr>
              <m:sty m:val="p"/>
            </m:rPr>
            <w:rPr>
              <w:rFonts w:ascii="Cambria Math" w:hAnsi="Cambria Math" w:cs="Calibri"/>
              <w:color w:val="auto"/>
              <w:lang w:bidi="es-ES"/>
            </w:rPr>
            <m:t>min⁡</m:t>
          </m:r>
          <m:r>
            <w:rPr>
              <w:rFonts w:ascii="Cambria Math" w:hAnsi="Cambria Math" w:cs="Calibri"/>
              <w:color w:val="auto"/>
              <w:lang w:bidi="es-ES"/>
            </w:rPr>
            <m:t>(MSE(</m:t>
          </m:r>
          <m:sSub>
            <m:sSubPr>
              <m:ctrlPr>
                <w:rPr>
                  <w:rFonts w:ascii="Cambria Math" w:hAnsi="Cambria Math" w:cs="Calibri"/>
                  <w: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i</m:t>
              </m:r>
            </m:sub>
          </m:sSub>
          <m:r>
            <w:rPr>
              <w:rFonts w:ascii="Cambria Math" w:hAnsi="Cambria Math" w:cs="Calibri"/>
              <w:color w:val="auto"/>
              <w:lang w:bidi="es-ES"/>
            </w:rPr>
            <m:t>, solución))</m:t>
          </m:r>
        </m:oMath>
      </m:oMathPara>
    </w:p>
    <w:p w14:paraId="56457B9F" w14:textId="1217D336" w:rsidR="007C77C1" w:rsidRPr="00042D3D" w:rsidRDefault="007C77C1" w:rsidP="00042D3D">
      <w:pPr>
        <w:jc w:val="both"/>
        <w:rPr>
          <w:rFonts w:ascii="Calibri" w:hAnsi="Calibri" w:cs="Calibri"/>
          <w:color w:val="auto"/>
          <w:lang w:bidi="es-ES"/>
        </w:rPr>
      </w:pPr>
      <m:oMathPara>
        <m:oMath>
          <m:r>
            <w:rPr>
              <w:rFonts w:ascii="Cambria Math" w:hAnsi="Cambria Math" w:cs="Calibri"/>
              <w:color w:val="auto"/>
              <w:lang w:bidi="es-ES"/>
            </w:rPr>
            <m:t>MSE</m:t>
          </m:r>
          <m:d>
            <m:dPr>
              <m:ctrlPr>
                <w:rPr>
                  <w:rFonts w:ascii="Cambria Math" w:hAnsi="Cambria Math" w:cs="Calibri"/>
                  <w:i/>
                  <w:color w:val="auto"/>
                  <w:lang w:bidi="es-ES"/>
                </w:rPr>
              </m:ctrlPr>
            </m:dPr>
            <m:e>
              <m:r>
                <w:rPr>
                  <w:rFonts w:ascii="Cambria Math" w:hAnsi="Cambria Math" w:cs="Calibri"/>
                  <w:color w:val="auto"/>
                  <w:lang w:bidi="es-ES"/>
                </w:rPr>
                <m:t>act, pred</m:t>
              </m:r>
            </m:e>
          </m:d>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1</m:t>
              </m:r>
            </m:num>
            <m:den>
              <m:r>
                <w:rPr>
                  <w:rFonts w:ascii="Cambria Math" w:hAnsi="Cambria Math" w:cs="Calibri"/>
                  <w:color w:val="auto"/>
                  <w:lang w:bidi="es-ES"/>
                </w:rPr>
                <m:t>n</m:t>
              </m:r>
            </m:den>
          </m:f>
          <m:nary>
            <m:naryPr>
              <m:chr m:val="∑"/>
              <m:limLoc m:val="undOvr"/>
              <m:subHide m:val="1"/>
              <m:supHide m:val="1"/>
              <m:ctrlPr>
                <w:rPr>
                  <w:rFonts w:ascii="Cambria Math" w:eastAsia="Times New Roman" w:hAnsi="Cambria Math" w:cs="Calibri"/>
                  <w:i/>
                  <w:color w:val="auto"/>
                  <w:lang w:bidi="es-ES"/>
                </w:rPr>
              </m:ctrlPr>
            </m:naryPr>
            <m:sub/>
            <m:sup/>
            <m:e>
              <m:sSup>
                <m:sSupPr>
                  <m:ctrlPr>
                    <w:rPr>
                      <w:rFonts w:ascii="Cambria Math" w:hAnsi="Cambria Math" w:cs="Calibri"/>
                      <w:i/>
                      <w:color w:val="auto"/>
                      <w:lang w:bidi="es-ES"/>
                    </w:rPr>
                  </m:ctrlPr>
                </m:sSupPr>
                <m:e>
                  <m:d>
                    <m:dPr>
                      <m:ctrlPr>
                        <w:rPr>
                          <w:rFonts w:ascii="Cambria Math" w:hAnsi="Cambria Math" w:cs="Calibri"/>
                          <w:i/>
                          <w:color w:val="auto"/>
                          <w:lang w:bidi="es-ES"/>
                        </w:rPr>
                      </m:ctrlPr>
                    </m:dPr>
                    <m:e>
                      <m:r>
                        <w:rPr>
                          <w:rFonts w:ascii="Cambria Math" w:hAnsi="Cambria Math" w:cs="Calibri"/>
                          <w:color w:val="auto"/>
                          <w:lang w:bidi="es-ES"/>
                        </w:rPr>
                        <m:t>act-pred</m:t>
                      </m:r>
                    </m:e>
                  </m:d>
                </m:e>
                <m:sup>
                  <m:r>
                    <w:rPr>
                      <w:rFonts w:ascii="Cambria Math" w:hAnsi="Cambria Math" w:cs="Calibri"/>
                      <w:color w:val="auto"/>
                      <w:lang w:bidi="es-ES"/>
                    </w:rPr>
                    <m:t>2</m:t>
                  </m:r>
                </m:sup>
              </m:sSup>
            </m:e>
          </m:nary>
        </m:oMath>
      </m:oMathPara>
    </w:p>
    <w:p w14:paraId="370E692D" w14:textId="33E377B1" w:rsidR="007C77C1" w:rsidRPr="00042D3D" w:rsidRDefault="007C77C1" w:rsidP="00042D3D">
      <w:pPr>
        <w:jc w:val="both"/>
        <w:rPr>
          <w:rFonts w:ascii="Calibri" w:hAnsi="Calibri" w:cs="Calibri"/>
          <w:color w:val="auto"/>
          <w:lang w:bidi="es-ES"/>
        </w:rPr>
      </w:pPr>
      <w:r w:rsidRPr="00042D3D">
        <w:rPr>
          <w:rFonts w:ascii="Calibri" w:hAnsi="Calibri" w:cs="Calibri"/>
          <w:color w:val="auto"/>
          <w:lang w:bidi="es-ES"/>
        </w:rPr>
        <w:t xml:space="preserve">Donde </w:t>
      </w:r>
      <w:r w:rsidRPr="00042D3D">
        <w:rPr>
          <w:rFonts w:ascii="Calibri" w:hAnsi="Calibri" w:cs="Calibri"/>
          <w:i/>
          <w:iCs/>
          <w:color w:val="auto"/>
          <w:lang w:bidi="es-ES"/>
        </w:rPr>
        <w:t>n</w:t>
      </w:r>
      <w:r w:rsidRPr="00042D3D">
        <w:rPr>
          <w:rFonts w:ascii="Calibri" w:hAnsi="Calibri" w:cs="Calibri"/>
          <w:color w:val="auto"/>
          <w:lang w:bidi="es-ES"/>
        </w:rPr>
        <w:t xml:space="preserve"> corresponde al número de valores estudiados, </w:t>
      </w:r>
      <w:r w:rsidRPr="00042D3D">
        <w:rPr>
          <w:rFonts w:ascii="Calibri" w:hAnsi="Calibri" w:cs="Calibri"/>
          <w:i/>
          <w:iCs/>
          <w:color w:val="auto"/>
          <w:lang w:bidi="es-ES"/>
        </w:rPr>
        <w:t>act</w:t>
      </w:r>
      <w:r w:rsidRPr="00042D3D">
        <w:rPr>
          <w:rFonts w:ascii="Calibri" w:hAnsi="Calibri" w:cs="Calibri"/>
          <w:color w:val="auto"/>
          <w:lang w:bidi="es-ES"/>
        </w:rPr>
        <w:t xml:space="preserve"> al vector de nuestra aproximación y </w:t>
      </w:r>
      <w:r w:rsidRPr="00042D3D">
        <w:rPr>
          <w:rFonts w:ascii="Calibri" w:hAnsi="Calibri" w:cs="Calibri"/>
          <w:i/>
          <w:iCs/>
          <w:color w:val="auto"/>
          <w:lang w:bidi="es-ES"/>
        </w:rPr>
        <w:t>pred</w:t>
      </w:r>
      <w:r w:rsidRPr="00042D3D">
        <w:rPr>
          <w:rFonts w:ascii="Calibri" w:hAnsi="Calibri" w:cs="Calibri"/>
          <w:color w:val="auto"/>
          <w:lang w:bidi="es-ES"/>
        </w:rPr>
        <w:t xml:space="preserve"> al vector de la solución exacta.</w:t>
      </w:r>
    </w:p>
    <w:p w14:paraId="3873900D" w14:textId="446A18E4" w:rsidR="007C77C1" w:rsidRPr="00042D3D" w:rsidRDefault="007C77C1" w:rsidP="00042D3D">
      <w:pPr>
        <w:jc w:val="both"/>
        <w:rPr>
          <w:rFonts w:ascii="Calibri" w:hAnsi="Calibri" w:cs="Calibri"/>
          <w:color w:val="auto"/>
          <w:lang w:bidi="es-ES"/>
        </w:rPr>
      </w:pPr>
    </w:p>
    <w:p w14:paraId="3549B853" w14:textId="7576457D" w:rsidR="007C77C1" w:rsidRPr="00042D3D" w:rsidRDefault="007C77C1" w:rsidP="00042D3D">
      <w:pPr>
        <w:jc w:val="both"/>
        <w:rPr>
          <w:rFonts w:ascii="Calibri" w:hAnsi="Calibri" w:cs="Calibri"/>
          <w:color w:val="auto"/>
          <w:lang w:bidi="es-ES"/>
        </w:rPr>
      </w:pPr>
      <w:r w:rsidRPr="00042D3D">
        <w:rPr>
          <w:rFonts w:ascii="Calibri" w:hAnsi="Calibri" w:cs="Calibri"/>
          <w:color w:val="auto"/>
          <w:lang w:bidi="es-ES"/>
        </w:rPr>
        <w:t>Utilizamos esta función de coste ya que</w:t>
      </w:r>
      <w:r w:rsidR="007D4924" w:rsidRPr="00042D3D">
        <w:rPr>
          <w:rFonts w:ascii="Calibri" w:hAnsi="Calibri" w:cs="Calibri"/>
          <w:color w:val="auto"/>
          <w:lang w:bidi="es-ES"/>
        </w:rPr>
        <w:t xml:space="preserve"> por cómo hemos codificado los cromosomas, este error nos permite obtener un valor entre </w:t>
      </w:r>
      <m:oMath>
        <m:r>
          <w:rPr>
            <w:rFonts w:ascii="Cambria Math" w:hAnsi="Cambria Math" w:cs="Calibri"/>
            <w:color w:val="auto"/>
            <w:lang w:bidi="es-ES"/>
          </w:rPr>
          <m:t>[0,∞]</m:t>
        </m:r>
      </m:oMath>
      <w:r w:rsidR="007D4924" w:rsidRPr="00042D3D">
        <w:rPr>
          <w:rFonts w:ascii="Calibri" w:hAnsi="Calibri" w:cs="Calibri"/>
          <w:color w:val="auto"/>
          <w:lang w:bidi="es-ES"/>
        </w:rPr>
        <w:t xml:space="preserve"> muy representativo de lo alejado que nuestra aproximación se encuentra de la solución exacta, siendo cuanto más cercano a 0 mejor, por esta razón minimizamos nuestra función fitness.</w:t>
      </w:r>
    </w:p>
    <w:p w14:paraId="5554BBD4" w14:textId="77777777" w:rsidR="007D4924" w:rsidRPr="007C77C1" w:rsidRDefault="007D4924" w:rsidP="00264C44">
      <w:pPr>
        <w:pStyle w:val="Ttulo2"/>
        <w:keepNext w:val="0"/>
        <w:keepLines/>
        <w:jc w:val="both"/>
        <w:rPr>
          <w:rFonts w:ascii="Calibri" w:hAnsi="Calibri" w:cs="Calibri"/>
          <w:b w:val="0"/>
          <w:bCs/>
          <w:sz w:val="28"/>
          <w:szCs w:val="10"/>
          <w:lang w:bidi="es-ES"/>
        </w:rPr>
      </w:pPr>
    </w:p>
    <w:p w14:paraId="369EE761" w14:textId="0875F0A8" w:rsidR="004F3A9A" w:rsidRDefault="004F3A9A" w:rsidP="00264C44">
      <w:pPr>
        <w:pStyle w:val="Ttulo2"/>
        <w:keepNext w:val="0"/>
        <w:keepLines/>
        <w:jc w:val="both"/>
        <w:rPr>
          <w:rFonts w:ascii="Calibri" w:hAnsi="Calibri" w:cs="Calibri"/>
          <w:b w:val="0"/>
          <w:bCs/>
          <w:color w:val="605DBF" w:themeColor="text2" w:themeTint="99"/>
          <w:sz w:val="40"/>
          <w:szCs w:val="16"/>
          <w:u w:val="single"/>
          <w:lang w:bidi="es-ES"/>
        </w:rPr>
      </w:pPr>
      <w:bookmarkStart w:id="45" w:name="_Toc136347858"/>
      <w:bookmarkStart w:id="46" w:name="_Toc136347925"/>
      <w:bookmarkStart w:id="47" w:name="_Toc136396433"/>
      <w:r w:rsidRPr="00835D2A">
        <w:rPr>
          <w:rFonts w:ascii="Calibri" w:hAnsi="Calibri" w:cs="Calibri"/>
          <w:b w:val="0"/>
          <w:bCs/>
          <w:color w:val="605DBF" w:themeColor="text2" w:themeTint="99"/>
          <w:sz w:val="40"/>
          <w:szCs w:val="16"/>
          <w:u w:val="single"/>
          <w:lang w:bidi="es-ES"/>
        </w:rPr>
        <w:t>Parámetros de estudio</w:t>
      </w:r>
      <w:bookmarkEnd w:id="45"/>
      <w:bookmarkEnd w:id="46"/>
      <w:bookmarkEnd w:id="47"/>
    </w:p>
    <w:p w14:paraId="375BD293" w14:textId="77777777" w:rsidR="000B39EC" w:rsidRPr="00042D3D" w:rsidRDefault="000B39EC" w:rsidP="00042D3D">
      <w:pPr>
        <w:jc w:val="both"/>
        <w:rPr>
          <w:rFonts w:ascii="Calibri" w:hAnsi="Calibri" w:cs="Calibri"/>
          <w:color w:val="auto"/>
        </w:rPr>
      </w:pPr>
      <w:r w:rsidRPr="00042D3D">
        <w:rPr>
          <w:rFonts w:ascii="Calibri" w:hAnsi="Calibri" w:cs="Calibri"/>
          <w:color w:val="auto"/>
        </w:rPr>
        <w:t>Hemos definido los siguientes parámetros para ser objeto de estudio:</w:t>
      </w:r>
    </w:p>
    <w:p w14:paraId="58AA35A8" w14:textId="77777777" w:rsidR="000B39EC" w:rsidRPr="00042D3D" w:rsidRDefault="000B39EC" w:rsidP="00042D3D">
      <w:pPr>
        <w:ind w:firstLine="720"/>
        <w:jc w:val="both"/>
        <w:rPr>
          <w:rFonts w:ascii="Calibri" w:hAnsi="Calibri" w:cs="Calibri"/>
          <w:color w:val="auto"/>
        </w:rPr>
      </w:pPr>
      <w:r w:rsidRPr="00042D3D">
        <w:rPr>
          <w:rFonts w:ascii="Calibri" w:hAnsi="Calibri" w:cs="Calibri"/>
          <w:b/>
          <w:bCs/>
          <w:color w:val="auto"/>
        </w:rPr>
        <w:t>Tolerancia</w:t>
      </w:r>
      <w:r w:rsidRPr="00042D3D">
        <w:rPr>
          <w:rFonts w:ascii="Calibri" w:hAnsi="Calibri" w:cs="Calibri"/>
          <w:color w:val="auto"/>
        </w:rPr>
        <w:t>: Valor del error cuadrático medio observado entre los parámetros de regresión y nuestra aproximación con el cual se da por entendido que el algoritmo converge si el valor obtenido es menor. (Explicación sobre porque usamos este error en el apartado de la función de coste).</w:t>
      </w:r>
    </w:p>
    <w:p w14:paraId="14D94939" w14:textId="77777777" w:rsidR="000B39EC" w:rsidRPr="00042D3D" w:rsidRDefault="000B39EC" w:rsidP="00042D3D">
      <w:pPr>
        <w:ind w:firstLine="720"/>
        <w:jc w:val="both"/>
        <w:rPr>
          <w:rFonts w:ascii="Calibri" w:hAnsi="Calibri" w:cs="Calibri"/>
          <w:color w:val="auto"/>
        </w:rPr>
      </w:pPr>
      <w:r w:rsidRPr="00042D3D">
        <w:rPr>
          <w:rFonts w:ascii="Calibri" w:hAnsi="Calibri" w:cs="Calibri"/>
          <w:b/>
          <w:bCs/>
          <w:color w:val="auto"/>
        </w:rPr>
        <w:t>Iteraciones máximas</w:t>
      </w:r>
      <w:r w:rsidRPr="00042D3D">
        <w:rPr>
          <w:rFonts w:ascii="Calibri" w:hAnsi="Calibri" w:cs="Calibri"/>
          <w:color w:val="auto"/>
        </w:rPr>
        <w:t>: Número máximo de iteraciones necesarias para dar el algoritmo como no convergente.</w:t>
      </w:r>
    </w:p>
    <w:p w14:paraId="6EDAC55A" w14:textId="77777777" w:rsidR="000B39EC" w:rsidRPr="00042D3D" w:rsidRDefault="000B39EC" w:rsidP="00042D3D">
      <w:pPr>
        <w:ind w:firstLine="720"/>
        <w:jc w:val="both"/>
        <w:rPr>
          <w:rFonts w:ascii="Calibri" w:hAnsi="Calibri" w:cs="Calibri"/>
          <w:color w:val="auto"/>
        </w:rPr>
      </w:pPr>
      <w:r w:rsidRPr="00042D3D">
        <w:rPr>
          <w:rFonts w:ascii="Calibri" w:hAnsi="Calibri" w:cs="Calibri"/>
          <w:b/>
          <w:bCs/>
          <w:color w:val="auto"/>
        </w:rPr>
        <w:t>Desviación estándar</w:t>
      </w:r>
      <w:r w:rsidRPr="00042D3D">
        <w:rPr>
          <w:rFonts w:ascii="Calibri" w:hAnsi="Calibri" w:cs="Calibri"/>
          <w:color w:val="auto"/>
        </w:rPr>
        <w:t>: Desviación arbitraria usada para la distribución uniforme de la mutación (explicación en su apartado).</w:t>
      </w:r>
    </w:p>
    <w:p w14:paraId="59D20FFF" w14:textId="77777777" w:rsidR="000B39EC" w:rsidRPr="00042D3D" w:rsidRDefault="000B39EC" w:rsidP="00042D3D">
      <w:pPr>
        <w:ind w:firstLine="720"/>
        <w:jc w:val="both"/>
        <w:rPr>
          <w:rFonts w:ascii="Calibri" w:hAnsi="Calibri" w:cs="Calibri"/>
          <w:color w:val="auto"/>
        </w:rPr>
      </w:pPr>
      <w:r w:rsidRPr="00042D3D">
        <w:rPr>
          <w:rFonts w:ascii="Calibri" w:hAnsi="Calibri" w:cs="Calibri"/>
          <w:b/>
          <w:bCs/>
          <w:color w:val="auto"/>
        </w:rPr>
        <w:lastRenderedPageBreak/>
        <w:t>Parámetro alfa</w:t>
      </w:r>
      <w:r w:rsidRPr="00042D3D">
        <w:rPr>
          <w:rFonts w:ascii="Calibri" w:hAnsi="Calibri" w:cs="Calibri"/>
          <w:color w:val="auto"/>
        </w:rPr>
        <w:t>: Coeficiente arbitrario (en el rango [0, 1]) usado para determinar el cruzamiento.</w:t>
      </w:r>
    </w:p>
    <w:p w14:paraId="6ABC7EAE" w14:textId="77777777" w:rsidR="000B39EC" w:rsidRPr="00042D3D" w:rsidRDefault="000B39EC" w:rsidP="00042D3D">
      <w:pPr>
        <w:ind w:firstLine="720"/>
        <w:jc w:val="both"/>
        <w:rPr>
          <w:rFonts w:ascii="Calibri" w:hAnsi="Calibri" w:cs="Calibri"/>
          <w:color w:val="auto"/>
        </w:rPr>
      </w:pPr>
      <w:r w:rsidRPr="00042D3D">
        <w:rPr>
          <w:rFonts w:ascii="Calibri" w:hAnsi="Calibri" w:cs="Calibri"/>
          <w:b/>
          <w:bCs/>
          <w:color w:val="auto"/>
        </w:rPr>
        <w:t>Probabilidad de cruce</w:t>
      </w:r>
      <w:r w:rsidRPr="00042D3D">
        <w:rPr>
          <w:rFonts w:ascii="Calibri" w:hAnsi="Calibri" w:cs="Calibri"/>
          <w:color w:val="auto"/>
        </w:rPr>
        <w:t>: Probabilidad arbitraria de que ocurra un cruce entre dos progenitores.</w:t>
      </w:r>
    </w:p>
    <w:p w14:paraId="5C54B945" w14:textId="77777777" w:rsidR="000B39EC" w:rsidRPr="00042D3D" w:rsidRDefault="000B39EC" w:rsidP="00042D3D">
      <w:pPr>
        <w:ind w:firstLine="720"/>
        <w:jc w:val="both"/>
        <w:rPr>
          <w:rFonts w:ascii="Calibri" w:hAnsi="Calibri" w:cs="Calibri"/>
          <w:color w:val="auto"/>
        </w:rPr>
      </w:pPr>
      <w:r w:rsidRPr="00042D3D">
        <w:rPr>
          <w:rFonts w:ascii="Calibri" w:hAnsi="Calibri" w:cs="Calibri"/>
          <w:b/>
          <w:bCs/>
          <w:color w:val="auto"/>
        </w:rPr>
        <w:t>Probabilidad de mutación</w:t>
      </w:r>
      <w:r w:rsidRPr="00042D3D">
        <w:rPr>
          <w:rFonts w:ascii="Calibri" w:hAnsi="Calibri" w:cs="Calibri"/>
          <w:color w:val="auto"/>
        </w:rPr>
        <w:t>: Probabilidad arbitraria (dentro de su propia función) de que ocurra una mutación en un cromosoma dado.</w:t>
      </w:r>
    </w:p>
    <w:p w14:paraId="000FCE48" w14:textId="0952BA30" w:rsidR="000B39EC" w:rsidRPr="00042D3D" w:rsidRDefault="000B39EC" w:rsidP="00042D3D">
      <w:pPr>
        <w:ind w:firstLine="720"/>
        <w:jc w:val="both"/>
        <w:rPr>
          <w:rFonts w:ascii="Calibri" w:hAnsi="Calibri" w:cs="Calibri"/>
          <w:color w:val="auto"/>
        </w:rPr>
      </w:pPr>
      <w:r w:rsidRPr="00042D3D">
        <w:rPr>
          <w:rFonts w:ascii="Calibri" w:hAnsi="Calibri" w:cs="Calibri"/>
          <w:b/>
          <w:bCs/>
          <w:color w:val="auto"/>
        </w:rPr>
        <w:t>Número de progenitores</w:t>
      </w:r>
      <w:r w:rsidRPr="00042D3D">
        <w:rPr>
          <w:rFonts w:ascii="Calibri" w:hAnsi="Calibri" w:cs="Calibri"/>
          <w:color w:val="auto"/>
        </w:rPr>
        <w:t>: Cantidad de progenitores seleccionados dentro de la población a estudiar.</w:t>
      </w:r>
    </w:p>
    <w:p w14:paraId="45BD6D8C" w14:textId="77777777" w:rsidR="000B39EC" w:rsidRPr="000B39EC" w:rsidRDefault="000B39EC" w:rsidP="000B39EC">
      <w:pPr>
        <w:jc w:val="both"/>
        <w:rPr>
          <w:rFonts w:ascii="Calibri" w:hAnsi="Calibri" w:cs="Calibri"/>
          <w:color w:val="auto"/>
        </w:rPr>
      </w:pPr>
    </w:p>
    <w:p w14:paraId="60CD12A0" w14:textId="277FB49D" w:rsidR="004F3A9A" w:rsidRDefault="004F3A9A" w:rsidP="00264C44">
      <w:pPr>
        <w:pStyle w:val="Ttulo2"/>
        <w:keepNext w:val="0"/>
        <w:keepLines/>
        <w:jc w:val="both"/>
        <w:rPr>
          <w:rFonts w:ascii="Calibri" w:hAnsi="Calibri" w:cs="Calibri"/>
          <w:b w:val="0"/>
          <w:bCs/>
          <w:color w:val="605DBF" w:themeColor="text2" w:themeTint="99"/>
          <w:sz w:val="40"/>
          <w:szCs w:val="16"/>
          <w:u w:val="single"/>
          <w:lang w:bidi="es-ES"/>
        </w:rPr>
      </w:pPr>
      <w:bookmarkStart w:id="48" w:name="_Toc136347859"/>
      <w:bookmarkStart w:id="49" w:name="_Toc136347926"/>
      <w:bookmarkStart w:id="50" w:name="_Toc136396434"/>
      <w:r w:rsidRPr="00835D2A">
        <w:rPr>
          <w:rFonts w:ascii="Calibri" w:hAnsi="Calibri" w:cs="Calibri"/>
          <w:b w:val="0"/>
          <w:bCs/>
          <w:color w:val="605DBF" w:themeColor="text2" w:themeTint="99"/>
          <w:sz w:val="40"/>
          <w:szCs w:val="16"/>
          <w:u w:val="single"/>
          <w:lang w:bidi="es-ES"/>
        </w:rPr>
        <w:t>Selección de progenitores</w:t>
      </w:r>
      <w:bookmarkEnd w:id="48"/>
      <w:bookmarkEnd w:id="49"/>
      <w:bookmarkEnd w:id="50"/>
    </w:p>
    <w:p w14:paraId="1D777D82" w14:textId="78099224" w:rsidR="000B39EC" w:rsidRPr="00C07F18" w:rsidRDefault="000B39EC" w:rsidP="00C07F18">
      <w:pPr>
        <w:jc w:val="both"/>
        <w:rPr>
          <w:rFonts w:ascii="Calibri" w:hAnsi="Calibri" w:cs="Calibri"/>
          <w:color w:val="auto"/>
          <w:lang w:bidi="es-ES"/>
        </w:rPr>
      </w:pPr>
      <w:r w:rsidRPr="00C07F18">
        <w:rPr>
          <w:rFonts w:ascii="Calibri" w:hAnsi="Calibri" w:cs="Calibri"/>
          <w:color w:val="auto"/>
          <w:lang w:bidi="es-ES"/>
        </w:rPr>
        <w:t>Hemos decidido implementar dos métodos de selección de progenitores</w:t>
      </w:r>
      <w:r w:rsidR="00C96B64" w:rsidRPr="00C07F18">
        <w:rPr>
          <w:rFonts w:ascii="Calibri" w:hAnsi="Calibri" w:cs="Calibri"/>
          <w:color w:val="auto"/>
          <w:lang w:bidi="es-ES"/>
        </w:rPr>
        <w:t xml:space="preserve"> diferentes, para observar como afectan en el proceso de obtener una aproximación.</w:t>
      </w:r>
      <w:r w:rsidR="00812599" w:rsidRPr="00C07F18">
        <w:rPr>
          <w:rFonts w:ascii="Calibri" w:hAnsi="Calibri" w:cs="Calibri"/>
          <w:color w:val="auto"/>
          <w:lang w:bidi="es-ES"/>
        </w:rPr>
        <w:t xml:space="preserve"> Para añadir el factor de la aleatoriedad, en ambos métodos asignamos probabilidades de poder ser escogidos en los cromosomas. </w:t>
      </w:r>
    </w:p>
    <w:p w14:paraId="5E845AF8" w14:textId="77777777" w:rsidR="000B39EC" w:rsidRPr="00812599" w:rsidRDefault="000B39EC" w:rsidP="00264C44">
      <w:pPr>
        <w:pStyle w:val="Ttulo2"/>
        <w:keepNext w:val="0"/>
        <w:keepLines/>
        <w:jc w:val="both"/>
        <w:rPr>
          <w:rFonts w:ascii="Calibri" w:hAnsi="Calibri" w:cs="Calibri"/>
          <w:b w:val="0"/>
          <w:bCs/>
          <w:sz w:val="28"/>
          <w:szCs w:val="10"/>
          <w:lang w:bidi="es-ES"/>
        </w:rPr>
      </w:pPr>
    </w:p>
    <w:p w14:paraId="14816140" w14:textId="77B1C421" w:rsidR="004F3A9A" w:rsidRDefault="004F3A9A" w:rsidP="00264C44">
      <w:pPr>
        <w:pStyle w:val="Ttulo3"/>
        <w:keepLines/>
        <w:jc w:val="both"/>
        <w:rPr>
          <w:rFonts w:ascii="Calibri" w:hAnsi="Calibri" w:cs="Calibri"/>
          <w:color w:val="605DBF" w:themeColor="text2" w:themeTint="99"/>
          <w:sz w:val="32"/>
          <w:szCs w:val="28"/>
          <w:lang w:bidi="es-ES"/>
        </w:rPr>
      </w:pPr>
      <w:bookmarkStart w:id="51" w:name="_Toc136347860"/>
      <w:bookmarkStart w:id="52" w:name="_Toc136347927"/>
      <w:bookmarkStart w:id="53" w:name="_Toc136396435"/>
      <w:r w:rsidRPr="00812599">
        <w:rPr>
          <w:rFonts w:ascii="Calibri" w:hAnsi="Calibri" w:cs="Calibri"/>
          <w:color w:val="605DBF" w:themeColor="text2" w:themeTint="99"/>
          <w:sz w:val="32"/>
          <w:szCs w:val="28"/>
          <w:lang w:bidi="es-ES"/>
        </w:rPr>
        <w:t>Método de la ruleta</w:t>
      </w:r>
      <w:bookmarkEnd w:id="51"/>
      <w:bookmarkEnd w:id="52"/>
      <w:bookmarkEnd w:id="53"/>
    </w:p>
    <w:p w14:paraId="5812FC21" w14:textId="77777777" w:rsidR="00165D2B" w:rsidRPr="00C07F18" w:rsidRDefault="00812599" w:rsidP="00C07F18">
      <w:pPr>
        <w:jc w:val="both"/>
        <w:rPr>
          <w:rFonts w:ascii="Calibri" w:hAnsi="Calibri" w:cs="Calibri"/>
          <w:color w:val="auto"/>
          <w:lang w:bidi="es-ES"/>
        </w:rPr>
      </w:pPr>
      <w:r w:rsidRPr="00C07F18">
        <w:rPr>
          <w:rFonts w:ascii="Calibri" w:hAnsi="Calibri" w:cs="Calibri"/>
          <w:color w:val="auto"/>
          <w:lang w:bidi="es-ES"/>
        </w:rPr>
        <w:t>En este método, la probabilidad de cada uno de los cromosomas se asigna en función de su valor de fitness respecto a la suma de los fitness de todos los cromosomas</w:t>
      </w:r>
      <w:r w:rsidR="00165D2B" w:rsidRPr="00C07F18">
        <w:rPr>
          <w:rFonts w:ascii="Calibri" w:hAnsi="Calibri" w:cs="Calibri"/>
          <w:color w:val="auto"/>
          <w:lang w:bidi="es-ES"/>
        </w:rPr>
        <w:t xml:space="preserve"> de la población. Una vez obtenidas las probabilidades, estableceremos intervalos de selección para cada cromosoma en el rango [0, 1] como sigue:</w:t>
      </w:r>
    </w:p>
    <w:p w14:paraId="59604167" w14:textId="50007CE8" w:rsidR="00812599" w:rsidRPr="00C07F18" w:rsidRDefault="00000000" w:rsidP="00C07F18">
      <w:pPr>
        <w:jc w:val="both"/>
        <w:rPr>
          <w:rFonts w:ascii="Calibri" w:hAnsi="Calibri" w:cs="Calibri"/>
          <w:color w:val="auto"/>
          <w:lang w:bidi="es-ES"/>
        </w:rPr>
      </w:pPr>
      <m:oMathPara>
        <m:oMath>
          <m:d>
            <m:dPr>
              <m:begChr m:val="["/>
              <m:endChr m:val="]"/>
              <m:ctrlPr>
                <w:rPr>
                  <w:rFonts w:ascii="Cambria Math" w:hAnsi="Cambria Math" w:cs="Calibri"/>
                  <w:color w:val="auto"/>
                  <w:lang w:bidi="es-ES"/>
                </w:rPr>
              </m:ctrlPr>
            </m:dPr>
            <m:e>
              <m:nary>
                <m:naryPr>
                  <m:chr m:val="∑"/>
                  <m:limLoc m:val="undOvr"/>
                  <m:subHide m:val="1"/>
                  <m:supHide m:val="1"/>
                  <m:ctrlPr>
                    <w:rPr>
                      <w:rFonts w:ascii="Cambria Math" w:eastAsia="Times New Roman" w:hAnsi="Cambria Math" w:cs="Calibri"/>
                      <w:color w:val="auto"/>
                      <w:lang w:bidi="es-ES"/>
                    </w:rPr>
                  </m:ctrlPr>
                </m:naryPr>
                <m:sub/>
                <m:sup/>
                <m:e>
                  <m:r>
                    <w:rPr>
                      <w:rFonts w:ascii="Cambria Math" w:hAnsi="Cambria Math" w:cs="Calibri"/>
                      <w:color w:val="auto"/>
                      <w:lang w:bidi="es-ES"/>
                    </w:rPr>
                    <m:t>P</m:t>
                  </m:r>
                  <m:d>
                    <m:dPr>
                      <m:ctrlPr>
                        <w:rPr>
                          <w:rFonts w:ascii="Cambria Math" w:hAnsi="Cambria Math" w:cs="Calibri"/>
                          <w:color w:val="auto"/>
                          <w:lang w:bidi="es-ES"/>
                        </w:rPr>
                      </m:ctrlPr>
                    </m:dPr>
                    <m:e>
                      <m:sSub>
                        <m:sSubPr>
                          <m:ctrlPr>
                            <w:rPr>
                              <w:rFonts w:ascii="Cambria Math" w:hAnsi="Cambria Math" w:cs="Calibr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k</m:t>
                          </m:r>
                          <m:r>
                            <m:rPr>
                              <m:sty m:val="p"/>
                            </m:rPr>
                            <w:rPr>
                              <w:rFonts w:ascii="Cambria Math" w:hAnsi="Cambria Math" w:cs="Calibri"/>
                              <w:color w:val="auto"/>
                              <w:lang w:bidi="es-ES"/>
                            </w:rPr>
                            <m:t>-1</m:t>
                          </m:r>
                        </m:sub>
                      </m:sSub>
                    </m:e>
                  </m:d>
                  <m:r>
                    <m:rPr>
                      <m:sty m:val="p"/>
                    </m:rPr>
                    <w:rPr>
                      <w:rFonts w:ascii="Cambria Math" w:hAnsi="Cambria Math" w:cs="Calibri"/>
                      <w:color w:val="auto"/>
                      <w:lang w:bidi="es-ES"/>
                    </w:rPr>
                    <m:t xml:space="preserve">, </m:t>
                  </m:r>
                  <m:nary>
                    <m:naryPr>
                      <m:chr m:val="∑"/>
                      <m:limLoc m:val="undOvr"/>
                      <m:subHide m:val="1"/>
                      <m:supHide m:val="1"/>
                      <m:ctrlPr>
                        <w:rPr>
                          <w:rFonts w:ascii="Cambria Math" w:eastAsia="Times New Roman" w:hAnsi="Cambria Math" w:cs="Calibri"/>
                          <w:color w:val="auto"/>
                          <w:lang w:bidi="es-ES"/>
                        </w:rPr>
                      </m:ctrlPr>
                    </m:naryPr>
                    <m:sub/>
                    <m:sup/>
                    <m:e>
                      <m:r>
                        <w:rPr>
                          <w:rFonts w:ascii="Cambria Math" w:hAnsi="Cambria Math" w:cs="Calibri"/>
                          <w:color w:val="auto"/>
                          <w:lang w:bidi="es-ES"/>
                        </w:rPr>
                        <m:t>P</m:t>
                      </m:r>
                      <m:d>
                        <m:dPr>
                          <m:ctrlPr>
                            <w:rPr>
                              <w:rFonts w:ascii="Cambria Math" w:hAnsi="Cambria Math" w:cs="Calibri"/>
                              <w:color w:val="auto"/>
                              <w:lang w:bidi="es-ES"/>
                            </w:rPr>
                          </m:ctrlPr>
                        </m:dPr>
                        <m:e>
                          <m:sSub>
                            <m:sSubPr>
                              <m:ctrlPr>
                                <w:rPr>
                                  <w:rFonts w:ascii="Cambria Math" w:hAnsi="Cambria Math" w:cs="Calibr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k</m:t>
                              </m:r>
                            </m:sub>
                          </m:sSub>
                        </m:e>
                      </m:d>
                    </m:e>
                  </m:nary>
                </m:e>
              </m:nary>
            </m:e>
          </m:d>
          <m:r>
            <m:rPr>
              <m:sty m:val="p"/>
            </m:rPr>
            <w:rPr>
              <w:rFonts w:ascii="Cambria Math" w:hAnsi="Cambria Math" w:cs="Calibri"/>
              <w:color w:val="auto"/>
              <w:lang w:bidi="es-ES"/>
            </w:rPr>
            <m:t xml:space="preserve"> </m:t>
          </m:r>
        </m:oMath>
      </m:oMathPara>
    </w:p>
    <w:p w14:paraId="3DC4C16C" w14:textId="7ADB2793" w:rsidR="00165D2B" w:rsidRPr="00C07F18" w:rsidRDefault="00165D2B" w:rsidP="00C07F18">
      <w:pPr>
        <w:jc w:val="both"/>
        <w:rPr>
          <w:rFonts w:ascii="Calibri" w:hAnsi="Calibri" w:cs="Calibri"/>
          <w:color w:val="auto"/>
          <w:lang w:bidi="es-ES"/>
        </w:rPr>
      </w:pPr>
      <m:oMath>
        <m:r>
          <w:rPr>
            <w:rFonts w:ascii="Cambria Math" w:hAnsi="Cambria Math" w:cs="Calibri"/>
            <w:color w:val="auto"/>
            <w:lang w:bidi="es-ES"/>
          </w:rPr>
          <m:t>Donde</m:t>
        </m:r>
        <m:r>
          <m:rPr>
            <m:sty m:val="p"/>
          </m:rPr>
          <w:rPr>
            <w:rFonts w:ascii="Cambria Math" w:hAnsi="Cambria Math" w:cs="Calibri"/>
            <w:color w:val="auto"/>
            <w:lang w:bidi="es-ES"/>
          </w:rPr>
          <m:t xml:space="preserve">, </m:t>
        </m:r>
        <m:r>
          <w:rPr>
            <w:rFonts w:ascii="Cambria Math" w:hAnsi="Cambria Math" w:cs="Calibri"/>
            <w:color w:val="auto"/>
            <w:lang w:bidi="es-ES"/>
          </w:rPr>
          <m:t>si</m:t>
        </m:r>
        <m:r>
          <m:rPr>
            <m:sty m:val="p"/>
          </m:rPr>
          <w:rPr>
            <w:rFonts w:ascii="Cambria Math" w:hAnsi="Cambria Math" w:cs="Calibri"/>
            <w:color w:val="auto"/>
            <w:lang w:bidi="es-ES"/>
          </w:rPr>
          <m:t xml:space="preserve"> </m:t>
        </m:r>
        <m:r>
          <w:rPr>
            <w:rFonts w:ascii="Cambria Math" w:hAnsi="Cambria Math" w:cs="Calibri"/>
            <w:color w:val="auto"/>
            <w:lang w:bidi="es-ES"/>
          </w:rPr>
          <m:t>k</m:t>
        </m:r>
        <m:r>
          <m:rPr>
            <m:sty m:val="p"/>
          </m:rPr>
          <w:rPr>
            <w:rFonts w:ascii="Cambria Math" w:hAnsi="Cambria Math" w:cs="Calibri"/>
            <w:color w:val="auto"/>
            <w:lang w:bidi="es-ES"/>
          </w:rPr>
          <m:t>-1&lt;0→</m:t>
        </m:r>
        <m:nary>
          <m:naryPr>
            <m:chr m:val="∑"/>
            <m:limLoc m:val="undOvr"/>
            <m:subHide m:val="1"/>
            <m:supHide m:val="1"/>
            <m:ctrlPr>
              <w:rPr>
                <w:rFonts w:ascii="Cambria Math" w:eastAsia="Times New Roman" w:hAnsi="Cambria Math" w:cs="Calibri"/>
                <w:color w:val="auto"/>
                <w:lang w:bidi="es-ES"/>
              </w:rPr>
            </m:ctrlPr>
          </m:naryPr>
          <m:sub/>
          <m:sup/>
          <m:e>
            <m:r>
              <w:rPr>
                <w:rFonts w:ascii="Cambria Math" w:hAnsi="Cambria Math" w:cs="Calibri"/>
                <w:color w:val="auto"/>
                <w:lang w:bidi="es-ES"/>
              </w:rPr>
              <m:t>P</m:t>
            </m:r>
            <m:d>
              <m:dPr>
                <m:ctrlPr>
                  <w:rPr>
                    <w:rFonts w:ascii="Cambria Math" w:hAnsi="Cambria Math" w:cs="Calibri"/>
                    <w:color w:val="auto"/>
                    <w:lang w:bidi="es-ES"/>
                  </w:rPr>
                </m:ctrlPr>
              </m:dPr>
              <m:e>
                <m:sSub>
                  <m:sSubPr>
                    <m:ctrlPr>
                      <w:rPr>
                        <w:rFonts w:ascii="Cambria Math" w:hAnsi="Cambria Math" w:cs="Calibr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k</m:t>
                    </m:r>
                    <m:r>
                      <m:rPr>
                        <m:sty m:val="p"/>
                      </m:rPr>
                      <w:rPr>
                        <w:rFonts w:ascii="Cambria Math" w:hAnsi="Cambria Math" w:cs="Calibri"/>
                        <w:color w:val="auto"/>
                        <w:lang w:bidi="es-ES"/>
                      </w:rPr>
                      <m:t>-1</m:t>
                    </m:r>
                  </m:sub>
                </m:sSub>
              </m:e>
            </m:d>
          </m:e>
        </m:nary>
        <m:r>
          <m:rPr>
            <m:sty m:val="p"/>
          </m:rPr>
          <w:rPr>
            <w:rFonts w:ascii="Cambria Math" w:hAnsi="Cambria Math" w:cs="Calibri"/>
            <w:color w:val="auto"/>
            <w:lang w:bidi="es-ES"/>
          </w:rPr>
          <m:t xml:space="preserve">=0 </m:t>
        </m:r>
        <m:r>
          <w:rPr>
            <w:rFonts w:ascii="Cambria Math" w:hAnsi="Cambria Math" w:cs="Calibri"/>
            <w:color w:val="auto"/>
            <w:lang w:bidi="es-ES"/>
          </w:rPr>
          <m:t>o</m:t>
        </m:r>
        <m:r>
          <m:rPr>
            <m:sty m:val="p"/>
          </m:rPr>
          <w:rPr>
            <w:rFonts w:ascii="Cambria Math" w:hAnsi="Cambria Math" w:cs="Calibri"/>
            <w:color w:val="auto"/>
            <w:lang w:bidi="es-ES"/>
          </w:rPr>
          <m:t xml:space="preserve"> </m:t>
        </m:r>
        <m:r>
          <w:rPr>
            <w:rFonts w:ascii="Cambria Math" w:hAnsi="Cambria Math" w:cs="Calibri"/>
            <w:color w:val="auto"/>
            <w:lang w:bidi="es-ES"/>
          </w:rPr>
          <m:t>k</m:t>
        </m:r>
        <m:r>
          <m:rPr>
            <m:sty m:val="p"/>
          </m:rPr>
          <w:rPr>
            <w:rFonts w:ascii="Cambria Math" w:hAnsi="Cambria Math" w:cs="Calibri"/>
            <w:color w:val="auto"/>
            <w:lang w:bidi="es-ES"/>
          </w:rPr>
          <m:t>=</m:t>
        </m:r>
        <m:r>
          <w:rPr>
            <w:rFonts w:ascii="Cambria Math" w:hAnsi="Cambria Math" w:cs="Calibri"/>
            <w:color w:val="auto"/>
            <w:lang w:bidi="es-ES"/>
          </w:rPr>
          <m:t>tama</m:t>
        </m:r>
        <m:r>
          <m:rPr>
            <m:sty m:val="p"/>
          </m:rPr>
          <w:rPr>
            <w:rFonts w:ascii="Cambria Math" w:hAnsi="Cambria Math" w:cs="Calibri"/>
            <w:color w:val="auto"/>
            <w:lang w:bidi="es-ES"/>
          </w:rPr>
          <m:t>ñ</m:t>
        </m:r>
        <m:r>
          <w:rPr>
            <w:rFonts w:ascii="Cambria Math" w:hAnsi="Cambria Math" w:cs="Calibri"/>
            <w:color w:val="auto"/>
            <w:lang w:bidi="es-ES"/>
          </w:rPr>
          <m:t>o</m:t>
        </m:r>
        <m:r>
          <m:rPr>
            <m:sty m:val="p"/>
          </m:rPr>
          <w:rPr>
            <w:rFonts w:ascii="Cambria Math" w:hAnsi="Cambria Math" w:cs="Calibri"/>
            <w:color w:val="auto"/>
            <w:lang w:bidi="es-ES"/>
          </w:rPr>
          <m:t xml:space="preserve"> </m:t>
        </m:r>
        <m:r>
          <w:rPr>
            <w:rFonts w:ascii="Cambria Math" w:hAnsi="Cambria Math" w:cs="Calibri"/>
            <w:color w:val="auto"/>
            <w:lang w:bidi="es-ES"/>
          </w:rPr>
          <m:t>poblaci</m:t>
        </m:r>
        <m:r>
          <m:rPr>
            <m:sty m:val="p"/>
          </m:rPr>
          <w:rPr>
            <w:rFonts w:ascii="Cambria Math" w:hAnsi="Cambria Math" w:cs="Calibri"/>
            <w:color w:val="auto"/>
            <w:lang w:bidi="es-ES"/>
          </w:rPr>
          <m:t>ó</m:t>
        </m:r>
        <m:r>
          <w:rPr>
            <w:rFonts w:ascii="Cambria Math" w:hAnsi="Cambria Math" w:cs="Calibri"/>
            <w:color w:val="auto"/>
            <w:lang w:bidi="es-ES"/>
          </w:rPr>
          <m:t>n</m:t>
        </m:r>
        <m:r>
          <m:rPr>
            <m:sty m:val="p"/>
          </m:rPr>
          <w:rPr>
            <w:rFonts w:ascii="Cambria Math" w:hAnsi="Cambria Math" w:cs="Calibri"/>
            <w:color w:val="auto"/>
            <w:lang w:bidi="es-ES"/>
          </w:rPr>
          <m:t>→</m:t>
        </m:r>
        <m:nary>
          <m:naryPr>
            <m:chr m:val="∑"/>
            <m:limLoc m:val="undOvr"/>
            <m:subHide m:val="1"/>
            <m:supHide m:val="1"/>
            <m:ctrlPr>
              <w:rPr>
                <w:rFonts w:ascii="Cambria Math" w:eastAsia="Times New Roman" w:hAnsi="Cambria Math" w:cs="Calibri"/>
                <w:color w:val="auto"/>
                <w:lang w:bidi="es-ES"/>
              </w:rPr>
            </m:ctrlPr>
          </m:naryPr>
          <m:sub/>
          <m:sup/>
          <m:e>
            <m:r>
              <w:rPr>
                <w:rFonts w:ascii="Cambria Math" w:hAnsi="Cambria Math" w:cs="Calibri"/>
                <w:color w:val="auto"/>
                <w:lang w:bidi="es-ES"/>
              </w:rPr>
              <m:t>P</m:t>
            </m:r>
            <m:d>
              <m:dPr>
                <m:ctrlPr>
                  <w:rPr>
                    <w:rFonts w:ascii="Cambria Math" w:hAnsi="Cambria Math" w:cs="Calibri"/>
                    <w:color w:val="auto"/>
                    <w:lang w:bidi="es-ES"/>
                  </w:rPr>
                </m:ctrlPr>
              </m:dPr>
              <m:e>
                <m:sSub>
                  <m:sSubPr>
                    <m:ctrlPr>
                      <w:rPr>
                        <w:rFonts w:ascii="Cambria Math" w:hAnsi="Cambria Math" w:cs="Calibr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k</m:t>
                    </m:r>
                  </m:sub>
                </m:sSub>
              </m:e>
            </m:d>
          </m:e>
        </m:nary>
        <m:r>
          <m:rPr>
            <m:sty m:val="p"/>
          </m:rPr>
          <w:rPr>
            <w:rFonts w:ascii="Cambria Math" w:hAnsi="Cambria Math" w:cs="Calibri"/>
            <w:color w:val="auto"/>
            <w:lang w:bidi="es-ES"/>
          </w:rPr>
          <m:t xml:space="preserve">=1 </m:t>
        </m:r>
      </m:oMath>
      <w:r w:rsidRPr="00C07F18">
        <w:rPr>
          <w:rFonts w:ascii="Calibri" w:hAnsi="Calibri" w:cs="Calibri"/>
          <w:color w:val="auto"/>
          <w:lang w:bidi="es-ES"/>
        </w:rPr>
        <w:t xml:space="preserve"> </w:t>
      </w:r>
    </w:p>
    <w:p w14:paraId="13DE9708" w14:textId="5D54DAA2" w:rsidR="00812599" w:rsidRPr="00C07F18" w:rsidRDefault="00812599" w:rsidP="00C07F18">
      <w:pPr>
        <w:jc w:val="both"/>
        <w:rPr>
          <w:rFonts w:ascii="Calibri" w:hAnsi="Calibri" w:cs="Calibri"/>
          <w:color w:val="auto"/>
          <w:lang w:bidi="es-ES"/>
        </w:rPr>
      </w:pPr>
    </w:p>
    <w:p w14:paraId="1B5452B1" w14:textId="2079E198" w:rsidR="00812599" w:rsidRPr="00C07F18" w:rsidRDefault="00882187" w:rsidP="00C07F18">
      <w:pPr>
        <w:jc w:val="both"/>
        <w:rPr>
          <w:rFonts w:ascii="Calibri" w:hAnsi="Calibri" w:cs="Calibri"/>
          <w:color w:val="auto"/>
          <w:lang w:bidi="es-ES"/>
        </w:rPr>
      </w:pPr>
      <w:r w:rsidRPr="00C07F18">
        <w:rPr>
          <w:rFonts w:ascii="Calibri" w:hAnsi="Calibri" w:cs="Calibri"/>
          <w:color w:val="auto"/>
          <w:lang w:bidi="es-ES"/>
        </w:rPr>
        <w:t xml:space="preserve">De la asignación de probabilidades se encarga la función </w:t>
      </w:r>
      <w:proofErr w:type="spellStart"/>
      <w:r w:rsidRPr="00C07F18">
        <w:rPr>
          <w:rFonts w:ascii="Calibri" w:hAnsi="Calibri" w:cs="Calibri"/>
          <w:i/>
          <w:iCs/>
          <w:color w:val="auto"/>
          <w:lang w:bidi="es-ES"/>
        </w:rPr>
        <w:t>asign_</w:t>
      </w:r>
      <w:proofErr w:type="gramStart"/>
      <w:r w:rsidRPr="00C07F18">
        <w:rPr>
          <w:rFonts w:ascii="Calibri" w:hAnsi="Calibri" w:cs="Calibri"/>
          <w:i/>
          <w:iCs/>
          <w:color w:val="auto"/>
          <w:lang w:bidi="es-ES"/>
        </w:rPr>
        <w:t>probabilidad</w:t>
      </w:r>
      <w:proofErr w:type="spellEnd"/>
      <w:r w:rsidRPr="00C07F18">
        <w:rPr>
          <w:rFonts w:ascii="Calibri" w:hAnsi="Calibri" w:cs="Calibri"/>
          <w:i/>
          <w:iCs/>
          <w:color w:val="auto"/>
          <w:lang w:bidi="es-ES"/>
        </w:rPr>
        <w:t>(</w:t>
      </w:r>
      <w:proofErr w:type="spellStart"/>
      <w:proofErr w:type="gramEnd"/>
      <w:r w:rsidRPr="00C07F18">
        <w:rPr>
          <w:rFonts w:ascii="Calibri" w:hAnsi="Calibri" w:cs="Calibri"/>
          <w:i/>
          <w:iCs/>
          <w:color w:val="auto"/>
          <w:lang w:bidi="es-ES"/>
        </w:rPr>
        <w:t>pob_size</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fit_array</w:t>
      </w:r>
      <w:proofErr w:type="spellEnd"/>
      <w:r w:rsidRPr="00C07F18">
        <w:rPr>
          <w:rFonts w:ascii="Calibri" w:hAnsi="Calibri" w:cs="Calibri"/>
          <w:i/>
          <w:iCs/>
          <w:color w:val="auto"/>
          <w:lang w:bidi="es-ES"/>
        </w:rPr>
        <w:t>)</w:t>
      </w:r>
      <w:r w:rsidRPr="00C07F18">
        <w:rPr>
          <w:rFonts w:ascii="Calibri" w:hAnsi="Calibri" w:cs="Calibri"/>
          <w:color w:val="auto"/>
          <w:lang w:bidi="es-ES"/>
        </w:rPr>
        <w:t xml:space="preserve"> donde </w:t>
      </w:r>
      <w:proofErr w:type="spellStart"/>
      <w:r w:rsidRPr="00C07F18">
        <w:rPr>
          <w:rFonts w:ascii="Calibri" w:hAnsi="Calibri" w:cs="Calibri"/>
          <w:i/>
          <w:iCs/>
          <w:color w:val="auto"/>
          <w:lang w:bidi="es-ES"/>
        </w:rPr>
        <w:t>pob_size</w:t>
      </w:r>
      <w:proofErr w:type="spellEnd"/>
      <w:r w:rsidRPr="00C07F18">
        <w:rPr>
          <w:rFonts w:ascii="Calibri" w:hAnsi="Calibri" w:cs="Calibri"/>
          <w:color w:val="auto"/>
          <w:lang w:bidi="es-ES"/>
        </w:rPr>
        <w:t xml:space="preserve"> corresponde al tamaño de la población y </w:t>
      </w:r>
      <w:proofErr w:type="spellStart"/>
      <w:r w:rsidRPr="00C07F18">
        <w:rPr>
          <w:rFonts w:ascii="Calibri" w:hAnsi="Calibri" w:cs="Calibri"/>
          <w:i/>
          <w:iCs/>
          <w:color w:val="auto"/>
          <w:lang w:bidi="es-ES"/>
        </w:rPr>
        <w:t>fit_array</w:t>
      </w:r>
      <w:proofErr w:type="spellEnd"/>
      <w:r w:rsidRPr="00C07F18">
        <w:rPr>
          <w:rFonts w:ascii="Calibri" w:hAnsi="Calibri" w:cs="Calibri"/>
          <w:color w:val="auto"/>
          <w:lang w:bidi="es-ES"/>
        </w:rPr>
        <w:t xml:space="preserve"> a una lista con todos los valores de coste de cada individuo de la población.</w:t>
      </w:r>
    </w:p>
    <w:p w14:paraId="7ED046E7" w14:textId="173CFF16" w:rsidR="00882187" w:rsidRPr="00C07F18" w:rsidRDefault="00882187" w:rsidP="00C07F18">
      <w:pPr>
        <w:jc w:val="both"/>
        <w:rPr>
          <w:rFonts w:ascii="Calibri" w:hAnsi="Calibri" w:cs="Calibri"/>
          <w:color w:val="auto"/>
          <w:lang w:bidi="es-ES"/>
        </w:rPr>
      </w:pPr>
    </w:p>
    <w:p w14:paraId="1A12A984" w14:textId="245E9E3E" w:rsidR="00882187" w:rsidRPr="00C07F18" w:rsidRDefault="00882187" w:rsidP="00C07F18">
      <w:pPr>
        <w:jc w:val="both"/>
        <w:rPr>
          <w:rFonts w:ascii="Calibri" w:hAnsi="Calibri" w:cs="Calibri"/>
          <w:color w:val="auto"/>
        </w:rPr>
      </w:pPr>
      <w:r w:rsidRPr="00C07F18">
        <w:rPr>
          <w:rFonts w:ascii="Calibri" w:hAnsi="Calibri" w:cs="Calibri"/>
          <w:color w:val="auto"/>
          <w:lang w:bidi="es-ES"/>
        </w:rPr>
        <w:t xml:space="preserve">Nuestra función </w:t>
      </w:r>
      <w:proofErr w:type="spellStart"/>
      <w:r w:rsidRPr="00C07F18">
        <w:rPr>
          <w:rFonts w:ascii="Calibri" w:hAnsi="Calibri" w:cs="Calibri"/>
          <w:i/>
          <w:iCs/>
          <w:color w:val="auto"/>
          <w:lang w:bidi="es-ES"/>
        </w:rPr>
        <w:t>selecciona_prog_</w:t>
      </w:r>
      <w:proofErr w:type="gramStart"/>
      <w:r w:rsidRPr="00C07F18">
        <w:rPr>
          <w:rFonts w:ascii="Calibri" w:hAnsi="Calibri" w:cs="Calibri"/>
          <w:i/>
          <w:iCs/>
          <w:color w:val="auto"/>
          <w:lang w:bidi="es-ES"/>
        </w:rPr>
        <w:t>ruleta</w:t>
      </w:r>
      <w:proofErr w:type="spellEnd"/>
      <w:r w:rsidRPr="00C07F18">
        <w:rPr>
          <w:rFonts w:ascii="Calibri" w:hAnsi="Calibri" w:cs="Calibri"/>
          <w:i/>
          <w:iCs/>
          <w:color w:val="auto"/>
          <w:lang w:bidi="es-ES"/>
        </w:rPr>
        <w:t>(</w:t>
      </w:r>
      <w:proofErr w:type="spellStart"/>
      <w:proofErr w:type="gramEnd"/>
      <w:r w:rsidRPr="00C07F18">
        <w:rPr>
          <w:rFonts w:ascii="Calibri" w:hAnsi="Calibri" w:cs="Calibri"/>
          <w:i/>
          <w:iCs/>
          <w:color w:val="auto"/>
          <w:lang w:bidi="es-ES"/>
        </w:rPr>
        <w:t>poblation</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model_result</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num_prog</w:t>
      </w:r>
      <w:proofErr w:type="spellEnd"/>
      <w:r w:rsidRPr="00C07F18">
        <w:rPr>
          <w:rFonts w:ascii="Calibri" w:hAnsi="Calibri" w:cs="Calibri"/>
          <w:i/>
          <w:iCs/>
          <w:color w:val="auto"/>
          <w:lang w:bidi="es-ES"/>
        </w:rPr>
        <w:t>)</w:t>
      </w:r>
      <w:r w:rsidRPr="00C07F18">
        <w:rPr>
          <w:rFonts w:ascii="Calibri" w:hAnsi="Calibri" w:cs="Calibri"/>
          <w:color w:val="auto"/>
          <w:lang w:bidi="es-ES"/>
        </w:rPr>
        <w:t xml:space="preserve"> se encarga de para una población </w:t>
      </w:r>
      <w:proofErr w:type="spellStart"/>
      <w:r w:rsidRPr="00C07F18">
        <w:rPr>
          <w:rFonts w:ascii="Calibri" w:hAnsi="Calibri" w:cs="Calibri"/>
          <w:i/>
          <w:iCs/>
          <w:color w:val="auto"/>
          <w:lang w:bidi="es-ES"/>
        </w:rPr>
        <w:t>poblation</w:t>
      </w:r>
      <w:proofErr w:type="spellEnd"/>
      <w:r w:rsidRPr="00C07F18">
        <w:rPr>
          <w:rFonts w:ascii="Calibri" w:hAnsi="Calibri" w:cs="Calibri"/>
          <w:color w:val="auto"/>
          <w:lang w:bidi="es-ES"/>
        </w:rPr>
        <w:t xml:space="preserve"> y una solución exacta </w:t>
      </w:r>
      <w:proofErr w:type="spellStart"/>
      <w:r w:rsidRPr="00C07F18">
        <w:rPr>
          <w:rFonts w:ascii="Calibri" w:hAnsi="Calibri" w:cs="Calibri"/>
          <w:i/>
          <w:iCs/>
          <w:color w:val="auto"/>
          <w:lang w:bidi="es-ES"/>
        </w:rPr>
        <w:t>model_result</w:t>
      </w:r>
      <w:proofErr w:type="spellEnd"/>
      <w:r w:rsidRPr="00C07F18">
        <w:rPr>
          <w:rFonts w:ascii="Calibri" w:hAnsi="Calibri" w:cs="Calibri"/>
          <w:color w:val="auto"/>
          <w:lang w:bidi="es-ES"/>
        </w:rPr>
        <w:t xml:space="preserve"> escoger como progenitores los </w:t>
      </w:r>
      <w:proofErr w:type="spellStart"/>
      <w:r w:rsidRPr="00C07F18">
        <w:rPr>
          <w:rFonts w:ascii="Calibri" w:hAnsi="Calibri" w:cs="Calibri"/>
          <w:i/>
          <w:iCs/>
          <w:color w:val="auto"/>
          <w:lang w:bidi="es-ES"/>
        </w:rPr>
        <w:t>num_prog</w:t>
      </w:r>
      <w:proofErr w:type="spellEnd"/>
      <w:r w:rsidRPr="00C07F18">
        <w:rPr>
          <w:rFonts w:ascii="Calibri" w:hAnsi="Calibri" w:cs="Calibri"/>
          <w:color w:val="auto"/>
          <w:lang w:bidi="es-ES"/>
        </w:rPr>
        <w:t xml:space="preserve"> individuos que más se aproximen al </w:t>
      </w:r>
      <w:proofErr w:type="spellStart"/>
      <w:r w:rsidRPr="00C07F18">
        <w:rPr>
          <w:rFonts w:ascii="Calibri" w:hAnsi="Calibri" w:cs="Calibri"/>
          <w:i/>
          <w:iCs/>
          <w:color w:val="auto"/>
          <w:lang w:bidi="es-ES"/>
        </w:rPr>
        <w:t>model_result</w:t>
      </w:r>
      <w:proofErr w:type="spellEnd"/>
      <w:r w:rsidRPr="00C07F18">
        <w:rPr>
          <w:rFonts w:ascii="Calibri" w:hAnsi="Calibri" w:cs="Calibri"/>
          <w:color w:val="auto"/>
          <w:lang w:bidi="es-ES"/>
        </w:rPr>
        <w:t>.</w:t>
      </w:r>
    </w:p>
    <w:p w14:paraId="2C9FF6A9" w14:textId="77777777" w:rsidR="00812599" w:rsidRPr="00812599" w:rsidRDefault="00812599" w:rsidP="00264C44">
      <w:pPr>
        <w:pStyle w:val="Ttulo3"/>
        <w:keepLines/>
        <w:jc w:val="both"/>
        <w:rPr>
          <w:rFonts w:ascii="Calibri" w:hAnsi="Calibri" w:cs="Calibri"/>
          <w:i w:val="0"/>
          <w:iCs/>
          <w:sz w:val="28"/>
          <w:szCs w:val="24"/>
          <w:lang w:bidi="es-ES"/>
        </w:rPr>
      </w:pPr>
    </w:p>
    <w:p w14:paraId="05078EF9" w14:textId="1A145B10" w:rsidR="004F3A9A" w:rsidRDefault="004F3A9A" w:rsidP="00264C44">
      <w:pPr>
        <w:pStyle w:val="Ttulo3"/>
        <w:keepLines/>
        <w:jc w:val="both"/>
        <w:rPr>
          <w:rFonts w:ascii="Calibri" w:hAnsi="Calibri" w:cs="Calibri"/>
          <w:color w:val="605DBF" w:themeColor="text2" w:themeTint="99"/>
          <w:sz w:val="32"/>
          <w:szCs w:val="28"/>
          <w:lang w:bidi="es-ES"/>
        </w:rPr>
      </w:pPr>
      <w:bookmarkStart w:id="54" w:name="_Toc136347861"/>
      <w:bookmarkStart w:id="55" w:name="_Toc136347928"/>
      <w:bookmarkStart w:id="56" w:name="_Toc136396436"/>
      <w:r w:rsidRPr="00812599">
        <w:rPr>
          <w:rFonts w:ascii="Calibri" w:hAnsi="Calibri" w:cs="Calibri"/>
          <w:color w:val="605DBF" w:themeColor="text2" w:themeTint="99"/>
          <w:sz w:val="32"/>
          <w:szCs w:val="28"/>
          <w:lang w:bidi="es-ES"/>
        </w:rPr>
        <w:t>Método del torneo estocástico</w:t>
      </w:r>
      <w:bookmarkEnd w:id="54"/>
      <w:bookmarkEnd w:id="55"/>
      <w:bookmarkEnd w:id="56"/>
    </w:p>
    <w:p w14:paraId="7E10CC8A" w14:textId="61489D19" w:rsidR="00882187" w:rsidRPr="00C07F18" w:rsidRDefault="00882187" w:rsidP="00C07F18">
      <w:pPr>
        <w:jc w:val="both"/>
        <w:rPr>
          <w:rFonts w:ascii="Calibri" w:hAnsi="Calibri" w:cs="Calibri"/>
          <w:color w:val="auto"/>
          <w:lang w:bidi="es-ES"/>
        </w:rPr>
      </w:pPr>
      <w:r w:rsidRPr="00C07F18">
        <w:rPr>
          <w:rFonts w:ascii="Calibri" w:hAnsi="Calibri" w:cs="Calibri"/>
          <w:color w:val="auto"/>
          <w:lang w:bidi="es-ES"/>
        </w:rPr>
        <w:t>A diferencia del método anterior, aquí no necesitamos conocer el costo de todos los individuos de la población, solo de aquellos que hayan sido escogidos aleatoriamente. En nuestro caso al emplear el torneo estocástico, hemos decidido que sea sin reemplazamiento, para que el algoritmo no se estanque en un mínimo local.</w:t>
      </w:r>
    </w:p>
    <w:p w14:paraId="0B40FF11" w14:textId="76013B31" w:rsidR="00882187" w:rsidRPr="00C07F18" w:rsidRDefault="00882187" w:rsidP="00C07F18">
      <w:pPr>
        <w:jc w:val="both"/>
        <w:rPr>
          <w:rFonts w:ascii="Calibri" w:hAnsi="Calibri" w:cs="Calibri"/>
          <w:color w:val="auto"/>
          <w:lang w:bidi="es-ES"/>
        </w:rPr>
      </w:pPr>
      <w:r w:rsidRPr="00C07F18">
        <w:rPr>
          <w:rFonts w:ascii="Calibri" w:hAnsi="Calibri" w:cs="Calibri"/>
          <w:color w:val="auto"/>
          <w:lang w:bidi="es-ES"/>
        </w:rPr>
        <w:lastRenderedPageBreak/>
        <w:t xml:space="preserve">El método que se encarga de este apartado es </w:t>
      </w:r>
      <w:proofErr w:type="spellStart"/>
      <w:r w:rsidRPr="00C07F18">
        <w:rPr>
          <w:rFonts w:ascii="Calibri" w:hAnsi="Calibri" w:cs="Calibri"/>
          <w:i/>
          <w:iCs/>
          <w:color w:val="auto"/>
          <w:lang w:bidi="es-ES"/>
        </w:rPr>
        <w:t>torneo_</w:t>
      </w:r>
      <w:proofErr w:type="gramStart"/>
      <w:r w:rsidRPr="00C07F18">
        <w:rPr>
          <w:rFonts w:ascii="Calibri" w:hAnsi="Calibri" w:cs="Calibri"/>
          <w:i/>
          <w:iCs/>
          <w:color w:val="auto"/>
          <w:lang w:bidi="es-ES"/>
        </w:rPr>
        <w:t>estocastico</w:t>
      </w:r>
      <w:proofErr w:type="spellEnd"/>
      <w:r w:rsidRPr="00C07F18">
        <w:rPr>
          <w:rFonts w:ascii="Calibri" w:hAnsi="Calibri" w:cs="Calibri"/>
          <w:i/>
          <w:iCs/>
          <w:color w:val="auto"/>
          <w:lang w:bidi="es-ES"/>
        </w:rPr>
        <w:t>(</w:t>
      </w:r>
      <w:proofErr w:type="spellStart"/>
      <w:proofErr w:type="gramEnd"/>
      <w:r w:rsidRPr="00C07F18">
        <w:rPr>
          <w:rFonts w:ascii="Calibri" w:hAnsi="Calibri" w:cs="Calibri"/>
          <w:i/>
          <w:iCs/>
          <w:color w:val="auto"/>
          <w:lang w:bidi="es-ES"/>
        </w:rPr>
        <w:t>actual_poblation</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num_contestants</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exact_sol</w:t>
      </w:r>
      <w:proofErr w:type="spellEnd"/>
      <w:r w:rsidRPr="00C07F18">
        <w:rPr>
          <w:rFonts w:ascii="Calibri" w:hAnsi="Calibri" w:cs="Calibri"/>
          <w:i/>
          <w:iCs/>
          <w:color w:val="auto"/>
          <w:lang w:bidi="es-ES"/>
        </w:rPr>
        <w:t>)</w:t>
      </w:r>
      <w:r w:rsidRPr="00C07F18">
        <w:rPr>
          <w:rFonts w:ascii="Calibri" w:hAnsi="Calibri" w:cs="Calibri"/>
          <w:color w:val="auto"/>
          <w:lang w:bidi="es-ES"/>
        </w:rPr>
        <w:t xml:space="preserve">, donde de una población </w:t>
      </w:r>
      <w:proofErr w:type="spellStart"/>
      <w:r w:rsidRPr="00C07F18">
        <w:rPr>
          <w:rFonts w:ascii="Calibri" w:hAnsi="Calibri" w:cs="Calibri"/>
          <w:i/>
          <w:iCs/>
          <w:color w:val="auto"/>
          <w:lang w:bidi="es-ES"/>
        </w:rPr>
        <w:t>actual_poblation</w:t>
      </w:r>
      <w:proofErr w:type="spellEnd"/>
      <w:r w:rsidRPr="00C07F18">
        <w:rPr>
          <w:rFonts w:ascii="Calibri" w:hAnsi="Calibri" w:cs="Calibri"/>
          <w:color w:val="auto"/>
          <w:lang w:bidi="es-ES"/>
        </w:rPr>
        <w:t xml:space="preserve">, se escogen aleatoriamente </w:t>
      </w:r>
      <w:proofErr w:type="spellStart"/>
      <w:r w:rsidRPr="00C07F18">
        <w:rPr>
          <w:rFonts w:ascii="Calibri" w:hAnsi="Calibri" w:cs="Calibri"/>
          <w:i/>
          <w:iCs/>
          <w:color w:val="auto"/>
          <w:lang w:bidi="es-ES"/>
        </w:rPr>
        <w:t>num_contestants</w:t>
      </w:r>
      <w:proofErr w:type="spellEnd"/>
      <w:r w:rsidRPr="00C07F18">
        <w:rPr>
          <w:rFonts w:ascii="Calibri" w:hAnsi="Calibri" w:cs="Calibri"/>
          <w:color w:val="auto"/>
          <w:lang w:bidi="es-ES"/>
        </w:rPr>
        <w:t xml:space="preserve"> individuos y se comparan con </w:t>
      </w:r>
      <w:proofErr w:type="spellStart"/>
      <w:r w:rsidRPr="00C07F18">
        <w:rPr>
          <w:rFonts w:ascii="Calibri" w:hAnsi="Calibri" w:cs="Calibri"/>
          <w:i/>
          <w:iCs/>
          <w:color w:val="auto"/>
          <w:lang w:bidi="es-ES"/>
        </w:rPr>
        <w:t>exact_sol</w:t>
      </w:r>
      <w:proofErr w:type="spellEnd"/>
      <w:r w:rsidRPr="00C07F18">
        <w:rPr>
          <w:rFonts w:ascii="Calibri" w:hAnsi="Calibri" w:cs="Calibri"/>
          <w:color w:val="auto"/>
          <w:lang w:bidi="es-ES"/>
        </w:rPr>
        <w:t>. Una vez ordenados los individuos de mejor fitness a peor (de menor a mayor), se genera una probabilidad aleatoria y se le asigna a cada cromosoma una probabilidad siguiendo la siguiente fórmula:</w:t>
      </w:r>
    </w:p>
    <w:p w14:paraId="2848BE77" w14:textId="2E665D36" w:rsidR="00882187" w:rsidRPr="00C07F18" w:rsidRDefault="00442239" w:rsidP="00C07F18">
      <w:pPr>
        <w:jc w:val="both"/>
        <w:rPr>
          <w:rFonts w:ascii="Calibri" w:hAnsi="Calibri" w:cs="Calibri"/>
          <w:color w:val="auto"/>
          <w:lang w:bidi="es-ES"/>
        </w:rPr>
      </w:pPr>
      <m:oMathPara>
        <m:oMath>
          <m:r>
            <w:rPr>
              <w:rFonts w:ascii="Cambria Math" w:hAnsi="Cambria Math" w:cs="Calibri"/>
              <w:color w:val="auto"/>
              <w:lang w:bidi="es-ES"/>
            </w:rPr>
            <m:t>P</m:t>
          </m:r>
          <m:d>
            <m:dPr>
              <m:ctrlPr>
                <w:rPr>
                  <w:rFonts w:ascii="Cambria Math" w:hAnsi="Cambria Math" w:cs="Calibri"/>
                  <w:color w:val="auto"/>
                  <w:lang w:bidi="es-ES"/>
                </w:rPr>
              </m:ctrlPr>
            </m:dPr>
            <m:e>
              <m:sSub>
                <m:sSubPr>
                  <m:ctrlPr>
                    <w:rPr>
                      <w:rFonts w:ascii="Cambria Math" w:hAnsi="Cambria Math" w:cs="Calibri"/>
                      <w:color w:val="auto"/>
                      <w:lang w:bidi="es-ES"/>
                    </w:rPr>
                  </m:ctrlPr>
                </m:sSubPr>
                <m:e>
                  <m:r>
                    <w:rPr>
                      <w:rFonts w:ascii="Cambria Math" w:hAnsi="Cambria Math" w:cs="Calibri"/>
                      <w:color w:val="auto"/>
                      <w:lang w:bidi="es-ES"/>
                    </w:rPr>
                    <m:t>C</m:t>
                  </m:r>
                </m:e>
                <m:sub>
                  <m:r>
                    <w:rPr>
                      <w:rFonts w:ascii="Cambria Math" w:hAnsi="Cambria Math" w:cs="Calibri"/>
                      <w:color w:val="auto"/>
                      <w:lang w:bidi="es-ES"/>
                    </w:rPr>
                    <m:t>n</m:t>
                  </m:r>
                </m:sub>
              </m:sSub>
            </m:e>
          </m:d>
          <m:r>
            <m:rPr>
              <m:sty m:val="p"/>
            </m:rPr>
            <w:rPr>
              <w:rFonts w:ascii="Cambria Math" w:hAnsi="Cambria Math" w:cs="Calibri"/>
              <w:color w:val="auto"/>
              <w:lang w:bidi="es-ES"/>
            </w:rPr>
            <m:t>=</m:t>
          </m:r>
          <m:r>
            <w:rPr>
              <w:rFonts w:ascii="Cambria Math" w:hAnsi="Cambria Math" w:cs="Calibri"/>
              <w:color w:val="auto"/>
              <w:lang w:bidi="es-ES"/>
            </w:rPr>
            <m:t>prob</m:t>
          </m:r>
          <m:r>
            <m:rPr>
              <m:sty m:val="p"/>
            </m:rPr>
            <w:rPr>
              <w:rFonts w:ascii="Cambria Math" w:hAnsi="Cambria Math" w:cs="Calibri"/>
              <w:color w:val="auto"/>
              <w:lang w:bidi="es-ES"/>
            </w:rPr>
            <m:t>*</m:t>
          </m:r>
          <m:sSup>
            <m:sSupPr>
              <m:ctrlPr>
                <w:rPr>
                  <w:rFonts w:ascii="Cambria Math" w:hAnsi="Cambria Math" w:cs="Calibri"/>
                  <w:color w:val="auto"/>
                  <w:lang w:bidi="es-ES"/>
                </w:rPr>
              </m:ctrlPr>
            </m:sSupPr>
            <m:e>
              <m:d>
                <m:dPr>
                  <m:ctrlPr>
                    <w:rPr>
                      <w:rFonts w:ascii="Cambria Math" w:hAnsi="Cambria Math" w:cs="Calibri"/>
                      <w:color w:val="auto"/>
                      <w:lang w:bidi="es-ES"/>
                    </w:rPr>
                  </m:ctrlPr>
                </m:dPr>
                <m:e>
                  <m:r>
                    <m:rPr>
                      <m:sty m:val="p"/>
                    </m:rPr>
                    <w:rPr>
                      <w:rFonts w:ascii="Cambria Math" w:hAnsi="Cambria Math" w:cs="Calibri"/>
                      <w:color w:val="auto"/>
                      <w:lang w:bidi="es-ES"/>
                    </w:rPr>
                    <m:t>1-</m:t>
                  </m:r>
                  <m:r>
                    <w:rPr>
                      <w:rFonts w:ascii="Cambria Math" w:hAnsi="Cambria Math" w:cs="Calibri"/>
                      <w:color w:val="auto"/>
                      <w:lang w:bidi="es-ES"/>
                    </w:rPr>
                    <m:t>prob</m:t>
                  </m:r>
                </m:e>
              </m:d>
            </m:e>
            <m:sup>
              <m:r>
                <w:rPr>
                  <w:rFonts w:ascii="Cambria Math" w:hAnsi="Cambria Math" w:cs="Calibri"/>
                  <w:color w:val="auto"/>
                  <w:lang w:bidi="es-ES"/>
                </w:rPr>
                <m:t>n</m:t>
              </m:r>
            </m:sup>
          </m:sSup>
          <m:r>
            <m:rPr>
              <m:sty m:val="p"/>
            </m:rPr>
            <w:rPr>
              <w:rFonts w:ascii="Cambria Math" w:hAnsi="Cambria Math" w:cs="Calibri"/>
              <w:color w:val="auto"/>
              <w:lang w:bidi="es-ES"/>
            </w:rPr>
            <m:t xml:space="preserve"> </m:t>
          </m:r>
          <m:r>
            <w:rPr>
              <w:rFonts w:ascii="Cambria Math" w:hAnsi="Cambria Math" w:cs="Calibri"/>
              <w:color w:val="auto"/>
              <w:lang w:bidi="es-ES"/>
            </w:rPr>
            <m:t>con</m:t>
          </m:r>
          <m:r>
            <m:rPr>
              <m:sty m:val="p"/>
            </m:rPr>
            <w:rPr>
              <w:rFonts w:ascii="Cambria Math" w:hAnsi="Cambria Math" w:cs="Calibri"/>
              <w:color w:val="auto"/>
              <w:lang w:bidi="es-ES"/>
            </w:rPr>
            <m:t xml:space="preserve"> </m:t>
          </m:r>
          <m:r>
            <w:rPr>
              <w:rFonts w:ascii="Cambria Math" w:hAnsi="Cambria Math" w:cs="Calibri"/>
              <w:color w:val="auto"/>
              <w:lang w:bidi="es-ES"/>
            </w:rPr>
            <m:t>n</m:t>
          </m:r>
          <m:r>
            <m:rPr>
              <m:sty m:val="p"/>
            </m:rPr>
            <w:rPr>
              <w:rFonts w:ascii="Cambria Math" w:hAnsi="Cambria Math" w:cs="Calibri"/>
              <w:color w:val="auto"/>
              <w:lang w:bidi="es-ES"/>
            </w:rPr>
            <m:t xml:space="preserve"> ∈[0, </m:t>
          </m:r>
          <m:r>
            <w:rPr>
              <w:rFonts w:ascii="Cambria Math" w:hAnsi="Cambria Math" w:cs="Calibri"/>
              <w:color w:val="auto"/>
              <w:lang w:bidi="es-ES"/>
            </w:rPr>
            <m:t>num</m:t>
          </m:r>
          <m:r>
            <m:rPr>
              <m:sty m:val="p"/>
            </m:rPr>
            <w:rPr>
              <w:rFonts w:ascii="Cambria Math" w:hAnsi="Cambria Math" w:cs="Calibri"/>
              <w:color w:val="auto"/>
              <w:lang w:bidi="es-ES"/>
            </w:rPr>
            <m:t>_</m:t>
          </m:r>
          <m:r>
            <w:rPr>
              <w:rFonts w:ascii="Cambria Math" w:hAnsi="Cambria Math" w:cs="Calibri"/>
              <w:color w:val="auto"/>
              <w:lang w:bidi="es-ES"/>
            </w:rPr>
            <m:t>contestants</m:t>
          </m:r>
          <m:r>
            <m:rPr>
              <m:sty m:val="p"/>
            </m:rPr>
            <w:rPr>
              <w:rFonts w:ascii="Cambria Math" w:hAnsi="Cambria Math" w:cs="Calibri"/>
              <w:color w:val="auto"/>
              <w:lang w:bidi="es-ES"/>
            </w:rPr>
            <m:t>]</m:t>
          </m:r>
        </m:oMath>
      </m:oMathPara>
    </w:p>
    <w:p w14:paraId="2812B7C3" w14:textId="712070D4" w:rsidR="00442239" w:rsidRPr="00C07F18" w:rsidRDefault="00442239" w:rsidP="00C07F18">
      <w:pPr>
        <w:jc w:val="both"/>
        <w:rPr>
          <w:rFonts w:ascii="Calibri" w:hAnsi="Calibri" w:cs="Calibri"/>
          <w:color w:val="auto"/>
          <w:lang w:bidi="es-ES"/>
        </w:rPr>
      </w:pPr>
    </w:p>
    <w:p w14:paraId="04956FAD" w14:textId="08D252E2" w:rsidR="00442239" w:rsidRPr="00C07F18" w:rsidRDefault="00442239" w:rsidP="00C07F18">
      <w:pPr>
        <w:jc w:val="both"/>
        <w:rPr>
          <w:rFonts w:ascii="Calibri" w:hAnsi="Calibri" w:cs="Calibri"/>
          <w:color w:val="auto"/>
          <w:lang w:bidi="es-ES"/>
        </w:rPr>
      </w:pPr>
      <w:r w:rsidRPr="00C07F18">
        <w:rPr>
          <w:rFonts w:ascii="Calibri" w:hAnsi="Calibri" w:cs="Calibri"/>
          <w:color w:val="auto"/>
          <w:lang w:bidi="es-ES"/>
        </w:rPr>
        <w:t xml:space="preserve">Una vez asignadas las probabilidades, la función retorna de manera aleatoria uno de los individuos del torneo de forma aleatoria, teniendo en cuenta las probabilidades anteriores. La función </w:t>
      </w:r>
      <w:proofErr w:type="spellStart"/>
      <w:r w:rsidRPr="00C07F18">
        <w:rPr>
          <w:rFonts w:ascii="Calibri" w:hAnsi="Calibri" w:cs="Calibri"/>
          <w:i/>
          <w:iCs/>
          <w:color w:val="auto"/>
          <w:lang w:bidi="es-ES"/>
        </w:rPr>
        <w:t>selecciona_prog_</w:t>
      </w:r>
      <w:proofErr w:type="gramStart"/>
      <w:r w:rsidRPr="00C07F18">
        <w:rPr>
          <w:rFonts w:ascii="Calibri" w:hAnsi="Calibri" w:cs="Calibri"/>
          <w:i/>
          <w:iCs/>
          <w:color w:val="auto"/>
          <w:lang w:bidi="es-ES"/>
        </w:rPr>
        <w:t>torneo</w:t>
      </w:r>
      <w:proofErr w:type="spellEnd"/>
      <w:r w:rsidRPr="00C07F18">
        <w:rPr>
          <w:rFonts w:ascii="Calibri" w:hAnsi="Calibri" w:cs="Calibri"/>
          <w:i/>
          <w:iCs/>
          <w:color w:val="auto"/>
          <w:lang w:bidi="es-ES"/>
        </w:rPr>
        <w:t>(</w:t>
      </w:r>
      <w:proofErr w:type="spellStart"/>
      <w:proofErr w:type="gramEnd"/>
      <w:r w:rsidRPr="00C07F18">
        <w:rPr>
          <w:rFonts w:ascii="Calibri" w:hAnsi="Calibri" w:cs="Calibri"/>
          <w:i/>
          <w:iCs/>
          <w:color w:val="auto"/>
          <w:lang w:bidi="es-ES"/>
        </w:rPr>
        <w:t>poblation</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model_result</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num_prog</w:t>
      </w:r>
      <w:proofErr w:type="spellEnd"/>
      <w:r w:rsidRPr="00C07F18">
        <w:rPr>
          <w:rFonts w:ascii="Calibri" w:hAnsi="Calibri" w:cs="Calibri"/>
          <w:i/>
          <w:iCs/>
          <w:color w:val="auto"/>
          <w:lang w:bidi="es-ES"/>
        </w:rPr>
        <w:t>)</w:t>
      </w:r>
      <w:r w:rsidRPr="00C07F18">
        <w:rPr>
          <w:rFonts w:ascii="Calibri" w:hAnsi="Calibri" w:cs="Calibri"/>
          <w:color w:val="auto"/>
          <w:lang w:bidi="es-ES"/>
        </w:rPr>
        <w:t xml:space="preserve"> es quien se encarga de llamar a la función anterior </w:t>
      </w:r>
      <w:proofErr w:type="spellStart"/>
      <w:r w:rsidRPr="00C07F18">
        <w:rPr>
          <w:rFonts w:ascii="Calibri" w:hAnsi="Calibri" w:cs="Calibri"/>
          <w:i/>
          <w:iCs/>
          <w:color w:val="auto"/>
          <w:lang w:bidi="es-ES"/>
        </w:rPr>
        <w:t>num_prog</w:t>
      </w:r>
      <w:proofErr w:type="spellEnd"/>
      <w:r w:rsidRPr="00C07F18">
        <w:rPr>
          <w:rFonts w:ascii="Calibri" w:hAnsi="Calibri" w:cs="Calibri"/>
          <w:color w:val="auto"/>
          <w:lang w:bidi="es-ES"/>
        </w:rPr>
        <w:t xml:space="preserve"> veces y guardar los progenitores.</w:t>
      </w:r>
    </w:p>
    <w:p w14:paraId="07C24FE4" w14:textId="77777777" w:rsidR="00442239" w:rsidRPr="00442239" w:rsidRDefault="00442239" w:rsidP="00264C44">
      <w:pPr>
        <w:pStyle w:val="Ttulo3"/>
        <w:keepLines/>
        <w:jc w:val="both"/>
        <w:rPr>
          <w:rFonts w:ascii="Calibri" w:hAnsi="Calibri" w:cs="Calibri"/>
          <w:i w:val="0"/>
          <w:iCs/>
          <w:sz w:val="28"/>
          <w:szCs w:val="24"/>
          <w:lang w:bidi="es-ES"/>
        </w:rPr>
      </w:pPr>
    </w:p>
    <w:p w14:paraId="32752CC6" w14:textId="4B217AF4" w:rsidR="004F3A9A" w:rsidRDefault="008349BC" w:rsidP="00264C44">
      <w:pPr>
        <w:pStyle w:val="Ttulo2"/>
        <w:keepNext w:val="0"/>
        <w:keepLines/>
        <w:jc w:val="both"/>
        <w:rPr>
          <w:rFonts w:ascii="Calibri" w:hAnsi="Calibri" w:cs="Calibri"/>
          <w:b w:val="0"/>
          <w:bCs/>
          <w:color w:val="605DBF" w:themeColor="text2" w:themeTint="99"/>
          <w:sz w:val="40"/>
          <w:szCs w:val="16"/>
          <w:u w:val="single"/>
          <w:lang w:bidi="es-ES"/>
        </w:rPr>
      </w:pPr>
      <w:bookmarkStart w:id="57" w:name="_Toc136347862"/>
      <w:bookmarkStart w:id="58" w:name="_Toc136347929"/>
      <w:bookmarkStart w:id="59" w:name="_Toc136396437"/>
      <w:r w:rsidRPr="00835D2A">
        <w:rPr>
          <w:rFonts w:ascii="Calibri" w:hAnsi="Calibri" w:cs="Calibri"/>
          <w:b w:val="0"/>
          <w:bCs/>
          <w:color w:val="605DBF" w:themeColor="text2" w:themeTint="99"/>
          <w:sz w:val="40"/>
          <w:szCs w:val="16"/>
          <w:u w:val="single"/>
          <w:lang w:bidi="es-ES"/>
        </w:rPr>
        <w:t>Cruzamiento</w:t>
      </w:r>
      <w:bookmarkEnd w:id="57"/>
      <w:bookmarkEnd w:id="58"/>
      <w:bookmarkEnd w:id="59"/>
    </w:p>
    <w:p w14:paraId="461498BE" w14:textId="20C26BC7" w:rsidR="00F71B68" w:rsidRPr="00C07F18" w:rsidRDefault="00F71B68" w:rsidP="00C07F18">
      <w:pPr>
        <w:jc w:val="both"/>
        <w:rPr>
          <w:rFonts w:ascii="Calibri" w:hAnsi="Calibri" w:cs="Calibri"/>
          <w:color w:val="auto"/>
          <w:lang w:bidi="es-ES"/>
        </w:rPr>
      </w:pPr>
      <w:r w:rsidRPr="00C07F18">
        <w:rPr>
          <w:rFonts w:ascii="Calibri" w:hAnsi="Calibri" w:cs="Calibri"/>
          <w:color w:val="auto"/>
          <w:lang w:bidi="es-ES"/>
        </w:rPr>
        <w:t xml:space="preserve">Para añadir variabilidad al cruzamiento hemos implementado dos métodos diferentes. Hemos decidido implementar un enfoque aritmético para que los valores obtenidos sean nuevos (siempre dentro del rango de ambos progenitores). </w:t>
      </w:r>
      <w:r w:rsidR="00C07F18" w:rsidRPr="00C07F18">
        <w:rPr>
          <w:rFonts w:ascii="Calibri" w:hAnsi="Calibri" w:cs="Calibri"/>
          <w:color w:val="auto"/>
          <w:lang w:bidi="es-ES"/>
        </w:rPr>
        <w:t>Además,</w:t>
      </w:r>
      <w:r w:rsidRPr="00C07F18">
        <w:rPr>
          <w:rFonts w:ascii="Calibri" w:hAnsi="Calibri" w:cs="Calibri"/>
          <w:color w:val="auto"/>
          <w:lang w:bidi="es-ES"/>
        </w:rPr>
        <w:t xml:space="preserve"> este cruzamiento ocurrirá si y solo sí un número aleatorio escogido de una distribución uniforme en el rango [0, 1] es menor que el parámetro probabilidad de cruce establecido. También establecemos que los dos progenitores no pueden ser el mismo individuo, para que la descendencia varíe más.</w:t>
      </w:r>
      <w:r w:rsidR="00691147" w:rsidRPr="00C07F18">
        <w:rPr>
          <w:rFonts w:ascii="Calibri" w:hAnsi="Calibri" w:cs="Calibri"/>
          <w:color w:val="auto"/>
          <w:lang w:bidi="es-ES"/>
        </w:rPr>
        <w:t xml:space="preserve"> </w:t>
      </w:r>
    </w:p>
    <w:p w14:paraId="7556A97F" w14:textId="77777777" w:rsidR="00F71B68" w:rsidRPr="00F71B68" w:rsidRDefault="00F71B68" w:rsidP="00264C44">
      <w:pPr>
        <w:pStyle w:val="Ttulo2"/>
        <w:keepNext w:val="0"/>
        <w:keepLines/>
        <w:jc w:val="both"/>
        <w:rPr>
          <w:rFonts w:ascii="Calibri" w:hAnsi="Calibri" w:cs="Calibri"/>
          <w:b w:val="0"/>
          <w:bCs/>
          <w:sz w:val="28"/>
          <w:szCs w:val="10"/>
          <w:lang w:bidi="es-ES"/>
        </w:rPr>
      </w:pPr>
    </w:p>
    <w:p w14:paraId="315CF9FC" w14:textId="778A1E8D" w:rsidR="008349BC" w:rsidRPr="00812599" w:rsidRDefault="008349BC" w:rsidP="00264C44">
      <w:pPr>
        <w:pStyle w:val="Ttulo3"/>
        <w:keepLines/>
        <w:jc w:val="both"/>
        <w:rPr>
          <w:rFonts w:ascii="Calibri" w:hAnsi="Calibri" w:cs="Calibri"/>
          <w:color w:val="605DBF" w:themeColor="text2" w:themeTint="99"/>
          <w:sz w:val="32"/>
          <w:szCs w:val="28"/>
          <w:lang w:bidi="es-ES"/>
        </w:rPr>
      </w:pPr>
      <w:bookmarkStart w:id="60" w:name="_Toc136347863"/>
      <w:bookmarkStart w:id="61" w:name="_Toc136347930"/>
      <w:bookmarkStart w:id="62" w:name="_Toc136396438"/>
      <w:r w:rsidRPr="00812599">
        <w:rPr>
          <w:rFonts w:ascii="Calibri" w:hAnsi="Calibri" w:cs="Calibri"/>
          <w:color w:val="605DBF" w:themeColor="text2" w:themeTint="99"/>
          <w:sz w:val="32"/>
          <w:szCs w:val="28"/>
          <w:lang w:bidi="es-ES"/>
        </w:rPr>
        <w:t>Aritmético total</w:t>
      </w:r>
      <w:bookmarkEnd w:id="60"/>
      <w:bookmarkEnd w:id="61"/>
      <w:bookmarkEnd w:id="62"/>
    </w:p>
    <w:p w14:paraId="6981870A" w14:textId="5F5181EE" w:rsidR="00F71B68" w:rsidRPr="00C07F18" w:rsidRDefault="00F71B68" w:rsidP="00C07F18">
      <w:pPr>
        <w:jc w:val="both"/>
        <w:rPr>
          <w:rFonts w:ascii="Calibri" w:hAnsi="Calibri" w:cs="Calibri"/>
          <w:color w:val="auto"/>
          <w:lang w:bidi="es-ES"/>
        </w:rPr>
      </w:pPr>
      <w:bookmarkStart w:id="63" w:name="_Toc136347864"/>
      <w:bookmarkStart w:id="64" w:name="_Toc136347931"/>
      <w:r w:rsidRPr="00C07F18">
        <w:rPr>
          <w:rFonts w:ascii="Calibri" w:hAnsi="Calibri" w:cs="Calibri"/>
          <w:color w:val="auto"/>
          <w:lang w:bidi="es-ES"/>
        </w:rPr>
        <w:t xml:space="preserve">En nuestra función </w:t>
      </w:r>
      <w:proofErr w:type="spellStart"/>
      <w:r w:rsidRPr="00C07F18">
        <w:rPr>
          <w:rFonts w:ascii="Calibri" w:hAnsi="Calibri" w:cs="Calibri"/>
          <w:i/>
          <w:iCs/>
          <w:color w:val="auto"/>
          <w:lang w:bidi="es-ES"/>
        </w:rPr>
        <w:t>cruzamiento_</w:t>
      </w:r>
      <w:proofErr w:type="gramStart"/>
      <w:r w:rsidRPr="00C07F18">
        <w:rPr>
          <w:rFonts w:ascii="Calibri" w:hAnsi="Calibri" w:cs="Calibri"/>
          <w:i/>
          <w:iCs/>
          <w:color w:val="auto"/>
          <w:lang w:bidi="es-ES"/>
        </w:rPr>
        <w:t>total</w:t>
      </w:r>
      <w:proofErr w:type="spellEnd"/>
      <w:r w:rsidRPr="00C07F18">
        <w:rPr>
          <w:rFonts w:ascii="Calibri" w:hAnsi="Calibri" w:cs="Calibri"/>
          <w:i/>
          <w:iCs/>
          <w:color w:val="auto"/>
          <w:lang w:bidi="es-ES"/>
        </w:rPr>
        <w:t>(</w:t>
      </w:r>
      <w:proofErr w:type="spellStart"/>
      <w:proofErr w:type="gramEnd"/>
      <w:r w:rsidRPr="00C07F18">
        <w:rPr>
          <w:rFonts w:ascii="Calibri" w:hAnsi="Calibri" w:cs="Calibri"/>
          <w:i/>
          <w:iCs/>
          <w:color w:val="auto"/>
          <w:lang w:bidi="es-ES"/>
        </w:rPr>
        <w:t>parent_a</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parent_b</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alpha</w:t>
      </w:r>
      <w:proofErr w:type="spellEnd"/>
      <w:r w:rsidRPr="00C07F18">
        <w:rPr>
          <w:rFonts w:ascii="Calibri" w:hAnsi="Calibri" w:cs="Calibri"/>
          <w:i/>
          <w:iCs/>
          <w:color w:val="auto"/>
          <w:lang w:bidi="es-ES"/>
        </w:rPr>
        <w:t>)</w:t>
      </w:r>
      <w:r w:rsidR="00691147" w:rsidRPr="00C07F18">
        <w:rPr>
          <w:rFonts w:ascii="Calibri" w:hAnsi="Calibri" w:cs="Calibri"/>
          <w:color w:val="auto"/>
          <w:lang w:bidi="es-ES"/>
        </w:rPr>
        <w:t xml:space="preserve"> creamos un nuevo cromosoma cuyos genes son obtenidos por la siguiente expresión:</w:t>
      </w:r>
      <w:r w:rsidR="00691147" w:rsidRPr="00C07F18">
        <w:rPr>
          <w:rFonts w:ascii="Calibri" w:hAnsi="Calibri" w:cs="Calibri"/>
          <w:color w:val="auto"/>
          <w:lang w:bidi="es-ES"/>
        </w:rPr>
        <w:br/>
      </w:r>
      <m:oMathPara>
        <m:oMath>
          <m:r>
            <w:rPr>
              <w:rFonts w:ascii="Cambria Math" w:hAnsi="Cambria Math" w:cs="Calibri"/>
              <w:color w:val="auto"/>
              <w:lang w:bidi="es-ES"/>
            </w:rPr>
            <m:t>Ne</m:t>
          </m:r>
          <m:sSub>
            <m:sSubPr>
              <m:ctrlPr>
                <w:rPr>
                  <w:rFonts w:ascii="Cambria Math" w:hAnsi="Cambria Math" w:cs="Calibri"/>
                  <w:color w:val="auto"/>
                  <w:lang w:bidi="es-ES"/>
                </w:rPr>
              </m:ctrlPr>
            </m:sSubPr>
            <m:e>
              <m:r>
                <w:rPr>
                  <w:rFonts w:ascii="Cambria Math" w:hAnsi="Cambria Math" w:cs="Calibri"/>
                  <w:color w:val="auto"/>
                  <w:lang w:bidi="es-ES"/>
                </w:rPr>
                <m:t>w</m:t>
              </m:r>
            </m:e>
            <m:sub>
              <m:r>
                <w:rPr>
                  <w:rFonts w:ascii="Cambria Math" w:hAnsi="Cambria Math" w:cs="Calibri"/>
                  <w:color w:val="auto"/>
                  <w:lang w:bidi="es-ES"/>
                </w:rPr>
                <m:t>i</m:t>
              </m:r>
            </m:sub>
          </m:sSub>
          <m:r>
            <m:rPr>
              <m:sty m:val="p"/>
            </m:rPr>
            <w:rPr>
              <w:rFonts w:ascii="Cambria Math" w:hAnsi="Cambria Math" w:cs="Calibri"/>
              <w:color w:val="auto"/>
              <w:lang w:bidi="es-ES"/>
            </w:rPr>
            <m:t>=</m:t>
          </m:r>
          <m:r>
            <w:rPr>
              <w:rFonts w:ascii="Cambria Math" w:hAnsi="Cambria Math" w:cs="Calibri"/>
              <w:color w:val="auto"/>
              <w:lang w:bidi="es-ES"/>
            </w:rPr>
            <m:t>α</m:t>
          </m:r>
          <m:r>
            <m:rPr>
              <m:sty m:val="p"/>
            </m:rPr>
            <w:rPr>
              <w:rFonts w:ascii="Cambria Math" w:hAnsi="Cambria Math" w:cs="Calibri"/>
              <w:color w:val="auto"/>
              <w:lang w:bidi="es-ES"/>
            </w:rPr>
            <m:t>*</m:t>
          </m:r>
          <m:sSub>
            <m:sSubPr>
              <m:ctrlPr>
                <w:rPr>
                  <w:rFonts w:ascii="Cambria Math" w:hAnsi="Cambria Math" w:cs="Calibri"/>
                  <w:color w:val="auto"/>
                  <w:lang w:bidi="es-ES"/>
                </w:rPr>
              </m:ctrlPr>
            </m:sSubPr>
            <m:e>
              <m:r>
                <w:rPr>
                  <w:rFonts w:ascii="Cambria Math" w:hAnsi="Cambria Math" w:cs="Calibri"/>
                  <w:color w:val="auto"/>
                  <w:lang w:bidi="es-ES"/>
                </w:rPr>
                <m:t>x</m:t>
              </m:r>
            </m:e>
            <m:sub>
              <m:r>
                <w:rPr>
                  <w:rFonts w:ascii="Cambria Math" w:hAnsi="Cambria Math" w:cs="Calibri"/>
                  <w:color w:val="auto"/>
                  <w:lang w:bidi="es-ES"/>
                </w:rPr>
                <m:t>i</m:t>
              </m:r>
            </m:sub>
          </m:sSub>
          <m:r>
            <m:rPr>
              <m:sty m:val="p"/>
            </m:rPr>
            <w:rPr>
              <w:rFonts w:ascii="Cambria Math" w:hAnsi="Cambria Math" w:cs="Calibri"/>
              <w:color w:val="auto"/>
              <w:lang w:bidi="es-ES"/>
            </w:rPr>
            <m:t>+</m:t>
          </m:r>
          <m:d>
            <m:dPr>
              <m:ctrlPr>
                <w:rPr>
                  <w:rFonts w:ascii="Cambria Math" w:hAnsi="Cambria Math" w:cs="Calibri"/>
                  <w:color w:val="auto"/>
                  <w:lang w:bidi="es-ES"/>
                </w:rPr>
              </m:ctrlPr>
            </m:dPr>
            <m:e>
              <m:r>
                <m:rPr>
                  <m:sty m:val="p"/>
                </m:rPr>
                <w:rPr>
                  <w:rFonts w:ascii="Cambria Math" w:hAnsi="Cambria Math" w:cs="Calibri"/>
                  <w:color w:val="auto"/>
                  <w:lang w:bidi="es-ES"/>
                </w:rPr>
                <m:t>1-</m:t>
              </m:r>
              <m:r>
                <w:rPr>
                  <w:rFonts w:ascii="Cambria Math" w:hAnsi="Cambria Math" w:cs="Calibri"/>
                  <w:color w:val="auto"/>
                  <w:lang w:bidi="es-ES"/>
                </w:rPr>
                <m:t>α</m:t>
              </m:r>
            </m:e>
          </m:d>
          <m:r>
            <m:rPr>
              <m:sty m:val="p"/>
            </m:rPr>
            <w:rPr>
              <w:rFonts w:ascii="Cambria Math" w:hAnsi="Cambria Math" w:cs="Calibri"/>
              <w:color w:val="auto"/>
              <w:lang w:bidi="es-ES"/>
            </w:rPr>
            <m:t>*</m:t>
          </m:r>
          <m:sSub>
            <m:sSubPr>
              <m:ctrlPr>
                <w:rPr>
                  <w:rFonts w:ascii="Cambria Math" w:hAnsi="Cambria Math" w:cs="Calibri"/>
                  <w:color w:val="auto"/>
                  <w:lang w:bidi="es-ES"/>
                </w:rPr>
              </m:ctrlPr>
            </m:sSubPr>
            <m:e>
              <m:r>
                <w:rPr>
                  <w:rFonts w:ascii="Cambria Math" w:hAnsi="Cambria Math" w:cs="Calibri"/>
                  <w:color w:val="auto"/>
                  <w:lang w:bidi="es-ES"/>
                </w:rPr>
                <m:t>y</m:t>
              </m:r>
            </m:e>
            <m:sub>
              <m:r>
                <w:rPr>
                  <w:rFonts w:ascii="Cambria Math" w:hAnsi="Cambria Math" w:cs="Calibri"/>
                  <w:color w:val="auto"/>
                  <w:lang w:bidi="es-ES"/>
                </w:rPr>
                <m:t>i</m:t>
              </m:r>
            </m:sub>
          </m:sSub>
        </m:oMath>
      </m:oMathPara>
    </w:p>
    <w:p w14:paraId="54F25F20" w14:textId="63D60911" w:rsidR="00691147" w:rsidRPr="00C07F18" w:rsidRDefault="00691147" w:rsidP="00C07F18">
      <w:pPr>
        <w:jc w:val="both"/>
        <w:rPr>
          <w:rFonts w:ascii="Calibri" w:hAnsi="Calibri" w:cs="Calibri"/>
          <w:color w:val="auto"/>
          <w:lang w:bidi="es-ES"/>
        </w:rPr>
      </w:pPr>
      <m:oMathPara>
        <m:oMath>
          <m:r>
            <w:rPr>
              <w:rFonts w:ascii="Cambria Math" w:hAnsi="Cambria Math" w:cs="Calibri"/>
              <w:color w:val="auto"/>
              <w:lang w:bidi="es-ES"/>
            </w:rPr>
            <m:t>Con</m:t>
          </m:r>
          <m:r>
            <m:rPr>
              <m:sty m:val="p"/>
            </m:rPr>
            <w:rPr>
              <w:rFonts w:ascii="Cambria Math" w:hAnsi="Cambria Math" w:cs="Calibri"/>
              <w:color w:val="auto"/>
              <w:lang w:bidi="es-ES"/>
            </w:rPr>
            <m:t xml:space="preserve"> </m:t>
          </m:r>
          <m:r>
            <w:rPr>
              <w:rFonts w:ascii="Cambria Math" w:hAnsi="Cambria Math" w:cs="Calibri"/>
              <w:color w:val="auto"/>
              <w:lang w:bidi="es-ES"/>
            </w:rPr>
            <m:t>α</m:t>
          </m:r>
          <m:r>
            <m:rPr>
              <m:sty m:val="p"/>
            </m:rPr>
            <w:rPr>
              <w:rFonts w:ascii="Cambria Math" w:hAnsi="Cambria Math" w:cs="Calibri"/>
              <w:color w:val="auto"/>
              <w:lang w:bidi="es-ES"/>
            </w:rPr>
            <m:t>=</m:t>
          </m:r>
          <m:r>
            <w:rPr>
              <w:rFonts w:ascii="Cambria Math" w:hAnsi="Cambria Math" w:cs="Calibri"/>
              <w:color w:val="auto"/>
              <w:lang w:bidi="es-ES"/>
            </w:rPr>
            <m:t>alpha</m:t>
          </m:r>
          <m:r>
            <m:rPr>
              <m:sty m:val="p"/>
            </m:rPr>
            <w:rPr>
              <w:rFonts w:ascii="Cambria Math" w:hAnsi="Cambria Math" w:cs="Calibri"/>
              <w:color w:val="auto"/>
              <w:lang w:bidi="es-ES"/>
            </w:rPr>
            <m:t xml:space="preserve"> </m:t>
          </m:r>
          <m:r>
            <w:rPr>
              <w:rFonts w:ascii="Cambria Math" w:hAnsi="Cambria Math" w:cs="Calibri"/>
              <w:color w:val="auto"/>
              <w:lang w:bidi="es-ES"/>
            </w:rPr>
            <m:t>ϵ</m:t>
          </m:r>
          <m:r>
            <m:rPr>
              <m:sty m:val="p"/>
            </m:rPr>
            <w:rPr>
              <w:rFonts w:ascii="Cambria Math" w:hAnsi="Cambria Math" w:cs="Calibri"/>
              <w:color w:val="auto"/>
              <w:lang w:bidi="es-ES"/>
            </w:rPr>
            <m:t xml:space="preserve"> </m:t>
          </m:r>
          <m:d>
            <m:dPr>
              <m:begChr m:val="["/>
              <m:endChr m:val="]"/>
              <m:ctrlPr>
                <w:rPr>
                  <w:rFonts w:ascii="Cambria Math" w:hAnsi="Cambria Math" w:cs="Calibri"/>
                  <w:color w:val="auto"/>
                  <w:lang w:bidi="es-ES"/>
                </w:rPr>
              </m:ctrlPr>
            </m:dPr>
            <m:e>
              <m:r>
                <m:rPr>
                  <m:sty m:val="p"/>
                </m:rPr>
                <w:rPr>
                  <w:rFonts w:ascii="Cambria Math" w:hAnsi="Cambria Math" w:cs="Calibri"/>
                  <w:color w:val="auto"/>
                  <w:lang w:bidi="es-ES"/>
                </w:rPr>
                <m:t>0,1</m:t>
              </m:r>
            </m:e>
          </m:d>
          <m:r>
            <m:rPr>
              <m:sty m:val="p"/>
            </m:rPr>
            <w:rPr>
              <w:rFonts w:ascii="Cambria Math" w:hAnsi="Cambria Math" w:cs="Calibri"/>
              <w:color w:val="auto"/>
              <w:lang w:bidi="es-ES"/>
            </w:rPr>
            <m:t xml:space="preserve"> </m:t>
          </m:r>
          <m:sSub>
            <m:sSubPr>
              <m:ctrlPr>
                <w:rPr>
                  <w:rFonts w:ascii="Cambria Math" w:hAnsi="Cambria Math" w:cs="Calibri"/>
                  <w:color w:val="auto"/>
                  <w:lang w:bidi="es-ES"/>
                </w:rPr>
              </m:ctrlPr>
            </m:sSubPr>
            <m:e>
              <m:r>
                <w:rPr>
                  <w:rFonts w:ascii="Cambria Math" w:hAnsi="Cambria Math" w:cs="Calibri"/>
                  <w:color w:val="auto"/>
                  <w:lang w:bidi="es-ES"/>
                </w:rPr>
                <m:t>x</m:t>
              </m:r>
            </m:e>
            <m:sub>
              <m:r>
                <w:rPr>
                  <w:rFonts w:ascii="Cambria Math" w:hAnsi="Cambria Math" w:cs="Calibri"/>
                  <w:color w:val="auto"/>
                  <w:lang w:bidi="es-ES"/>
                </w:rPr>
                <m:t>i</m:t>
              </m:r>
            </m:sub>
          </m:sSub>
          <m:r>
            <m:rPr>
              <m:sty m:val="p"/>
            </m:rPr>
            <w:rPr>
              <w:rFonts w:ascii="Cambria Math" w:hAnsi="Cambria Math" w:cs="Calibri"/>
              <w:color w:val="auto"/>
              <w:lang w:bidi="es-ES"/>
            </w:rPr>
            <m:t xml:space="preserve"> </m:t>
          </m:r>
          <m:r>
            <w:rPr>
              <w:rFonts w:ascii="Cambria Math" w:hAnsi="Cambria Math" w:cs="Calibri"/>
              <w:color w:val="auto"/>
              <w:lang w:bidi="es-ES"/>
            </w:rPr>
            <m:t>ϵ</m:t>
          </m:r>
          <m:r>
            <m:rPr>
              <m:sty m:val="p"/>
            </m:rPr>
            <w:rPr>
              <w:rFonts w:ascii="Cambria Math" w:hAnsi="Cambria Math" w:cs="Calibri"/>
              <w:color w:val="auto"/>
              <w:lang w:bidi="es-ES"/>
            </w:rPr>
            <m:t xml:space="preserve"> </m:t>
          </m:r>
          <m:r>
            <w:rPr>
              <w:rFonts w:ascii="Cambria Math" w:hAnsi="Cambria Math" w:cs="Calibri"/>
              <w:color w:val="auto"/>
              <w:lang w:bidi="es-ES"/>
            </w:rPr>
            <m:t>parent</m:t>
          </m:r>
          <m:r>
            <m:rPr>
              <m:sty m:val="p"/>
            </m:rPr>
            <w:rPr>
              <w:rFonts w:ascii="Cambria Math" w:hAnsi="Cambria Math" w:cs="Calibri"/>
              <w:color w:val="auto"/>
              <w:lang w:bidi="es-ES"/>
            </w:rPr>
            <m:t>_</m:t>
          </m:r>
          <m:r>
            <w:rPr>
              <w:rFonts w:ascii="Cambria Math" w:hAnsi="Cambria Math" w:cs="Calibri"/>
              <w:color w:val="auto"/>
              <w:lang w:bidi="es-ES"/>
            </w:rPr>
            <m:t>a</m:t>
          </m:r>
          <m:r>
            <m:rPr>
              <m:sty m:val="p"/>
            </m:rPr>
            <w:rPr>
              <w:rFonts w:ascii="Cambria Math" w:hAnsi="Cambria Math" w:cs="Calibri"/>
              <w:color w:val="auto"/>
              <w:lang w:bidi="es-ES"/>
            </w:rPr>
            <m:t xml:space="preserve"> </m:t>
          </m:r>
          <m:r>
            <w:rPr>
              <w:rFonts w:ascii="Cambria Math" w:hAnsi="Cambria Math" w:cs="Calibri"/>
              <w:color w:val="auto"/>
              <w:lang w:bidi="es-ES"/>
            </w:rPr>
            <m:t>e</m:t>
          </m:r>
          <m:r>
            <m:rPr>
              <m:sty m:val="p"/>
            </m:rPr>
            <w:rPr>
              <w:rFonts w:ascii="Cambria Math" w:hAnsi="Cambria Math" w:cs="Calibri"/>
              <w:color w:val="auto"/>
              <w:lang w:bidi="es-ES"/>
            </w:rPr>
            <m:t xml:space="preserve"> </m:t>
          </m:r>
          <m:sSub>
            <m:sSubPr>
              <m:ctrlPr>
                <w:rPr>
                  <w:rFonts w:ascii="Cambria Math" w:hAnsi="Cambria Math" w:cs="Calibri"/>
                  <w:color w:val="auto"/>
                  <w:lang w:bidi="es-ES"/>
                </w:rPr>
              </m:ctrlPr>
            </m:sSubPr>
            <m:e>
              <m:r>
                <w:rPr>
                  <w:rFonts w:ascii="Cambria Math" w:hAnsi="Cambria Math" w:cs="Calibri"/>
                  <w:color w:val="auto"/>
                  <w:lang w:bidi="es-ES"/>
                </w:rPr>
                <m:t>y</m:t>
              </m:r>
            </m:e>
            <m:sub>
              <m:r>
                <w:rPr>
                  <w:rFonts w:ascii="Cambria Math" w:hAnsi="Cambria Math" w:cs="Calibri"/>
                  <w:color w:val="auto"/>
                  <w:lang w:bidi="es-ES"/>
                </w:rPr>
                <m:t>i</m:t>
              </m:r>
            </m:sub>
          </m:sSub>
          <m:r>
            <m:rPr>
              <m:sty m:val="p"/>
            </m:rPr>
            <w:rPr>
              <w:rFonts w:ascii="Cambria Math" w:hAnsi="Cambria Math" w:cs="Calibri"/>
              <w:color w:val="auto"/>
              <w:lang w:bidi="es-ES"/>
            </w:rPr>
            <m:t xml:space="preserve"> </m:t>
          </m:r>
          <m:r>
            <w:rPr>
              <w:rFonts w:ascii="Cambria Math" w:hAnsi="Cambria Math" w:cs="Calibri"/>
              <w:color w:val="auto"/>
              <w:lang w:bidi="es-ES"/>
            </w:rPr>
            <m:t>ϵ</m:t>
          </m:r>
          <m:r>
            <m:rPr>
              <m:sty m:val="p"/>
            </m:rPr>
            <w:rPr>
              <w:rFonts w:ascii="Cambria Math" w:hAnsi="Cambria Math" w:cs="Calibri"/>
              <w:color w:val="auto"/>
              <w:lang w:bidi="es-ES"/>
            </w:rPr>
            <m:t xml:space="preserve"> </m:t>
          </m:r>
          <m:r>
            <w:rPr>
              <w:rFonts w:ascii="Cambria Math" w:hAnsi="Cambria Math" w:cs="Calibri"/>
              <w:color w:val="auto"/>
              <w:lang w:bidi="es-ES"/>
            </w:rPr>
            <m:t>parent</m:t>
          </m:r>
          <m:r>
            <m:rPr>
              <m:sty m:val="p"/>
            </m:rPr>
            <w:rPr>
              <w:rFonts w:ascii="Cambria Math" w:hAnsi="Cambria Math" w:cs="Calibri"/>
              <w:color w:val="auto"/>
              <w:lang w:bidi="es-ES"/>
            </w:rPr>
            <m:t>_</m:t>
          </m:r>
          <m:r>
            <w:rPr>
              <w:rFonts w:ascii="Cambria Math" w:hAnsi="Cambria Math" w:cs="Calibri"/>
              <w:color w:val="auto"/>
              <w:lang w:bidi="es-ES"/>
            </w:rPr>
            <m:t>b</m:t>
          </m:r>
        </m:oMath>
      </m:oMathPara>
    </w:p>
    <w:p w14:paraId="55C27B4D" w14:textId="77777777" w:rsidR="00691147" w:rsidRPr="00F71B68" w:rsidRDefault="00691147" w:rsidP="00264C44">
      <w:pPr>
        <w:pStyle w:val="Ttulo3"/>
        <w:keepLines/>
        <w:jc w:val="both"/>
        <w:rPr>
          <w:rFonts w:ascii="Calibri" w:hAnsi="Calibri" w:cs="Calibri"/>
          <w:i w:val="0"/>
          <w:iCs/>
          <w:sz w:val="28"/>
          <w:szCs w:val="24"/>
          <w:lang w:bidi="es-ES"/>
        </w:rPr>
      </w:pPr>
    </w:p>
    <w:p w14:paraId="04F01EE1" w14:textId="4FF55C08" w:rsidR="008349BC" w:rsidRDefault="008349BC" w:rsidP="00264C44">
      <w:pPr>
        <w:pStyle w:val="Ttulo3"/>
        <w:keepLines/>
        <w:jc w:val="both"/>
        <w:rPr>
          <w:rFonts w:ascii="Calibri" w:hAnsi="Calibri" w:cs="Calibri"/>
          <w:color w:val="605DBF" w:themeColor="text2" w:themeTint="99"/>
          <w:sz w:val="32"/>
          <w:szCs w:val="28"/>
          <w:lang w:bidi="es-ES"/>
        </w:rPr>
      </w:pPr>
      <w:bookmarkStart w:id="65" w:name="_Toc136396439"/>
      <w:r w:rsidRPr="00812599">
        <w:rPr>
          <w:rFonts w:ascii="Calibri" w:hAnsi="Calibri" w:cs="Calibri"/>
          <w:color w:val="605DBF" w:themeColor="text2" w:themeTint="99"/>
          <w:sz w:val="32"/>
          <w:szCs w:val="28"/>
          <w:lang w:bidi="es-ES"/>
        </w:rPr>
        <w:t>Simple</w:t>
      </w:r>
      <w:bookmarkEnd w:id="63"/>
      <w:bookmarkEnd w:id="64"/>
      <w:bookmarkEnd w:id="65"/>
    </w:p>
    <w:p w14:paraId="7DABE96F" w14:textId="75815402" w:rsidR="00691147" w:rsidRPr="00C07F18" w:rsidRDefault="00691147" w:rsidP="00C07F18">
      <w:pPr>
        <w:jc w:val="both"/>
        <w:rPr>
          <w:rFonts w:ascii="Calibri" w:hAnsi="Calibri" w:cs="Calibri"/>
          <w:color w:val="auto"/>
          <w:lang w:bidi="es-ES"/>
        </w:rPr>
      </w:pPr>
      <w:r w:rsidRPr="00C07F18">
        <w:rPr>
          <w:rFonts w:ascii="Calibri" w:hAnsi="Calibri" w:cs="Calibri"/>
          <w:color w:val="auto"/>
          <w:lang w:bidi="es-ES"/>
        </w:rPr>
        <w:t xml:space="preserve">Al igual que en el caso anterior, la función </w:t>
      </w:r>
      <w:proofErr w:type="spellStart"/>
      <w:r w:rsidRPr="00C07F18">
        <w:rPr>
          <w:rFonts w:ascii="Calibri" w:hAnsi="Calibri" w:cs="Calibri"/>
          <w:i/>
          <w:iCs/>
          <w:color w:val="auto"/>
          <w:lang w:bidi="es-ES"/>
        </w:rPr>
        <w:t>cruzamiento_</w:t>
      </w:r>
      <w:proofErr w:type="gramStart"/>
      <w:r w:rsidRPr="00C07F18">
        <w:rPr>
          <w:rFonts w:ascii="Calibri" w:hAnsi="Calibri" w:cs="Calibri"/>
          <w:i/>
          <w:iCs/>
          <w:color w:val="auto"/>
          <w:lang w:bidi="es-ES"/>
        </w:rPr>
        <w:t>simple</w:t>
      </w:r>
      <w:proofErr w:type="spellEnd"/>
      <w:r w:rsidRPr="00C07F18">
        <w:rPr>
          <w:rFonts w:ascii="Calibri" w:hAnsi="Calibri" w:cs="Calibri"/>
          <w:i/>
          <w:iCs/>
          <w:color w:val="auto"/>
          <w:lang w:bidi="es-ES"/>
        </w:rPr>
        <w:t>(</w:t>
      </w:r>
      <w:proofErr w:type="spellStart"/>
      <w:proofErr w:type="gramEnd"/>
      <w:r w:rsidRPr="00C07F18">
        <w:rPr>
          <w:rFonts w:ascii="Calibri" w:hAnsi="Calibri" w:cs="Calibri"/>
          <w:i/>
          <w:iCs/>
          <w:color w:val="auto"/>
          <w:lang w:bidi="es-ES"/>
        </w:rPr>
        <w:t>parent_a</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parent_b</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alpha</w:t>
      </w:r>
      <w:proofErr w:type="spellEnd"/>
      <w:r w:rsidRPr="00C07F18">
        <w:rPr>
          <w:rFonts w:ascii="Calibri" w:hAnsi="Calibri" w:cs="Calibri"/>
          <w:i/>
          <w:iCs/>
          <w:color w:val="auto"/>
          <w:lang w:bidi="es-ES"/>
        </w:rPr>
        <w:t>)</w:t>
      </w:r>
      <w:r w:rsidRPr="00C07F18">
        <w:rPr>
          <w:rFonts w:ascii="Calibri" w:hAnsi="Calibri" w:cs="Calibri"/>
          <w:color w:val="auto"/>
          <w:lang w:bidi="es-ES"/>
        </w:rPr>
        <w:t xml:space="preserve"> se rige por la expresión:</w:t>
      </w:r>
    </w:p>
    <w:p w14:paraId="7D80BD12" w14:textId="5EAD8474" w:rsidR="00691147" w:rsidRPr="00C07F18" w:rsidRDefault="00691147" w:rsidP="00C07F18">
      <w:pPr>
        <w:jc w:val="both"/>
        <w:rPr>
          <w:rFonts w:ascii="Calibri" w:hAnsi="Calibri" w:cs="Calibri"/>
          <w:color w:val="auto"/>
          <w:lang w:bidi="es-ES"/>
        </w:rPr>
      </w:pPr>
      <m:oMathPara>
        <m:oMath>
          <m:r>
            <w:rPr>
              <w:rFonts w:ascii="Cambria Math" w:hAnsi="Cambria Math" w:cs="Calibri"/>
              <w:color w:val="auto"/>
              <w:lang w:bidi="es-ES"/>
            </w:rPr>
            <m:t>Ne</m:t>
          </m:r>
          <m:sSub>
            <m:sSubPr>
              <m:ctrlPr>
                <w:rPr>
                  <w:rFonts w:ascii="Cambria Math" w:hAnsi="Cambria Math" w:cs="Calibri"/>
                  <w:color w:val="auto"/>
                  <w:lang w:bidi="es-ES"/>
                </w:rPr>
              </m:ctrlPr>
            </m:sSubPr>
            <m:e>
              <m:r>
                <w:rPr>
                  <w:rFonts w:ascii="Cambria Math" w:hAnsi="Cambria Math" w:cs="Calibri"/>
                  <w:color w:val="auto"/>
                  <w:lang w:bidi="es-ES"/>
                </w:rPr>
                <m:t>w</m:t>
              </m:r>
            </m:e>
            <m:sub>
              <m:r>
                <w:rPr>
                  <w:rFonts w:ascii="Cambria Math" w:hAnsi="Cambria Math" w:cs="Calibri"/>
                  <w:color w:val="auto"/>
                  <w:lang w:bidi="es-ES"/>
                </w:rPr>
                <m:t>i</m:t>
              </m:r>
            </m:sub>
          </m:sSub>
          <m:r>
            <m:rPr>
              <m:sty m:val="p"/>
            </m:rPr>
            <w:rPr>
              <w:rFonts w:ascii="Cambria Math" w:hAnsi="Cambria Math" w:cs="Calibri"/>
              <w:color w:val="auto"/>
              <w:lang w:bidi="es-ES"/>
            </w:rPr>
            <m:t>=</m:t>
          </m:r>
          <m:d>
            <m:dPr>
              <m:ctrlPr>
                <w:rPr>
                  <w:rFonts w:ascii="Cambria Math" w:hAnsi="Cambria Math" w:cs="Calibri"/>
                  <w:color w:val="auto"/>
                  <w:lang w:bidi="es-ES"/>
                </w:rPr>
              </m:ctrlPr>
            </m:dPr>
            <m:e>
              <m:sSub>
                <m:sSubPr>
                  <m:ctrlPr>
                    <w:rPr>
                      <w:rFonts w:ascii="Cambria Math" w:hAnsi="Cambria Math" w:cs="Calibri"/>
                      <w:color w:val="auto"/>
                      <w:lang w:bidi="es-ES"/>
                    </w:rPr>
                  </m:ctrlPr>
                </m:sSubPr>
                <m:e>
                  <m:r>
                    <w:rPr>
                      <w:rFonts w:ascii="Cambria Math" w:hAnsi="Cambria Math" w:cs="Calibri"/>
                      <w:color w:val="auto"/>
                      <w:lang w:bidi="es-ES"/>
                    </w:rPr>
                    <m:t>x</m:t>
                  </m:r>
                </m:e>
                <m:sub>
                  <m:r>
                    <w:rPr>
                      <w:rFonts w:ascii="Cambria Math" w:hAnsi="Cambria Math" w:cs="Calibri"/>
                      <w:color w:val="auto"/>
                      <w:lang w:bidi="es-ES"/>
                    </w:rPr>
                    <m:t>i</m:t>
                  </m:r>
                </m:sub>
              </m:sSub>
              <m:r>
                <m:rPr>
                  <m:sty m:val="p"/>
                </m:rPr>
                <w:rPr>
                  <w:rFonts w:ascii="Cambria Math" w:hAnsi="Cambria Math" w:cs="Calibri"/>
                  <w:color w:val="auto"/>
                  <w:lang w:bidi="es-ES"/>
                </w:rPr>
                <m:t>+</m:t>
              </m:r>
              <m:sSub>
                <m:sSubPr>
                  <m:ctrlPr>
                    <w:rPr>
                      <w:rFonts w:ascii="Cambria Math" w:hAnsi="Cambria Math" w:cs="Calibri"/>
                      <w:color w:val="auto"/>
                      <w:lang w:bidi="es-ES"/>
                    </w:rPr>
                  </m:ctrlPr>
                </m:sSubPr>
                <m:e>
                  <m:r>
                    <w:rPr>
                      <w:rFonts w:ascii="Cambria Math" w:hAnsi="Cambria Math" w:cs="Calibri"/>
                      <w:color w:val="auto"/>
                      <w:lang w:bidi="es-ES"/>
                    </w:rPr>
                    <m:t>y</m:t>
                  </m:r>
                </m:e>
                <m:sub>
                  <m:r>
                    <w:rPr>
                      <w:rFonts w:ascii="Cambria Math" w:hAnsi="Cambria Math" w:cs="Calibri"/>
                      <w:color w:val="auto"/>
                      <w:lang w:bidi="es-ES"/>
                    </w:rPr>
                    <m:t>i</m:t>
                  </m:r>
                </m:sub>
              </m:sSub>
            </m:e>
          </m:d>
          <m:r>
            <m:rPr>
              <m:sty m:val="p"/>
            </m:rPr>
            <w:rPr>
              <w:rFonts w:ascii="Cambria Math" w:hAnsi="Cambria Math" w:cs="Calibri"/>
              <w:color w:val="auto"/>
              <w:lang w:bidi="es-ES"/>
            </w:rPr>
            <m:t>*</m:t>
          </m:r>
          <m:r>
            <w:rPr>
              <w:rFonts w:ascii="Cambria Math" w:hAnsi="Cambria Math" w:cs="Calibri"/>
              <w:color w:val="auto"/>
              <w:lang w:bidi="es-ES"/>
            </w:rPr>
            <m:t>α</m:t>
          </m:r>
        </m:oMath>
      </m:oMathPara>
    </w:p>
    <w:p w14:paraId="2F882ACA" w14:textId="2C884958" w:rsidR="00A44813" w:rsidRPr="00C07F18" w:rsidRDefault="00A44813" w:rsidP="00C07F18">
      <w:pPr>
        <w:jc w:val="both"/>
        <w:rPr>
          <w:rFonts w:ascii="Calibri" w:hAnsi="Calibri" w:cs="Calibri"/>
          <w:iCs/>
          <w:color w:val="auto"/>
          <w:lang w:bidi="es-ES"/>
        </w:rPr>
      </w:pPr>
      <w:bookmarkStart w:id="66" w:name="_Toc136347865"/>
      <w:bookmarkStart w:id="67" w:name="_Toc136347932"/>
      <m:oMathPara>
        <m:oMath>
          <m:r>
            <w:rPr>
              <w:rFonts w:ascii="Cambria Math" w:hAnsi="Cambria Math" w:cs="Calibri"/>
              <w:color w:val="auto"/>
              <w:lang w:bidi="es-ES"/>
            </w:rPr>
            <m:t>Con</m:t>
          </m:r>
          <m:r>
            <m:rPr>
              <m:sty m:val="p"/>
            </m:rPr>
            <w:rPr>
              <w:rFonts w:ascii="Cambria Math" w:hAnsi="Cambria Math" w:cs="Calibri"/>
              <w:color w:val="auto"/>
              <w:lang w:bidi="es-ES"/>
            </w:rPr>
            <m:t xml:space="preserve"> </m:t>
          </m:r>
          <m:r>
            <w:rPr>
              <w:rFonts w:ascii="Cambria Math" w:hAnsi="Cambria Math" w:cs="Calibri"/>
              <w:color w:val="auto"/>
              <w:lang w:bidi="es-ES"/>
            </w:rPr>
            <m:t>α</m:t>
          </m:r>
          <m:r>
            <m:rPr>
              <m:sty m:val="p"/>
            </m:rPr>
            <w:rPr>
              <w:rFonts w:ascii="Cambria Math" w:hAnsi="Cambria Math" w:cs="Calibri"/>
              <w:color w:val="auto"/>
              <w:lang w:bidi="es-ES"/>
            </w:rPr>
            <m:t>=</m:t>
          </m:r>
          <m:r>
            <w:rPr>
              <w:rFonts w:ascii="Cambria Math" w:hAnsi="Cambria Math" w:cs="Calibri"/>
              <w:color w:val="auto"/>
              <w:lang w:bidi="es-ES"/>
            </w:rPr>
            <m:t>alpha</m:t>
          </m:r>
          <m:r>
            <m:rPr>
              <m:sty m:val="p"/>
            </m:rPr>
            <w:rPr>
              <w:rFonts w:ascii="Cambria Math" w:hAnsi="Cambria Math" w:cs="Calibri"/>
              <w:color w:val="auto"/>
              <w:lang w:bidi="es-ES"/>
            </w:rPr>
            <m:t xml:space="preserve"> </m:t>
          </m:r>
          <m:r>
            <w:rPr>
              <w:rFonts w:ascii="Cambria Math" w:hAnsi="Cambria Math" w:cs="Calibri"/>
              <w:color w:val="auto"/>
              <w:lang w:bidi="es-ES"/>
            </w:rPr>
            <m:t>ϵ</m:t>
          </m:r>
          <m:r>
            <m:rPr>
              <m:sty m:val="p"/>
            </m:rPr>
            <w:rPr>
              <w:rFonts w:ascii="Cambria Math" w:hAnsi="Cambria Math" w:cs="Calibri"/>
              <w:color w:val="auto"/>
              <w:lang w:bidi="es-ES"/>
            </w:rPr>
            <m:t xml:space="preserve"> </m:t>
          </m:r>
          <m:d>
            <m:dPr>
              <m:begChr m:val="["/>
              <m:endChr m:val="]"/>
              <m:ctrlPr>
                <w:rPr>
                  <w:rFonts w:ascii="Cambria Math" w:hAnsi="Cambria Math" w:cs="Calibri"/>
                  <w:color w:val="auto"/>
                  <w:lang w:bidi="es-ES"/>
                </w:rPr>
              </m:ctrlPr>
            </m:dPr>
            <m:e>
              <m:r>
                <m:rPr>
                  <m:sty m:val="p"/>
                </m:rPr>
                <w:rPr>
                  <w:rFonts w:ascii="Cambria Math" w:hAnsi="Cambria Math" w:cs="Calibri"/>
                  <w:color w:val="auto"/>
                  <w:lang w:bidi="es-ES"/>
                </w:rPr>
                <m:t>0,1</m:t>
              </m:r>
            </m:e>
          </m:d>
          <m:r>
            <m:rPr>
              <m:sty m:val="p"/>
            </m:rPr>
            <w:rPr>
              <w:rFonts w:ascii="Cambria Math" w:hAnsi="Cambria Math" w:cs="Calibri"/>
              <w:color w:val="auto"/>
              <w:lang w:bidi="es-ES"/>
            </w:rPr>
            <m:t xml:space="preserve"> </m:t>
          </m:r>
          <m:sSub>
            <m:sSubPr>
              <m:ctrlPr>
                <w:rPr>
                  <w:rFonts w:ascii="Cambria Math" w:hAnsi="Cambria Math" w:cs="Calibri"/>
                  <w:color w:val="auto"/>
                  <w:lang w:bidi="es-ES"/>
                </w:rPr>
              </m:ctrlPr>
            </m:sSubPr>
            <m:e>
              <m:r>
                <w:rPr>
                  <w:rFonts w:ascii="Cambria Math" w:hAnsi="Cambria Math" w:cs="Calibri"/>
                  <w:color w:val="auto"/>
                  <w:lang w:bidi="es-ES"/>
                </w:rPr>
                <m:t>x</m:t>
              </m:r>
            </m:e>
            <m:sub>
              <m:r>
                <w:rPr>
                  <w:rFonts w:ascii="Cambria Math" w:hAnsi="Cambria Math" w:cs="Calibri"/>
                  <w:color w:val="auto"/>
                  <w:lang w:bidi="es-ES"/>
                </w:rPr>
                <m:t>i</m:t>
              </m:r>
            </m:sub>
          </m:sSub>
          <m:r>
            <m:rPr>
              <m:sty m:val="p"/>
            </m:rPr>
            <w:rPr>
              <w:rFonts w:ascii="Cambria Math" w:hAnsi="Cambria Math" w:cs="Calibri"/>
              <w:color w:val="auto"/>
              <w:lang w:bidi="es-ES"/>
            </w:rPr>
            <m:t xml:space="preserve"> </m:t>
          </m:r>
          <m:r>
            <w:rPr>
              <w:rFonts w:ascii="Cambria Math" w:hAnsi="Cambria Math" w:cs="Calibri"/>
              <w:color w:val="auto"/>
              <w:lang w:bidi="es-ES"/>
            </w:rPr>
            <m:t>ϵ</m:t>
          </m:r>
          <m:r>
            <m:rPr>
              <m:sty m:val="p"/>
            </m:rPr>
            <w:rPr>
              <w:rFonts w:ascii="Cambria Math" w:hAnsi="Cambria Math" w:cs="Calibri"/>
              <w:color w:val="auto"/>
              <w:lang w:bidi="es-ES"/>
            </w:rPr>
            <m:t xml:space="preserve"> </m:t>
          </m:r>
          <m:r>
            <w:rPr>
              <w:rFonts w:ascii="Cambria Math" w:hAnsi="Cambria Math" w:cs="Calibri"/>
              <w:color w:val="auto"/>
              <w:lang w:bidi="es-ES"/>
            </w:rPr>
            <m:t>parent</m:t>
          </m:r>
          <m:r>
            <m:rPr>
              <m:sty m:val="p"/>
            </m:rPr>
            <w:rPr>
              <w:rFonts w:ascii="Cambria Math" w:hAnsi="Cambria Math" w:cs="Calibri"/>
              <w:color w:val="auto"/>
              <w:lang w:bidi="es-ES"/>
            </w:rPr>
            <m:t>_</m:t>
          </m:r>
          <m:r>
            <w:rPr>
              <w:rFonts w:ascii="Cambria Math" w:hAnsi="Cambria Math" w:cs="Calibri"/>
              <w:color w:val="auto"/>
              <w:lang w:bidi="es-ES"/>
            </w:rPr>
            <m:t>a</m:t>
          </m:r>
          <m:r>
            <m:rPr>
              <m:sty m:val="p"/>
            </m:rPr>
            <w:rPr>
              <w:rFonts w:ascii="Cambria Math" w:hAnsi="Cambria Math" w:cs="Calibri"/>
              <w:color w:val="auto"/>
              <w:lang w:bidi="es-ES"/>
            </w:rPr>
            <m:t xml:space="preserve"> </m:t>
          </m:r>
          <m:r>
            <w:rPr>
              <w:rFonts w:ascii="Cambria Math" w:hAnsi="Cambria Math" w:cs="Calibri"/>
              <w:color w:val="auto"/>
              <w:lang w:bidi="es-ES"/>
            </w:rPr>
            <m:t>e</m:t>
          </m:r>
          <m:r>
            <m:rPr>
              <m:sty m:val="p"/>
            </m:rPr>
            <w:rPr>
              <w:rFonts w:ascii="Cambria Math" w:hAnsi="Cambria Math" w:cs="Calibri"/>
              <w:color w:val="auto"/>
              <w:lang w:bidi="es-ES"/>
            </w:rPr>
            <m:t xml:space="preserve"> </m:t>
          </m:r>
          <m:sSub>
            <m:sSubPr>
              <m:ctrlPr>
                <w:rPr>
                  <w:rFonts w:ascii="Cambria Math" w:hAnsi="Cambria Math" w:cs="Calibri"/>
                  <w:color w:val="auto"/>
                  <w:lang w:bidi="es-ES"/>
                </w:rPr>
              </m:ctrlPr>
            </m:sSubPr>
            <m:e>
              <m:r>
                <w:rPr>
                  <w:rFonts w:ascii="Cambria Math" w:hAnsi="Cambria Math" w:cs="Calibri"/>
                  <w:color w:val="auto"/>
                  <w:lang w:bidi="es-ES"/>
                </w:rPr>
                <m:t>y</m:t>
              </m:r>
            </m:e>
            <m:sub>
              <m:r>
                <w:rPr>
                  <w:rFonts w:ascii="Cambria Math" w:hAnsi="Cambria Math" w:cs="Calibri"/>
                  <w:color w:val="auto"/>
                  <w:lang w:bidi="es-ES"/>
                </w:rPr>
                <m:t>i</m:t>
              </m:r>
            </m:sub>
          </m:sSub>
          <m:r>
            <m:rPr>
              <m:sty m:val="p"/>
            </m:rPr>
            <w:rPr>
              <w:rFonts w:ascii="Cambria Math" w:hAnsi="Cambria Math" w:cs="Calibri"/>
              <w:color w:val="auto"/>
              <w:lang w:bidi="es-ES"/>
            </w:rPr>
            <m:t xml:space="preserve"> </m:t>
          </m:r>
          <m:r>
            <w:rPr>
              <w:rFonts w:ascii="Cambria Math" w:hAnsi="Cambria Math" w:cs="Calibri"/>
              <w:color w:val="auto"/>
              <w:lang w:bidi="es-ES"/>
            </w:rPr>
            <m:t>ϵ</m:t>
          </m:r>
          <m:r>
            <m:rPr>
              <m:sty m:val="p"/>
            </m:rPr>
            <w:rPr>
              <w:rFonts w:ascii="Cambria Math" w:hAnsi="Cambria Math" w:cs="Calibri"/>
              <w:color w:val="auto"/>
              <w:lang w:bidi="es-ES"/>
            </w:rPr>
            <m:t xml:space="preserve"> </m:t>
          </m:r>
          <m:r>
            <w:rPr>
              <w:rFonts w:ascii="Cambria Math" w:hAnsi="Cambria Math" w:cs="Calibri"/>
              <w:color w:val="auto"/>
              <w:lang w:bidi="es-ES"/>
            </w:rPr>
            <m:t>parent</m:t>
          </m:r>
          <m:r>
            <m:rPr>
              <m:sty m:val="p"/>
            </m:rPr>
            <w:rPr>
              <w:rFonts w:ascii="Cambria Math" w:hAnsi="Cambria Math" w:cs="Calibri"/>
              <w:color w:val="auto"/>
              <w:lang w:bidi="es-ES"/>
            </w:rPr>
            <m:t>_</m:t>
          </m:r>
          <m:r>
            <w:rPr>
              <w:rFonts w:ascii="Cambria Math" w:hAnsi="Cambria Math" w:cs="Calibri"/>
              <w:color w:val="auto"/>
              <w:lang w:bidi="es-ES"/>
            </w:rPr>
            <m:t>b</m:t>
          </m:r>
        </m:oMath>
      </m:oMathPara>
    </w:p>
    <w:p w14:paraId="03728106" w14:textId="77777777" w:rsidR="00C07F18" w:rsidRPr="00C07F18" w:rsidRDefault="00C07F18" w:rsidP="00C07F18">
      <w:pPr>
        <w:jc w:val="both"/>
        <w:rPr>
          <w:rFonts w:ascii="Calibri" w:hAnsi="Calibri" w:cs="Calibri"/>
          <w:color w:val="auto"/>
          <w:lang w:bidi="es-ES"/>
        </w:rPr>
      </w:pPr>
    </w:p>
    <w:p w14:paraId="3B41F6C6" w14:textId="39BFAFB5" w:rsidR="00A44813" w:rsidRDefault="00A44813" w:rsidP="00A44813">
      <w:pPr>
        <w:pStyle w:val="Ttulo3"/>
        <w:keepLines/>
        <w:jc w:val="both"/>
        <w:rPr>
          <w:rFonts w:ascii="Calibri" w:hAnsi="Calibri" w:cs="Calibri"/>
          <w:i w:val="0"/>
          <w:iCs/>
          <w:sz w:val="28"/>
          <w:szCs w:val="24"/>
          <w:lang w:bidi="es-ES"/>
        </w:rPr>
      </w:pPr>
    </w:p>
    <w:p w14:paraId="09C4949D" w14:textId="77084043" w:rsidR="004A7E3B" w:rsidRDefault="004A7E3B" w:rsidP="00A44813">
      <w:pPr>
        <w:pStyle w:val="Ttulo3"/>
        <w:keepLines/>
        <w:jc w:val="both"/>
        <w:rPr>
          <w:rFonts w:ascii="Calibri" w:hAnsi="Calibri" w:cs="Calibri"/>
          <w:i w:val="0"/>
          <w:iCs/>
          <w:sz w:val="28"/>
          <w:szCs w:val="24"/>
          <w:lang w:bidi="es-ES"/>
        </w:rPr>
      </w:pPr>
    </w:p>
    <w:p w14:paraId="12964347" w14:textId="77777777" w:rsidR="004A7E3B" w:rsidRPr="00691147" w:rsidRDefault="004A7E3B" w:rsidP="00A44813">
      <w:pPr>
        <w:pStyle w:val="Ttulo3"/>
        <w:keepLines/>
        <w:jc w:val="both"/>
        <w:rPr>
          <w:rFonts w:ascii="Calibri" w:hAnsi="Calibri" w:cs="Calibri"/>
          <w:i w:val="0"/>
          <w:iCs/>
          <w:sz w:val="28"/>
          <w:szCs w:val="24"/>
          <w:lang w:bidi="es-ES"/>
        </w:rPr>
      </w:pPr>
    </w:p>
    <w:p w14:paraId="5B322E19" w14:textId="60ABD140" w:rsidR="008349BC" w:rsidRDefault="008349BC" w:rsidP="00264C44">
      <w:pPr>
        <w:pStyle w:val="Ttulo2"/>
        <w:keepNext w:val="0"/>
        <w:keepLines/>
        <w:jc w:val="both"/>
        <w:rPr>
          <w:rFonts w:ascii="Calibri" w:hAnsi="Calibri" w:cs="Calibri"/>
          <w:b w:val="0"/>
          <w:bCs/>
          <w:color w:val="605DBF" w:themeColor="text2" w:themeTint="99"/>
          <w:sz w:val="40"/>
          <w:szCs w:val="16"/>
          <w:u w:val="single"/>
          <w:lang w:bidi="es-ES"/>
        </w:rPr>
      </w:pPr>
      <w:bookmarkStart w:id="68" w:name="_Toc136396440"/>
      <w:r w:rsidRPr="00835D2A">
        <w:rPr>
          <w:rFonts w:ascii="Calibri" w:hAnsi="Calibri" w:cs="Calibri"/>
          <w:b w:val="0"/>
          <w:bCs/>
          <w:color w:val="605DBF" w:themeColor="text2" w:themeTint="99"/>
          <w:sz w:val="40"/>
          <w:szCs w:val="16"/>
          <w:u w:val="single"/>
          <w:lang w:bidi="es-ES"/>
        </w:rPr>
        <w:lastRenderedPageBreak/>
        <w:t>Mutación</w:t>
      </w:r>
      <w:bookmarkEnd w:id="66"/>
      <w:bookmarkEnd w:id="67"/>
      <w:bookmarkEnd w:id="68"/>
    </w:p>
    <w:p w14:paraId="5D0B5FEC" w14:textId="4A535D4D" w:rsidR="00A44813" w:rsidRPr="00C07F18" w:rsidRDefault="00A44813" w:rsidP="00C07F18">
      <w:pPr>
        <w:jc w:val="both"/>
        <w:rPr>
          <w:rFonts w:ascii="Calibri" w:hAnsi="Calibri" w:cs="Calibri"/>
          <w:color w:val="auto"/>
          <w:lang w:bidi="es-ES"/>
        </w:rPr>
      </w:pPr>
      <w:r w:rsidRPr="00C07F18">
        <w:rPr>
          <w:rFonts w:ascii="Calibri" w:hAnsi="Calibri" w:cs="Calibri"/>
          <w:color w:val="auto"/>
          <w:lang w:bidi="es-ES"/>
        </w:rPr>
        <w:t xml:space="preserve">Continuando con este apartado, hemos decidido implementar la mutación no uniforme según una distribución fija. La distribución fija escogida es una distribución gaussiana con media = 0 y desviación típica declarada por el parámetro desviación estándar. Esta mutación siempre ocurre con una probabilidad </w:t>
      </w:r>
      <w:r w:rsidR="001F4B2C" w:rsidRPr="00C07F18">
        <w:rPr>
          <w:rFonts w:ascii="Calibri" w:hAnsi="Calibri" w:cs="Calibri"/>
          <w:b/>
          <w:bCs/>
          <w:color w:val="auto"/>
          <w:lang w:bidi="es-ES"/>
        </w:rPr>
        <w:t>probabilidad de mutación</w:t>
      </w:r>
      <w:r w:rsidR="001F4B2C" w:rsidRPr="00C07F18">
        <w:rPr>
          <w:rFonts w:ascii="Calibri" w:hAnsi="Calibri" w:cs="Calibri"/>
          <w:color w:val="auto"/>
          <w:lang w:bidi="es-ES"/>
        </w:rPr>
        <w:t>.</w:t>
      </w:r>
    </w:p>
    <w:p w14:paraId="7B2F32CD" w14:textId="5CBCEEE3" w:rsidR="00C36781" w:rsidRPr="00C07F18" w:rsidRDefault="00C36781" w:rsidP="00C07F18">
      <w:pPr>
        <w:jc w:val="both"/>
        <w:rPr>
          <w:rFonts w:ascii="Calibri" w:hAnsi="Calibri" w:cs="Calibri"/>
          <w:color w:val="auto"/>
          <w:lang w:bidi="es-ES"/>
        </w:rPr>
      </w:pPr>
    </w:p>
    <w:p w14:paraId="57256397" w14:textId="3602B190" w:rsidR="00C36781" w:rsidRPr="00C07F18" w:rsidRDefault="00C36781" w:rsidP="00C07F18">
      <w:pPr>
        <w:jc w:val="both"/>
        <w:rPr>
          <w:rFonts w:ascii="Calibri" w:hAnsi="Calibri" w:cs="Calibri"/>
          <w:color w:val="auto"/>
          <w:lang w:bidi="es-ES"/>
        </w:rPr>
      </w:pPr>
      <w:r w:rsidRPr="00C07F18">
        <w:rPr>
          <w:rFonts w:ascii="Calibri" w:hAnsi="Calibri" w:cs="Calibri"/>
          <w:color w:val="auto"/>
          <w:lang w:bidi="es-ES"/>
        </w:rPr>
        <w:t xml:space="preserve">La función que se encarga de este apartado es </w:t>
      </w:r>
      <w:proofErr w:type="spellStart"/>
      <w:r w:rsidRPr="00C07F18">
        <w:rPr>
          <w:rFonts w:ascii="Calibri" w:hAnsi="Calibri" w:cs="Calibri"/>
          <w:i/>
          <w:iCs/>
          <w:color w:val="auto"/>
          <w:lang w:bidi="es-ES"/>
        </w:rPr>
        <w:t>muta_no_</w:t>
      </w:r>
      <w:proofErr w:type="gramStart"/>
      <w:r w:rsidRPr="00C07F18">
        <w:rPr>
          <w:rFonts w:ascii="Calibri" w:hAnsi="Calibri" w:cs="Calibri"/>
          <w:i/>
          <w:iCs/>
          <w:color w:val="auto"/>
          <w:lang w:bidi="es-ES"/>
        </w:rPr>
        <w:t>uniforme</w:t>
      </w:r>
      <w:proofErr w:type="spellEnd"/>
      <w:r w:rsidRPr="00C07F18">
        <w:rPr>
          <w:rFonts w:ascii="Calibri" w:hAnsi="Calibri" w:cs="Calibri"/>
          <w:i/>
          <w:iCs/>
          <w:color w:val="auto"/>
          <w:lang w:bidi="es-ES"/>
        </w:rPr>
        <w:t>(</w:t>
      </w:r>
      <w:proofErr w:type="spellStart"/>
      <w:proofErr w:type="gramEnd"/>
      <w:r w:rsidRPr="00C07F18">
        <w:rPr>
          <w:rFonts w:ascii="Calibri" w:hAnsi="Calibri" w:cs="Calibri"/>
          <w:i/>
          <w:iCs/>
          <w:color w:val="auto"/>
          <w:lang w:bidi="es-ES"/>
        </w:rPr>
        <w:t>cromosome</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deviation</w:t>
      </w:r>
      <w:proofErr w:type="spellEnd"/>
      <w:r w:rsidRPr="00C07F18">
        <w:rPr>
          <w:rFonts w:ascii="Calibri" w:hAnsi="Calibri" w:cs="Calibri"/>
          <w:i/>
          <w:iCs/>
          <w:color w:val="auto"/>
          <w:lang w:bidi="es-ES"/>
        </w:rPr>
        <w:t>)</w:t>
      </w:r>
      <w:r w:rsidRPr="00C07F18">
        <w:rPr>
          <w:rFonts w:ascii="Calibri" w:hAnsi="Calibri" w:cs="Calibri"/>
          <w:color w:val="auto"/>
          <w:lang w:bidi="es-ES"/>
        </w:rPr>
        <w:t xml:space="preserve">. Aquí, para cada gen de </w:t>
      </w:r>
      <w:proofErr w:type="spellStart"/>
      <w:r w:rsidRPr="00C07F18">
        <w:rPr>
          <w:rFonts w:ascii="Calibri" w:hAnsi="Calibri" w:cs="Calibri"/>
          <w:i/>
          <w:iCs/>
          <w:color w:val="auto"/>
          <w:lang w:bidi="es-ES"/>
        </w:rPr>
        <w:t>cromosome</w:t>
      </w:r>
      <w:proofErr w:type="spellEnd"/>
      <w:r w:rsidRPr="00C07F18">
        <w:rPr>
          <w:rFonts w:ascii="Calibri" w:hAnsi="Calibri" w:cs="Calibri"/>
          <w:color w:val="auto"/>
          <w:lang w:bidi="es-ES"/>
        </w:rPr>
        <w:t xml:space="preserve"> se suma a su valor actual un valor aleatorio de la distribución mencionada antes en el intervalo [0, 1] y se multiplica por </w:t>
      </w:r>
      <w:proofErr w:type="spellStart"/>
      <w:r w:rsidRPr="00C07F18">
        <w:rPr>
          <w:rFonts w:ascii="Calibri" w:hAnsi="Calibri" w:cs="Calibri"/>
          <w:i/>
          <w:iCs/>
          <w:color w:val="auto"/>
          <w:lang w:bidi="es-ES"/>
        </w:rPr>
        <w:t>deviation</w:t>
      </w:r>
      <w:proofErr w:type="spellEnd"/>
      <w:r w:rsidRPr="00C07F18">
        <w:rPr>
          <w:rFonts w:ascii="Calibri" w:hAnsi="Calibri" w:cs="Calibri"/>
          <w:i/>
          <w:iCs/>
          <w:color w:val="auto"/>
          <w:lang w:bidi="es-ES"/>
        </w:rPr>
        <w:t xml:space="preserve"> </w:t>
      </w:r>
      <w:r w:rsidRPr="00C07F18">
        <w:rPr>
          <w:rFonts w:ascii="Calibri" w:hAnsi="Calibri" w:cs="Calibri"/>
          <w:color w:val="auto"/>
          <w:lang w:bidi="es-ES"/>
        </w:rPr>
        <w:t xml:space="preserve">para </w:t>
      </w:r>
      <w:r w:rsidR="00D15AA7" w:rsidRPr="00C07F18">
        <w:rPr>
          <w:rFonts w:ascii="Calibri" w:hAnsi="Calibri" w:cs="Calibri"/>
          <w:color w:val="auto"/>
          <w:lang w:bidi="es-ES"/>
        </w:rPr>
        <w:t>ajustarlo según la desviación típica indicada</w:t>
      </w:r>
      <w:r w:rsidRPr="00C07F18">
        <w:rPr>
          <w:rFonts w:ascii="Calibri" w:hAnsi="Calibri" w:cs="Calibri"/>
          <w:color w:val="auto"/>
          <w:lang w:bidi="es-ES"/>
        </w:rPr>
        <w:t>.</w:t>
      </w:r>
      <w:r w:rsidR="00D15AA7" w:rsidRPr="00C07F18">
        <w:rPr>
          <w:rFonts w:ascii="Calibri" w:hAnsi="Calibri" w:cs="Calibri"/>
          <w:color w:val="auto"/>
          <w:lang w:bidi="es-ES"/>
        </w:rPr>
        <w:t xml:space="preserve"> En el caso de que el valor exceda alguno de los límites del intervalo, se sustituye su valor por el límite más cercano por el que se haya excedido.</w:t>
      </w:r>
    </w:p>
    <w:p w14:paraId="2062AF64" w14:textId="77777777" w:rsidR="00D15AA7" w:rsidRPr="00C36781" w:rsidRDefault="00D15AA7" w:rsidP="00264C44">
      <w:pPr>
        <w:pStyle w:val="Ttulo2"/>
        <w:keepNext w:val="0"/>
        <w:keepLines/>
        <w:jc w:val="both"/>
        <w:rPr>
          <w:rFonts w:ascii="Calibri" w:hAnsi="Calibri" w:cs="Calibri"/>
          <w:b w:val="0"/>
          <w:bCs/>
          <w:sz w:val="28"/>
          <w:szCs w:val="10"/>
          <w:lang w:bidi="es-ES"/>
        </w:rPr>
      </w:pPr>
    </w:p>
    <w:p w14:paraId="1BD192A5" w14:textId="1ED85482" w:rsidR="008349BC" w:rsidRDefault="008349BC" w:rsidP="00264C44">
      <w:pPr>
        <w:pStyle w:val="Ttulo2"/>
        <w:keepNext w:val="0"/>
        <w:keepLines/>
        <w:jc w:val="both"/>
        <w:rPr>
          <w:rFonts w:ascii="Calibri" w:hAnsi="Calibri" w:cs="Calibri"/>
          <w:b w:val="0"/>
          <w:bCs/>
          <w:color w:val="605DBF" w:themeColor="text2" w:themeTint="99"/>
          <w:sz w:val="40"/>
          <w:szCs w:val="16"/>
          <w:u w:val="single"/>
          <w:lang w:bidi="es-ES"/>
        </w:rPr>
      </w:pPr>
      <w:bookmarkStart w:id="69" w:name="_Toc136347866"/>
      <w:bookmarkStart w:id="70" w:name="_Toc136347933"/>
      <w:bookmarkStart w:id="71" w:name="_Toc136396441"/>
      <w:r w:rsidRPr="00835D2A">
        <w:rPr>
          <w:rFonts w:ascii="Calibri" w:hAnsi="Calibri" w:cs="Calibri"/>
          <w:b w:val="0"/>
          <w:bCs/>
          <w:color w:val="605DBF" w:themeColor="text2" w:themeTint="99"/>
          <w:sz w:val="40"/>
          <w:szCs w:val="16"/>
          <w:u w:val="single"/>
          <w:lang w:bidi="es-ES"/>
        </w:rPr>
        <w:t>Selección de supervivientes</w:t>
      </w:r>
      <w:bookmarkEnd w:id="69"/>
      <w:bookmarkEnd w:id="70"/>
      <w:bookmarkEnd w:id="71"/>
    </w:p>
    <w:p w14:paraId="6B6F58A9" w14:textId="16107960" w:rsidR="00D15AA7" w:rsidRPr="00C07F18" w:rsidRDefault="009D5596" w:rsidP="00C07F18">
      <w:pPr>
        <w:jc w:val="both"/>
        <w:rPr>
          <w:rFonts w:ascii="Calibri" w:hAnsi="Calibri" w:cs="Calibri"/>
          <w:color w:val="auto"/>
          <w:lang w:bidi="es-ES"/>
        </w:rPr>
      </w:pPr>
      <w:r w:rsidRPr="00C07F18">
        <w:rPr>
          <w:rFonts w:ascii="Calibri" w:hAnsi="Calibri" w:cs="Calibri"/>
          <w:color w:val="auto"/>
          <w:lang w:bidi="es-ES"/>
        </w:rPr>
        <w:t>Para mantener sencilla la selección hemos implementado el mismo enfoque que se nos exigió en la práctica número 7. Utilizamos un enfoque elitista en donde para una población Z generamos otros Z descendientes, por lo que de los 2Z individuos seleccionaremos sólo los Z mejores.</w:t>
      </w:r>
    </w:p>
    <w:p w14:paraId="110D1D1D" w14:textId="3F228EB8" w:rsidR="009D5596" w:rsidRPr="00C07F18" w:rsidRDefault="009D5596" w:rsidP="00C07F18">
      <w:pPr>
        <w:jc w:val="both"/>
        <w:rPr>
          <w:rFonts w:ascii="Calibri" w:hAnsi="Calibri" w:cs="Calibri"/>
          <w:color w:val="auto"/>
          <w:lang w:bidi="es-ES"/>
        </w:rPr>
      </w:pPr>
    </w:p>
    <w:p w14:paraId="2BC9F0A0" w14:textId="37671912" w:rsidR="009D5596" w:rsidRPr="00C07F18" w:rsidRDefault="009D5596" w:rsidP="00C07F18">
      <w:pPr>
        <w:jc w:val="both"/>
        <w:rPr>
          <w:rFonts w:ascii="Calibri" w:hAnsi="Calibri" w:cs="Calibri"/>
          <w:color w:val="auto"/>
          <w:lang w:bidi="es-ES"/>
        </w:rPr>
      </w:pPr>
      <w:r w:rsidRPr="00C07F18">
        <w:rPr>
          <w:rFonts w:ascii="Calibri" w:hAnsi="Calibri" w:cs="Calibri"/>
          <w:color w:val="auto"/>
          <w:lang w:bidi="es-ES"/>
        </w:rPr>
        <w:t xml:space="preserve">La función </w:t>
      </w:r>
      <w:proofErr w:type="spellStart"/>
      <w:r w:rsidRPr="00C07F18">
        <w:rPr>
          <w:rFonts w:ascii="Calibri" w:hAnsi="Calibri" w:cs="Calibri"/>
          <w:i/>
          <w:iCs/>
          <w:color w:val="auto"/>
          <w:lang w:bidi="es-ES"/>
        </w:rPr>
        <w:t>select_</w:t>
      </w:r>
      <w:proofErr w:type="gramStart"/>
      <w:r w:rsidRPr="00C07F18">
        <w:rPr>
          <w:rFonts w:ascii="Calibri" w:hAnsi="Calibri" w:cs="Calibri"/>
          <w:i/>
          <w:iCs/>
          <w:color w:val="auto"/>
          <w:lang w:bidi="es-ES"/>
        </w:rPr>
        <w:t>supers</w:t>
      </w:r>
      <w:proofErr w:type="spellEnd"/>
      <w:r w:rsidRPr="00C07F18">
        <w:rPr>
          <w:rFonts w:ascii="Calibri" w:hAnsi="Calibri" w:cs="Calibri"/>
          <w:i/>
          <w:iCs/>
          <w:color w:val="auto"/>
          <w:lang w:bidi="es-ES"/>
        </w:rPr>
        <w:t>(</w:t>
      </w:r>
      <w:proofErr w:type="spellStart"/>
      <w:proofErr w:type="gramEnd"/>
      <w:r w:rsidRPr="00C07F18">
        <w:rPr>
          <w:rFonts w:ascii="Calibri" w:hAnsi="Calibri" w:cs="Calibri"/>
          <w:i/>
          <w:iCs/>
          <w:color w:val="auto"/>
          <w:lang w:bidi="es-ES"/>
        </w:rPr>
        <w:t>poblation_fit</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childs_fit</w:t>
      </w:r>
      <w:proofErr w:type="spellEnd"/>
      <w:r w:rsidRPr="00C07F18">
        <w:rPr>
          <w:rFonts w:ascii="Calibri" w:hAnsi="Calibri" w:cs="Calibri"/>
          <w:i/>
          <w:iCs/>
          <w:color w:val="auto"/>
          <w:lang w:bidi="es-ES"/>
        </w:rPr>
        <w:t xml:space="preserve">, </w:t>
      </w:r>
      <w:proofErr w:type="spellStart"/>
      <w:r w:rsidRPr="00C07F18">
        <w:rPr>
          <w:rFonts w:ascii="Calibri" w:hAnsi="Calibri" w:cs="Calibri"/>
          <w:i/>
          <w:iCs/>
          <w:color w:val="auto"/>
          <w:lang w:bidi="es-ES"/>
        </w:rPr>
        <w:t>population</w:t>
      </w:r>
      <w:proofErr w:type="spellEnd"/>
      <w:r w:rsidRPr="00C07F18">
        <w:rPr>
          <w:rFonts w:ascii="Calibri" w:hAnsi="Calibri" w:cs="Calibri"/>
          <w:i/>
          <w:iCs/>
          <w:color w:val="auto"/>
          <w:lang w:bidi="es-ES"/>
        </w:rPr>
        <w:t>)</w:t>
      </w:r>
      <w:r w:rsidRPr="00C07F18">
        <w:rPr>
          <w:rFonts w:ascii="Calibri" w:hAnsi="Calibri" w:cs="Calibri"/>
          <w:color w:val="auto"/>
          <w:lang w:bidi="es-ES"/>
        </w:rPr>
        <w:t xml:space="preserve"> une todos los valores de coste de la población actual y los nuevos descendientes. Luego, de la población total </w:t>
      </w:r>
      <w:proofErr w:type="spellStart"/>
      <w:r w:rsidRPr="00C07F18">
        <w:rPr>
          <w:rFonts w:ascii="Calibri" w:hAnsi="Calibri" w:cs="Calibri"/>
          <w:i/>
          <w:iCs/>
          <w:color w:val="auto"/>
          <w:lang w:bidi="es-ES"/>
        </w:rPr>
        <w:t>poblation</w:t>
      </w:r>
      <w:proofErr w:type="spellEnd"/>
      <w:r w:rsidRPr="00C07F18">
        <w:rPr>
          <w:rFonts w:ascii="Calibri" w:hAnsi="Calibri" w:cs="Calibri"/>
          <w:color w:val="auto"/>
          <w:lang w:bidi="es-ES"/>
        </w:rPr>
        <w:t xml:space="preserve"> (población actual + descendientes) ordenada por sus valores de fitness, se escogen </w:t>
      </w:r>
      <w:proofErr w:type="gramStart"/>
      <w:r w:rsidRPr="00C07F18">
        <w:rPr>
          <w:rFonts w:ascii="Calibri" w:hAnsi="Calibri" w:cs="Calibri"/>
          <w:color w:val="auto"/>
          <w:lang w:bidi="es-ES"/>
        </w:rPr>
        <w:t xml:space="preserve">los </w:t>
      </w:r>
      <w:r w:rsidRPr="00C07F18">
        <w:rPr>
          <w:rFonts w:ascii="Calibri" w:hAnsi="Calibri" w:cs="Calibri"/>
          <w:i/>
          <w:iCs/>
          <w:color w:val="auto"/>
          <w:lang w:bidi="es-ES"/>
        </w:rPr>
        <w:t>tamaño</w:t>
      </w:r>
      <w:proofErr w:type="gramEnd"/>
      <w:r w:rsidRPr="00C07F18">
        <w:rPr>
          <w:rFonts w:ascii="Calibri" w:hAnsi="Calibri" w:cs="Calibri"/>
          <w:i/>
          <w:iCs/>
          <w:color w:val="auto"/>
          <w:lang w:bidi="es-ES"/>
        </w:rPr>
        <w:t>(</w:t>
      </w:r>
      <w:proofErr w:type="spellStart"/>
      <w:r w:rsidRPr="00C07F18">
        <w:rPr>
          <w:rFonts w:ascii="Calibri" w:hAnsi="Calibri" w:cs="Calibri"/>
          <w:i/>
          <w:iCs/>
          <w:color w:val="auto"/>
          <w:lang w:bidi="es-ES"/>
        </w:rPr>
        <w:t>population</w:t>
      </w:r>
      <w:proofErr w:type="spellEnd"/>
      <w:r w:rsidRPr="00C07F18">
        <w:rPr>
          <w:rFonts w:ascii="Calibri" w:hAnsi="Calibri" w:cs="Calibri"/>
          <w:i/>
          <w:iCs/>
          <w:color w:val="auto"/>
          <w:lang w:bidi="es-ES"/>
        </w:rPr>
        <w:t>) – tamaño(</w:t>
      </w:r>
      <w:proofErr w:type="spellStart"/>
      <w:r w:rsidRPr="00C07F18">
        <w:rPr>
          <w:rFonts w:ascii="Calibri" w:hAnsi="Calibri" w:cs="Calibri"/>
          <w:i/>
          <w:iCs/>
          <w:color w:val="auto"/>
          <w:lang w:bidi="es-ES"/>
        </w:rPr>
        <w:t>childs_fit</w:t>
      </w:r>
      <w:proofErr w:type="spellEnd"/>
      <w:r w:rsidRPr="00C07F18">
        <w:rPr>
          <w:rFonts w:ascii="Calibri" w:hAnsi="Calibri" w:cs="Calibri"/>
          <w:i/>
          <w:iCs/>
          <w:color w:val="auto"/>
          <w:lang w:bidi="es-ES"/>
        </w:rPr>
        <w:t>)</w:t>
      </w:r>
      <w:r w:rsidRPr="00C07F18">
        <w:rPr>
          <w:rFonts w:ascii="Calibri" w:hAnsi="Calibri" w:cs="Calibri"/>
          <w:color w:val="auto"/>
          <w:lang w:bidi="es-ES"/>
        </w:rPr>
        <w:t xml:space="preserve"> </w:t>
      </w:r>
      <w:r w:rsidRPr="00C07F18">
        <w:rPr>
          <w:rFonts w:ascii="Calibri" w:hAnsi="Calibri" w:cs="Calibri"/>
          <w:b/>
          <w:bCs/>
          <w:color w:val="auto"/>
          <w:lang w:bidi="es-ES"/>
        </w:rPr>
        <w:t>(2z - z)</w:t>
      </w:r>
      <w:r w:rsidRPr="00C07F18">
        <w:rPr>
          <w:rFonts w:ascii="Calibri" w:hAnsi="Calibri" w:cs="Calibri"/>
          <w:i/>
          <w:iCs/>
          <w:color w:val="auto"/>
          <w:lang w:bidi="es-ES"/>
        </w:rPr>
        <w:t xml:space="preserve"> </w:t>
      </w:r>
      <w:r w:rsidRPr="00C07F18">
        <w:rPr>
          <w:rFonts w:ascii="Calibri" w:hAnsi="Calibri" w:cs="Calibri"/>
          <w:color w:val="auto"/>
          <w:lang w:bidi="es-ES"/>
        </w:rPr>
        <w:t>primeros individuos. Estos cromosomas coinciden con la función de coste más baja, es decir, los más similares a la solución que buscamos.</w:t>
      </w:r>
    </w:p>
    <w:p w14:paraId="0939A820" w14:textId="77777777" w:rsidR="009D5596" w:rsidRPr="009D5596" w:rsidRDefault="009D5596" w:rsidP="00264C44">
      <w:pPr>
        <w:pStyle w:val="Ttulo2"/>
        <w:keepNext w:val="0"/>
        <w:keepLines/>
        <w:jc w:val="both"/>
        <w:rPr>
          <w:rFonts w:ascii="Calibri" w:hAnsi="Calibri" w:cs="Calibri"/>
          <w:b w:val="0"/>
          <w:bCs/>
          <w:sz w:val="28"/>
          <w:szCs w:val="10"/>
          <w:lang w:bidi="es-ES"/>
        </w:rPr>
      </w:pPr>
    </w:p>
    <w:p w14:paraId="219FA3A0" w14:textId="2560C6C2" w:rsidR="008349BC" w:rsidRDefault="008349BC" w:rsidP="00264C44">
      <w:pPr>
        <w:pStyle w:val="Ttulo1"/>
        <w:keepNext w:val="0"/>
        <w:keepLines/>
        <w:jc w:val="both"/>
        <w:rPr>
          <w:rFonts w:ascii="Calibri" w:hAnsi="Calibri" w:cs="Calibri"/>
          <w:color w:val="282660" w:themeColor="text2"/>
        </w:rPr>
      </w:pPr>
      <w:bookmarkStart w:id="72" w:name="_Toc136347867"/>
      <w:bookmarkStart w:id="73" w:name="_Toc136347934"/>
      <w:bookmarkStart w:id="74" w:name="_Toc136396442"/>
      <w:r w:rsidRPr="00264C44">
        <w:rPr>
          <w:rFonts w:ascii="Calibri" w:hAnsi="Calibri" w:cs="Calibri"/>
          <w:color w:val="282660" w:themeColor="text2"/>
        </w:rPr>
        <w:t>Experimentación</w:t>
      </w:r>
      <w:bookmarkEnd w:id="72"/>
      <w:bookmarkEnd w:id="73"/>
      <w:bookmarkEnd w:id="74"/>
    </w:p>
    <w:p w14:paraId="2FE4A913" w14:textId="1183001C" w:rsidR="00186AA2" w:rsidRDefault="00186AA2" w:rsidP="00C07F18">
      <w:pPr>
        <w:jc w:val="both"/>
        <w:rPr>
          <w:rFonts w:ascii="Calibri" w:hAnsi="Calibri" w:cs="Calibri"/>
          <w:color w:val="auto"/>
        </w:rPr>
      </w:pPr>
      <w:r w:rsidRPr="00C07F18">
        <w:rPr>
          <w:rFonts w:ascii="Calibri" w:hAnsi="Calibri" w:cs="Calibri"/>
          <w:color w:val="auto"/>
        </w:rPr>
        <w:t>Previo a la conclusión, expondremos los diferentes resultados obtenidos para cada set de datos.</w:t>
      </w:r>
      <w:r w:rsidR="00F25B73">
        <w:rPr>
          <w:rFonts w:ascii="Calibri" w:hAnsi="Calibri" w:cs="Calibri"/>
          <w:color w:val="auto"/>
        </w:rPr>
        <w:t xml:space="preserve"> El conjunto total de los datos obtenidos se encuentra en la hoja de cálculo </w:t>
      </w:r>
      <w:r w:rsidR="00F25B73" w:rsidRPr="00D9632C">
        <w:rPr>
          <w:rFonts w:ascii="Calibri" w:hAnsi="Calibri" w:cs="Calibri"/>
          <w:i/>
          <w:iCs/>
          <w:color w:val="0070C0"/>
        </w:rPr>
        <w:t xml:space="preserve">experiments.xlsx </w:t>
      </w:r>
      <w:r w:rsidR="00F25B73">
        <w:rPr>
          <w:rFonts w:ascii="Calibri" w:hAnsi="Calibri" w:cs="Calibri"/>
          <w:color w:val="auto"/>
        </w:rPr>
        <w:t>adjunta en el archivo .zip de este mismo documento.</w:t>
      </w:r>
    </w:p>
    <w:p w14:paraId="4934B1D2" w14:textId="77777777" w:rsidR="00F25B73" w:rsidRPr="00A87711" w:rsidRDefault="00F25B73" w:rsidP="00A87711">
      <w:pPr>
        <w:jc w:val="both"/>
        <w:rPr>
          <w:rFonts w:ascii="Calibri" w:hAnsi="Calibri" w:cs="Calibri"/>
          <w:color w:val="auto"/>
        </w:rPr>
      </w:pPr>
    </w:p>
    <w:p w14:paraId="678C1CDD" w14:textId="51F7BE0C" w:rsidR="004A7E3B" w:rsidRDefault="00F25B73" w:rsidP="00A87711">
      <w:pPr>
        <w:jc w:val="both"/>
        <w:rPr>
          <w:rFonts w:ascii="Calibri" w:hAnsi="Calibri" w:cs="Calibri"/>
          <w:color w:val="auto"/>
          <w:szCs w:val="10"/>
          <w:lang w:bidi="es-ES"/>
        </w:rPr>
      </w:pPr>
      <w:r w:rsidRPr="00A87711">
        <w:rPr>
          <w:rFonts w:ascii="Calibri" w:hAnsi="Calibri" w:cs="Calibri"/>
          <w:color w:val="auto"/>
          <w:szCs w:val="10"/>
          <w:lang w:bidi="es-ES"/>
        </w:rPr>
        <w:t xml:space="preserve">Para todos los conjuntos de datos hemos realizado dos tandas de experimentos (cada una 4 veces), variando los parámetros para observar el coste temporal y computacional de alterar estos y de las diferentes combinaciones de métodos de </w:t>
      </w:r>
      <w:r w:rsidRPr="00A87711">
        <w:rPr>
          <w:rFonts w:ascii="Calibri" w:hAnsi="Calibri" w:cs="Calibri"/>
          <w:color w:val="auto"/>
          <w:szCs w:val="10"/>
          <w:lang w:bidi="es-ES"/>
        </w:rPr>
        <w:lastRenderedPageBreak/>
        <w:t>selección de progenitores y de cruzamiento.</w:t>
      </w:r>
      <w:r w:rsidR="00385EE3">
        <w:rPr>
          <w:rFonts w:ascii="Calibri" w:hAnsi="Calibri" w:cs="Calibri"/>
          <w:color w:val="auto"/>
          <w:szCs w:val="10"/>
          <w:lang w:bidi="es-ES"/>
        </w:rPr>
        <w:t xml:space="preserve"> El único valor constante es la probabilidad de mutación, la cual mantenemos al valor del 70%.</w:t>
      </w:r>
    </w:p>
    <w:p w14:paraId="2842AA54" w14:textId="77777777" w:rsidR="00385EE3" w:rsidRPr="00A87711" w:rsidRDefault="00385EE3" w:rsidP="00A87711">
      <w:pPr>
        <w:jc w:val="both"/>
        <w:rPr>
          <w:rFonts w:ascii="Calibri" w:hAnsi="Calibri" w:cs="Calibri"/>
          <w:color w:val="auto"/>
          <w:szCs w:val="10"/>
          <w:lang w:bidi="es-ES"/>
        </w:rPr>
      </w:pPr>
    </w:p>
    <w:p w14:paraId="3FC2AA2C" w14:textId="652292AE" w:rsidR="008349BC" w:rsidRDefault="00186AA2" w:rsidP="00264C44">
      <w:pPr>
        <w:pStyle w:val="Ttulo2"/>
        <w:keepNext w:val="0"/>
        <w:keepLines/>
        <w:jc w:val="both"/>
        <w:rPr>
          <w:rFonts w:ascii="Calibri" w:hAnsi="Calibri" w:cs="Calibri"/>
          <w:b w:val="0"/>
          <w:bCs/>
          <w:color w:val="605DBF" w:themeColor="text2" w:themeTint="99"/>
          <w:sz w:val="40"/>
          <w:szCs w:val="16"/>
          <w:u w:val="single"/>
          <w:lang w:bidi="es-ES"/>
        </w:rPr>
      </w:pPr>
      <w:bookmarkStart w:id="75" w:name="_Toc136396443"/>
      <w:r>
        <w:rPr>
          <w:rFonts w:ascii="Calibri" w:hAnsi="Calibri" w:cs="Calibri"/>
          <w:b w:val="0"/>
          <w:bCs/>
          <w:color w:val="605DBF" w:themeColor="text2" w:themeTint="99"/>
          <w:sz w:val="40"/>
          <w:szCs w:val="16"/>
          <w:u w:val="single"/>
          <w:lang w:bidi="es-ES"/>
        </w:rPr>
        <w:t>Diabetes</w:t>
      </w:r>
      <w:bookmarkEnd w:id="75"/>
    </w:p>
    <w:p w14:paraId="5994D0FC" w14:textId="781A41C1" w:rsidR="00186AA2" w:rsidRPr="00A87711" w:rsidRDefault="00F25B73" w:rsidP="00A87711">
      <w:pPr>
        <w:jc w:val="both"/>
        <w:rPr>
          <w:rFonts w:ascii="Calibri" w:hAnsi="Calibri" w:cs="Calibri"/>
          <w:color w:val="auto"/>
          <w:lang w:bidi="es-ES"/>
        </w:rPr>
      </w:pPr>
      <w:r w:rsidRPr="00A87711">
        <w:rPr>
          <w:rFonts w:ascii="Calibri" w:hAnsi="Calibri" w:cs="Calibri"/>
          <w:color w:val="auto"/>
          <w:lang w:bidi="es-ES"/>
        </w:rPr>
        <w:t>En este caso</w:t>
      </w:r>
      <w:r w:rsidR="006B2532" w:rsidRPr="00A87711">
        <w:rPr>
          <w:rFonts w:ascii="Calibri" w:hAnsi="Calibri" w:cs="Calibri"/>
          <w:color w:val="auto"/>
          <w:lang w:bidi="es-ES"/>
        </w:rPr>
        <w:t>,</w:t>
      </w:r>
      <w:r w:rsidRPr="00A87711">
        <w:rPr>
          <w:rFonts w:ascii="Calibri" w:hAnsi="Calibri" w:cs="Calibri"/>
          <w:color w:val="auto"/>
          <w:lang w:bidi="es-ES"/>
        </w:rPr>
        <w:t xml:space="preserve"> tenemos un conjunto de 43 datos. Al ser una cifra considerablemente pequeña la mayoría de las pruebas de depuración del código se han realizado con este set de datos, así el tiempo de respuesta es relativamente rápido.</w:t>
      </w:r>
    </w:p>
    <w:p w14:paraId="32EB1072" w14:textId="7EE2BBCE" w:rsidR="00F25B73" w:rsidRPr="00A87711" w:rsidRDefault="00F25B73" w:rsidP="00A87711">
      <w:pPr>
        <w:jc w:val="both"/>
        <w:rPr>
          <w:rFonts w:ascii="Calibri" w:hAnsi="Calibri" w:cs="Calibri"/>
          <w:color w:val="auto"/>
          <w:lang w:bidi="es-ES"/>
        </w:rPr>
      </w:pPr>
    </w:p>
    <w:p w14:paraId="5B4BB83C" w14:textId="238AD23B" w:rsidR="00F25B73" w:rsidRPr="00A87711" w:rsidRDefault="00F25B73" w:rsidP="00A87711">
      <w:pPr>
        <w:jc w:val="both"/>
        <w:rPr>
          <w:rFonts w:ascii="Calibri" w:hAnsi="Calibri" w:cs="Calibri"/>
          <w:color w:val="auto"/>
          <w:lang w:bidi="es-ES"/>
        </w:rPr>
      </w:pPr>
      <w:r w:rsidRPr="00A87711">
        <w:rPr>
          <w:rFonts w:ascii="Calibri" w:hAnsi="Calibri" w:cs="Calibri"/>
          <w:color w:val="auto"/>
          <w:lang w:bidi="es-ES"/>
        </w:rPr>
        <w:t>El resultado concreto</w:t>
      </w:r>
      <w:r w:rsidR="00B46345" w:rsidRPr="00A87711">
        <w:rPr>
          <w:rFonts w:ascii="Calibri" w:hAnsi="Calibri" w:cs="Calibri"/>
          <w:color w:val="auto"/>
          <w:lang w:bidi="es-ES"/>
        </w:rPr>
        <w:t xml:space="preserve"> calculado</w:t>
      </w:r>
      <w:r w:rsidRPr="00A87711">
        <w:rPr>
          <w:rFonts w:ascii="Calibri" w:hAnsi="Calibri" w:cs="Calibri"/>
          <w:color w:val="auto"/>
          <w:lang w:bidi="es-ES"/>
        </w:rPr>
        <w:t xml:space="preserve"> de los parámetros de regresión </w:t>
      </w:r>
      <w:r w:rsidR="00B46345" w:rsidRPr="00A87711">
        <w:rPr>
          <w:rFonts w:ascii="Calibri" w:hAnsi="Calibri" w:cs="Calibri"/>
          <w:color w:val="auto"/>
          <w:lang w:bidi="es-ES"/>
        </w:rPr>
        <w:t xml:space="preserve">en este caso </w:t>
      </w:r>
      <w:r w:rsidRPr="00A87711">
        <w:rPr>
          <w:rFonts w:ascii="Calibri" w:hAnsi="Calibri" w:cs="Calibri"/>
          <w:color w:val="auto"/>
          <w:lang w:bidi="es-ES"/>
        </w:rPr>
        <w:t>es</w:t>
      </w:r>
      <w:r w:rsidR="00B46345" w:rsidRPr="00A87711">
        <w:rPr>
          <w:rFonts w:ascii="Calibri" w:hAnsi="Calibri" w:cs="Calibri"/>
          <w:color w:val="auto"/>
          <w:lang w:bidi="es-ES"/>
        </w:rPr>
        <w:t>:</w:t>
      </w:r>
    </w:p>
    <w:p w14:paraId="551F122C" w14:textId="72E2022B" w:rsidR="00F25B73" w:rsidRPr="00A87711" w:rsidRDefault="00F25B73" w:rsidP="00A87711">
      <w:pPr>
        <w:jc w:val="both"/>
        <w:rPr>
          <w:rFonts w:ascii="Calibri" w:hAnsi="Calibri" w:cs="Calibri"/>
          <w:color w:val="auto"/>
          <w:lang w:bidi="es-ES"/>
        </w:rPr>
      </w:pPr>
      <m:oMathPara>
        <m:oMath>
          <m:r>
            <w:rPr>
              <w:rFonts w:ascii="Cambria Math" w:hAnsi="Cambria Math" w:cs="Calibri"/>
              <w:color w:val="auto"/>
              <w:lang w:bidi="es-ES"/>
            </w:rPr>
            <m:t xml:space="preserve">sol=(0.01111626, </m:t>
          </m:r>
          <m:r>
            <w:rPr>
              <w:rFonts w:ascii="Cambria Math" w:hAnsi="Cambria Math" w:cs="Calibri"/>
              <w:color w:val="auto"/>
              <w:lang w:bidi="es-ES"/>
            </w:rPr>
            <m:t>0.33926845, 0.39548496</m:t>
          </m:r>
          <m:r>
            <w:rPr>
              <w:rFonts w:ascii="Cambria Math" w:hAnsi="Cambria Math" w:cs="Calibri"/>
              <w:color w:val="auto"/>
              <w:lang w:bidi="es-ES"/>
            </w:rPr>
            <m:t>)</m:t>
          </m:r>
        </m:oMath>
      </m:oMathPara>
    </w:p>
    <w:p w14:paraId="30CE013E" w14:textId="6A127991" w:rsidR="00F25B73" w:rsidRPr="00A87711" w:rsidRDefault="00F25B73" w:rsidP="00A87711">
      <w:pPr>
        <w:jc w:val="both"/>
        <w:rPr>
          <w:rFonts w:ascii="Calibri" w:hAnsi="Calibri" w:cs="Calibri"/>
          <w:color w:val="auto"/>
          <w:lang w:bidi="es-ES"/>
        </w:rPr>
      </w:pPr>
    </w:p>
    <w:p w14:paraId="61CEABE8" w14:textId="5B8AFC72" w:rsidR="00F25B73" w:rsidRPr="00A87711" w:rsidRDefault="00F25B73" w:rsidP="00A87711">
      <w:pPr>
        <w:jc w:val="both"/>
        <w:rPr>
          <w:rFonts w:ascii="Calibri" w:hAnsi="Calibri" w:cs="Calibri"/>
          <w:color w:val="auto"/>
          <w:lang w:bidi="es-ES"/>
        </w:rPr>
      </w:pPr>
      <w:r w:rsidRPr="00A87711">
        <w:rPr>
          <w:rFonts w:ascii="Calibri" w:hAnsi="Calibri" w:cs="Calibri"/>
          <w:color w:val="auto"/>
          <w:lang w:bidi="es-ES"/>
        </w:rPr>
        <w:t>Se han establecido los siguientes parámetros para la primera tanda de pruebas:</w:t>
      </w:r>
    </w:p>
    <w:p w14:paraId="7E037B66" w14:textId="212536B9" w:rsidR="00F25B73" w:rsidRPr="00A87711" w:rsidRDefault="00F25B73"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Tamaño de la población inicial:</w:t>
      </w:r>
      <w:r w:rsidRPr="00A87711">
        <w:rPr>
          <w:rFonts w:ascii="Calibri" w:hAnsi="Calibri" w:cs="Calibri"/>
          <w:color w:val="auto"/>
          <w:lang w:bidi="es-ES"/>
        </w:rPr>
        <w:t xml:space="preserve"> 20 individuos.</w:t>
      </w:r>
    </w:p>
    <w:p w14:paraId="4FC393FE" w14:textId="61B07445" w:rsidR="00F25B73" w:rsidRPr="00A87711" w:rsidRDefault="00F25B73"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Tolerancia:</w:t>
      </w:r>
      <w:r w:rsidRPr="00A87711">
        <w:rPr>
          <w:rFonts w:ascii="Calibri" w:hAnsi="Calibri" w:cs="Calibri"/>
          <w:color w:val="auto"/>
          <w:lang w:bidi="es-ES"/>
        </w:rPr>
        <w:t xml:space="preserve"> MSE &lt;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-7</m:t>
            </m:r>
          </m:sup>
        </m:sSup>
      </m:oMath>
      <w:r w:rsidRPr="00A87711">
        <w:rPr>
          <w:rFonts w:ascii="Calibri" w:hAnsi="Calibri" w:cs="Calibri"/>
          <w:color w:val="auto"/>
          <w:lang w:bidi="es-ES"/>
        </w:rPr>
        <w:t>.</w:t>
      </w:r>
    </w:p>
    <w:p w14:paraId="65B6EE0E" w14:textId="3A838647" w:rsidR="00F25B73" w:rsidRPr="00A87711" w:rsidRDefault="00F25B73"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 xml:space="preserve">Máximo de iteraciones: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7</m:t>
            </m:r>
          </m:sup>
        </m:sSup>
      </m:oMath>
    </w:p>
    <w:p w14:paraId="539B42C4" w14:textId="5F2E3791" w:rsidR="00F25B73" w:rsidRPr="00A87711" w:rsidRDefault="00F25B73"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 xml:space="preserve">Desviación típica: </w:t>
      </w:r>
      <w:r w:rsidRPr="00A87711">
        <w:rPr>
          <w:rFonts w:ascii="Calibri" w:hAnsi="Calibri" w:cs="Calibri"/>
          <w:color w:val="auto"/>
          <w:lang w:bidi="es-ES"/>
        </w:rPr>
        <w:t>1.5</w:t>
      </w:r>
    </w:p>
    <w:p w14:paraId="39CE069F" w14:textId="3D37E913" w:rsidR="00F25B73" w:rsidRPr="00A87711" w:rsidRDefault="00F25B73"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Parámetro alfa:</w:t>
      </w:r>
      <w:r w:rsidRPr="00A87711">
        <w:rPr>
          <w:rFonts w:ascii="Calibri" w:hAnsi="Calibri" w:cs="Calibri"/>
          <w:color w:val="auto"/>
          <w:lang w:bidi="es-ES"/>
        </w:rPr>
        <w:t xml:space="preserve"> 0.25</w:t>
      </w:r>
    </w:p>
    <w:p w14:paraId="79A13002" w14:textId="4F14FE2A" w:rsidR="00385EE3" w:rsidRPr="00385EE3" w:rsidRDefault="00F25B73" w:rsidP="00385EE3">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 xml:space="preserve">Probabilidad de cruzamiento: </w:t>
      </w:r>
      <w:r w:rsidRPr="00A87711">
        <w:rPr>
          <w:rFonts w:ascii="Calibri" w:hAnsi="Calibri" w:cs="Calibri"/>
          <w:color w:val="auto"/>
          <w:lang w:bidi="es-ES"/>
        </w:rPr>
        <w:t>65%</w:t>
      </w:r>
    </w:p>
    <w:p w14:paraId="286DAB11" w14:textId="7FD16255" w:rsidR="00B14AF1" w:rsidRDefault="00F25B73" w:rsidP="00B14AF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Número de progenitores:</w:t>
      </w:r>
      <w:r w:rsidRPr="00A87711">
        <w:rPr>
          <w:rFonts w:ascii="Calibri" w:hAnsi="Calibri" w:cs="Calibri"/>
          <w:color w:val="auto"/>
          <w:lang w:bidi="es-ES"/>
        </w:rPr>
        <w:t xml:space="preserve"> 5</w:t>
      </w:r>
    </w:p>
    <w:p w14:paraId="1EB659A2" w14:textId="77777777" w:rsidR="00385EE3" w:rsidRPr="00385EE3" w:rsidRDefault="00385EE3" w:rsidP="00385EE3">
      <w:pPr>
        <w:jc w:val="both"/>
        <w:rPr>
          <w:rFonts w:ascii="Calibri" w:hAnsi="Calibri" w:cs="Calibri"/>
          <w:color w:val="auto"/>
          <w:lang w:bidi="es-ES"/>
        </w:rPr>
      </w:pPr>
    </w:p>
    <w:p w14:paraId="63F7D316" w14:textId="4BD071A8" w:rsidR="00F25B73" w:rsidRPr="00A87711" w:rsidRDefault="00D9632C" w:rsidP="00A87711">
      <w:pPr>
        <w:jc w:val="both"/>
        <w:rPr>
          <w:rFonts w:ascii="Calibri" w:hAnsi="Calibri" w:cs="Calibri"/>
          <w:color w:val="auto"/>
          <w:lang w:bidi="es-ES"/>
        </w:rPr>
      </w:pPr>
      <w:r>
        <w:rPr>
          <w:rFonts w:ascii="Calibri" w:hAnsi="Calibri" w:cs="Calibri"/>
          <w:color w:val="auto"/>
          <w:lang w:bidi="es-ES"/>
        </w:rPr>
        <w:t>Y para la segunda tanda de pruebas:</w:t>
      </w:r>
    </w:p>
    <w:p w14:paraId="771F8F25" w14:textId="55738D30" w:rsidR="00B46345" w:rsidRPr="00A87711" w:rsidRDefault="00B4634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Tamaño de la población inicial:</w:t>
      </w:r>
      <w:r w:rsidRPr="00A87711">
        <w:rPr>
          <w:rFonts w:ascii="Calibri" w:hAnsi="Calibri" w:cs="Calibri"/>
          <w:color w:val="auto"/>
          <w:lang w:bidi="es-ES"/>
        </w:rPr>
        <w:t xml:space="preserve"> 20 individuos.</w:t>
      </w:r>
    </w:p>
    <w:p w14:paraId="10C36EC3" w14:textId="5C3910E7" w:rsidR="00B46345" w:rsidRPr="00A87711" w:rsidRDefault="00B4634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Tolerancia:</w:t>
      </w:r>
      <w:r w:rsidRPr="00A87711">
        <w:rPr>
          <w:rFonts w:ascii="Calibri" w:hAnsi="Calibri" w:cs="Calibri"/>
          <w:color w:val="auto"/>
          <w:lang w:bidi="es-ES"/>
        </w:rPr>
        <w:t xml:space="preserve"> MSE &lt;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m:t>
            </m:r>
            <m:r>
              <w:rPr>
                <w:rFonts w:ascii="Cambria Math" w:hAnsi="Cambria Math" w:cs="Calibri"/>
                <w:color w:val="auto"/>
                <w:lang w:bidi="es-ES"/>
              </w:rPr>
              <m:t>5</m:t>
            </m:r>
          </m:sup>
        </m:sSup>
      </m:oMath>
      <w:r w:rsidRPr="00A87711">
        <w:rPr>
          <w:rFonts w:ascii="Calibri" w:hAnsi="Calibri" w:cs="Calibri"/>
          <w:color w:val="auto"/>
          <w:lang w:bidi="es-ES"/>
        </w:rPr>
        <w:t>.</w:t>
      </w:r>
    </w:p>
    <w:p w14:paraId="347CED1B" w14:textId="376ECDBE" w:rsidR="00B46345" w:rsidRPr="00A87711" w:rsidRDefault="00B4634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Máximo de iteraciones:</w:t>
      </w:r>
      <w:r w:rsidRPr="00A87711">
        <w:rPr>
          <w:rFonts w:ascii="Calibri" w:hAnsi="Calibri" w:cs="Calibri"/>
          <w:color w:val="auto"/>
          <w:lang w:bidi="es-ES"/>
        </w:rPr>
        <w:t xml:space="preserve">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4</m:t>
            </m:r>
          </m:sup>
        </m:sSup>
      </m:oMath>
    </w:p>
    <w:p w14:paraId="37A0FC7A" w14:textId="1DF09D21" w:rsidR="00B46345" w:rsidRPr="00A87711" w:rsidRDefault="00B4634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Desviación típica:</w:t>
      </w:r>
      <w:r w:rsidRPr="00A87711">
        <w:rPr>
          <w:rFonts w:ascii="Calibri" w:hAnsi="Calibri" w:cs="Calibri"/>
          <w:color w:val="auto"/>
          <w:lang w:bidi="es-ES"/>
        </w:rPr>
        <w:t xml:space="preserve"> </w:t>
      </w:r>
      <w:r w:rsidRPr="00A87711">
        <w:rPr>
          <w:rFonts w:ascii="Calibri" w:hAnsi="Calibri" w:cs="Calibri"/>
          <w:color w:val="auto"/>
          <w:lang w:bidi="es-ES"/>
        </w:rPr>
        <w:t>0.75</w:t>
      </w:r>
    </w:p>
    <w:p w14:paraId="36029BBA" w14:textId="5D594542" w:rsidR="00B46345" w:rsidRPr="00A87711" w:rsidRDefault="00B4634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Parámetro alfa:</w:t>
      </w:r>
      <w:r w:rsidRPr="00A87711">
        <w:rPr>
          <w:rFonts w:ascii="Calibri" w:hAnsi="Calibri" w:cs="Calibri"/>
          <w:color w:val="auto"/>
          <w:lang w:bidi="es-ES"/>
        </w:rPr>
        <w:t xml:space="preserve"> 0.</w:t>
      </w:r>
      <w:r w:rsidRPr="00A87711">
        <w:rPr>
          <w:rFonts w:ascii="Calibri" w:hAnsi="Calibri" w:cs="Calibri"/>
          <w:color w:val="auto"/>
          <w:lang w:bidi="es-ES"/>
        </w:rPr>
        <w:t>5</w:t>
      </w:r>
    </w:p>
    <w:p w14:paraId="1D1D0C62" w14:textId="3096501B" w:rsidR="00B46345" w:rsidRPr="00A87711" w:rsidRDefault="00B4634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Probabilidad de cruzamiento:</w:t>
      </w:r>
      <w:r w:rsidRPr="00A87711">
        <w:rPr>
          <w:rFonts w:ascii="Calibri" w:hAnsi="Calibri" w:cs="Calibri"/>
          <w:color w:val="auto"/>
          <w:lang w:bidi="es-ES"/>
        </w:rPr>
        <w:t xml:space="preserve"> </w:t>
      </w:r>
      <w:r w:rsidRPr="00A87711">
        <w:rPr>
          <w:rFonts w:ascii="Calibri" w:hAnsi="Calibri" w:cs="Calibri"/>
          <w:color w:val="auto"/>
          <w:lang w:bidi="es-ES"/>
        </w:rPr>
        <w:t>90</w:t>
      </w:r>
      <w:r w:rsidRPr="00A87711">
        <w:rPr>
          <w:rFonts w:ascii="Calibri" w:hAnsi="Calibri" w:cs="Calibri"/>
          <w:color w:val="auto"/>
          <w:lang w:bidi="es-ES"/>
        </w:rPr>
        <w:t>%</w:t>
      </w:r>
    </w:p>
    <w:p w14:paraId="48049E75" w14:textId="77777777" w:rsidR="00385EE3" w:rsidRDefault="00B46345" w:rsidP="00385EE3">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Número de progenitores:</w:t>
      </w:r>
      <w:r w:rsidRPr="00A87711">
        <w:rPr>
          <w:rFonts w:ascii="Calibri" w:hAnsi="Calibri" w:cs="Calibri"/>
          <w:color w:val="auto"/>
          <w:lang w:bidi="es-ES"/>
        </w:rPr>
        <w:t xml:space="preserve"> </w:t>
      </w:r>
      <w:r w:rsidRPr="00A87711">
        <w:rPr>
          <w:rFonts w:ascii="Calibri" w:hAnsi="Calibri" w:cs="Calibri"/>
          <w:color w:val="auto"/>
          <w:lang w:bidi="es-ES"/>
        </w:rPr>
        <w:t>10</w:t>
      </w:r>
    </w:p>
    <w:p w14:paraId="01E9B0A6" w14:textId="77777777" w:rsidR="00385EE3" w:rsidRDefault="00385EE3" w:rsidP="00385EE3">
      <w:pPr>
        <w:jc w:val="both"/>
        <w:rPr>
          <w:rFonts w:ascii="Calibri" w:hAnsi="Calibri" w:cs="Calibri"/>
          <w:color w:val="auto"/>
          <w:lang w:bidi="es-ES"/>
        </w:rPr>
      </w:pPr>
    </w:p>
    <w:p w14:paraId="31501E93" w14:textId="4FBBF748" w:rsidR="00385EE3" w:rsidRPr="00385EE3" w:rsidRDefault="00385EE3" w:rsidP="00385EE3">
      <w:pPr>
        <w:jc w:val="both"/>
        <w:rPr>
          <w:rFonts w:ascii="Calibri" w:hAnsi="Calibri" w:cs="Calibri"/>
          <w:color w:val="auto"/>
          <w:lang w:bidi="es-ES"/>
        </w:rPr>
      </w:pPr>
      <w:r w:rsidRPr="00385EE3">
        <w:rPr>
          <w:rFonts w:ascii="Calibri" w:hAnsi="Calibri" w:cs="Calibri"/>
          <w:color w:val="auto"/>
          <w:lang w:bidi="es-ES"/>
        </w:rPr>
        <w:t xml:space="preserve">En primer lugar, para poder enfrentar las dos pruebas representaremos los diferentes datos de cada par {método de selección de progenitores, método de mutación} con los diferentes parámetros, en </w:t>
      </w:r>
      <m:oMath>
        <m:r>
          <w:rPr>
            <w:rFonts w:ascii="Cambria Math" w:hAnsi="Cambria Math" w:cs="Calibri"/>
            <w:color w:val="auto"/>
            <w:lang w:bidi="es-ES"/>
          </w:rPr>
          <m:t>Lo</m:t>
        </m:r>
        <m:sSub>
          <m:sSubPr>
            <m:ctrlPr>
              <w:rPr>
                <w:rFonts w:ascii="Cambria Math" w:hAnsi="Cambria Math" w:cs="Calibri"/>
                <w:i/>
                <w:color w:val="auto"/>
                <w:lang w:bidi="es-ES"/>
              </w:rPr>
            </m:ctrlPr>
          </m:sSubPr>
          <m:e>
            <m:r>
              <w:rPr>
                <w:rFonts w:ascii="Cambria Math" w:hAnsi="Cambria Math" w:cs="Calibri"/>
                <w:color w:val="auto"/>
                <w:lang w:bidi="es-ES"/>
              </w:rPr>
              <m:t>g</m:t>
            </m:r>
          </m:e>
          <m:sub>
            <m:r>
              <w:rPr>
                <w:rFonts w:ascii="Cambria Math" w:hAnsi="Cambria Math" w:cs="Calibri"/>
                <w:color w:val="auto"/>
                <w:lang w:bidi="es-ES"/>
              </w:rPr>
              <m:t>10</m:t>
            </m:r>
          </m:sub>
        </m:sSub>
        <m:r>
          <w:rPr>
            <w:rFonts w:ascii="Cambria Math" w:hAnsi="Cambria Math" w:cs="Calibri"/>
            <w:color w:val="auto"/>
            <w:lang w:bidi="es-ES"/>
          </w:rPr>
          <m:t>(</m:t>
        </m:r>
        <m:r>
          <w:rPr>
            <w:rFonts w:ascii="Cambria Math" w:hAnsi="Cambria Math" w:cs="Calibri"/>
            <w:color w:val="auto"/>
            <w:lang w:bidi="es-ES"/>
          </w:rPr>
          <m:t>valor</m:t>
        </m:r>
        <m:r>
          <w:rPr>
            <w:rFonts w:ascii="Cambria Math" w:hAnsi="Cambria Math" w:cs="Calibri"/>
            <w:color w:val="auto"/>
            <w:lang w:bidi="es-ES"/>
          </w:rPr>
          <m:t>)</m:t>
        </m:r>
      </m:oMath>
      <w:r w:rsidR="007E56DB">
        <w:rPr>
          <w:rFonts w:ascii="Calibri" w:hAnsi="Calibri" w:cs="Calibri"/>
          <w:color w:val="auto"/>
          <w:lang w:bidi="es-ES"/>
        </w:rPr>
        <w:t>, siendo valor bien iteraciones o tiempo de ejecución</w:t>
      </w:r>
      <w:r w:rsidRPr="00385EE3">
        <w:rPr>
          <w:rFonts w:ascii="Calibri" w:hAnsi="Calibri" w:cs="Calibri"/>
          <w:color w:val="auto"/>
          <w:lang w:bidi="es-ES"/>
        </w:rPr>
        <w:t>. A excepción del fitness medio de estos métodos.</w:t>
      </w:r>
    </w:p>
    <w:p w14:paraId="2144AA17" w14:textId="6D96127C" w:rsidR="00D9632C" w:rsidRDefault="00D9632C" w:rsidP="00385EE3">
      <w:pPr>
        <w:jc w:val="center"/>
        <w:rPr>
          <w:rFonts w:ascii="Calibri" w:hAnsi="Calibri" w:cs="Calibri"/>
          <w:color w:val="auto"/>
          <w:lang w:bidi="es-ES"/>
        </w:rPr>
      </w:pPr>
      <w:r>
        <w:rPr>
          <w:noProof/>
          <w:lang w:bidi="es-ES"/>
        </w:rPr>
        <w:lastRenderedPageBreak/>
        <w:drawing>
          <wp:inline distT="0" distB="0" distL="0" distR="0" wp14:anchorId="752F8613" wp14:editId="34CC3AD8">
            <wp:extent cx="4580357" cy="3042488"/>
            <wp:effectExtent l="0" t="0" r="0" b="5715"/>
            <wp:docPr id="4" name="Imagen 4" descr="Coste computacional en 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oste computacional en Log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80357" cy="3042488"/>
                    </a:xfrm>
                    <a:prstGeom prst="rect">
                      <a:avLst/>
                    </a:prstGeom>
                  </pic:spPr>
                </pic:pic>
              </a:graphicData>
            </a:graphic>
          </wp:inline>
        </w:drawing>
      </w:r>
    </w:p>
    <w:p w14:paraId="670AD679" w14:textId="03F6CA55" w:rsidR="00D9632C" w:rsidRDefault="00385EE3" w:rsidP="00D9632C">
      <w:pPr>
        <w:jc w:val="both"/>
        <w:rPr>
          <w:rFonts w:ascii="Calibri" w:hAnsi="Calibri" w:cs="Calibri"/>
          <w:color w:val="auto"/>
          <w:lang w:bidi="es-ES"/>
        </w:rPr>
      </w:pPr>
      <w:r>
        <w:rPr>
          <w:rFonts w:ascii="Calibri" w:hAnsi="Calibri" w:cs="Calibri"/>
          <w:color w:val="auto"/>
          <w:lang w:bidi="es-ES"/>
        </w:rPr>
        <w:t>Si estudiamos el coste computacional</w:t>
      </w:r>
      <w:r w:rsidR="00D9632C">
        <w:rPr>
          <w:rFonts w:ascii="Calibri" w:hAnsi="Calibri" w:cs="Calibri"/>
          <w:color w:val="auto"/>
          <w:lang w:bidi="es-ES"/>
        </w:rPr>
        <w:t>, siendo más permisivos con la tolerancia observamos un bajón drástico en el número total de iteraciones. En cuanto a las diferentes implementaciones, vemos que el método de la ruleta tiene un mayor coste, seguramente debido al cálculo del ajuste para la población entera, mientras que en el torneo solo se calcula para una muestra. Sin embargo, con una tolerancia más restrictiva</w:t>
      </w:r>
      <w:r>
        <w:rPr>
          <w:rFonts w:ascii="Calibri" w:hAnsi="Calibri" w:cs="Calibri"/>
          <w:color w:val="auto"/>
          <w:lang w:bidi="es-ES"/>
        </w:rPr>
        <w:t xml:space="preserve">, un valor alto en la probabilidad de cruzamiento provoca que el algoritmo converja antes. En el otro caso, aunque incrementemos la probabilidad de cruzamiento si la tolerancia es mayor el cruzamiento simple provee mejores resultados. </w:t>
      </w:r>
    </w:p>
    <w:p w14:paraId="2DBCBF8D" w14:textId="3D0D3F31" w:rsidR="00385EE3" w:rsidRDefault="00385EE3" w:rsidP="00D9632C">
      <w:pPr>
        <w:jc w:val="both"/>
        <w:rPr>
          <w:rFonts w:ascii="Calibri" w:hAnsi="Calibri" w:cs="Calibri"/>
          <w:color w:val="auto"/>
          <w:lang w:bidi="es-ES"/>
        </w:rPr>
      </w:pPr>
    </w:p>
    <w:p w14:paraId="403E12C4" w14:textId="61B8157F" w:rsidR="00385EE3" w:rsidRDefault="00385EE3" w:rsidP="00385EE3">
      <w:pPr>
        <w:jc w:val="center"/>
        <w:rPr>
          <w:rFonts w:ascii="Calibri" w:hAnsi="Calibri" w:cs="Calibri"/>
          <w:color w:val="auto"/>
          <w:lang w:bidi="es-ES"/>
        </w:rPr>
      </w:pPr>
      <w:r>
        <w:rPr>
          <w:rFonts w:ascii="Calibri" w:hAnsi="Calibri" w:cs="Calibri"/>
          <w:noProof/>
          <w:color w:val="auto"/>
          <w:lang w:bidi="es-ES"/>
        </w:rPr>
        <w:drawing>
          <wp:inline distT="0" distB="0" distL="0" distR="0" wp14:anchorId="3F4FF64E" wp14:editId="43F9D047">
            <wp:extent cx="4580357" cy="3042488"/>
            <wp:effectExtent l="0" t="0" r="0" b="5715"/>
            <wp:docPr id="9" name="Imagen 9" descr="Coste temporal en 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oste temporal en Log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0357" cy="3042488"/>
                    </a:xfrm>
                    <a:prstGeom prst="rect">
                      <a:avLst/>
                    </a:prstGeom>
                  </pic:spPr>
                </pic:pic>
              </a:graphicData>
            </a:graphic>
          </wp:inline>
        </w:drawing>
      </w:r>
    </w:p>
    <w:p w14:paraId="6E1DA3F1" w14:textId="3AEC7346" w:rsidR="00385EE3" w:rsidRDefault="00385EE3" w:rsidP="00385EE3">
      <w:pPr>
        <w:jc w:val="both"/>
        <w:rPr>
          <w:rFonts w:ascii="Calibri" w:hAnsi="Calibri" w:cs="Calibri"/>
          <w:color w:val="auto"/>
          <w:lang w:bidi="es-ES"/>
        </w:rPr>
      </w:pPr>
      <w:r>
        <w:rPr>
          <w:rFonts w:ascii="Calibri" w:hAnsi="Calibri" w:cs="Calibri"/>
          <w:color w:val="auto"/>
          <w:lang w:bidi="es-ES"/>
        </w:rPr>
        <w:t>En cuanto al coste computacional se observa que, a mayor tolerancia, menor tiempo de ejecución.</w:t>
      </w:r>
    </w:p>
    <w:p w14:paraId="5DE1A38D" w14:textId="344C3DFA" w:rsidR="00385EE3" w:rsidRDefault="00385EE3" w:rsidP="00385EE3">
      <w:pPr>
        <w:jc w:val="both"/>
        <w:rPr>
          <w:rFonts w:ascii="Calibri" w:hAnsi="Calibri" w:cs="Calibri"/>
          <w:color w:val="auto"/>
          <w:lang w:bidi="es-ES"/>
        </w:rPr>
      </w:pPr>
    </w:p>
    <w:p w14:paraId="6BF26CEB" w14:textId="11B47382" w:rsidR="00385EE3" w:rsidRDefault="00385EE3" w:rsidP="00385EE3">
      <w:pPr>
        <w:jc w:val="both"/>
        <w:rPr>
          <w:rFonts w:ascii="Calibri" w:hAnsi="Calibri" w:cs="Calibri"/>
          <w:color w:val="auto"/>
          <w:lang w:bidi="es-ES"/>
        </w:rPr>
      </w:pPr>
      <w:r>
        <w:rPr>
          <w:rFonts w:ascii="Calibri" w:hAnsi="Calibri" w:cs="Calibri"/>
          <w:color w:val="auto"/>
          <w:lang w:bidi="es-ES"/>
        </w:rPr>
        <w:lastRenderedPageBreak/>
        <w:t>Aun así, si nos interesa tener una aproximación más exacta, la mejor opción sería el torneo estocástico con un cruzamiento total entre progenitores. La principal causa que podemos intuir es la misma que en el coste computaciona</w:t>
      </w:r>
      <w:r w:rsidR="00C954DE">
        <w:rPr>
          <w:rFonts w:ascii="Calibri" w:hAnsi="Calibri" w:cs="Calibri"/>
          <w:color w:val="auto"/>
          <w:lang w:bidi="es-ES"/>
        </w:rPr>
        <w:t xml:space="preserve">l. Si observamos los parámetros, al seleccionar un número mayor de progenitores y tener una desviación menor, podemos inferir que el espacio de soluciones se recorre en un menor tiempo. Como la selección de supervivientes se hace de manera elitista seguramente se converja al mínimo de manera ágil. </w:t>
      </w:r>
    </w:p>
    <w:p w14:paraId="52C004D6" w14:textId="2B8671F1" w:rsidR="00C954DE" w:rsidRDefault="00C954DE" w:rsidP="00385EE3">
      <w:pPr>
        <w:jc w:val="both"/>
        <w:rPr>
          <w:rFonts w:ascii="Calibri" w:hAnsi="Calibri" w:cs="Calibri"/>
          <w:color w:val="auto"/>
          <w:lang w:bidi="es-ES"/>
        </w:rPr>
      </w:pPr>
    </w:p>
    <w:p w14:paraId="5FCDE91D" w14:textId="6540E095" w:rsidR="00C954DE" w:rsidRDefault="00AC3AD5" w:rsidP="00AC3AD5">
      <w:pPr>
        <w:jc w:val="center"/>
        <w:rPr>
          <w:rFonts w:ascii="Calibri" w:hAnsi="Calibri" w:cs="Calibri"/>
          <w:color w:val="auto"/>
          <w:lang w:bidi="es-ES"/>
        </w:rPr>
      </w:pPr>
      <w:r>
        <w:rPr>
          <w:rFonts w:ascii="Calibri" w:hAnsi="Calibri" w:cs="Calibri"/>
          <w:noProof/>
          <w:color w:val="auto"/>
          <w:lang w:bidi="es-ES"/>
        </w:rPr>
        <w:drawing>
          <wp:inline distT="0" distB="0" distL="0" distR="0" wp14:anchorId="2E731DC1" wp14:editId="689589CC">
            <wp:extent cx="4580357" cy="3042488"/>
            <wp:effectExtent l="0" t="0" r="0" b="5715"/>
            <wp:docPr id="10" name="Imagen 10" descr="Fitness medio del mejor indivi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tness medio del mejor individu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0357" cy="3042488"/>
                    </a:xfrm>
                    <a:prstGeom prst="rect">
                      <a:avLst/>
                    </a:prstGeom>
                  </pic:spPr>
                </pic:pic>
              </a:graphicData>
            </a:graphic>
          </wp:inline>
        </w:drawing>
      </w:r>
    </w:p>
    <w:p w14:paraId="15FBC775" w14:textId="13C9AFDC" w:rsidR="00B46345" w:rsidRDefault="003E68C0" w:rsidP="00C43D6A">
      <w:pPr>
        <w:jc w:val="both"/>
        <w:rPr>
          <w:rFonts w:ascii="Calibri" w:hAnsi="Calibri" w:cs="Calibri"/>
          <w:color w:val="auto"/>
          <w:lang w:bidi="es-ES"/>
        </w:rPr>
      </w:pPr>
      <w:r>
        <w:rPr>
          <w:rFonts w:ascii="Calibri" w:hAnsi="Calibri" w:cs="Calibri"/>
          <w:color w:val="auto"/>
          <w:lang w:bidi="es-ES"/>
        </w:rPr>
        <w:t>Por último, si analizamos como evoluciona el coste del mejor individuo de la población e</w:t>
      </w:r>
      <w:r w:rsidR="00C43D6A">
        <w:rPr>
          <w:rFonts w:ascii="Calibri" w:hAnsi="Calibri" w:cs="Calibri"/>
          <w:color w:val="auto"/>
          <w:lang w:bidi="es-ES"/>
        </w:rPr>
        <w:t>n</w:t>
      </w:r>
      <w:r>
        <w:rPr>
          <w:rFonts w:ascii="Calibri" w:hAnsi="Calibri" w:cs="Calibri"/>
          <w:color w:val="auto"/>
          <w:lang w:bidi="es-ES"/>
        </w:rPr>
        <w:t xml:space="preserve"> ambos experimentos, vemos que la solución más próxima al valor real es </w:t>
      </w:r>
      <w:r w:rsidR="00C43D6A">
        <w:rPr>
          <w:rFonts w:ascii="Calibri" w:hAnsi="Calibri" w:cs="Calibri"/>
          <w:color w:val="auto"/>
          <w:lang w:bidi="es-ES"/>
        </w:rPr>
        <w:t>la que propone la ruleta simple. Es de apreciar que en este conjunto de datos el método de selección de la ruleta presenta aproximaciones de un orden más cercanos al cero que el método del torneo.</w:t>
      </w:r>
    </w:p>
    <w:p w14:paraId="3B6C3B2D" w14:textId="77777777" w:rsidR="00C43D6A" w:rsidRPr="00C43D6A" w:rsidRDefault="00C43D6A" w:rsidP="00C43D6A">
      <w:pPr>
        <w:jc w:val="both"/>
        <w:rPr>
          <w:rFonts w:ascii="Calibri" w:hAnsi="Calibri" w:cs="Calibri"/>
          <w:color w:val="auto"/>
          <w:lang w:bidi="es-ES"/>
        </w:rPr>
      </w:pPr>
    </w:p>
    <w:p w14:paraId="57F95DAE" w14:textId="1DABDB3E" w:rsidR="008349BC" w:rsidRDefault="00186AA2" w:rsidP="00264C44">
      <w:pPr>
        <w:pStyle w:val="Ttulo2"/>
        <w:keepNext w:val="0"/>
        <w:keepLines/>
        <w:jc w:val="both"/>
        <w:rPr>
          <w:rFonts w:ascii="Calibri" w:hAnsi="Calibri" w:cs="Calibri"/>
          <w:b w:val="0"/>
          <w:bCs/>
          <w:color w:val="605DBF" w:themeColor="text2" w:themeTint="99"/>
          <w:sz w:val="40"/>
          <w:szCs w:val="16"/>
          <w:u w:val="single"/>
          <w:lang w:bidi="es-ES"/>
        </w:rPr>
      </w:pPr>
      <w:bookmarkStart w:id="76" w:name="_Toc136396444"/>
      <w:r>
        <w:rPr>
          <w:rFonts w:ascii="Calibri" w:hAnsi="Calibri" w:cs="Calibri"/>
          <w:b w:val="0"/>
          <w:bCs/>
          <w:color w:val="605DBF" w:themeColor="text2" w:themeTint="99"/>
          <w:sz w:val="40"/>
          <w:szCs w:val="16"/>
          <w:u w:val="single"/>
          <w:lang w:bidi="es-ES"/>
        </w:rPr>
        <w:t>Terremotos</w:t>
      </w:r>
      <w:bookmarkEnd w:id="76"/>
    </w:p>
    <w:p w14:paraId="65068D99" w14:textId="0D48781A" w:rsidR="006B2532" w:rsidRPr="00A87711" w:rsidRDefault="006B2532" w:rsidP="00A87711">
      <w:pPr>
        <w:jc w:val="both"/>
        <w:rPr>
          <w:rFonts w:ascii="Calibri" w:hAnsi="Calibri" w:cs="Calibri"/>
          <w:color w:val="auto"/>
          <w:lang w:bidi="es-ES"/>
        </w:rPr>
      </w:pPr>
      <w:r w:rsidRPr="00A87711">
        <w:rPr>
          <w:rFonts w:ascii="Calibri" w:hAnsi="Calibri" w:cs="Calibri"/>
          <w:color w:val="auto"/>
          <w:lang w:bidi="es-ES"/>
        </w:rPr>
        <w:t>En este caso, tenemos un conjunto de 2178 datos. Como esta cifra es notable, hemos realizado varias pruebas hasta obtener un valor bastante acotado para la tolerancia. Ajustar aún más dicho valor provoca que nuestro algoritmo no converja (siendo notificado en el programa el mensaje y el tiempo de ejecución transcurrido).</w:t>
      </w:r>
    </w:p>
    <w:p w14:paraId="30342EAD" w14:textId="5CEF6349" w:rsidR="006B2532" w:rsidRPr="00A87711" w:rsidRDefault="006B2532" w:rsidP="00A87711">
      <w:pPr>
        <w:jc w:val="both"/>
        <w:rPr>
          <w:rFonts w:ascii="Calibri" w:hAnsi="Calibri" w:cs="Calibri"/>
          <w:color w:val="auto"/>
          <w:lang w:bidi="es-ES"/>
        </w:rPr>
      </w:pPr>
    </w:p>
    <w:p w14:paraId="66C0C973" w14:textId="5CCA9031" w:rsidR="006B2532" w:rsidRPr="00A87711" w:rsidRDefault="006B2532" w:rsidP="00A87711">
      <w:pPr>
        <w:jc w:val="both"/>
        <w:rPr>
          <w:rFonts w:ascii="Calibri" w:hAnsi="Calibri" w:cs="Calibri"/>
          <w:color w:val="auto"/>
          <w:lang w:bidi="es-ES"/>
        </w:rPr>
      </w:pPr>
      <w:r w:rsidRPr="00A87711">
        <w:rPr>
          <w:rFonts w:ascii="Calibri" w:hAnsi="Calibri" w:cs="Calibri"/>
          <w:color w:val="auto"/>
          <w:lang w:bidi="es-ES"/>
        </w:rPr>
        <w:t>El resultado concreto calculado de los parámetros de regresión en este caso es:</w:t>
      </w:r>
    </w:p>
    <w:p w14:paraId="620A7E1E" w14:textId="49DD4CF5" w:rsidR="006B2532" w:rsidRPr="00A87711" w:rsidRDefault="006B2532" w:rsidP="00A87711">
      <w:pPr>
        <w:jc w:val="both"/>
        <w:rPr>
          <w:rFonts w:ascii="Calibri" w:hAnsi="Calibri" w:cs="Calibri"/>
          <w:color w:val="auto"/>
          <w:lang w:bidi="es-ES"/>
        </w:rPr>
      </w:pPr>
      <m:oMathPara>
        <m:oMath>
          <m:r>
            <w:rPr>
              <w:rFonts w:ascii="Cambria Math" w:hAnsi="Cambria Math" w:cs="Calibri"/>
              <w:color w:val="auto"/>
              <w:lang w:bidi="es-ES"/>
            </w:rPr>
            <m:t>sol=(0.13941657, -0.00984116, 0.05748688,-0.01044945)</m:t>
          </m:r>
        </m:oMath>
      </m:oMathPara>
    </w:p>
    <w:p w14:paraId="4BC90688" w14:textId="77777777" w:rsidR="00A87711" w:rsidRDefault="00A87711" w:rsidP="00A87711">
      <w:pPr>
        <w:jc w:val="both"/>
        <w:rPr>
          <w:rFonts w:ascii="Calibri" w:hAnsi="Calibri" w:cs="Calibri"/>
          <w:color w:val="auto"/>
          <w:lang w:bidi="es-ES"/>
        </w:rPr>
      </w:pPr>
    </w:p>
    <w:p w14:paraId="4A3F7B46" w14:textId="77777777" w:rsidR="00A87711" w:rsidRDefault="00A87711" w:rsidP="00A87711">
      <w:pPr>
        <w:jc w:val="both"/>
        <w:rPr>
          <w:rFonts w:ascii="Calibri" w:hAnsi="Calibri" w:cs="Calibri"/>
          <w:color w:val="auto"/>
          <w:lang w:bidi="es-ES"/>
        </w:rPr>
      </w:pPr>
    </w:p>
    <w:p w14:paraId="6E290FA9" w14:textId="67D3C550" w:rsidR="00C43D6A" w:rsidRDefault="006B2532" w:rsidP="00A87711">
      <w:pPr>
        <w:jc w:val="both"/>
        <w:rPr>
          <w:rFonts w:ascii="Calibri" w:hAnsi="Calibri" w:cs="Calibri"/>
          <w:color w:val="auto"/>
          <w:lang w:bidi="es-ES"/>
        </w:rPr>
      </w:pPr>
      <w:r w:rsidRPr="00A87711">
        <w:rPr>
          <w:rFonts w:ascii="Calibri" w:hAnsi="Calibri" w:cs="Calibri"/>
          <w:color w:val="auto"/>
          <w:lang w:bidi="es-ES"/>
        </w:rPr>
        <w:lastRenderedPageBreak/>
        <w:t xml:space="preserve">Si nos fijamos, se presentan valores negativos en el cromosoma solución. Como </w:t>
      </w:r>
      <w:r w:rsidR="00B31B15" w:rsidRPr="00A87711">
        <w:rPr>
          <w:rFonts w:ascii="Calibri" w:hAnsi="Calibri" w:cs="Calibri"/>
          <w:color w:val="auto"/>
          <w:lang w:bidi="es-ES"/>
        </w:rPr>
        <w:t xml:space="preserve">los genes de </w:t>
      </w:r>
      <w:r w:rsidRPr="00A87711">
        <w:rPr>
          <w:rFonts w:ascii="Calibri" w:hAnsi="Calibri" w:cs="Calibri"/>
          <w:color w:val="auto"/>
          <w:lang w:bidi="es-ES"/>
        </w:rPr>
        <w:t>nuestros cromosomas están evaluados en el intervalo [0, 1] el valor más próximo al que podemos aspirar es el cero (de hecho, en los cromosomas propuestos como aproximación aparece). Por esta razón no podemos establecer una cota muy restringida, ya que no es capaz de devolver un valor de la función de coste aún más cercano a cero.</w:t>
      </w:r>
    </w:p>
    <w:p w14:paraId="42458DF7" w14:textId="77777777" w:rsidR="00CB46B3" w:rsidRPr="00A87711" w:rsidRDefault="00CB46B3" w:rsidP="00A87711">
      <w:pPr>
        <w:jc w:val="both"/>
        <w:rPr>
          <w:rFonts w:ascii="Calibri" w:hAnsi="Calibri" w:cs="Calibri"/>
          <w:color w:val="auto"/>
          <w:lang w:bidi="es-ES"/>
        </w:rPr>
      </w:pPr>
    </w:p>
    <w:p w14:paraId="5E8F547D" w14:textId="77777777" w:rsidR="006B2532" w:rsidRPr="00A87711" w:rsidRDefault="006B2532" w:rsidP="00A87711">
      <w:pPr>
        <w:jc w:val="both"/>
        <w:rPr>
          <w:rFonts w:ascii="Calibri" w:hAnsi="Calibri" w:cs="Calibri"/>
          <w:color w:val="auto"/>
          <w:lang w:bidi="es-ES"/>
        </w:rPr>
      </w:pPr>
      <w:r w:rsidRPr="00A87711">
        <w:rPr>
          <w:rFonts w:ascii="Calibri" w:hAnsi="Calibri" w:cs="Calibri"/>
          <w:color w:val="auto"/>
          <w:lang w:bidi="es-ES"/>
        </w:rPr>
        <w:t>Se han establecido los siguientes parámetros para la primera tanda de pruebas:</w:t>
      </w:r>
    </w:p>
    <w:p w14:paraId="3BA93067" w14:textId="556DC0A2"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Tamaño de la población inicial:</w:t>
      </w:r>
      <w:r w:rsidRPr="00A87711">
        <w:rPr>
          <w:rFonts w:ascii="Calibri" w:hAnsi="Calibri" w:cs="Calibri"/>
          <w:color w:val="auto"/>
          <w:lang w:bidi="es-ES"/>
        </w:rPr>
        <w:t xml:space="preserve"> 1000 </w:t>
      </w:r>
      <w:r w:rsidRPr="00A87711">
        <w:rPr>
          <w:rFonts w:ascii="Calibri" w:hAnsi="Calibri" w:cs="Calibri"/>
          <w:color w:val="auto"/>
          <w:lang w:bidi="es-ES"/>
        </w:rPr>
        <w:t>individuos.</w:t>
      </w:r>
    </w:p>
    <w:p w14:paraId="64B2B5F5" w14:textId="72E4E673"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Tolerancia:</w:t>
      </w:r>
      <w:r w:rsidRPr="00A87711">
        <w:rPr>
          <w:rFonts w:ascii="Calibri" w:hAnsi="Calibri" w:cs="Calibri"/>
          <w:color w:val="auto"/>
          <w:lang w:bidi="es-ES"/>
        </w:rPr>
        <w:t xml:space="preserve"> MSE &lt;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m:t>
            </m:r>
            <m:r>
              <w:rPr>
                <w:rFonts w:ascii="Cambria Math" w:hAnsi="Cambria Math" w:cs="Calibri"/>
                <w:color w:val="auto"/>
                <w:lang w:bidi="es-ES"/>
              </w:rPr>
              <m:t>4</m:t>
            </m:r>
          </m:sup>
        </m:sSup>
      </m:oMath>
      <w:r w:rsidRPr="00A87711">
        <w:rPr>
          <w:rFonts w:ascii="Calibri" w:hAnsi="Calibri" w:cs="Calibri"/>
          <w:color w:val="auto"/>
          <w:lang w:bidi="es-ES"/>
        </w:rPr>
        <w:t>.</w:t>
      </w:r>
    </w:p>
    <w:p w14:paraId="36FB7057" w14:textId="5A13A84C"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Máximo de iteraciones:</w:t>
      </w:r>
      <w:r w:rsidRPr="00A87711">
        <w:rPr>
          <w:rFonts w:ascii="Calibri" w:hAnsi="Calibri" w:cs="Calibri"/>
          <w:color w:val="auto"/>
          <w:lang w:bidi="es-ES"/>
        </w:rPr>
        <w:t xml:space="preserve">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5</m:t>
            </m:r>
          </m:sup>
        </m:sSup>
      </m:oMath>
    </w:p>
    <w:p w14:paraId="67118881" w14:textId="15FED4A2"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Desviación típica:</w:t>
      </w:r>
      <w:r w:rsidRPr="00A87711">
        <w:rPr>
          <w:rFonts w:ascii="Calibri" w:hAnsi="Calibri" w:cs="Calibri"/>
          <w:color w:val="auto"/>
          <w:lang w:bidi="es-ES"/>
        </w:rPr>
        <w:t xml:space="preserve"> 1.5</w:t>
      </w:r>
    </w:p>
    <w:p w14:paraId="26AEA0F8" w14:textId="483952AB"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Parámetro alfa:</w:t>
      </w:r>
      <w:r w:rsidRPr="00A87711">
        <w:rPr>
          <w:rFonts w:ascii="Calibri" w:hAnsi="Calibri" w:cs="Calibri"/>
          <w:color w:val="auto"/>
          <w:lang w:bidi="es-ES"/>
        </w:rPr>
        <w:t xml:space="preserve"> 0.25</w:t>
      </w:r>
    </w:p>
    <w:p w14:paraId="14621759" w14:textId="66FD40BE"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Probabilidad de cruzamiento:</w:t>
      </w:r>
      <w:r w:rsidRPr="00A87711">
        <w:rPr>
          <w:rFonts w:ascii="Calibri" w:hAnsi="Calibri" w:cs="Calibri"/>
          <w:color w:val="auto"/>
          <w:lang w:bidi="es-ES"/>
        </w:rPr>
        <w:t xml:space="preserve"> 65%</w:t>
      </w:r>
    </w:p>
    <w:p w14:paraId="6CA78B11" w14:textId="7D16A632" w:rsidR="00646D30" w:rsidRPr="007E56DB"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Número de progenitores:</w:t>
      </w:r>
      <w:r w:rsidRPr="00A87711">
        <w:rPr>
          <w:rFonts w:ascii="Calibri" w:hAnsi="Calibri" w:cs="Calibri"/>
          <w:color w:val="auto"/>
          <w:lang w:bidi="es-ES"/>
        </w:rPr>
        <w:t xml:space="preserve"> </w:t>
      </w:r>
      <w:r w:rsidRPr="00A87711">
        <w:rPr>
          <w:rFonts w:ascii="Calibri" w:hAnsi="Calibri" w:cs="Calibri"/>
          <w:color w:val="auto"/>
          <w:lang w:bidi="es-ES"/>
        </w:rPr>
        <w:t>2</w:t>
      </w:r>
      <w:r w:rsidRPr="00A87711">
        <w:rPr>
          <w:rFonts w:ascii="Calibri" w:hAnsi="Calibri" w:cs="Calibri"/>
          <w:color w:val="auto"/>
          <w:lang w:bidi="es-ES"/>
        </w:rPr>
        <w:t>5</w:t>
      </w:r>
      <w:r w:rsidRPr="00A87711">
        <w:rPr>
          <w:rFonts w:ascii="Calibri" w:hAnsi="Calibri" w:cs="Calibri"/>
          <w:color w:val="auto"/>
          <w:lang w:bidi="es-ES"/>
        </w:rPr>
        <w:t>0</w:t>
      </w:r>
    </w:p>
    <w:p w14:paraId="196B6D17" w14:textId="77777777" w:rsidR="00646D30" w:rsidRPr="00A87711" w:rsidRDefault="00646D30" w:rsidP="00A87711">
      <w:pPr>
        <w:jc w:val="both"/>
        <w:rPr>
          <w:rFonts w:ascii="Calibri" w:hAnsi="Calibri" w:cs="Calibri"/>
          <w:color w:val="auto"/>
          <w:lang w:bidi="es-ES"/>
        </w:rPr>
      </w:pPr>
    </w:p>
    <w:p w14:paraId="4F6822CD" w14:textId="21DBE74F" w:rsidR="006B2532" w:rsidRPr="00A87711" w:rsidRDefault="006B2532" w:rsidP="00A87711">
      <w:pPr>
        <w:jc w:val="both"/>
        <w:rPr>
          <w:rFonts w:ascii="Calibri" w:hAnsi="Calibri" w:cs="Calibri"/>
          <w:color w:val="auto"/>
          <w:lang w:bidi="es-ES"/>
        </w:rPr>
      </w:pPr>
      <w:r w:rsidRPr="00A87711">
        <w:rPr>
          <w:rFonts w:ascii="Calibri" w:hAnsi="Calibri" w:cs="Calibri"/>
          <w:color w:val="auto"/>
          <w:lang w:bidi="es-ES"/>
        </w:rPr>
        <w:t xml:space="preserve">Se han establecido los siguientes parámetros para la </w:t>
      </w:r>
      <w:r w:rsidRPr="00A87711">
        <w:rPr>
          <w:rFonts w:ascii="Calibri" w:hAnsi="Calibri" w:cs="Calibri"/>
          <w:color w:val="auto"/>
          <w:lang w:bidi="es-ES"/>
        </w:rPr>
        <w:t xml:space="preserve">segunda </w:t>
      </w:r>
      <w:r w:rsidRPr="00A87711">
        <w:rPr>
          <w:rFonts w:ascii="Calibri" w:hAnsi="Calibri" w:cs="Calibri"/>
          <w:color w:val="auto"/>
          <w:lang w:bidi="es-ES"/>
        </w:rPr>
        <w:t>tanda de pruebas:</w:t>
      </w:r>
    </w:p>
    <w:p w14:paraId="690BEF15" w14:textId="6943F1F8"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Tamaño de la población inicial:</w:t>
      </w:r>
      <w:r w:rsidRPr="00A87711">
        <w:rPr>
          <w:rFonts w:ascii="Calibri" w:hAnsi="Calibri" w:cs="Calibri"/>
          <w:color w:val="auto"/>
          <w:lang w:bidi="es-ES"/>
        </w:rPr>
        <w:t xml:space="preserve"> 20</w:t>
      </w:r>
      <w:r w:rsidRPr="00A87711">
        <w:rPr>
          <w:rFonts w:ascii="Calibri" w:hAnsi="Calibri" w:cs="Calibri"/>
          <w:color w:val="auto"/>
          <w:lang w:bidi="es-ES"/>
        </w:rPr>
        <w:t>00</w:t>
      </w:r>
      <w:r w:rsidRPr="00A87711">
        <w:rPr>
          <w:rFonts w:ascii="Calibri" w:hAnsi="Calibri" w:cs="Calibri"/>
          <w:color w:val="auto"/>
          <w:lang w:bidi="es-ES"/>
        </w:rPr>
        <w:t xml:space="preserve"> individuos.</w:t>
      </w:r>
    </w:p>
    <w:p w14:paraId="09DFE5F4" w14:textId="3032E923"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Tolerancia:</w:t>
      </w:r>
      <w:r w:rsidRPr="00A87711">
        <w:rPr>
          <w:rFonts w:ascii="Calibri" w:hAnsi="Calibri" w:cs="Calibri"/>
          <w:color w:val="auto"/>
          <w:lang w:bidi="es-ES"/>
        </w:rPr>
        <w:t xml:space="preserve"> MSE &lt; </w:t>
      </w:r>
      <m:oMath>
        <m:sSup>
          <m:sSupPr>
            <m:ctrlPr>
              <w:rPr>
                <w:rFonts w:ascii="Cambria Math" w:hAnsi="Cambria Math" w:cs="Calibri"/>
                <w:i/>
                <w:color w:val="auto"/>
                <w:lang w:bidi="es-ES"/>
              </w:rPr>
            </m:ctrlPr>
          </m:sSupPr>
          <m:e>
            <m:r>
              <w:rPr>
                <w:rFonts w:ascii="Cambria Math" w:hAnsi="Cambria Math" w:cs="Calibri"/>
                <w:color w:val="auto"/>
                <w:lang w:bidi="es-ES"/>
              </w:rPr>
              <m:t>8*</m:t>
            </m:r>
            <m:r>
              <w:rPr>
                <w:rFonts w:ascii="Cambria Math" w:hAnsi="Cambria Math" w:cs="Calibri"/>
                <w:color w:val="auto"/>
                <w:lang w:bidi="es-ES"/>
              </w:rPr>
              <m:t>10</m:t>
            </m:r>
          </m:e>
          <m:sup>
            <m:r>
              <w:rPr>
                <w:rFonts w:ascii="Cambria Math" w:hAnsi="Cambria Math" w:cs="Calibri"/>
                <w:color w:val="auto"/>
                <w:lang w:bidi="es-ES"/>
              </w:rPr>
              <m:t>-</m:t>
            </m:r>
            <m:r>
              <w:rPr>
                <w:rFonts w:ascii="Cambria Math" w:hAnsi="Cambria Math" w:cs="Calibri"/>
                <w:color w:val="auto"/>
                <w:lang w:bidi="es-ES"/>
              </w:rPr>
              <m:t>5</m:t>
            </m:r>
          </m:sup>
        </m:sSup>
      </m:oMath>
      <w:r w:rsidRPr="00A87711">
        <w:rPr>
          <w:rFonts w:ascii="Calibri" w:hAnsi="Calibri" w:cs="Calibri"/>
          <w:color w:val="auto"/>
          <w:lang w:bidi="es-ES"/>
        </w:rPr>
        <w:t>.</w:t>
      </w:r>
    </w:p>
    <w:p w14:paraId="6D8575A3" w14:textId="25623FBD"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Máximo de iteraciones:</w:t>
      </w:r>
      <w:r w:rsidRPr="00A87711">
        <w:rPr>
          <w:rFonts w:ascii="Calibri" w:hAnsi="Calibri" w:cs="Calibri"/>
          <w:color w:val="auto"/>
          <w:lang w:bidi="es-ES"/>
        </w:rPr>
        <w:t xml:space="preserve">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4</m:t>
            </m:r>
          </m:sup>
        </m:sSup>
      </m:oMath>
    </w:p>
    <w:p w14:paraId="33FEF0AB" w14:textId="1D9B8C67"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Desviación típica:</w:t>
      </w:r>
      <w:r w:rsidRPr="00A87711">
        <w:rPr>
          <w:rFonts w:ascii="Calibri" w:hAnsi="Calibri" w:cs="Calibri"/>
          <w:color w:val="auto"/>
          <w:lang w:bidi="es-ES"/>
        </w:rPr>
        <w:t xml:space="preserve"> </w:t>
      </w:r>
      <w:r w:rsidRPr="00A87711">
        <w:rPr>
          <w:rFonts w:ascii="Calibri" w:hAnsi="Calibri" w:cs="Calibri"/>
          <w:color w:val="auto"/>
          <w:lang w:bidi="es-ES"/>
        </w:rPr>
        <w:t>0.75</w:t>
      </w:r>
    </w:p>
    <w:p w14:paraId="56638CBD" w14:textId="6E020D55"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Parámetro alfa:</w:t>
      </w:r>
      <w:r w:rsidRPr="00A87711">
        <w:rPr>
          <w:rFonts w:ascii="Calibri" w:hAnsi="Calibri" w:cs="Calibri"/>
          <w:color w:val="auto"/>
          <w:lang w:bidi="es-ES"/>
        </w:rPr>
        <w:t xml:space="preserve"> 0.</w:t>
      </w:r>
      <w:r w:rsidRPr="00A87711">
        <w:rPr>
          <w:rFonts w:ascii="Calibri" w:hAnsi="Calibri" w:cs="Calibri"/>
          <w:color w:val="auto"/>
          <w:lang w:bidi="es-ES"/>
        </w:rPr>
        <w:t>5</w:t>
      </w:r>
    </w:p>
    <w:p w14:paraId="441B067A" w14:textId="010330E6" w:rsidR="006B2532" w:rsidRPr="00A87711"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Probabilidad de cruzamiento:</w:t>
      </w:r>
      <w:r w:rsidRPr="00A87711">
        <w:rPr>
          <w:rFonts w:ascii="Calibri" w:hAnsi="Calibri" w:cs="Calibri"/>
          <w:color w:val="auto"/>
          <w:lang w:bidi="es-ES"/>
        </w:rPr>
        <w:t xml:space="preserve"> </w:t>
      </w:r>
      <w:r w:rsidRPr="00A87711">
        <w:rPr>
          <w:rFonts w:ascii="Calibri" w:hAnsi="Calibri" w:cs="Calibri"/>
          <w:color w:val="auto"/>
          <w:lang w:bidi="es-ES"/>
        </w:rPr>
        <w:t>90</w:t>
      </w:r>
      <w:r w:rsidRPr="00A87711">
        <w:rPr>
          <w:rFonts w:ascii="Calibri" w:hAnsi="Calibri" w:cs="Calibri"/>
          <w:color w:val="auto"/>
          <w:lang w:bidi="es-ES"/>
        </w:rPr>
        <w:t>%</w:t>
      </w:r>
    </w:p>
    <w:p w14:paraId="5BD44BAA" w14:textId="016418E5" w:rsidR="006B2532" w:rsidRDefault="006B2532"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Número de progenitores:</w:t>
      </w:r>
      <w:r w:rsidRPr="00A87711">
        <w:rPr>
          <w:rFonts w:ascii="Calibri" w:hAnsi="Calibri" w:cs="Calibri"/>
          <w:color w:val="auto"/>
          <w:lang w:bidi="es-ES"/>
        </w:rPr>
        <w:t xml:space="preserve"> 5</w:t>
      </w:r>
      <w:r w:rsidRPr="00A87711">
        <w:rPr>
          <w:rFonts w:ascii="Calibri" w:hAnsi="Calibri" w:cs="Calibri"/>
          <w:color w:val="auto"/>
          <w:lang w:bidi="es-ES"/>
        </w:rPr>
        <w:t>00</w:t>
      </w:r>
    </w:p>
    <w:p w14:paraId="781BCCB3" w14:textId="18C494D4" w:rsidR="00CB46B3" w:rsidRDefault="00CB46B3" w:rsidP="00CB46B3">
      <w:pPr>
        <w:jc w:val="both"/>
        <w:rPr>
          <w:rFonts w:ascii="Calibri" w:hAnsi="Calibri" w:cs="Calibri"/>
          <w:color w:val="auto"/>
          <w:lang w:bidi="es-ES"/>
        </w:rPr>
      </w:pPr>
    </w:p>
    <w:p w14:paraId="79E83E72" w14:textId="1EEA87A9" w:rsidR="004F7DE8" w:rsidRDefault="00CB46B3" w:rsidP="004F7DE8">
      <w:pPr>
        <w:jc w:val="both"/>
        <w:rPr>
          <w:rFonts w:ascii="Calibri" w:hAnsi="Calibri" w:cs="Calibri"/>
          <w:color w:val="auto"/>
          <w:lang w:bidi="es-ES"/>
        </w:rPr>
      </w:pPr>
      <w:r>
        <w:rPr>
          <w:rFonts w:ascii="Calibri" w:hAnsi="Calibri" w:cs="Calibri"/>
          <w:color w:val="auto"/>
          <w:lang w:bidi="es-ES"/>
        </w:rPr>
        <w:t xml:space="preserve">En este caso, para poder enfrentar el coste computacional de ambos experimentos, hemos decidido representar los datos de la gráfica en </w:t>
      </w:r>
      <m:oMath>
        <m:r>
          <w:rPr>
            <w:rFonts w:ascii="Cambria Math" w:hAnsi="Cambria Math" w:cs="Calibri"/>
            <w:color w:val="auto"/>
            <w:lang w:bidi="es-ES"/>
          </w:rPr>
          <m:t>Lo</m:t>
        </m:r>
        <m:sSub>
          <m:sSubPr>
            <m:ctrlPr>
              <w:rPr>
                <w:rFonts w:ascii="Cambria Math" w:hAnsi="Cambria Math" w:cs="Calibri"/>
                <w:i/>
                <w:color w:val="auto"/>
                <w:lang w:bidi="es-ES"/>
              </w:rPr>
            </m:ctrlPr>
          </m:sSubPr>
          <m:e>
            <m:r>
              <w:rPr>
                <w:rFonts w:ascii="Cambria Math" w:hAnsi="Cambria Math" w:cs="Calibri"/>
                <w:color w:val="auto"/>
                <w:lang w:bidi="es-ES"/>
              </w:rPr>
              <m:t>g</m:t>
            </m:r>
          </m:e>
          <m:sub>
            <m:r>
              <w:rPr>
                <w:rFonts w:ascii="Cambria Math" w:hAnsi="Cambria Math" w:cs="Calibri"/>
                <w:color w:val="auto"/>
                <w:lang w:bidi="es-ES"/>
              </w:rPr>
              <m:t>2</m:t>
            </m:r>
          </m:sub>
        </m:sSub>
        <m:r>
          <w:rPr>
            <w:rFonts w:ascii="Cambria Math" w:hAnsi="Cambria Math" w:cs="Calibri"/>
            <w:color w:val="auto"/>
            <w:lang w:bidi="es-ES"/>
          </w:rPr>
          <m:t>(iteraciones)</m:t>
        </m:r>
      </m:oMath>
      <w:r>
        <w:rPr>
          <w:rFonts w:ascii="Calibri" w:hAnsi="Calibri" w:cs="Calibri"/>
          <w:color w:val="auto"/>
          <w:lang w:bidi="es-ES"/>
        </w:rPr>
        <w:t>.</w:t>
      </w:r>
    </w:p>
    <w:p w14:paraId="1C823C81" w14:textId="2DB6B08C" w:rsidR="004F7DE8" w:rsidRDefault="003862E1" w:rsidP="003862E1">
      <w:pPr>
        <w:jc w:val="center"/>
        <w:rPr>
          <w:rFonts w:ascii="Calibri" w:hAnsi="Calibri" w:cs="Calibri"/>
          <w:color w:val="auto"/>
          <w:lang w:bidi="es-ES"/>
        </w:rPr>
      </w:pPr>
      <w:r>
        <w:rPr>
          <w:rFonts w:ascii="Calibri" w:hAnsi="Calibri" w:cs="Calibri"/>
          <w:noProof/>
          <w:color w:val="auto"/>
          <w:lang w:bidi="es-ES"/>
        </w:rPr>
        <w:lastRenderedPageBreak/>
        <w:drawing>
          <wp:inline distT="0" distB="0" distL="0" distR="0" wp14:anchorId="408C3AE1" wp14:editId="18BD3569">
            <wp:extent cx="4580357" cy="3042488"/>
            <wp:effectExtent l="0" t="0" r="0" b="5715"/>
            <wp:docPr id="17" name="Imagen 17" descr="Coste computacional en Lo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oste computacional en Log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80357" cy="3042488"/>
                    </a:xfrm>
                    <a:prstGeom prst="rect">
                      <a:avLst/>
                    </a:prstGeom>
                  </pic:spPr>
                </pic:pic>
              </a:graphicData>
            </a:graphic>
          </wp:inline>
        </w:drawing>
      </w:r>
    </w:p>
    <w:p w14:paraId="549FB590" w14:textId="20B681E7" w:rsidR="003862E1" w:rsidRDefault="003862E1" w:rsidP="003862E1">
      <w:pPr>
        <w:jc w:val="both"/>
        <w:rPr>
          <w:rFonts w:ascii="Calibri" w:hAnsi="Calibri" w:cs="Calibri"/>
          <w:color w:val="auto"/>
          <w:lang w:bidi="es-ES"/>
        </w:rPr>
      </w:pPr>
      <w:r>
        <w:rPr>
          <w:rFonts w:ascii="Calibri" w:hAnsi="Calibri" w:cs="Calibri"/>
          <w:color w:val="auto"/>
          <w:lang w:bidi="es-ES"/>
        </w:rPr>
        <w:t>Para este segundo conjunto de datos, apreciamos que siempre el método del torneo es el mejor mecanismo de selección de progenitores. Dependiendo de la probabilidad de cruzamiento y el número de progenitores escogidos, vemos que el cruzamiento aritmético total es mejor cuando ambos son menores y el simple cuando ambos son mayores.</w:t>
      </w:r>
    </w:p>
    <w:p w14:paraId="14A23DE8" w14:textId="2F2DAF98" w:rsidR="003862E1" w:rsidRDefault="003862E1" w:rsidP="003862E1">
      <w:pPr>
        <w:jc w:val="both"/>
        <w:rPr>
          <w:rFonts w:ascii="Calibri" w:hAnsi="Calibri" w:cs="Calibri"/>
          <w:color w:val="auto"/>
          <w:lang w:bidi="es-ES"/>
        </w:rPr>
      </w:pPr>
    </w:p>
    <w:p w14:paraId="06B62A8C" w14:textId="17F2DEA8" w:rsidR="003862E1" w:rsidRDefault="003862E1" w:rsidP="003862E1">
      <w:pPr>
        <w:jc w:val="center"/>
        <w:rPr>
          <w:rFonts w:ascii="Calibri" w:hAnsi="Calibri" w:cs="Calibri"/>
          <w:color w:val="auto"/>
          <w:lang w:bidi="es-ES"/>
        </w:rPr>
      </w:pPr>
      <w:r>
        <w:rPr>
          <w:rFonts w:ascii="Calibri" w:hAnsi="Calibri" w:cs="Calibri"/>
          <w:noProof/>
          <w:color w:val="auto"/>
          <w:lang w:bidi="es-ES"/>
        </w:rPr>
        <w:drawing>
          <wp:inline distT="0" distB="0" distL="0" distR="0" wp14:anchorId="49E92E24" wp14:editId="47D02A48">
            <wp:extent cx="4580357" cy="3042488"/>
            <wp:effectExtent l="0" t="0" r="0" b="5715"/>
            <wp:docPr id="18" name="Imagen 18" descr="Coste temp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oste temporal"/>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80357" cy="3042488"/>
                    </a:xfrm>
                    <a:prstGeom prst="rect">
                      <a:avLst/>
                    </a:prstGeom>
                  </pic:spPr>
                </pic:pic>
              </a:graphicData>
            </a:graphic>
          </wp:inline>
        </w:drawing>
      </w:r>
    </w:p>
    <w:p w14:paraId="5B5485FB" w14:textId="37398188" w:rsidR="003862E1" w:rsidRDefault="003862E1" w:rsidP="003862E1">
      <w:pPr>
        <w:jc w:val="both"/>
        <w:rPr>
          <w:rFonts w:ascii="Calibri" w:hAnsi="Calibri" w:cs="Calibri"/>
          <w:color w:val="auto"/>
          <w:lang w:bidi="es-ES"/>
        </w:rPr>
      </w:pPr>
      <w:r>
        <w:rPr>
          <w:rFonts w:ascii="Calibri" w:hAnsi="Calibri" w:cs="Calibri"/>
          <w:color w:val="auto"/>
          <w:lang w:bidi="es-ES"/>
        </w:rPr>
        <w:t>En cuanto al coste temporal, vemos que aumentar el tamaño de la población inicial</w:t>
      </w:r>
      <w:r w:rsidR="00CB46B3">
        <w:rPr>
          <w:rFonts w:ascii="Calibri" w:hAnsi="Calibri" w:cs="Calibri"/>
          <w:color w:val="auto"/>
          <w:lang w:bidi="es-ES"/>
        </w:rPr>
        <w:t>, el número de progenitores escogidos</w:t>
      </w:r>
      <w:r>
        <w:rPr>
          <w:rFonts w:ascii="Calibri" w:hAnsi="Calibri" w:cs="Calibri"/>
          <w:color w:val="auto"/>
          <w:lang w:bidi="es-ES"/>
        </w:rPr>
        <w:t xml:space="preserve">, restringir más la tolerancia, disminuir la desviación en la mutación y </w:t>
      </w:r>
      <w:r w:rsidR="00CB46B3">
        <w:rPr>
          <w:rFonts w:ascii="Calibri" w:hAnsi="Calibri" w:cs="Calibri"/>
          <w:color w:val="auto"/>
          <w:lang w:bidi="es-ES"/>
        </w:rPr>
        <w:t>hacer más probable el cruce, provoca en general, un aumento bastante notable en el tiempo de ejecución del algoritmo.</w:t>
      </w:r>
    </w:p>
    <w:p w14:paraId="342B2283" w14:textId="75D7C8D7" w:rsidR="00CB46B3" w:rsidRDefault="00CB46B3" w:rsidP="003862E1">
      <w:pPr>
        <w:jc w:val="both"/>
        <w:rPr>
          <w:rFonts w:ascii="Calibri" w:hAnsi="Calibri" w:cs="Calibri"/>
          <w:color w:val="auto"/>
          <w:lang w:bidi="es-ES"/>
        </w:rPr>
      </w:pPr>
    </w:p>
    <w:p w14:paraId="7240C45B" w14:textId="39B9D8C3" w:rsidR="00CB46B3" w:rsidRDefault="00CB46B3" w:rsidP="003862E1">
      <w:pPr>
        <w:jc w:val="both"/>
        <w:rPr>
          <w:rFonts w:ascii="Calibri" w:hAnsi="Calibri" w:cs="Calibri"/>
          <w:color w:val="auto"/>
          <w:lang w:bidi="es-ES"/>
        </w:rPr>
      </w:pPr>
    </w:p>
    <w:p w14:paraId="29BD7480" w14:textId="642B2D29" w:rsidR="00CB46B3" w:rsidRDefault="00CB46B3" w:rsidP="003862E1">
      <w:pPr>
        <w:jc w:val="both"/>
        <w:rPr>
          <w:rFonts w:ascii="Calibri" w:hAnsi="Calibri" w:cs="Calibri"/>
          <w:color w:val="auto"/>
          <w:lang w:bidi="es-ES"/>
        </w:rPr>
      </w:pPr>
    </w:p>
    <w:p w14:paraId="677075DA" w14:textId="1E32E2E2" w:rsidR="00CB46B3" w:rsidRDefault="00CB46B3" w:rsidP="003862E1">
      <w:pPr>
        <w:jc w:val="both"/>
        <w:rPr>
          <w:rFonts w:ascii="Calibri" w:hAnsi="Calibri" w:cs="Calibri"/>
          <w:color w:val="auto"/>
          <w:lang w:bidi="es-ES"/>
        </w:rPr>
      </w:pPr>
      <w:r>
        <w:rPr>
          <w:rFonts w:ascii="Calibri" w:hAnsi="Calibri" w:cs="Calibri"/>
          <w:color w:val="auto"/>
          <w:lang w:bidi="es-ES"/>
        </w:rPr>
        <w:lastRenderedPageBreak/>
        <w:t>Por el otro lado, si todos estos parámetros los definimos de la manera contraria, el método de la ruleta con cruzamiento aritmético simple y el del torneo con cruzamiento aritmético total son las mejores opciones.</w:t>
      </w:r>
    </w:p>
    <w:p w14:paraId="2136C91A" w14:textId="4DCDAB7C" w:rsidR="00CB46B3" w:rsidRDefault="00CB46B3" w:rsidP="003862E1">
      <w:pPr>
        <w:jc w:val="both"/>
        <w:rPr>
          <w:rFonts w:ascii="Calibri" w:hAnsi="Calibri" w:cs="Calibri"/>
          <w:color w:val="auto"/>
          <w:lang w:bidi="es-ES"/>
        </w:rPr>
      </w:pPr>
    </w:p>
    <w:p w14:paraId="663880FF" w14:textId="1B471D36" w:rsidR="00CB46B3" w:rsidRDefault="00CB46B3" w:rsidP="00CB46B3">
      <w:pPr>
        <w:jc w:val="center"/>
        <w:rPr>
          <w:rFonts w:ascii="Calibri" w:hAnsi="Calibri" w:cs="Calibri"/>
          <w:color w:val="auto"/>
          <w:lang w:bidi="es-ES"/>
        </w:rPr>
      </w:pPr>
      <w:r>
        <w:rPr>
          <w:rFonts w:ascii="Calibri" w:hAnsi="Calibri" w:cs="Calibri"/>
          <w:noProof/>
          <w:color w:val="auto"/>
          <w:lang w:bidi="es-ES"/>
        </w:rPr>
        <w:drawing>
          <wp:inline distT="0" distB="0" distL="0" distR="0" wp14:anchorId="62F47628" wp14:editId="02448FA3">
            <wp:extent cx="4580357" cy="3042488"/>
            <wp:effectExtent l="0" t="0" r="0" b="5715"/>
            <wp:docPr id="19" name="Imagen 19" descr="Fitness medio del mejor indivi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tness medio del mejor individu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0357" cy="3042488"/>
                    </a:xfrm>
                    <a:prstGeom prst="rect">
                      <a:avLst/>
                    </a:prstGeom>
                  </pic:spPr>
                </pic:pic>
              </a:graphicData>
            </a:graphic>
          </wp:inline>
        </w:drawing>
      </w:r>
    </w:p>
    <w:p w14:paraId="12384E8E" w14:textId="10788B99" w:rsidR="00CB46B3" w:rsidRPr="004F7DE8" w:rsidRDefault="00CB46B3" w:rsidP="00CB46B3">
      <w:pPr>
        <w:jc w:val="both"/>
        <w:rPr>
          <w:rFonts w:ascii="Calibri" w:hAnsi="Calibri" w:cs="Calibri"/>
          <w:color w:val="auto"/>
          <w:lang w:bidi="es-ES"/>
        </w:rPr>
      </w:pPr>
      <w:r>
        <w:rPr>
          <w:rFonts w:ascii="Calibri" w:hAnsi="Calibri" w:cs="Calibri"/>
          <w:color w:val="auto"/>
          <w:lang w:bidi="es-ES"/>
        </w:rPr>
        <w:t>Para un mayor volumen de datos apreciamos que la diferencia entre métodos es casi insignificante. Si que obtenemos el mejor resultado con el método de la ruleta con cruzamiento simple. Aun así, al tener el mismo orden en el fitness de todos los individuos, la mejora de un método respecto a otros no es muy notable.</w:t>
      </w:r>
    </w:p>
    <w:p w14:paraId="629E875C" w14:textId="77777777" w:rsidR="00186AA2" w:rsidRPr="00186AA2" w:rsidRDefault="00186AA2" w:rsidP="00264C44">
      <w:pPr>
        <w:pStyle w:val="Ttulo2"/>
        <w:keepNext w:val="0"/>
        <w:keepLines/>
        <w:jc w:val="both"/>
        <w:rPr>
          <w:rFonts w:ascii="Calibri" w:hAnsi="Calibri" w:cs="Calibri"/>
          <w:b w:val="0"/>
          <w:bCs/>
          <w:sz w:val="28"/>
          <w:szCs w:val="10"/>
          <w:lang w:bidi="es-ES"/>
        </w:rPr>
      </w:pPr>
    </w:p>
    <w:p w14:paraId="5B0F811E" w14:textId="17651463" w:rsidR="008349BC" w:rsidRDefault="00186AA2" w:rsidP="00264C44">
      <w:pPr>
        <w:pStyle w:val="Ttulo2"/>
        <w:keepNext w:val="0"/>
        <w:keepLines/>
        <w:jc w:val="both"/>
        <w:rPr>
          <w:rFonts w:ascii="Calibri" w:hAnsi="Calibri" w:cs="Calibri"/>
          <w:b w:val="0"/>
          <w:bCs/>
          <w:color w:val="605DBF" w:themeColor="text2" w:themeTint="99"/>
          <w:sz w:val="40"/>
          <w:szCs w:val="16"/>
          <w:u w:val="single"/>
          <w:lang w:bidi="es-ES"/>
        </w:rPr>
      </w:pPr>
      <w:bookmarkStart w:id="77" w:name="_Toc136396445"/>
      <w:r>
        <w:rPr>
          <w:rFonts w:ascii="Calibri" w:hAnsi="Calibri" w:cs="Calibri"/>
          <w:b w:val="0"/>
          <w:bCs/>
          <w:color w:val="605DBF" w:themeColor="text2" w:themeTint="99"/>
          <w:sz w:val="40"/>
          <w:szCs w:val="16"/>
          <w:u w:val="single"/>
          <w:lang w:bidi="es-ES"/>
        </w:rPr>
        <w:t>Laser</w:t>
      </w:r>
      <w:bookmarkEnd w:id="77"/>
    </w:p>
    <w:p w14:paraId="52C8D0E1" w14:textId="3B2C610D" w:rsidR="00186AA2" w:rsidRPr="00A87711" w:rsidRDefault="006B2532" w:rsidP="00A87711">
      <w:pPr>
        <w:jc w:val="both"/>
        <w:rPr>
          <w:rFonts w:ascii="Calibri" w:hAnsi="Calibri" w:cs="Calibri"/>
          <w:color w:val="auto"/>
          <w:lang w:bidi="es-ES"/>
        </w:rPr>
      </w:pPr>
      <w:r w:rsidRPr="00A87711">
        <w:rPr>
          <w:rFonts w:ascii="Calibri" w:hAnsi="Calibri" w:cs="Calibri"/>
          <w:color w:val="auto"/>
          <w:lang w:bidi="es-ES"/>
        </w:rPr>
        <w:t xml:space="preserve">Al igual que en el caso anterior, al disponer de un conjunto de </w:t>
      </w:r>
      <w:r w:rsidR="00B31B15" w:rsidRPr="00A87711">
        <w:rPr>
          <w:rFonts w:ascii="Calibri" w:hAnsi="Calibri" w:cs="Calibri"/>
          <w:color w:val="auto"/>
          <w:lang w:bidi="es-ES"/>
        </w:rPr>
        <w:t>992 datos, hemos realizado varias pruebas para acotar una tolerancia lo suficientemente ajustada. Excedernos en este valor provoca que el programa devuelva la respuesta de no convergencia y el tiempo de ejecución transcurrido.</w:t>
      </w:r>
    </w:p>
    <w:p w14:paraId="3093FFE6" w14:textId="38CCDBAB" w:rsidR="00B31B15" w:rsidRPr="00A87711" w:rsidRDefault="00B31B15" w:rsidP="00A87711">
      <w:pPr>
        <w:jc w:val="both"/>
        <w:rPr>
          <w:rFonts w:ascii="Calibri" w:hAnsi="Calibri" w:cs="Calibri"/>
          <w:color w:val="auto"/>
          <w:lang w:bidi="es-ES"/>
        </w:rPr>
      </w:pPr>
    </w:p>
    <w:p w14:paraId="2614030B" w14:textId="1CFE795E" w:rsidR="00B31B15" w:rsidRPr="00A87711" w:rsidRDefault="00B31B15" w:rsidP="00A87711">
      <w:pPr>
        <w:jc w:val="both"/>
        <w:rPr>
          <w:rFonts w:ascii="Calibri" w:hAnsi="Calibri" w:cs="Calibri"/>
          <w:color w:val="auto"/>
          <w:lang w:bidi="es-ES"/>
        </w:rPr>
      </w:pPr>
      <w:r w:rsidRPr="00A87711">
        <w:rPr>
          <w:rFonts w:ascii="Calibri" w:hAnsi="Calibri" w:cs="Calibri"/>
          <w:color w:val="auto"/>
          <w:lang w:bidi="es-ES"/>
        </w:rPr>
        <w:t>El resultado concreto calculado de los parámetros de regresión en este caso es:</w:t>
      </w:r>
    </w:p>
    <w:p w14:paraId="6982C13F" w14:textId="147C466C" w:rsidR="00B31B15" w:rsidRPr="006E4288" w:rsidRDefault="00B31B15" w:rsidP="00A87711">
      <w:pPr>
        <w:jc w:val="both"/>
        <w:rPr>
          <w:rFonts w:ascii="Calibri" w:hAnsi="Calibri" w:cs="Calibri"/>
          <w:color w:val="auto"/>
          <w:lang w:bidi="es-ES"/>
        </w:rPr>
      </w:pPr>
      <m:oMathPara>
        <m:oMath>
          <m:r>
            <w:rPr>
              <w:rFonts w:ascii="Cambria Math" w:hAnsi="Cambria Math" w:cs="Calibri"/>
              <w:color w:val="auto"/>
              <w:lang w:bidi="es-ES"/>
            </w:rPr>
            <m:t>sol=(0.12638563, 0.77068876, -0.63004538, -0.19529967, 0.52759662)</m:t>
          </m:r>
        </m:oMath>
      </m:oMathPara>
    </w:p>
    <w:p w14:paraId="7EA66982" w14:textId="77777777" w:rsidR="006E4288" w:rsidRPr="00A87711" w:rsidRDefault="006E4288" w:rsidP="00A87711">
      <w:pPr>
        <w:jc w:val="both"/>
        <w:rPr>
          <w:rFonts w:ascii="Calibri" w:hAnsi="Calibri" w:cs="Calibri"/>
          <w:color w:val="auto"/>
          <w:lang w:bidi="es-ES"/>
        </w:rPr>
      </w:pPr>
    </w:p>
    <w:p w14:paraId="136D2A63" w14:textId="512A9CFB" w:rsidR="00A87711" w:rsidRDefault="00B31B15" w:rsidP="00A87711">
      <w:pPr>
        <w:jc w:val="both"/>
        <w:rPr>
          <w:rFonts w:ascii="Calibri" w:hAnsi="Calibri" w:cs="Calibri"/>
          <w:color w:val="auto"/>
          <w:lang w:bidi="es-ES"/>
        </w:rPr>
      </w:pPr>
      <w:r w:rsidRPr="00A87711">
        <w:rPr>
          <w:rFonts w:ascii="Calibri" w:hAnsi="Calibri" w:cs="Calibri"/>
          <w:color w:val="auto"/>
          <w:lang w:bidi="es-ES"/>
        </w:rPr>
        <w:t>Al igual que antes, observamos valores negativos, por lo que la mejor aproximación en los genes tercero y cuarto es el cero. Como la función de fitness no es capaz de encontrar un valor para el MSE más cercano a cero, acotar más la tolerancia provoca que el algoritmo no pueda converger.</w:t>
      </w:r>
    </w:p>
    <w:p w14:paraId="6AD533A8" w14:textId="26632547" w:rsidR="006E4288" w:rsidRDefault="006E4288" w:rsidP="00A87711">
      <w:pPr>
        <w:jc w:val="both"/>
        <w:rPr>
          <w:rFonts w:ascii="Calibri" w:hAnsi="Calibri" w:cs="Calibri"/>
          <w:color w:val="auto"/>
          <w:lang w:bidi="es-ES"/>
        </w:rPr>
      </w:pPr>
    </w:p>
    <w:p w14:paraId="4499E830" w14:textId="5F6D59A5" w:rsidR="00CB46B3" w:rsidRDefault="00CB46B3" w:rsidP="00A87711">
      <w:pPr>
        <w:jc w:val="both"/>
        <w:rPr>
          <w:rFonts w:ascii="Calibri" w:hAnsi="Calibri" w:cs="Calibri"/>
          <w:color w:val="auto"/>
          <w:lang w:bidi="es-ES"/>
        </w:rPr>
      </w:pPr>
    </w:p>
    <w:p w14:paraId="0114F17A" w14:textId="77777777" w:rsidR="00CB46B3" w:rsidRDefault="00CB46B3" w:rsidP="00A87711">
      <w:pPr>
        <w:jc w:val="both"/>
        <w:rPr>
          <w:rFonts w:ascii="Calibri" w:hAnsi="Calibri" w:cs="Calibri"/>
          <w:color w:val="auto"/>
          <w:lang w:bidi="es-ES"/>
        </w:rPr>
      </w:pPr>
    </w:p>
    <w:p w14:paraId="2946A59F" w14:textId="76DCE5EA" w:rsidR="00B31B15" w:rsidRPr="00A87711" w:rsidRDefault="00B31B15" w:rsidP="00A87711">
      <w:pPr>
        <w:jc w:val="both"/>
        <w:rPr>
          <w:rFonts w:ascii="Calibri" w:hAnsi="Calibri" w:cs="Calibri"/>
          <w:color w:val="auto"/>
          <w:lang w:bidi="es-ES"/>
        </w:rPr>
      </w:pPr>
      <w:r w:rsidRPr="00A87711">
        <w:rPr>
          <w:rFonts w:ascii="Calibri" w:hAnsi="Calibri" w:cs="Calibri"/>
          <w:color w:val="auto"/>
          <w:lang w:bidi="es-ES"/>
        </w:rPr>
        <w:lastRenderedPageBreak/>
        <w:t xml:space="preserve">Se han establecido los siguientes parámetros para la </w:t>
      </w:r>
      <w:r w:rsidRPr="00A87711">
        <w:rPr>
          <w:rFonts w:ascii="Calibri" w:hAnsi="Calibri" w:cs="Calibri"/>
          <w:color w:val="auto"/>
          <w:lang w:bidi="es-ES"/>
        </w:rPr>
        <w:t>primera</w:t>
      </w:r>
      <w:r w:rsidRPr="00A87711">
        <w:rPr>
          <w:rFonts w:ascii="Calibri" w:hAnsi="Calibri" w:cs="Calibri"/>
          <w:color w:val="auto"/>
          <w:lang w:bidi="es-ES"/>
        </w:rPr>
        <w:t xml:space="preserve"> tanda de pruebas:</w:t>
      </w:r>
    </w:p>
    <w:p w14:paraId="164C989C" w14:textId="24E45661"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Tamaño de la población inicial:</w:t>
      </w:r>
      <w:r w:rsidRPr="00A87711">
        <w:rPr>
          <w:rFonts w:ascii="Calibri" w:hAnsi="Calibri" w:cs="Calibri"/>
          <w:color w:val="auto"/>
          <w:lang w:bidi="es-ES"/>
        </w:rPr>
        <w:t xml:space="preserve"> </w:t>
      </w:r>
      <w:r w:rsidRPr="00A87711">
        <w:rPr>
          <w:rFonts w:ascii="Calibri" w:hAnsi="Calibri" w:cs="Calibri"/>
          <w:color w:val="auto"/>
          <w:lang w:bidi="es-ES"/>
        </w:rPr>
        <w:t>100</w:t>
      </w:r>
      <w:r w:rsidRPr="00A87711">
        <w:rPr>
          <w:rFonts w:ascii="Calibri" w:hAnsi="Calibri" w:cs="Calibri"/>
          <w:color w:val="auto"/>
          <w:lang w:bidi="es-ES"/>
        </w:rPr>
        <w:t xml:space="preserve"> individuos.</w:t>
      </w:r>
    </w:p>
    <w:p w14:paraId="138755F7" w14:textId="5AB64F8E"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 xml:space="preserve">Tolerancia: </w:t>
      </w:r>
      <w:r w:rsidRPr="00A87711">
        <w:rPr>
          <w:rFonts w:ascii="Calibri" w:hAnsi="Calibri" w:cs="Calibri"/>
          <w:color w:val="auto"/>
          <w:lang w:bidi="es-ES"/>
        </w:rPr>
        <w:t xml:space="preserve">MSE &lt; </w:t>
      </w:r>
      <m:oMath>
        <m:sSup>
          <m:sSupPr>
            <m:ctrlPr>
              <w:rPr>
                <w:rFonts w:ascii="Cambria Math" w:hAnsi="Cambria Math" w:cs="Calibri"/>
                <w:i/>
                <w:color w:val="auto"/>
                <w:lang w:bidi="es-ES"/>
              </w:rPr>
            </m:ctrlPr>
          </m:sSupPr>
          <m:e>
            <m:r>
              <w:rPr>
                <w:rFonts w:ascii="Cambria Math" w:hAnsi="Cambria Math" w:cs="Calibri"/>
                <w:color w:val="auto"/>
                <w:lang w:bidi="es-ES"/>
              </w:rPr>
              <m:t>8.75*</m:t>
            </m:r>
            <m:r>
              <w:rPr>
                <w:rFonts w:ascii="Cambria Math" w:hAnsi="Cambria Math" w:cs="Calibri"/>
                <w:color w:val="auto"/>
                <w:lang w:bidi="es-ES"/>
              </w:rPr>
              <m:t>10</m:t>
            </m:r>
          </m:e>
          <m:sup>
            <m:r>
              <w:rPr>
                <w:rFonts w:ascii="Cambria Math" w:hAnsi="Cambria Math" w:cs="Calibri"/>
                <w:color w:val="auto"/>
                <w:lang w:bidi="es-ES"/>
              </w:rPr>
              <m:t>-</m:t>
            </m:r>
            <m:r>
              <w:rPr>
                <w:rFonts w:ascii="Cambria Math" w:hAnsi="Cambria Math" w:cs="Calibri"/>
                <w:color w:val="auto"/>
                <w:lang w:bidi="es-ES"/>
              </w:rPr>
              <m:t>2</m:t>
            </m:r>
          </m:sup>
        </m:sSup>
      </m:oMath>
      <w:r w:rsidRPr="00A87711">
        <w:rPr>
          <w:rFonts w:ascii="Calibri" w:hAnsi="Calibri" w:cs="Calibri"/>
          <w:color w:val="auto"/>
          <w:lang w:bidi="es-ES"/>
        </w:rPr>
        <w:t>.</w:t>
      </w:r>
    </w:p>
    <w:p w14:paraId="49F9AE89" w14:textId="01345998"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Máximo de iteraciones:</w:t>
      </w:r>
      <w:r w:rsidRPr="00A87711">
        <w:rPr>
          <w:rFonts w:ascii="Calibri" w:hAnsi="Calibri" w:cs="Calibri"/>
          <w:color w:val="auto"/>
          <w:lang w:bidi="es-ES"/>
        </w:rPr>
        <w:t xml:space="preserve">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4</m:t>
            </m:r>
          </m:sup>
        </m:sSup>
      </m:oMath>
    </w:p>
    <w:p w14:paraId="0AA99464" w14:textId="66FFB45A"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Desviación típica:</w:t>
      </w:r>
      <w:r w:rsidRPr="00A87711">
        <w:rPr>
          <w:rFonts w:ascii="Calibri" w:hAnsi="Calibri" w:cs="Calibri"/>
          <w:color w:val="auto"/>
          <w:lang w:bidi="es-ES"/>
        </w:rPr>
        <w:t xml:space="preserve"> </w:t>
      </w:r>
      <w:r w:rsidRPr="00A87711">
        <w:rPr>
          <w:rFonts w:ascii="Calibri" w:hAnsi="Calibri" w:cs="Calibri"/>
          <w:color w:val="auto"/>
          <w:lang w:bidi="es-ES"/>
        </w:rPr>
        <w:t>1.5</w:t>
      </w:r>
    </w:p>
    <w:p w14:paraId="26AE72E8" w14:textId="1E543509"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Parámetro alfa:</w:t>
      </w:r>
      <w:r w:rsidRPr="00A87711">
        <w:rPr>
          <w:rFonts w:ascii="Calibri" w:hAnsi="Calibri" w:cs="Calibri"/>
          <w:color w:val="auto"/>
          <w:lang w:bidi="es-ES"/>
        </w:rPr>
        <w:t xml:space="preserve"> 0.</w:t>
      </w:r>
      <w:r w:rsidRPr="00A87711">
        <w:rPr>
          <w:rFonts w:ascii="Calibri" w:hAnsi="Calibri" w:cs="Calibri"/>
          <w:color w:val="auto"/>
          <w:lang w:bidi="es-ES"/>
        </w:rPr>
        <w:t>25</w:t>
      </w:r>
    </w:p>
    <w:p w14:paraId="0D7AF910" w14:textId="11EF80EC"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Probabilidad de cruzamiento:</w:t>
      </w:r>
      <w:r w:rsidRPr="00A87711">
        <w:rPr>
          <w:rFonts w:ascii="Calibri" w:hAnsi="Calibri" w:cs="Calibri"/>
          <w:color w:val="auto"/>
          <w:lang w:bidi="es-ES"/>
        </w:rPr>
        <w:t xml:space="preserve"> </w:t>
      </w:r>
      <w:r w:rsidRPr="00A87711">
        <w:rPr>
          <w:rFonts w:ascii="Calibri" w:hAnsi="Calibri" w:cs="Calibri"/>
          <w:color w:val="auto"/>
          <w:lang w:bidi="es-ES"/>
        </w:rPr>
        <w:t>65</w:t>
      </w:r>
      <w:r w:rsidRPr="00A87711">
        <w:rPr>
          <w:rFonts w:ascii="Calibri" w:hAnsi="Calibri" w:cs="Calibri"/>
          <w:color w:val="auto"/>
          <w:lang w:bidi="es-ES"/>
        </w:rPr>
        <w:t>%</w:t>
      </w:r>
    </w:p>
    <w:p w14:paraId="4C678847" w14:textId="5F1F20AB" w:rsidR="00B31B15"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Número de progenitores:</w:t>
      </w:r>
      <w:r w:rsidRPr="00A87711">
        <w:rPr>
          <w:rFonts w:ascii="Calibri" w:hAnsi="Calibri" w:cs="Calibri"/>
          <w:color w:val="auto"/>
          <w:lang w:bidi="es-ES"/>
        </w:rPr>
        <w:t xml:space="preserve"> </w:t>
      </w:r>
      <w:r w:rsidRPr="00A87711">
        <w:rPr>
          <w:rFonts w:ascii="Calibri" w:hAnsi="Calibri" w:cs="Calibri"/>
          <w:color w:val="auto"/>
          <w:lang w:bidi="es-ES"/>
        </w:rPr>
        <w:t>50</w:t>
      </w:r>
    </w:p>
    <w:p w14:paraId="48352280" w14:textId="77777777" w:rsidR="007E56DB" w:rsidRPr="007E56DB" w:rsidRDefault="007E56DB" w:rsidP="007E56DB">
      <w:pPr>
        <w:jc w:val="both"/>
        <w:rPr>
          <w:rFonts w:ascii="Calibri" w:hAnsi="Calibri" w:cs="Calibri"/>
          <w:color w:val="auto"/>
          <w:lang w:bidi="es-ES"/>
        </w:rPr>
      </w:pPr>
    </w:p>
    <w:p w14:paraId="18499113" w14:textId="5FEE19FA" w:rsidR="00B31B15" w:rsidRPr="00A87711" w:rsidRDefault="00B31B15" w:rsidP="00A87711">
      <w:pPr>
        <w:jc w:val="both"/>
        <w:rPr>
          <w:rFonts w:ascii="Calibri" w:hAnsi="Calibri" w:cs="Calibri"/>
          <w:color w:val="auto"/>
          <w:lang w:bidi="es-ES"/>
        </w:rPr>
      </w:pPr>
      <w:r w:rsidRPr="00A87711">
        <w:rPr>
          <w:rFonts w:ascii="Calibri" w:hAnsi="Calibri" w:cs="Calibri"/>
          <w:color w:val="auto"/>
          <w:lang w:bidi="es-ES"/>
        </w:rPr>
        <w:t>Se han establecido los siguientes parámetros para la segunda tanda de pruebas:</w:t>
      </w:r>
    </w:p>
    <w:p w14:paraId="594F3E9F" w14:textId="1431D096"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Tamaño de la población inicial:</w:t>
      </w:r>
      <w:r w:rsidRPr="00A87711">
        <w:rPr>
          <w:rFonts w:ascii="Calibri" w:hAnsi="Calibri" w:cs="Calibri"/>
          <w:color w:val="auto"/>
          <w:lang w:bidi="es-ES"/>
        </w:rPr>
        <w:t xml:space="preserve"> </w:t>
      </w:r>
      <w:r w:rsidRPr="00A87711">
        <w:rPr>
          <w:rFonts w:ascii="Calibri" w:hAnsi="Calibri" w:cs="Calibri"/>
          <w:color w:val="auto"/>
          <w:lang w:bidi="es-ES"/>
        </w:rPr>
        <w:t>500</w:t>
      </w:r>
      <w:r w:rsidRPr="00A87711">
        <w:rPr>
          <w:rFonts w:ascii="Calibri" w:hAnsi="Calibri" w:cs="Calibri"/>
          <w:color w:val="auto"/>
          <w:lang w:bidi="es-ES"/>
        </w:rPr>
        <w:t xml:space="preserve"> individuos.</w:t>
      </w:r>
    </w:p>
    <w:p w14:paraId="502246DB" w14:textId="1679EC28"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Tolerancia:</w:t>
      </w:r>
      <w:r w:rsidRPr="00A87711">
        <w:rPr>
          <w:rFonts w:ascii="Calibri" w:hAnsi="Calibri" w:cs="Calibri"/>
          <w:color w:val="auto"/>
          <w:lang w:bidi="es-ES"/>
        </w:rPr>
        <w:t xml:space="preserve"> MSE &lt; </w:t>
      </w:r>
      <m:oMath>
        <m:r>
          <w:rPr>
            <w:rFonts w:ascii="Cambria Math" w:hAnsi="Cambria Math" w:cs="Calibri"/>
            <w:color w:val="auto"/>
            <w:lang w:bidi="es-ES"/>
          </w:rPr>
          <m:t>8.75*</m:t>
        </m:r>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m:t>
            </m:r>
            <m:r>
              <w:rPr>
                <w:rFonts w:ascii="Cambria Math" w:hAnsi="Cambria Math" w:cs="Calibri"/>
                <w:color w:val="auto"/>
                <w:lang w:bidi="es-ES"/>
              </w:rPr>
              <m:t>2</m:t>
            </m:r>
          </m:sup>
        </m:sSup>
      </m:oMath>
      <w:r w:rsidRPr="00A87711">
        <w:rPr>
          <w:rFonts w:ascii="Calibri" w:hAnsi="Calibri" w:cs="Calibri"/>
          <w:color w:val="auto"/>
          <w:lang w:bidi="es-ES"/>
        </w:rPr>
        <w:t>.</w:t>
      </w:r>
    </w:p>
    <w:p w14:paraId="4E052B61" w14:textId="1D61CFDA"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Máximo de iteraciones:</w:t>
      </w:r>
      <w:r w:rsidRPr="00A87711">
        <w:rPr>
          <w:rFonts w:ascii="Calibri" w:hAnsi="Calibri" w:cs="Calibri"/>
          <w:color w:val="auto"/>
          <w:lang w:bidi="es-ES"/>
        </w:rPr>
        <w:t xml:space="preserve"> </w:t>
      </w:r>
      <m:oMath>
        <m:sSup>
          <m:sSupPr>
            <m:ctrlPr>
              <w:rPr>
                <w:rFonts w:ascii="Cambria Math" w:hAnsi="Cambria Math" w:cs="Calibri"/>
                <w:i/>
                <w:color w:val="auto"/>
                <w:lang w:bidi="es-ES"/>
              </w:rPr>
            </m:ctrlPr>
          </m:sSupPr>
          <m:e>
            <m:r>
              <w:rPr>
                <w:rFonts w:ascii="Cambria Math" w:hAnsi="Cambria Math" w:cs="Calibri"/>
                <w:color w:val="auto"/>
                <w:lang w:bidi="es-ES"/>
              </w:rPr>
              <m:t>10</m:t>
            </m:r>
          </m:e>
          <m:sup>
            <m:r>
              <w:rPr>
                <w:rFonts w:ascii="Cambria Math" w:hAnsi="Cambria Math" w:cs="Calibri"/>
                <w:color w:val="auto"/>
                <w:lang w:bidi="es-ES"/>
              </w:rPr>
              <m:t>4</m:t>
            </m:r>
          </m:sup>
        </m:sSup>
      </m:oMath>
    </w:p>
    <w:p w14:paraId="375E10B0" w14:textId="13A4BBD6"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Desviación típica:</w:t>
      </w:r>
      <w:r w:rsidRPr="00A87711">
        <w:rPr>
          <w:rFonts w:ascii="Calibri" w:hAnsi="Calibri" w:cs="Calibri"/>
          <w:color w:val="auto"/>
          <w:lang w:bidi="es-ES"/>
        </w:rPr>
        <w:t xml:space="preserve"> 0.75</w:t>
      </w:r>
    </w:p>
    <w:p w14:paraId="2EB311B8" w14:textId="5D774B13"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Parámetro alfa:</w:t>
      </w:r>
      <w:r w:rsidRPr="00A87711">
        <w:rPr>
          <w:rFonts w:ascii="Calibri" w:hAnsi="Calibri" w:cs="Calibri"/>
          <w:color w:val="auto"/>
          <w:lang w:bidi="es-ES"/>
        </w:rPr>
        <w:t xml:space="preserve"> 0.5</w:t>
      </w:r>
    </w:p>
    <w:p w14:paraId="26BB9B42" w14:textId="458B2E68" w:rsidR="00B31B15" w:rsidRPr="00A87711"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Probabilidad de cruzamiento:</w:t>
      </w:r>
      <w:r w:rsidRPr="00A87711">
        <w:rPr>
          <w:rFonts w:ascii="Calibri" w:hAnsi="Calibri" w:cs="Calibri"/>
          <w:color w:val="auto"/>
          <w:lang w:bidi="es-ES"/>
        </w:rPr>
        <w:t xml:space="preserve"> 90%</w:t>
      </w:r>
    </w:p>
    <w:p w14:paraId="063FFD89" w14:textId="1B808354" w:rsidR="00B31B15" w:rsidRDefault="00B31B15" w:rsidP="00A87711">
      <w:pPr>
        <w:pStyle w:val="Prrafodelista"/>
        <w:numPr>
          <w:ilvl w:val="0"/>
          <w:numId w:val="3"/>
        </w:numPr>
        <w:jc w:val="both"/>
        <w:rPr>
          <w:rFonts w:ascii="Calibri" w:hAnsi="Calibri" w:cs="Calibri"/>
          <w:color w:val="auto"/>
          <w:lang w:bidi="es-ES"/>
        </w:rPr>
      </w:pPr>
      <w:r w:rsidRPr="00A87711">
        <w:rPr>
          <w:rFonts w:ascii="Calibri" w:hAnsi="Calibri" w:cs="Calibri"/>
          <w:b/>
          <w:bCs/>
          <w:color w:val="auto"/>
          <w:lang w:bidi="es-ES"/>
        </w:rPr>
        <w:t>Número de progenitores:</w:t>
      </w:r>
      <w:r w:rsidRPr="00A87711">
        <w:rPr>
          <w:rFonts w:ascii="Calibri" w:hAnsi="Calibri" w:cs="Calibri"/>
          <w:color w:val="auto"/>
          <w:lang w:bidi="es-ES"/>
        </w:rPr>
        <w:t xml:space="preserve"> </w:t>
      </w:r>
      <w:r w:rsidRPr="00A87711">
        <w:rPr>
          <w:rFonts w:ascii="Calibri" w:hAnsi="Calibri" w:cs="Calibri"/>
          <w:color w:val="auto"/>
          <w:lang w:bidi="es-ES"/>
        </w:rPr>
        <w:t>250</w:t>
      </w:r>
    </w:p>
    <w:p w14:paraId="2C3AF53A" w14:textId="1E7DA133" w:rsidR="00CB46B3" w:rsidRDefault="00CB46B3" w:rsidP="00CB46B3">
      <w:pPr>
        <w:jc w:val="both"/>
        <w:rPr>
          <w:rFonts w:ascii="Calibri" w:hAnsi="Calibri" w:cs="Calibri"/>
          <w:color w:val="auto"/>
          <w:lang w:bidi="es-ES"/>
        </w:rPr>
      </w:pPr>
    </w:p>
    <w:p w14:paraId="549DE064" w14:textId="3A3BCDE4" w:rsidR="00CB46B3" w:rsidRDefault="00CB46B3" w:rsidP="00CB46B3">
      <w:pPr>
        <w:jc w:val="both"/>
        <w:rPr>
          <w:rFonts w:ascii="Calibri" w:hAnsi="Calibri" w:cs="Calibri"/>
          <w:color w:val="auto"/>
          <w:lang w:bidi="es-ES"/>
        </w:rPr>
      </w:pPr>
      <w:r>
        <w:rPr>
          <w:rFonts w:ascii="Calibri" w:hAnsi="Calibri" w:cs="Calibri"/>
          <w:color w:val="auto"/>
          <w:lang w:bidi="es-ES"/>
        </w:rPr>
        <w:t xml:space="preserve">Para nuestro último conjunto de datos, el único caso donde representamos los valores en función de </w:t>
      </w:r>
      <m:oMath>
        <m:r>
          <w:rPr>
            <w:rFonts w:ascii="Cambria Math" w:hAnsi="Cambria Math" w:cs="Calibri"/>
            <w:color w:val="auto"/>
            <w:lang w:bidi="es-ES"/>
          </w:rPr>
          <m:t>Lo</m:t>
        </m:r>
        <m:sSub>
          <m:sSubPr>
            <m:ctrlPr>
              <w:rPr>
                <w:rFonts w:ascii="Cambria Math" w:hAnsi="Cambria Math" w:cs="Calibri"/>
                <w:i/>
                <w:color w:val="auto"/>
                <w:lang w:bidi="es-ES"/>
              </w:rPr>
            </m:ctrlPr>
          </m:sSubPr>
          <m:e>
            <m:r>
              <w:rPr>
                <w:rFonts w:ascii="Cambria Math" w:hAnsi="Cambria Math" w:cs="Calibri"/>
                <w:color w:val="auto"/>
                <w:lang w:bidi="es-ES"/>
              </w:rPr>
              <m:t>g</m:t>
            </m:r>
          </m:e>
          <m:sub>
            <m:r>
              <w:rPr>
                <w:rFonts w:ascii="Cambria Math" w:hAnsi="Cambria Math" w:cs="Calibri"/>
                <w:color w:val="auto"/>
                <w:lang w:bidi="es-ES"/>
              </w:rPr>
              <m:t>10</m:t>
            </m:r>
          </m:sub>
        </m:sSub>
        <m:r>
          <w:rPr>
            <w:rFonts w:ascii="Cambria Math" w:hAnsi="Cambria Math" w:cs="Calibri"/>
            <w:color w:val="auto"/>
            <w:lang w:bidi="es-ES"/>
          </w:rPr>
          <m:t>(iteraciones)</m:t>
        </m:r>
      </m:oMath>
      <w:r>
        <w:rPr>
          <w:rFonts w:ascii="Calibri" w:hAnsi="Calibri" w:cs="Calibri"/>
          <w:color w:val="auto"/>
          <w:lang w:bidi="es-ES"/>
        </w:rPr>
        <w:t xml:space="preserve"> para estudiar el coste computacional de ambos experimentos.</w:t>
      </w:r>
    </w:p>
    <w:p w14:paraId="23567C19" w14:textId="47E37D82" w:rsidR="00CB46B3" w:rsidRDefault="00CB46B3" w:rsidP="00CB46B3">
      <w:pPr>
        <w:jc w:val="both"/>
        <w:rPr>
          <w:rFonts w:ascii="Calibri" w:hAnsi="Calibri" w:cs="Calibri"/>
          <w:color w:val="auto"/>
          <w:lang w:bidi="es-ES"/>
        </w:rPr>
      </w:pPr>
    </w:p>
    <w:p w14:paraId="7D52C76E" w14:textId="588308EE" w:rsidR="00CB46B3" w:rsidRDefault="003F79D0" w:rsidP="003F79D0">
      <w:pPr>
        <w:jc w:val="center"/>
        <w:rPr>
          <w:rFonts w:ascii="Calibri" w:hAnsi="Calibri" w:cs="Calibri"/>
          <w:color w:val="auto"/>
          <w:lang w:bidi="es-ES"/>
        </w:rPr>
      </w:pPr>
      <w:r>
        <w:rPr>
          <w:rFonts w:ascii="Calibri" w:hAnsi="Calibri" w:cs="Calibri"/>
          <w:noProof/>
          <w:color w:val="auto"/>
          <w:lang w:bidi="es-ES"/>
        </w:rPr>
        <w:drawing>
          <wp:inline distT="0" distB="0" distL="0" distR="0" wp14:anchorId="6F4B3E77" wp14:editId="3D43438B">
            <wp:extent cx="4580357" cy="3042488"/>
            <wp:effectExtent l="0" t="0" r="0" b="5715"/>
            <wp:docPr id="20" name="Imagen 20" descr="Coste computacional en Lo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oste computacional en Log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0357" cy="3042488"/>
                    </a:xfrm>
                    <a:prstGeom prst="rect">
                      <a:avLst/>
                    </a:prstGeom>
                  </pic:spPr>
                </pic:pic>
              </a:graphicData>
            </a:graphic>
          </wp:inline>
        </w:drawing>
      </w:r>
    </w:p>
    <w:p w14:paraId="35FA7FB5" w14:textId="395E1DFF" w:rsidR="003F79D0" w:rsidRDefault="003F79D0" w:rsidP="005607C8">
      <w:pPr>
        <w:jc w:val="both"/>
        <w:rPr>
          <w:rFonts w:ascii="Calibri" w:hAnsi="Calibri" w:cs="Calibri"/>
          <w:color w:val="auto"/>
          <w:lang w:bidi="es-ES"/>
        </w:rPr>
      </w:pPr>
    </w:p>
    <w:p w14:paraId="6AB19E1E" w14:textId="3B0BE6F9" w:rsidR="005607C8" w:rsidRDefault="005607C8" w:rsidP="005607C8">
      <w:pPr>
        <w:jc w:val="both"/>
        <w:rPr>
          <w:rFonts w:ascii="Calibri" w:hAnsi="Calibri" w:cs="Calibri"/>
          <w:color w:val="auto"/>
          <w:lang w:bidi="es-ES"/>
        </w:rPr>
      </w:pPr>
    </w:p>
    <w:p w14:paraId="52A8C4E2" w14:textId="2F95F78E" w:rsidR="005607C8" w:rsidRDefault="005607C8" w:rsidP="005607C8">
      <w:pPr>
        <w:jc w:val="both"/>
        <w:rPr>
          <w:rFonts w:ascii="Calibri" w:hAnsi="Calibri" w:cs="Calibri"/>
          <w:color w:val="auto"/>
          <w:lang w:bidi="es-ES"/>
        </w:rPr>
      </w:pPr>
    </w:p>
    <w:p w14:paraId="2746DA2E" w14:textId="20915DB4" w:rsidR="005607C8" w:rsidRDefault="00783DB7" w:rsidP="005607C8">
      <w:pPr>
        <w:jc w:val="both"/>
        <w:rPr>
          <w:rFonts w:ascii="Calibri" w:hAnsi="Calibri" w:cs="Calibri"/>
          <w:color w:val="auto"/>
          <w:lang w:bidi="es-ES"/>
        </w:rPr>
      </w:pPr>
      <w:r>
        <w:rPr>
          <w:rFonts w:ascii="Calibri" w:hAnsi="Calibri" w:cs="Calibri"/>
          <w:color w:val="auto"/>
          <w:lang w:bidi="es-ES"/>
        </w:rPr>
        <w:lastRenderedPageBreak/>
        <w:t xml:space="preserve">En el primer experimento </w:t>
      </w:r>
      <w:r w:rsidR="00075EFF">
        <w:rPr>
          <w:rFonts w:ascii="Calibri" w:hAnsi="Calibri" w:cs="Calibri"/>
          <w:color w:val="auto"/>
          <w:lang w:bidi="es-ES"/>
        </w:rPr>
        <w:t>observamos que, a una menor población inicial, menor número de progenitores, mayor desviación y menor probabilidad de cruzamiento provoca que el coste aumente considerablemente. Si aumentamos los parámetros (excepto la desviación) el número de iteraciones se reduce mucho. En ambos casos cualquier método de cruzamiento con la selección por medio del torneo estocástico presenta los mejores resultados.</w:t>
      </w:r>
    </w:p>
    <w:p w14:paraId="03C48B60" w14:textId="26239235" w:rsidR="00075EFF" w:rsidRDefault="00075EFF" w:rsidP="005607C8">
      <w:pPr>
        <w:jc w:val="both"/>
        <w:rPr>
          <w:rFonts w:ascii="Calibri" w:hAnsi="Calibri" w:cs="Calibri"/>
          <w:color w:val="auto"/>
          <w:lang w:bidi="es-ES"/>
        </w:rPr>
      </w:pPr>
    </w:p>
    <w:p w14:paraId="3DACB4CD" w14:textId="642AA7DD" w:rsidR="00075EFF" w:rsidRDefault="00075EFF" w:rsidP="00075EFF">
      <w:pPr>
        <w:jc w:val="center"/>
        <w:rPr>
          <w:rFonts w:ascii="Calibri" w:hAnsi="Calibri" w:cs="Calibri"/>
          <w:color w:val="auto"/>
          <w:lang w:bidi="es-ES"/>
        </w:rPr>
      </w:pPr>
      <w:r>
        <w:rPr>
          <w:rFonts w:ascii="Calibri" w:hAnsi="Calibri" w:cs="Calibri"/>
          <w:noProof/>
          <w:color w:val="auto"/>
          <w:lang w:bidi="es-ES"/>
        </w:rPr>
        <w:drawing>
          <wp:inline distT="0" distB="0" distL="0" distR="0" wp14:anchorId="46551DAD" wp14:editId="7BA42BA1">
            <wp:extent cx="4580357" cy="3042488"/>
            <wp:effectExtent l="0" t="0" r="0" b="5715"/>
            <wp:docPr id="21" name="Imagen 21" descr="Coste temp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oste temporal"/>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80357" cy="3042488"/>
                    </a:xfrm>
                    <a:prstGeom prst="rect">
                      <a:avLst/>
                    </a:prstGeom>
                  </pic:spPr>
                </pic:pic>
              </a:graphicData>
            </a:graphic>
          </wp:inline>
        </w:drawing>
      </w:r>
    </w:p>
    <w:p w14:paraId="5376A42C" w14:textId="496A5455" w:rsidR="00075EFF" w:rsidRDefault="00075EFF" w:rsidP="00075EFF">
      <w:pPr>
        <w:jc w:val="both"/>
        <w:rPr>
          <w:rFonts w:ascii="Calibri" w:hAnsi="Calibri" w:cs="Calibri"/>
          <w:color w:val="auto"/>
          <w:lang w:bidi="es-ES"/>
        </w:rPr>
      </w:pPr>
      <w:r>
        <w:rPr>
          <w:rFonts w:ascii="Calibri" w:hAnsi="Calibri" w:cs="Calibri"/>
          <w:color w:val="auto"/>
          <w:lang w:bidi="es-ES"/>
        </w:rPr>
        <w:t>Sin embargo, en cuanto al coste temporal, el método de cruzamiento total bien con el método de selección del torneo o de la ruleta, presenta el menor tiempo cuando la cantidad de datos no es excesiva. Si aumentamos los datos a procesar las tornas cambian. Los mejores resultados los obtenemos en el cruzamiento aritmético simple con cualquiera de los dos métodos de selección de progenitores.</w:t>
      </w:r>
    </w:p>
    <w:p w14:paraId="0F32237D" w14:textId="77777777" w:rsidR="00DE1625" w:rsidRDefault="00DE1625" w:rsidP="00075EFF">
      <w:pPr>
        <w:jc w:val="both"/>
        <w:rPr>
          <w:rFonts w:ascii="Calibri" w:hAnsi="Calibri" w:cs="Calibri"/>
          <w:color w:val="auto"/>
          <w:lang w:bidi="es-ES"/>
        </w:rPr>
      </w:pPr>
    </w:p>
    <w:p w14:paraId="69E19751" w14:textId="0E76FDF5" w:rsidR="00DE1625" w:rsidRDefault="00DE1625" w:rsidP="00075EFF">
      <w:pPr>
        <w:jc w:val="both"/>
        <w:rPr>
          <w:rFonts w:ascii="Calibri" w:hAnsi="Calibri" w:cs="Calibri"/>
          <w:color w:val="auto"/>
          <w:lang w:bidi="es-ES"/>
        </w:rPr>
      </w:pPr>
    </w:p>
    <w:p w14:paraId="05F95954" w14:textId="11882763" w:rsidR="00DE1625" w:rsidRDefault="00DE1625" w:rsidP="00DE1625">
      <w:pPr>
        <w:jc w:val="center"/>
        <w:rPr>
          <w:rFonts w:ascii="Calibri" w:hAnsi="Calibri" w:cs="Calibri"/>
          <w:color w:val="auto"/>
          <w:lang w:bidi="es-ES"/>
        </w:rPr>
      </w:pPr>
      <w:r>
        <w:rPr>
          <w:rFonts w:ascii="Calibri" w:hAnsi="Calibri" w:cs="Calibri"/>
          <w:noProof/>
          <w:color w:val="auto"/>
          <w:lang w:bidi="es-ES"/>
        </w:rPr>
        <w:lastRenderedPageBreak/>
        <w:drawing>
          <wp:inline distT="0" distB="0" distL="0" distR="0" wp14:anchorId="50E564D1" wp14:editId="1FF9B390">
            <wp:extent cx="4580357" cy="3039717"/>
            <wp:effectExtent l="0" t="0" r="0" b="8890"/>
            <wp:docPr id="22" name="Imagen 22" descr="Fitness medio del mejor individ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itness medio del mejor individu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0357" cy="3039717"/>
                    </a:xfrm>
                    <a:prstGeom prst="rect">
                      <a:avLst/>
                    </a:prstGeom>
                  </pic:spPr>
                </pic:pic>
              </a:graphicData>
            </a:graphic>
          </wp:inline>
        </w:drawing>
      </w:r>
    </w:p>
    <w:p w14:paraId="2F5BC48D" w14:textId="3CF7A58B" w:rsidR="00DE1625" w:rsidRPr="00CB46B3" w:rsidRDefault="00DE1625" w:rsidP="00DE1625">
      <w:pPr>
        <w:jc w:val="both"/>
        <w:rPr>
          <w:rFonts w:ascii="Calibri" w:hAnsi="Calibri" w:cs="Calibri"/>
          <w:color w:val="auto"/>
          <w:lang w:bidi="es-ES"/>
        </w:rPr>
      </w:pPr>
      <w:r>
        <w:rPr>
          <w:rFonts w:ascii="Calibri" w:hAnsi="Calibri" w:cs="Calibri"/>
          <w:color w:val="auto"/>
          <w:lang w:bidi="es-ES"/>
        </w:rPr>
        <w:t xml:space="preserve">Al igual que en el conjunto de datos anterior, al tener un volumen de información considerable </w:t>
      </w:r>
      <w:r w:rsidR="00145642">
        <w:rPr>
          <w:rFonts w:ascii="Calibri" w:hAnsi="Calibri" w:cs="Calibri"/>
          <w:color w:val="auto"/>
          <w:lang w:bidi="es-ES"/>
        </w:rPr>
        <w:t>los diferentes costes obtenidos en cada método no difieren demasiado, todos tienen el mismo orden. Sin embargo, el mejor valor, el más pequeño de todos y por tanto la aproximación mas acertada, lo presenta el método de selección mediante torneo estocástico con cruzamiento aritmético simple.</w:t>
      </w:r>
    </w:p>
    <w:p w14:paraId="0777C191" w14:textId="77777777" w:rsidR="00B31B15" w:rsidRPr="00186AA2" w:rsidRDefault="00B31B15" w:rsidP="00264C44">
      <w:pPr>
        <w:pStyle w:val="Ttulo2"/>
        <w:keepNext w:val="0"/>
        <w:keepLines/>
        <w:jc w:val="both"/>
        <w:rPr>
          <w:rFonts w:ascii="Calibri" w:hAnsi="Calibri" w:cs="Calibri"/>
          <w:b w:val="0"/>
          <w:bCs/>
          <w:sz w:val="28"/>
          <w:szCs w:val="10"/>
          <w:lang w:bidi="es-ES"/>
        </w:rPr>
      </w:pPr>
    </w:p>
    <w:p w14:paraId="0C2B7686" w14:textId="03969E84" w:rsidR="008349BC" w:rsidRDefault="008349BC" w:rsidP="00264C44">
      <w:pPr>
        <w:pStyle w:val="Ttulo1"/>
        <w:keepNext w:val="0"/>
        <w:keepLines/>
        <w:jc w:val="both"/>
        <w:rPr>
          <w:rFonts w:ascii="Calibri" w:hAnsi="Calibri" w:cs="Calibri"/>
          <w:color w:val="282660" w:themeColor="text2"/>
        </w:rPr>
      </w:pPr>
      <w:bookmarkStart w:id="78" w:name="_Toc136347871"/>
      <w:bookmarkStart w:id="79" w:name="_Toc136347938"/>
      <w:bookmarkStart w:id="80" w:name="_Toc136396446"/>
      <w:r w:rsidRPr="00264C44">
        <w:rPr>
          <w:rFonts w:ascii="Calibri" w:hAnsi="Calibri" w:cs="Calibri"/>
          <w:color w:val="282660" w:themeColor="text2"/>
        </w:rPr>
        <w:t>Conclusiones</w:t>
      </w:r>
      <w:bookmarkEnd w:id="78"/>
      <w:bookmarkEnd w:id="79"/>
      <w:bookmarkEnd w:id="80"/>
    </w:p>
    <w:p w14:paraId="444BF057" w14:textId="3E187BA3" w:rsidR="00145642" w:rsidRDefault="0034769B" w:rsidP="00145642">
      <w:pPr>
        <w:jc w:val="both"/>
        <w:rPr>
          <w:rFonts w:ascii="Calibri" w:hAnsi="Calibri" w:cs="Calibri"/>
          <w:color w:val="auto"/>
          <w:lang w:bidi="es-ES"/>
        </w:rPr>
      </w:pPr>
      <w:r>
        <w:rPr>
          <w:rFonts w:ascii="Calibri" w:hAnsi="Calibri" w:cs="Calibri"/>
          <w:color w:val="auto"/>
          <w:lang w:bidi="es-ES"/>
        </w:rPr>
        <w:t>Para cualquier volumen de datos la mejor implementación para el cruzamiento en el algoritmo es el aritmético simple, presentando siempre el menor valor de coste.</w:t>
      </w:r>
    </w:p>
    <w:p w14:paraId="4C4BEC3D" w14:textId="17B2B9B4" w:rsidR="0034769B" w:rsidRDefault="0034769B" w:rsidP="00145642">
      <w:pPr>
        <w:jc w:val="both"/>
        <w:rPr>
          <w:rFonts w:ascii="Calibri" w:hAnsi="Calibri" w:cs="Calibri"/>
          <w:color w:val="auto"/>
          <w:lang w:bidi="es-ES"/>
        </w:rPr>
      </w:pPr>
    </w:p>
    <w:p w14:paraId="3E8AE431" w14:textId="27CACFC0" w:rsidR="0034769B" w:rsidRDefault="0034769B" w:rsidP="00145642">
      <w:pPr>
        <w:jc w:val="both"/>
        <w:rPr>
          <w:rFonts w:ascii="Calibri" w:hAnsi="Calibri" w:cs="Calibri"/>
          <w:color w:val="auto"/>
          <w:lang w:bidi="es-ES"/>
        </w:rPr>
      </w:pPr>
      <w:r>
        <w:rPr>
          <w:rFonts w:ascii="Calibri" w:hAnsi="Calibri" w:cs="Calibri"/>
          <w:color w:val="auto"/>
          <w:lang w:bidi="es-ES"/>
        </w:rPr>
        <w:t>En cuanto al método de selección de progenitores, si la cantidad de datos a procesar no es elevada, la mejor opción es el método de la ruleta. Sin embargo, si el volumen crece considerablemente habría que probar ambos y ver cual proporciona una aproximación más ajustada, ya que en el tercer conjunto de datos parece ser que el torneo estocástico funciona mejor, pero para el segundo caso el método de la ruleta da mejores resultados. Debemos tener en cuenta que la diferencia del valor de la función de fitness del mejor individuo en ambos casos no presenta una diferencia drástica respecto a los otros métodos, el orden del valor sigue siendo el mismo.</w:t>
      </w:r>
    </w:p>
    <w:p w14:paraId="2A90D225" w14:textId="10DA944F" w:rsidR="0034769B" w:rsidRDefault="0034769B" w:rsidP="00145642">
      <w:pPr>
        <w:jc w:val="both"/>
        <w:rPr>
          <w:rFonts w:ascii="Calibri" w:hAnsi="Calibri" w:cs="Calibri"/>
          <w:color w:val="auto"/>
          <w:lang w:bidi="es-ES"/>
        </w:rPr>
      </w:pPr>
    </w:p>
    <w:p w14:paraId="2C785D63" w14:textId="2F0BF802" w:rsidR="0034769B" w:rsidRDefault="0034769B" w:rsidP="00145642">
      <w:pPr>
        <w:jc w:val="both"/>
        <w:rPr>
          <w:rFonts w:ascii="Calibri" w:hAnsi="Calibri" w:cs="Calibri"/>
          <w:color w:val="auto"/>
          <w:lang w:bidi="es-ES"/>
        </w:rPr>
      </w:pPr>
      <w:r>
        <w:rPr>
          <w:rFonts w:ascii="Calibri" w:hAnsi="Calibri" w:cs="Calibri"/>
          <w:color w:val="auto"/>
          <w:lang w:bidi="es-ES"/>
        </w:rPr>
        <w:t>Si lo que nos interesa no es acotar de la mejor forma posible el resultado sino el tiempo y coste de ejecución</w:t>
      </w:r>
      <w:r w:rsidR="00590A70">
        <w:rPr>
          <w:rFonts w:ascii="Calibri" w:hAnsi="Calibri" w:cs="Calibri"/>
          <w:color w:val="auto"/>
          <w:lang w:bidi="es-ES"/>
        </w:rPr>
        <w:t xml:space="preserve">. </w:t>
      </w:r>
      <w:r>
        <w:rPr>
          <w:rFonts w:ascii="Calibri" w:hAnsi="Calibri" w:cs="Calibri"/>
          <w:color w:val="auto"/>
          <w:lang w:bidi="es-ES"/>
        </w:rPr>
        <w:t xml:space="preserve">Dentro de estos requisitos si el volumen de datos es bajo, </w:t>
      </w:r>
      <w:r w:rsidR="00590A70">
        <w:rPr>
          <w:rFonts w:ascii="Calibri" w:hAnsi="Calibri" w:cs="Calibri"/>
          <w:color w:val="auto"/>
          <w:lang w:bidi="es-ES"/>
        </w:rPr>
        <w:t xml:space="preserve">los resultados siempre van a ser bastante mejores cuando iniciemos la población con más individuos y seleccionemos una cantidad importante de </w:t>
      </w:r>
      <w:r w:rsidR="00590A70">
        <w:rPr>
          <w:rFonts w:ascii="Calibri" w:hAnsi="Calibri" w:cs="Calibri"/>
          <w:color w:val="auto"/>
          <w:lang w:bidi="es-ES"/>
        </w:rPr>
        <w:lastRenderedPageBreak/>
        <w:t>progenitores.</w:t>
      </w:r>
      <w:r w:rsidR="00590A70">
        <w:rPr>
          <w:rFonts w:ascii="Calibri" w:hAnsi="Calibri" w:cs="Calibri"/>
          <w:color w:val="auto"/>
          <w:lang w:bidi="es-ES"/>
        </w:rPr>
        <w:t xml:space="preserve"> Aquí e</w:t>
      </w:r>
      <w:r w:rsidR="006B65DA">
        <w:rPr>
          <w:rFonts w:ascii="Calibri" w:hAnsi="Calibri" w:cs="Calibri"/>
          <w:color w:val="auto"/>
          <w:lang w:bidi="es-ES"/>
        </w:rPr>
        <w:t>l método de selección por</w:t>
      </w:r>
      <w:r w:rsidR="00566DB4">
        <w:rPr>
          <w:rFonts w:ascii="Calibri" w:hAnsi="Calibri" w:cs="Calibri"/>
          <w:color w:val="auto"/>
          <w:lang w:bidi="es-ES"/>
        </w:rPr>
        <w:t xml:space="preserve"> ruleta</w:t>
      </w:r>
      <w:r w:rsidR="006B65DA">
        <w:rPr>
          <w:rFonts w:ascii="Calibri" w:hAnsi="Calibri" w:cs="Calibri"/>
          <w:color w:val="auto"/>
          <w:lang w:bidi="es-ES"/>
        </w:rPr>
        <w:t xml:space="preserve"> y el cruzamiento aritmético simple sugieren una opción interesante</w:t>
      </w:r>
    </w:p>
    <w:p w14:paraId="28C6F5E9" w14:textId="73D4ACAE" w:rsidR="006B65DA" w:rsidRDefault="006B65DA" w:rsidP="00145642">
      <w:pPr>
        <w:jc w:val="both"/>
        <w:rPr>
          <w:rFonts w:ascii="Calibri" w:hAnsi="Calibri" w:cs="Calibri"/>
          <w:color w:val="auto"/>
          <w:lang w:bidi="es-ES"/>
        </w:rPr>
      </w:pPr>
    </w:p>
    <w:p w14:paraId="40F18287" w14:textId="229186B7" w:rsidR="006B65DA" w:rsidRDefault="006B65DA" w:rsidP="00145642">
      <w:pPr>
        <w:jc w:val="both"/>
        <w:rPr>
          <w:rFonts w:ascii="Calibri" w:hAnsi="Calibri" w:cs="Calibri"/>
          <w:color w:val="auto"/>
          <w:lang w:bidi="es-ES"/>
        </w:rPr>
      </w:pPr>
      <w:r>
        <w:rPr>
          <w:rFonts w:ascii="Calibri" w:hAnsi="Calibri" w:cs="Calibri"/>
          <w:color w:val="auto"/>
          <w:lang w:bidi="es-ES"/>
        </w:rPr>
        <w:t xml:space="preserve">Defendemos esta opción por los siguientes motivos. En primer lugar, descartamos el método del torneo con el cruzamiento sencillo, ya que con las condiciones anteriores siempre presenta el peor resultado. </w:t>
      </w:r>
      <w:r w:rsidR="00566DB4">
        <w:rPr>
          <w:rFonts w:ascii="Calibri" w:hAnsi="Calibri" w:cs="Calibri"/>
          <w:color w:val="auto"/>
          <w:lang w:bidi="es-ES"/>
        </w:rPr>
        <w:t>Si ahora estudiamos el crecimiento del tiempo para cada par de métodos obtenemos los siguientes resultados:</w:t>
      </w:r>
    </w:p>
    <w:p w14:paraId="55FBBDE2" w14:textId="4C75EBF3" w:rsidR="00566DB4" w:rsidRPr="00566DB4" w:rsidRDefault="00566DB4" w:rsidP="00145642">
      <w:pPr>
        <w:jc w:val="both"/>
        <w:rPr>
          <w:rFonts w:ascii="Calibri" w:hAnsi="Calibri" w:cs="Calibri"/>
          <w:color w:val="auto"/>
          <w:lang w:bidi="es-ES"/>
        </w:rPr>
      </w:pPr>
      <m:oMathPara>
        <m:oMath>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T</m:t>
              </m:r>
            </m:e>
            <m:sub>
              <m:f>
                <m:fPr>
                  <m:ctrlPr>
                    <w:rPr>
                      <w:rFonts w:ascii="Cambria Math" w:hAnsi="Cambria Math" w:cs="Calibri"/>
                      <w:i/>
                      <w:color w:val="auto"/>
                      <w:lang w:bidi="es-ES"/>
                    </w:rPr>
                  </m:ctrlPr>
                </m:fPr>
                <m:num>
                  <m:r>
                    <w:rPr>
                      <w:rFonts w:ascii="Cambria Math" w:hAnsi="Cambria Math" w:cs="Calibri"/>
                      <w:color w:val="auto"/>
                      <w:lang w:bidi="es-ES"/>
                    </w:rPr>
                    <m:t>ruleta</m:t>
                  </m:r>
                  <m:r>
                    <w:rPr>
                      <w:rFonts w:ascii="Cambria Math" w:hAnsi="Cambria Math" w:cs="Calibri"/>
                      <w:color w:val="auto"/>
                      <w:lang w:bidi="es-ES"/>
                    </w:rPr>
                    <m:t xml:space="preserve"> </m:t>
                  </m:r>
                  <m:r>
                    <w:rPr>
                      <w:rFonts w:ascii="Cambria Math" w:hAnsi="Cambria Math" w:cs="Calibri"/>
                      <w:color w:val="auto"/>
                      <w:lang w:bidi="es-ES"/>
                    </w:rPr>
                    <m:t>total</m:t>
                  </m:r>
                </m:num>
                <m:den>
                  <m:r>
                    <w:rPr>
                      <w:rFonts w:ascii="Cambria Math" w:hAnsi="Cambria Math" w:cs="Calibri"/>
                      <w:color w:val="auto"/>
                      <w:lang w:bidi="es-ES"/>
                    </w:rPr>
                    <m:t>ruleta simple</m:t>
                  </m:r>
                </m:den>
              </m:f>
            </m:sub>
          </m:sSub>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0.410</m:t>
              </m:r>
            </m:num>
            <m:den>
              <m:r>
                <w:rPr>
                  <w:rFonts w:ascii="Cambria Math" w:hAnsi="Cambria Math" w:cs="Calibri"/>
                  <w:color w:val="auto"/>
                  <w:lang w:bidi="es-ES"/>
                </w:rPr>
                <m:t>0.364</m:t>
              </m:r>
            </m:den>
          </m:f>
          <m:r>
            <w:rPr>
              <w:rFonts w:ascii="Cambria Math" w:hAnsi="Cambria Math" w:cs="Calibri"/>
              <w:color w:val="auto"/>
              <w:lang w:bidi="es-ES"/>
            </w:rPr>
            <m:t>=1.1264→Crece un 12,64%</m:t>
          </m:r>
        </m:oMath>
      </m:oMathPara>
    </w:p>
    <w:p w14:paraId="62E9B240" w14:textId="3126719C" w:rsidR="00566DB4" w:rsidRPr="00566DB4" w:rsidRDefault="00566DB4" w:rsidP="00145642">
      <w:pPr>
        <w:jc w:val="both"/>
        <w:rPr>
          <w:rFonts w:ascii="Calibri" w:hAnsi="Calibri" w:cs="Calibri"/>
          <w:color w:val="auto"/>
          <w:lang w:bidi="es-ES"/>
        </w:rPr>
      </w:pPr>
      <m:oMathPara>
        <m:oMath>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T</m:t>
              </m:r>
            </m:e>
            <m:sub>
              <m:f>
                <m:fPr>
                  <m:ctrlPr>
                    <w:rPr>
                      <w:rFonts w:ascii="Cambria Math" w:hAnsi="Cambria Math" w:cs="Calibri"/>
                      <w:i/>
                      <w:color w:val="auto"/>
                      <w:lang w:bidi="es-ES"/>
                    </w:rPr>
                  </m:ctrlPr>
                </m:fPr>
                <m:num>
                  <m:r>
                    <w:rPr>
                      <w:rFonts w:ascii="Cambria Math" w:hAnsi="Cambria Math" w:cs="Calibri"/>
                      <w:color w:val="auto"/>
                      <w:lang w:bidi="es-ES"/>
                    </w:rPr>
                    <m:t>torneo simple</m:t>
                  </m:r>
                </m:num>
                <m:den>
                  <m:r>
                    <w:rPr>
                      <w:rFonts w:ascii="Cambria Math" w:hAnsi="Cambria Math" w:cs="Calibri"/>
                      <w:color w:val="auto"/>
                      <w:lang w:bidi="es-ES"/>
                    </w:rPr>
                    <m:t>ruleta simple</m:t>
                  </m:r>
                </m:den>
              </m:f>
            </m:sub>
          </m:sSub>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0.</m:t>
              </m:r>
              <m:r>
                <w:rPr>
                  <w:rFonts w:ascii="Cambria Math" w:hAnsi="Cambria Math" w:cs="Calibri"/>
                  <w:color w:val="auto"/>
                  <w:lang w:bidi="es-ES"/>
                </w:rPr>
                <m:t>615</m:t>
              </m:r>
            </m:num>
            <m:den>
              <m:r>
                <w:rPr>
                  <w:rFonts w:ascii="Cambria Math" w:hAnsi="Cambria Math" w:cs="Calibri"/>
                  <w:color w:val="auto"/>
                  <w:lang w:bidi="es-ES"/>
                </w:rPr>
                <m:t>0.364</m:t>
              </m:r>
            </m:den>
          </m:f>
          <m:r>
            <w:rPr>
              <w:rFonts w:ascii="Cambria Math" w:hAnsi="Cambria Math" w:cs="Calibri"/>
              <w:color w:val="auto"/>
              <w:lang w:bidi="es-ES"/>
            </w:rPr>
            <m:t>=1.</m:t>
          </m:r>
          <m:r>
            <w:rPr>
              <w:rFonts w:ascii="Cambria Math" w:hAnsi="Cambria Math" w:cs="Calibri"/>
              <w:color w:val="auto"/>
              <w:lang w:bidi="es-ES"/>
            </w:rPr>
            <m:t>6896</m:t>
          </m:r>
          <m:r>
            <w:rPr>
              <w:rFonts w:ascii="Cambria Math" w:hAnsi="Cambria Math" w:cs="Calibri"/>
              <w:color w:val="auto"/>
              <w:lang w:bidi="es-ES"/>
            </w:rPr>
            <m:t xml:space="preserve">→Crece un </m:t>
          </m:r>
          <m:r>
            <w:rPr>
              <w:rFonts w:ascii="Cambria Math" w:hAnsi="Cambria Math" w:cs="Calibri"/>
              <w:color w:val="auto"/>
              <w:lang w:bidi="es-ES"/>
            </w:rPr>
            <m:t>68,96</m:t>
          </m:r>
          <m:r>
            <w:rPr>
              <w:rFonts w:ascii="Cambria Math" w:hAnsi="Cambria Math" w:cs="Calibri"/>
              <w:color w:val="auto"/>
              <w:lang w:bidi="es-ES"/>
            </w:rPr>
            <m:t>%</m:t>
          </m:r>
        </m:oMath>
      </m:oMathPara>
    </w:p>
    <w:p w14:paraId="13BEEA8C" w14:textId="579A044E" w:rsidR="00566DB4" w:rsidRPr="00776D89" w:rsidRDefault="00566DB4" w:rsidP="00145642">
      <w:pPr>
        <w:jc w:val="both"/>
        <w:rPr>
          <w:rFonts w:ascii="Calibri" w:hAnsi="Calibri" w:cs="Calibri"/>
          <w:color w:val="auto"/>
          <w:lang w:bidi="es-ES"/>
        </w:rPr>
      </w:pPr>
      <m:oMathPara>
        <m:oMath>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T</m:t>
              </m:r>
            </m:e>
            <m:sub>
              <m:f>
                <m:fPr>
                  <m:ctrlPr>
                    <w:rPr>
                      <w:rFonts w:ascii="Cambria Math" w:hAnsi="Cambria Math" w:cs="Calibri"/>
                      <w:i/>
                      <w:color w:val="auto"/>
                      <w:lang w:bidi="es-ES"/>
                    </w:rPr>
                  </m:ctrlPr>
                </m:fPr>
                <m:num>
                  <m:r>
                    <w:rPr>
                      <w:rFonts w:ascii="Cambria Math" w:hAnsi="Cambria Math" w:cs="Calibri"/>
                      <w:color w:val="auto"/>
                      <w:lang w:bidi="es-ES"/>
                    </w:rPr>
                    <m:t>torneo simple</m:t>
                  </m:r>
                </m:num>
                <m:den>
                  <m:r>
                    <w:rPr>
                      <w:rFonts w:ascii="Cambria Math" w:hAnsi="Cambria Math" w:cs="Calibri"/>
                      <w:color w:val="auto"/>
                      <w:lang w:bidi="es-ES"/>
                    </w:rPr>
                    <m:t xml:space="preserve">ruleta </m:t>
                  </m:r>
                  <m:r>
                    <w:rPr>
                      <w:rFonts w:ascii="Cambria Math" w:hAnsi="Cambria Math" w:cs="Calibri"/>
                      <w:color w:val="auto"/>
                      <w:lang w:bidi="es-ES"/>
                    </w:rPr>
                    <m:t>total</m:t>
                  </m:r>
                </m:den>
              </m:f>
            </m:sub>
          </m:sSub>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0.</m:t>
              </m:r>
              <m:r>
                <w:rPr>
                  <w:rFonts w:ascii="Cambria Math" w:hAnsi="Cambria Math" w:cs="Calibri"/>
                  <w:color w:val="auto"/>
                  <w:lang w:bidi="es-ES"/>
                </w:rPr>
                <m:t>615</m:t>
              </m:r>
            </m:num>
            <m:den>
              <m:r>
                <w:rPr>
                  <w:rFonts w:ascii="Cambria Math" w:hAnsi="Cambria Math" w:cs="Calibri"/>
                  <w:color w:val="auto"/>
                  <w:lang w:bidi="es-ES"/>
                </w:rPr>
                <m:t>0.</m:t>
              </m:r>
              <m:r>
                <w:rPr>
                  <w:rFonts w:ascii="Cambria Math" w:hAnsi="Cambria Math" w:cs="Calibri"/>
                  <w:color w:val="auto"/>
                  <w:lang w:bidi="es-ES"/>
                </w:rPr>
                <m:t>410</m:t>
              </m:r>
            </m:den>
          </m:f>
          <m:r>
            <w:rPr>
              <w:rFonts w:ascii="Cambria Math" w:hAnsi="Cambria Math" w:cs="Calibri"/>
              <w:color w:val="auto"/>
              <w:lang w:bidi="es-ES"/>
            </w:rPr>
            <m:t>=1.</m:t>
          </m:r>
          <m:r>
            <w:rPr>
              <w:rFonts w:ascii="Cambria Math" w:hAnsi="Cambria Math" w:cs="Calibri"/>
              <w:color w:val="auto"/>
              <w:lang w:bidi="es-ES"/>
            </w:rPr>
            <m:t>5</m:t>
          </m:r>
          <m:r>
            <w:rPr>
              <w:rFonts w:ascii="Cambria Math" w:hAnsi="Cambria Math" w:cs="Calibri"/>
              <w:color w:val="auto"/>
              <w:lang w:bidi="es-ES"/>
            </w:rPr>
            <m:t xml:space="preserve">→Crece un </m:t>
          </m:r>
          <m:r>
            <w:rPr>
              <w:rFonts w:ascii="Cambria Math" w:hAnsi="Cambria Math" w:cs="Calibri"/>
              <w:color w:val="auto"/>
              <w:lang w:bidi="es-ES"/>
            </w:rPr>
            <m:t>50</m:t>
          </m:r>
          <m:r>
            <w:rPr>
              <w:rFonts w:ascii="Cambria Math" w:hAnsi="Cambria Math" w:cs="Calibri"/>
              <w:color w:val="auto"/>
              <w:lang w:bidi="es-ES"/>
            </w:rPr>
            <m:t>%</m:t>
          </m:r>
        </m:oMath>
      </m:oMathPara>
    </w:p>
    <w:p w14:paraId="4AA3FFD3" w14:textId="0335CCDA" w:rsidR="00776D89" w:rsidRDefault="00776D89" w:rsidP="00145642">
      <w:pPr>
        <w:jc w:val="both"/>
        <w:rPr>
          <w:rFonts w:ascii="Calibri" w:hAnsi="Calibri" w:cs="Calibri"/>
          <w:color w:val="auto"/>
          <w:lang w:bidi="es-ES"/>
        </w:rPr>
      </w:pPr>
      <w:r>
        <w:rPr>
          <w:rFonts w:ascii="Calibri" w:hAnsi="Calibri" w:cs="Calibri"/>
          <w:color w:val="auto"/>
          <w:lang w:bidi="es-ES"/>
        </w:rPr>
        <w:t>Si realizamos las mismas apreciaciones en estos pares para el número de iteraciones:</w:t>
      </w:r>
    </w:p>
    <w:p w14:paraId="420081CA" w14:textId="1F670A35" w:rsidR="00776D89" w:rsidRPr="00776D89" w:rsidRDefault="00776D89" w:rsidP="00145642">
      <w:pPr>
        <w:jc w:val="both"/>
        <w:rPr>
          <w:rFonts w:ascii="Calibri" w:hAnsi="Calibri" w:cs="Calibri"/>
          <w:color w:val="auto"/>
          <w:lang w:bidi="es-ES"/>
        </w:rPr>
      </w:pPr>
      <m:oMathPara>
        <m:oMath>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Iter</m:t>
              </m:r>
            </m:e>
            <m:sub>
              <m:f>
                <m:fPr>
                  <m:ctrlPr>
                    <w:rPr>
                      <w:rFonts w:ascii="Cambria Math" w:hAnsi="Cambria Math" w:cs="Calibri"/>
                      <w:i/>
                      <w:color w:val="auto"/>
                      <w:lang w:bidi="es-ES"/>
                    </w:rPr>
                  </m:ctrlPr>
                </m:fPr>
                <m:num>
                  <m:r>
                    <w:rPr>
                      <w:rFonts w:ascii="Cambria Math" w:hAnsi="Cambria Math" w:cs="Calibri"/>
                      <w:color w:val="auto"/>
                      <w:lang w:bidi="es-ES"/>
                    </w:rPr>
                    <m:t>ruleta simple</m:t>
                  </m:r>
                </m:num>
                <m:den>
                  <m:r>
                    <w:rPr>
                      <w:rFonts w:ascii="Cambria Math" w:hAnsi="Cambria Math" w:cs="Calibri"/>
                      <w:color w:val="auto"/>
                      <w:lang w:bidi="es-ES"/>
                    </w:rPr>
                    <m:t xml:space="preserve">ruleta </m:t>
                  </m:r>
                  <m:r>
                    <w:rPr>
                      <w:rFonts w:ascii="Cambria Math" w:hAnsi="Cambria Math" w:cs="Calibri"/>
                      <w:color w:val="auto"/>
                      <w:lang w:bidi="es-ES"/>
                    </w:rPr>
                    <m:t>total</m:t>
                  </m:r>
                </m:den>
              </m:f>
            </m:sub>
          </m:sSub>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379</m:t>
              </m:r>
            </m:num>
            <m:den>
              <m:r>
                <w:rPr>
                  <w:rFonts w:ascii="Cambria Math" w:hAnsi="Cambria Math" w:cs="Calibri"/>
                  <w:color w:val="auto"/>
                  <w:lang w:bidi="es-ES"/>
                </w:rPr>
                <m:t>374</m:t>
              </m:r>
            </m:den>
          </m:f>
          <m:r>
            <w:rPr>
              <w:rFonts w:ascii="Cambria Math" w:hAnsi="Cambria Math" w:cs="Calibri"/>
              <w:color w:val="auto"/>
              <w:lang w:bidi="es-ES"/>
            </w:rPr>
            <m:t>=</m:t>
          </m:r>
          <m:r>
            <w:rPr>
              <w:rFonts w:ascii="Cambria Math" w:hAnsi="Cambria Math" w:cs="Calibri"/>
              <w:color w:val="auto"/>
              <w:lang w:bidi="es-ES"/>
            </w:rPr>
            <m:t>1.0134</m:t>
          </m:r>
          <m:r>
            <w:rPr>
              <w:rFonts w:ascii="Cambria Math" w:hAnsi="Cambria Math" w:cs="Calibri"/>
              <w:color w:val="auto"/>
              <w:lang w:bidi="es-ES"/>
            </w:rPr>
            <m:t xml:space="preserve">→Crece un </m:t>
          </m:r>
          <m:r>
            <w:rPr>
              <w:rFonts w:ascii="Cambria Math" w:hAnsi="Cambria Math" w:cs="Calibri"/>
              <w:color w:val="auto"/>
              <w:lang w:bidi="es-ES"/>
            </w:rPr>
            <m:t>1,34</m:t>
          </m:r>
          <m:r>
            <w:rPr>
              <w:rFonts w:ascii="Cambria Math" w:hAnsi="Cambria Math" w:cs="Calibri"/>
              <w:color w:val="auto"/>
              <w:lang w:bidi="es-ES"/>
            </w:rPr>
            <m:t>%</m:t>
          </m:r>
        </m:oMath>
      </m:oMathPara>
    </w:p>
    <w:p w14:paraId="63A881D0" w14:textId="5087E998" w:rsidR="00776D89" w:rsidRPr="00776D89" w:rsidRDefault="00776D89" w:rsidP="00145642">
      <w:pPr>
        <w:jc w:val="both"/>
        <w:rPr>
          <w:rFonts w:ascii="Calibri" w:hAnsi="Calibri" w:cs="Calibri"/>
          <w:color w:val="auto"/>
          <w:lang w:bidi="es-ES"/>
        </w:rPr>
      </w:pPr>
      <m:oMathPara>
        <m:oMath>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Iter</m:t>
              </m:r>
            </m:e>
            <m:sub>
              <m:f>
                <m:fPr>
                  <m:ctrlPr>
                    <w:rPr>
                      <w:rFonts w:ascii="Cambria Math" w:hAnsi="Cambria Math" w:cs="Calibri"/>
                      <w:i/>
                      <w:color w:val="auto"/>
                      <w:lang w:bidi="es-ES"/>
                    </w:rPr>
                  </m:ctrlPr>
                </m:fPr>
                <m:num>
                  <m:r>
                    <w:rPr>
                      <w:rFonts w:ascii="Cambria Math" w:hAnsi="Cambria Math" w:cs="Calibri"/>
                      <w:color w:val="auto"/>
                      <w:lang w:bidi="es-ES"/>
                    </w:rPr>
                    <m:t>ruleta</m:t>
                  </m:r>
                  <m:r>
                    <w:rPr>
                      <w:rFonts w:ascii="Cambria Math" w:hAnsi="Cambria Math" w:cs="Calibri"/>
                      <w:color w:val="auto"/>
                      <w:lang w:bidi="es-ES"/>
                    </w:rPr>
                    <m:t xml:space="preserve"> simple</m:t>
                  </m:r>
                </m:num>
                <m:den>
                  <m:r>
                    <w:rPr>
                      <w:rFonts w:ascii="Cambria Math" w:hAnsi="Cambria Math" w:cs="Calibri"/>
                      <w:color w:val="auto"/>
                      <w:lang w:bidi="es-ES"/>
                    </w:rPr>
                    <m:t xml:space="preserve">torneo </m:t>
                  </m:r>
                  <m:r>
                    <w:rPr>
                      <w:rFonts w:ascii="Cambria Math" w:hAnsi="Cambria Math" w:cs="Calibri"/>
                      <w:color w:val="auto"/>
                      <w:lang w:bidi="es-ES"/>
                    </w:rPr>
                    <m:t>simple</m:t>
                  </m:r>
                </m:den>
              </m:f>
            </m:sub>
          </m:sSub>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379</m:t>
              </m:r>
            </m:num>
            <m:den>
              <m:r>
                <w:rPr>
                  <w:rFonts w:ascii="Cambria Math" w:hAnsi="Cambria Math" w:cs="Calibri"/>
                  <w:color w:val="auto"/>
                  <w:lang w:bidi="es-ES"/>
                </w:rPr>
                <m:t>122</m:t>
              </m:r>
            </m:den>
          </m:f>
          <m:r>
            <w:rPr>
              <w:rFonts w:ascii="Cambria Math" w:hAnsi="Cambria Math" w:cs="Calibri"/>
              <w:color w:val="auto"/>
              <w:lang w:bidi="es-ES"/>
            </w:rPr>
            <m:t>=</m:t>
          </m:r>
          <m:r>
            <w:rPr>
              <w:rFonts w:ascii="Cambria Math" w:hAnsi="Cambria Math" w:cs="Calibri"/>
              <w:color w:val="auto"/>
              <w:lang w:bidi="es-ES"/>
            </w:rPr>
            <m:t>3.1066</m:t>
          </m:r>
          <m:r>
            <w:rPr>
              <w:rFonts w:ascii="Cambria Math" w:hAnsi="Cambria Math" w:cs="Calibri"/>
              <w:color w:val="auto"/>
              <w:lang w:bidi="es-ES"/>
            </w:rPr>
            <m:t xml:space="preserve">→Crece un </m:t>
          </m:r>
          <m:r>
            <w:rPr>
              <w:rFonts w:ascii="Cambria Math" w:hAnsi="Cambria Math" w:cs="Calibri"/>
              <w:color w:val="auto"/>
              <w:lang w:bidi="es-ES"/>
            </w:rPr>
            <m:t>210,66</m:t>
          </m:r>
          <m:r>
            <w:rPr>
              <w:rFonts w:ascii="Cambria Math" w:hAnsi="Cambria Math" w:cs="Calibri"/>
              <w:color w:val="auto"/>
              <w:lang w:bidi="es-ES"/>
            </w:rPr>
            <m:t>%</m:t>
          </m:r>
        </m:oMath>
      </m:oMathPara>
    </w:p>
    <w:p w14:paraId="186EF960" w14:textId="781A110B" w:rsidR="00776D89" w:rsidRPr="00776D89" w:rsidRDefault="00776D89" w:rsidP="00145642">
      <w:pPr>
        <w:jc w:val="both"/>
        <w:rPr>
          <w:rFonts w:ascii="Calibri" w:hAnsi="Calibri" w:cs="Calibri"/>
          <w:color w:val="auto"/>
          <w:lang w:bidi="es-ES"/>
        </w:rPr>
      </w:pPr>
      <m:oMathPara>
        <m:oMath>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Iter</m:t>
              </m:r>
            </m:e>
            <m:sub>
              <m:f>
                <m:fPr>
                  <m:ctrlPr>
                    <w:rPr>
                      <w:rFonts w:ascii="Cambria Math" w:hAnsi="Cambria Math" w:cs="Calibri"/>
                      <w:i/>
                      <w:color w:val="auto"/>
                      <w:lang w:bidi="es-ES"/>
                    </w:rPr>
                  </m:ctrlPr>
                </m:fPr>
                <m:num>
                  <m:r>
                    <w:rPr>
                      <w:rFonts w:ascii="Cambria Math" w:hAnsi="Cambria Math" w:cs="Calibri"/>
                      <w:color w:val="auto"/>
                      <w:lang w:bidi="es-ES"/>
                    </w:rPr>
                    <m:t>ruleta total</m:t>
                  </m:r>
                </m:num>
                <m:den>
                  <m:r>
                    <w:rPr>
                      <w:rFonts w:ascii="Cambria Math" w:hAnsi="Cambria Math" w:cs="Calibri"/>
                      <w:color w:val="auto"/>
                      <w:lang w:bidi="es-ES"/>
                    </w:rPr>
                    <m:t>torneo simple</m:t>
                  </m:r>
                </m:den>
              </m:f>
            </m:sub>
          </m:sSub>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374</m:t>
              </m:r>
            </m:num>
            <m:den>
              <m:r>
                <w:rPr>
                  <w:rFonts w:ascii="Cambria Math" w:hAnsi="Cambria Math" w:cs="Calibri"/>
                  <w:color w:val="auto"/>
                  <w:lang w:bidi="es-ES"/>
                </w:rPr>
                <m:t>122</m:t>
              </m:r>
            </m:den>
          </m:f>
          <m:r>
            <w:rPr>
              <w:rFonts w:ascii="Cambria Math" w:hAnsi="Cambria Math" w:cs="Calibri"/>
              <w:color w:val="auto"/>
              <w:lang w:bidi="es-ES"/>
            </w:rPr>
            <m:t>=</m:t>
          </m:r>
          <m:r>
            <w:rPr>
              <w:rFonts w:ascii="Cambria Math" w:hAnsi="Cambria Math" w:cs="Calibri"/>
              <w:color w:val="auto"/>
              <w:lang w:bidi="es-ES"/>
            </w:rPr>
            <m:t>3.0656</m:t>
          </m:r>
          <m:r>
            <w:rPr>
              <w:rFonts w:ascii="Cambria Math" w:hAnsi="Cambria Math" w:cs="Calibri"/>
              <w:color w:val="auto"/>
              <w:lang w:bidi="es-ES"/>
            </w:rPr>
            <m:t xml:space="preserve">→Crece un </m:t>
          </m:r>
          <m:r>
            <w:rPr>
              <w:rFonts w:ascii="Cambria Math" w:hAnsi="Cambria Math" w:cs="Calibri"/>
              <w:color w:val="auto"/>
              <w:lang w:bidi="es-ES"/>
            </w:rPr>
            <m:t>206,56</m:t>
          </m:r>
          <m:r>
            <w:rPr>
              <w:rFonts w:ascii="Cambria Math" w:hAnsi="Cambria Math" w:cs="Calibri"/>
              <w:color w:val="auto"/>
              <w:lang w:bidi="es-ES"/>
            </w:rPr>
            <m:t>%</m:t>
          </m:r>
        </m:oMath>
      </m:oMathPara>
    </w:p>
    <w:p w14:paraId="7A5A0959" w14:textId="6B258547" w:rsidR="00776D89" w:rsidRDefault="00776D89" w:rsidP="00145642">
      <w:pPr>
        <w:jc w:val="both"/>
        <w:rPr>
          <w:rFonts w:ascii="Calibri" w:hAnsi="Calibri" w:cs="Calibri"/>
          <w:color w:val="auto"/>
          <w:lang w:bidi="es-ES"/>
        </w:rPr>
      </w:pPr>
    </w:p>
    <w:p w14:paraId="1976EF01" w14:textId="358FA3C2" w:rsidR="00776D89" w:rsidRDefault="00776D89" w:rsidP="00145642">
      <w:pPr>
        <w:jc w:val="both"/>
        <w:rPr>
          <w:rFonts w:ascii="Calibri" w:hAnsi="Calibri" w:cs="Calibri"/>
          <w:color w:val="auto"/>
          <w:lang w:bidi="es-ES"/>
        </w:rPr>
      </w:pPr>
      <w:r>
        <w:rPr>
          <w:rFonts w:ascii="Calibri" w:hAnsi="Calibri" w:cs="Calibri"/>
          <w:color w:val="auto"/>
          <w:lang w:bidi="es-ES"/>
        </w:rPr>
        <w:t>Como podemos ver, el menor incremento siempre lo presenta la ruleta con el cruzamiento total respecto al simple.</w:t>
      </w:r>
      <w:r w:rsidR="003E5A0F">
        <w:rPr>
          <w:rFonts w:ascii="Calibri" w:hAnsi="Calibri" w:cs="Calibri"/>
          <w:color w:val="auto"/>
          <w:lang w:bidi="es-ES"/>
        </w:rPr>
        <w:t xml:space="preserve"> Como el tiempo de ejecución es bajo y el impacto de escoger este método frente al total significan solo un 1.34% más de iteraciones, consideramos que es un crecimiento despreciable frente al buen tiempo de respuesta que ofrece.</w:t>
      </w:r>
    </w:p>
    <w:p w14:paraId="628A215E" w14:textId="682EEF75" w:rsidR="003E5A0F" w:rsidRDefault="003E5A0F" w:rsidP="00145642">
      <w:pPr>
        <w:jc w:val="both"/>
        <w:rPr>
          <w:rFonts w:ascii="Calibri" w:hAnsi="Calibri" w:cs="Calibri"/>
          <w:color w:val="auto"/>
          <w:lang w:bidi="es-ES"/>
        </w:rPr>
      </w:pPr>
    </w:p>
    <w:p w14:paraId="6BA55350" w14:textId="745AE5DD" w:rsidR="003E5A0F" w:rsidRDefault="003E5A0F" w:rsidP="00145642">
      <w:pPr>
        <w:jc w:val="both"/>
        <w:rPr>
          <w:rFonts w:ascii="Calibri" w:hAnsi="Calibri" w:cs="Calibri"/>
          <w:color w:val="auto"/>
          <w:lang w:bidi="es-ES"/>
        </w:rPr>
      </w:pPr>
      <w:r>
        <w:rPr>
          <w:rFonts w:ascii="Calibri" w:hAnsi="Calibri" w:cs="Calibri"/>
          <w:color w:val="auto"/>
          <w:lang w:bidi="es-ES"/>
        </w:rPr>
        <w:t xml:space="preserve">Para los requisitos especificados al principio si el volumen de datos es mayor, </w:t>
      </w:r>
      <w:r w:rsidR="004944B1">
        <w:rPr>
          <w:rFonts w:ascii="Calibri" w:hAnsi="Calibri" w:cs="Calibri"/>
          <w:color w:val="auto"/>
          <w:lang w:bidi="es-ES"/>
        </w:rPr>
        <w:t>deberíamos estudiar cuanto mayor es ese volumen. Si el volumen supera los 1000 datos, es mejor inicializar una población más reducida, escoger menos progenitores y ser mas tolerantes con la aproximación. Si no supera esta cifra, obtendremos mejores resultados si la población inicial es mayor, escogemos más progenitores y establecemos una alta probabilidad de cruce.</w:t>
      </w:r>
    </w:p>
    <w:p w14:paraId="5E313E41" w14:textId="222E1DE7" w:rsidR="004944B1" w:rsidRDefault="004944B1" w:rsidP="00145642">
      <w:pPr>
        <w:jc w:val="both"/>
        <w:rPr>
          <w:rFonts w:ascii="Calibri" w:hAnsi="Calibri" w:cs="Calibri"/>
          <w:color w:val="auto"/>
          <w:lang w:bidi="es-ES"/>
        </w:rPr>
      </w:pPr>
    </w:p>
    <w:p w14:paraId="5E3DFC09" w14:textId="70DA23ED" w:rsidR="004944B1" w:rsidRDefault="004944B1" w:rsidP="00145642">
      <w:pPr>
        <w:jc w:val="both"/>
        <w:rPr>
          <w:rFonts w:ascii="Calibri" w:hAnsi="Calibri" w:cs="Calibri"/>
          <w:color w:val="auto"/>
          <w:lang w:bidi="es-ES"/>
        </w:rPr>
      </w:pPr>
      <w:r>
        <w:rPr>
          <w:rFonts w:ascii="Calibri" w:hAnsi="Calibri" w:cs="Calibri"/>
          <w:color w:val="auto"/>
          <w:lang w:bidi="es-ES"/>
        </w:rPr>
        <w:t>Para el segundo caso con tan solo analizar los resultados obtenemos que la mejor implementación corresponde al método del torneo estocástico con cruzamiento aritmético simple.</w:t>
      </w:r>
    </w:p>
    <w:p w14:paraId="7BA12A37" w14:textId="70DD6834" w:rsidR="004944B1" w:rsidRDefault="004944B1" w:rsidP="00145642">
      <w:pPr>
        <w:jc w:val="both"/>
        <w:rPr>
          <w:rFonts w:ascii="Calibri" w:hAnsi="Calibri" w:cs="Calibri"/>
          <w:color w:val="auto"/>
          <w:lang w:bidi="es-ES"/>
        </w:rPr>
      </w:pPr>
    </w:p>
    <w:p w14:paraId="78F38634" w14:textId="25FC21B7" w:rsidR="004944B1" w:rsidRDefault="004944B1" w:rsidP="00145642">
      <w:pPr>
        <w:jc w:val="both"/>
        <w:rPr>
          <w:rFonts w:ascii="Calibri" w:hAnsi="Calibri" w:cs="Calibri"/>
          <w:color w:val="auto"/>
          <w:lang w:bidi="es-ES"/>
        </w:rPr>
      </w:pPr>
      <w:r>
        <w:rPr>
          <w:rFonts w:ascii="Calibri" w:hAnsi="Calibri" w:cs="Calibri"/>
          <w:color w:val="auto"/>
          <w:lang w:bidi="es-ES"/>
        </w:rPr>
        <w:lastRenderedPageBreak/>
        <w:t>Sin embargo, si queremos obtener la mejor aproximación con un volumen de datos aún mayor tenemos que estudiar más detenidamente los resultados.</w:t>
      </w:r>
    </w:p>
    <w:p w14:paraId="54A628DE" w14:textId="057AC01E" w:rsidR="004944B1" w:rsidRDefault="004944B1" w:rsidP="00145642">
      <w:pPr>
        <w:jc w:val="both"/>
        <w:rPr>
          <w:rFonts w:ascii="Calibri" w:hAnsi="Calibri" w:cs="Calibri"/>
          <w:color w:val="auto"/>
          <w:lang w:bidi="es-ES"/>
        </w:rPr>
      </w:pPr>
    </w:p>
    <w:p w14:paraId="5128EEDA" w14:textId="5ECE42A0" w:rsidR="004944B1" w:rsidRDefault="004944B1" w:rsidP="00145642">
      <w:pPr>
        <w:jc w:val="both"/>
        <w:rPr>
          <w:rFonts w:ascii="Calibri" w:hAnsi="Calibri" w:cs="Calibri"/>
          <w:color w:val="auto"/>
          <w:lang w:bidi="es-ES"/>
        </w:rPr>
      </w:pPr>
      <w:r>
        <w:rPr>
          <w:rFonts w:ascii="Calibri" w:hAnsi="Calibri" w:cs="Calibri"/>
          <w:color w:val="auto"/>
          <w:lang w:bidi="es-ES"/>
        </w:rPr>
        <w:t>En primer lugar, podemos descartar directamente el método de la ruleta con cruzamiento total ya que presenta unos resultados excesivamente altos</w:t>
      </w:r>
      <w:r w:rsidR="007B2609">
        <w:rPr>
          <w:rFonts w:ascii="Calibri" w:hAnsi="Calibri" w:cs="Calibri"/>
          <w:color w:val="auto"/>
          <w:lang w:bidi="es-ES"/>
        </w:rPr>
        <w:t xml:space="preserve"> y malos</w:t>
      </w:r>
      <w:r>
        <w:rPr>
          <w:rFonts w:ascii="Calibri" w:hAnsi="Calibri" w:cs="Calibri"/>
          <w:color w:val="auto"/>
          <w:lang w:bidi="es-ES"/>
        </w:rPr>
        <w:t>.</w:t>
      </w:r>
      <w:r w:rsidR="007B2609">
        <w:rPr>
          <w:rFonts w:ascii="Calibri" w:hAnsi="Calibri" w:cs="Calibri"/>
          <w:color w:val="auto"/>
          <w:lang w:bidi="es-ES"/>
        </w:rPr>
        <w:t xml:space="preserve"> Siendo críticos, el método del torneo con cruzamiento simple también lo desecharemos ya que posee un tiempo de ejecución alto para las pocas iteraciones que realiza, además, el método de la ruleta con ese mismo cruzamiento realiza más del doble de iteraciones y tarda casi cuatro veces menos. No es un buen resultado.</w:t>
      </w:r>
    </w:p>
    <w:p w14:paraId="29DED78E" w14:textId="65003DD9" w:rsidR="007B2609" w:rsidRDefault="007B2609" w:rsidP="00145642">
      <w:pPr>
        <w:jc w:val="both"/>
        <w:rPr>
          <w:rFonts w:ascii="Calibri" w:hAnsi="Calibri" w:cs="Calibri"/>
          <w:color w:val="auto"/>
          <w:lang w:bidi="es-ES"/>
        </w:rPr>
      </w:pPr>
    </w:p>
    <w:p w14:paraId="555190D0" w14:textId="3842E793" w:rsidR="007B2609" w:rsidRDefault="007B2609" w:rsidP="00145642">
      <w:pPr>
        <w:jc w:val="both"/>
        <w:rPr>
          <w:rFonts w:ascii="Calibri" w:hAnsi="Calibri" w:cs="Calibri"/>
          <w:color w:val="auto"/>
          <w:lang w:bidi="es-ES"/>
        </w:rPr>
      </w:pPr>
      <w:r>
        <w:rPr>
          <w:rFonts w:ascii="Calibri" w:hAnsi="Calibri" w:cs="Calibri"/>
          <w:color w:val="auto"/>
          <w:lang w:bidi="es-ES"/>
        </w:rPr>
        <w:t>Por descarte resta estudiar el crecimiento del tiempo de ejecución y las iteraciones</w:t>
      </w:r>
      <w:r w:rsidR="00590A70">
        <w:rPr>
          <w:rFonts w:ascii="Calibri" w:hAnsi="Calibri" w:cs="Calibri"/>
          <w:color w:val="auto"/>
          <w:lang w:bidi="es-ES"/>
        </w:rPr>
        <w:t xml:space="preserve"> de las otras dos combinaciones</w:t>
      </w:r>
      <w:r>
        <w:rPr>
          <w:rFonts w:ascii="Calibri" w:hAnsi="Calibri" w:cs="Calibri"/>
          <w:color w:val="auto"/>
          <w:lang w:bidi="es-ES"/>
        </w:rPr>
        <w:t>:</w:t>
      </w:r>
    </w:p>
    <w:p w14:paraId="2EE1AD86" w14:textId="7DE232B9" w:rsidR="007B2609" w:rsidRPr="007B2609" w:rsidRDefault="007B2609" w:rsidP="00145642">
      <w:pPr>
        <w:jc w:val="both"/>
        <w:rPr>
          <w:rFonts w:ascii="Calibri" w:hAnsi="Calibri" w:cs="Calibri"/>
          <w:color w:val="auto"/>
          <w:lang w:bidi="es-ES"/>
        </w:rPr>
      </w:pPr>
      <m:oMathPara>
        <m:oMath>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T</m:t>
              </m:r>
            </m:e>
            <m:sub>
              <m:f>
                <m:fPr>
                  <m:ctrlPr>
                    <w:rPr>
                      <w:rFonts w:ascii="Cambria Math" w:hAnsi="Cambria Math" w:cs="Calibri"/>
                      <w:i/>
                      <w:color w:val="auto"/>
                      <w:lang w:bidi="es-ES"/>
                    </w:rPr>
                  </m:ctrlPr>
                </m:fPr>
                <m:num>
                  <m:r>
                    <w:rPr>
                      <w:rFonts w:ascii="Cambria Math" w:hAnsi="Cambria Math" w:cs="Calibri"/>
                      <w:color w:val="auto"/>
                      <w:lang w:bidi="es-ES"/>
                    </w:rPr>
                    <m:t>torneo total</m:t>
                  </m:r>
                </m:num>
                <m:den>
                  <m:r>
                    <w:rPr>
                      <w:rFonts w:ascii="Cambria Math" w:hAnsi="Cambria Math" w:cs="Calibri"/>
                      <w:color w:val="auto"/>
                      <w:lang w:bidi="es-ES"/>
                    </w:rPr>
                    <m:t>ruleta simple</m:t>
                  </m:r>
                </m:den>
              </m:f>
            </m:sub>
          </m:sSub>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1.997</m:t>
              </m:r>
            </m:num>
            <m:den>
              <m:r>
                <w:rPr>
                  <w:rFonts w:ascii="Cambria Math" w:hAnsi="Cambria Math" w:cs="Calibri"/>
                  <w:color w:val="auto"/>
                  <w:lang w:bidi="es-ES"/>
                </w:rPr>
                <m:t>1.855</m:t>
              </m:r>
            </m:den>
          </m:f>
          <m:r>
            <w:rPr>
              <w:rFonts w:ascii="Cambria Math" w:hAnsi="Cambria Math" w:cs="Calibri"/>
              <w:color w:val="auto"/>
              <w:lang w:bidi="es-ES"/>
            </w:rPr>
            <m:t>= 1.0765→Crece un 7,65%</m:t>
          </m:r>
        </m:oMath>
      </m:oMathPara>
    </w:p>
    <w:p w14:paraId="7A848E46" w14:textId="573F5D3B" w:rsidR="007B2609" w:rsidRPr="007B2609" w:rsidRDefault="007B2609" w:rsidP="00145642">
      <w:pPr>
        <w:jc w:val="both"/>
        <w:rPr>
          <w:rFonts w:ascii="Calibri" w:hAnsi="Calibri" w:cs="Calibri"/>
          <w:color w:val="auto"/>
          <w:lang w:bidi="es-ES"/>
        </w:rPr>
      </w:pPr>
      <m:oMathPara>
        <m:oMath>
          <m:r>
            <w:rPr>
              <w:rFonts w:ascii="Cambria Math" w:hAnsi="Cambria Math" w:cs="Calibri"/>
              <w:color w:val="auto"/>
              <w:lang w:bidi="es-ES"/>
            </w:rPr>
            <m:t>∆</m:t>
          </m:r>
          <m:sSub>
            <m:sSubPr>
              <m:ctrlPr>
                <w:rPr>
                  <w:rFonts w:ascii="Cambria Math" w:hAnsi="Cambria Math" w:cs="Calibri"/>
                  <w:i/>
                  <w:color w:val="auto"/>
                  <w:lang w:bidi="es-ES"/>
                </w:rPr>
              </m:ctrlPr>
            </m:sSubPr>
            <m:e>
              <m:r>
                <w:rPr>
                  <w:rFonts w:ascii="Cambria Math" w:hAnsi="Cambria Math" w:cs="Calibri"/>
                  <w:color w:val="auto"/>
                  <w:lang w:bidi="es-ES"/>
                </w:rPr>
                <m:t>Iter</m:t>
              </m:r>
            </m:e>
            <m:sub>
              <m:f>
                <m:fPr>
                  <m:ctrlPr>
                    <w:rPr>
                      <w:rFonts w:ascii="Cambria Math" w:hAnsi="Cambria Math" w:cs="Calibri"/>
                      <w:i/>
                      <w:color w:val="auto"/>
                      <w:lang w:bidi="es-ES"/>
                    </w:rPr>
                  </m:ctrlPr>
                </m:fPr>
                <m:num>
                  <m:r>
                    <w:rPr>
                      <w:rFonts w:ascii="Cambria Math" w:hAnsi="Cambria Math" w:cs="Calibri"/>
                      <w:color w:val="auto"/>
                      <w:lang w:bidi="es-ES"/>
                    </w:rPr>
                    <m:t>ruleta simple</m:t>
                  </m:r>
                </m:num>
                <m:den>
                  <m:r>
                    <w:rPr>
                      <w:rFonts w:ascii="Cambria Math" w:hAnsi="Cambria Math" w:cs="Calibri"/>
                      <w:color w:val="auto"/>
                      <w:lang w:bidi="es-ES"/>
                    </w:rPr>
                    <m:t>torneo total</m:t>
                  </m:r>
                </m:den>
              </m:f>
            </m:sub>
          </m:sSub>
          <m:r>
            <w:rPr>
              <w:rFonts w:ascii="Cambria Math" w:hAnsi="Cambria Math" w:cs="Calibri"/>
              <w:color w:val="auto"/>
              <w:lang w:bidi="es-ES"/>
            </w:rPr>
            <m:t>=</m:t>
          </m:r>
          <m:f>
            <m:fPr>
              <m:ctrlPr>
                <w:rPr>
                  <w:rFonts w:ascii="Cambria Math" w:hAnsi="Cambria Math" w:cs="Calibri"/>
                  <w:i/>
                  <w:color w:val="auto"/>
                  <w:lang w:bidi="es-ES"/>
                </w:rPr>
              </m:ctrlPr>
            </m:fPr>
            <m:num>
              <m:r>
                <w:rPr>
                  <w:rFonts w:ascii="Cambria Math" w:hAnsi="Cambria Math" w:cs="Calibri"/>
                  <w:color w:val="auto"/>
                  <w:lang w:bidi="es-ES"/>
                </w:rPr>
                <m:t>16</m:t>
              </m:r>
            </m:num>
            <m:den>
              <m:r>
                <w:rPr>
                  <w:rFonts w:ascii="Cambria Math" w:hAnsi="Cambria Math" w:cs="Calibri"/>
                  <w:color w:val="auto"/>
                  <w:lang w:bidi="es-ES"/>
                </w:rPr>
                <m:t>2</m:t>
              </m:r>
            </m:den>
          </m:f>
          <m:r>
            <w:rPr>
              <w:rFonts w:ascii="Cambria Math" w:hAnsi="Cambria Math" w:cs="Calibri"/>
              <w:color w:val="auto"/>
              <w:lang w:bidi="es-ES"/>
            </w:rPr>
            <m:t xml:space="preserve"> = </m:t>
          </m:r>
          <m:r>
            <w:rPr>
              <w:rFonts w:ascii="Cambria Math" w:hAnsi="Cambria Math" w:cs="Calibri"/>
              <w:color w:val="auto"/>
              <w:lang w:bidi="es-ES"/>
            </w:rPr>
            <m:t>8</m:t>
          </m:r>
          <m:r>
            <w:rPr>
              <w:rFonts w:ascii="Cambria Math" w:hAnsi="Cambria Math" w:cs="Calibri"/>
              <w:color w:val="auto"/>
              <w:lang w:bidi="es-ES"/>
            </w:rPr>
            <m:t xml:space="preserve">→Crece un </m:t>
          </m:r>
          <m:r>
            <w:rPr>
              <w:rFonts w:ascii="Cambria Math" w:hAnsi="Cambria Math" w:cs="Calibri"/>
              <w:color w:val="auto"/>
              <w:lang w:bidi="es-ES"/>
            </w:rPr>
            <m:t>700</m:t>
          </m:r>
          <m:r>
            <w:rPr>
              <w:rFonts w:ascii="Cambria Math" w:hAnsi="Cambria Math" w:cs="Calibri"/>
              <w:color w:val="auto"/>
              <w:lang w:bidi="es-ES"/>
            </w:rPr>
            <m:t>%</m:t>
          </m:r>
        </m:oMath>
      </m:oMathPara>
    </w:p>
    <w:p w14:paraId="34E89134" w14:textId="59173987" w:rsidR="007B2609" w:rsidRDefault="007B2609" w:rsidP="00145642">
      <w:pPr>
        <w:jc w:val="both"/>
        <w:rPr>
          <w:rFonts w:ascii="Calibri" w:hAnsi="Calibri" w:cs="Calibri"/>
          <w:color w:val="auto"/>
          <w:lang w:bidi="es-ES"/>
        </w:rPr>
      </w:pPr>
    </w:p>
    <w:p w14:paraId="6B06CE60" w14:textId="102ADF9E" w:rsidR="007B2609" w:rsidRDefault="00133ECF" w:rsidP="00145642">
      <w:pPr>
        <w:jc w:val="both"/>
        <w:rPr>
          <w:rFonts w:ascii="Calibri" w:hAnsi="Calibri" w:cs="Calibri"/>
          <w:color w:val="auto"/>
          <w:lang w:bidi="es-ES"/>
        </w:rPr>
      </w:pPr>
      <w:r>
        <w:rPr>
          <w:rFonts w:ascii="Calibri" w:hAnsi="Calibri" w:cs="Calibri"/>
          <w:color w:val="auto"/>
          <w:lang w:bidi="es-ES"/>
        </w:rPr>
        <w:t>El crecimiento de las iteraciones es muy agudo</w:t>
      </w:r>
      <w:r w:rsidR="00590A70">
        <w:rPr>
          <w:rFonts w:ascii="Calibri" w:hAnsi="Calibri" w:cs="Calibri"/>
          <w:color w:val="auto"/>
          <w:lang w:bidi="es-ES"/>
        </w:rPr>
        <w:t xml:space="preserve"> en la ruleta con cruzamiento simple</w:t>
      </w:r>
      <w:r>
        <w:rPr>
          <w:rFonts w:ascii="Calibri" w:hAnsi="Calibri" w:cs="Calibri"/>
          <w:color w:val="auto"/>
          <w:lang w:bidi="es-ES"/>
        </w:rPr>
        <w:t xml:space="preserve">, sin </w:t>
      </w:r>
      <w:r w:rsidR="009D7189">
        <w:rPr>
          <w:rFonts w:ascii="Calibri" w:hAnsi="Calibri" w:cs="Calibri"/>
          <w:color w:val="auto"/>
          <w:lang w:bidi="es-ES"/>
        </w:rPr>
        <w:t>embargo,</w:t>
      </w:r>
      <w:r>
        <w:rPr>
          <w:rFonts w:ascii="Calibri" w:hAnsi="Calibri" w:cs="Calibri"/>
          <w:color w:val="auto"/>
          <w:lang w:bidi="es-ES"/>
        </w:rPr>
        <w:t xml:space="preserve"> el valor absoluto de las mismas es muy bajo (16 y 2</w:t>
      </w:r>
      <w:r w:rsidR="00590A70">
        <w:rPr>
          <w:rFonts w:ascii="Calibri" w:hAnsi="Calibri" w:cs="Calibri"/>
          <w:color w:val="auto"/>
          <w:lang w:bidi="es-ES"/>
        </w:rPr>
        <w:t>)</w:t>
      </w:r>
      <w:r>
        <w:rPr>
          <w:rFonts w:ascii="Calibri" w:hAnsi="Calibri" w:cs="Calibri"/>
          <w:color w:val="auto"/>
          <w:lang w:bidi="es-ES"/>
        </w:rPr>
        <w:t xml:space="preserve"> y </w:t>
      </w:r>
      <w:r w:rsidR="00590A70">
        <w:rPr>
          <w:rFonts w:ascii="Calibri" w:hAnsi="Calibri" w:cs="Calibri"/>
          <w:color w:val="auto"/>
          <w:lang w:bidi="es-ES"/>
        </w:rPr>
        <w:t xml:space="preserve">como </w:t>
      </w:r>
      <w:r>
        <w:rPr>
          <w:rFonts w:ascii="Calibri" w:hAnsi="Calibri" w:cs="Calibri"/>
          <w:color w:val="auto"/>
          <w:lang w:bidi="es-ES"/>
        </w:rPr>
        <w:t>el tiempo de respuesta es el menor obtenido</w:t>
      </w:r>
      <w:r w:rsidR="00590A70">
        <w:rPr>
          <w:rFonts w:ascii="Calibri" w:hAnsi="Calibri" w:cs="Calibri"/>
          <w:color w:val="auto"/>
          <w:lang w:bidi="es-ES"/>
        </w:rPr>
        <w:t>, esta sería la mejor técnica</w:t>
      </w:r>
      <w:r w:rsidR="009D7189">
        <w:rPr>
          <w:rFonts w:ascii="Calibri" w:hAnsi="Calibri" w:cs="Calibri"/>
          <w:color w:val="auto"/>
          <w:lang w:bidi="es-ES"/>
        </w:rPr>
        <w:t>.</w:t>
      </w:r>
    </w:p>
    <w:p w14:paraId="50C8BFBC" w14:textId="6B186A83" w:rsidR="009D7189" w:rsidRDefault="009D7189" w:rsidP="00145642">
      <w:pPr>
        <w:jc w:val="both"/>
        <w:rPr>
          <w:rFonts w:ascii="Calibri" w:hAnsi="Calibri" w:cs="Calibri"/>
          <w:color w:val="auto"/>
          <w:lang w:bidi="es-ES"/>
        </w:rPr>
      </w:pPr>
    </w:p>
    <w:p w14:paraId="22BB0D8B" w14:textId="78D0873E" w:rsidR="00AB0336" w:rsidRPr="00AB0336" w:rsidRDefault="00AB0336" w:rsidP="00AB0336">
      <w:pPr>
        <w:pStyle w:val="Ttulo1"/>
        <w:keepNext w:val="0"/>
        <w:keepLines/>
        <w:jc w:val="both"/>
        <w:rPr>
          <w:rFonts w:ascii="Calibri" w:hAnsi="Calibri" w:cs="Calibri"/>
          <w:color w:val="282660" w:themeColor="text2"/>
        </w:rPr>
      </w:pPr>
      <w:bookmarkStart w:id="81" w:name="_Toc136396447"/>
      <w:r>
        <w:rPr>
          <w:rFonts w:ascii="Calibri" w:hAnsi="Calibri" w:cs="Calibri"/>
          <w:color w:val="282660" w:themeColor="text2"/>
        </w:rPr>
        <w:t>Exposición de los resultados</w:t>
      </w:r>
      <w:bookmarkEnd w:id="81"/>
    </w:p>
    <w:p w14:paraId="325BE273" w14:textId="675CFEA9" w:rsidR="009D7189" w:rsidRDefault="009D7189" w:rsidP="00145642">
      <w:pPr>
        <w:jc w:val="both"/>
        <w:rPr>
          <w:rFonts w:ascii="Calibri" w:hAnsi="Calibri" w:cs="Calibri"/>
          <w:color w:val="auto"/>
          <w:lang w:bidi="es-ES"/>
        </w:rPr>
      </w:pPr>
      <w:r>
        <w:rPr>
          <w:rFonts w:ascii="Calibri" w:hAnsi="Calibri" w:cs="Calibri"/>
          <w:color w:val="auto"/>
          <w:lang w:bidi="es-ES"/>
        </w:rPr>
        <w:t>En resumen. Para nuestro algoritmo genético tenemos diferentes casos en los que poder hacer regresión lineal:</w:t>
      </w:r>
    </w:p>
    <w:p w14:paraId="75A28E6E" w14:textId="4D82B725" w:rsidR="009D7189" w:rsidRDefault="009D7189" w:rsidP="009D7189">
      <w:pPr>
        <w:pStyle w:val="Prrafodelista"/>
        <w:numPr>
          <w:ilvl w:val="0"/>
          <w:numId w:val="3"/>
        </w:numPr>
        <w:jc w:val="both"/>
        <w:rPr>
          <w:rFonts w:ascii="Calibri" w:hAnsi="Calibri" w:cs="Calibri"/>
          <w:color w:val="auto"/>
          <w:lang w:bidi="es-ES"/>
        </w:rPr>
      </w:pPr>
      <w:r>
        <w:rPr>
          <w:rFonts w:ascii="Calibri" w:hAnsi="Calibri" w:cs="Calibri"/>
          <w:color w:val="auto"/>
          <w:lang w:bidi="es-ES"/>
        </w:rPr>
        <w:t>Si el conjunto de datos es pequeño.</w:t>
      </w:r>
    </w:p>
    <w:p w14:paraId="05BA5DF9" w14:textId="1110D331" w:rsidR="009D7189" w:rsidRDefault="009D7189" w:rsidP="009D7189">
      <w:pPr>
        <w:pStyle w:val="Prrafodelista"/>
        <w:numPr>
          <w:ilvl w:val="0"/>
          <w:numId w:val="3"/>
        </w:numPr>
        <w:jc w:val="both"/>
        <w:rPr>
          <w:rFonts w:ascii="Calibri" w:hAnsi="Calibri" w:cs="Calibri"/>
          <w:color w:val="auto"/>
          <w:lang w:bidi="es-ES"/>
        </w:rPr>
      </w:pPr>
      <w:r>
        <w:rPr>
          <w:rFonts w:ascii="Calibri" w:hAnsi="Calibri" w:cs="Calibri"/>
          <w:color w:val="auto"/>
          <w:lang w:bidi="es-ES"/>
        </w:rPr>
        <w:t>Si el conjunto de datos es mayor pero no supera los 1000 valores.</w:t>
      </w:r>
    </w:p>
    <w:p w14:paraId="1E3A3B81" w14:textId="6F1ED7D1" w:rsidR="009D7189" w:rsidRDefault="009D7189" w:rsidP="009D7189">
      <w:pPr>
        <w:pStyle w:val="Prrafodelista"/>
        <w:numPr>
          <w:ilvl w:val="0"/>
          <w:numId w:val="3"/>
        </w:numPr>
        <w:jc w:val="both"/>
        <w:rPr>
          <w:rFonts w:ascii="Calibri" w:hAnsi="Calibri" w:cs="Calibri"/>
          <w:color w:val="auto"/>
          <w:lang w:bidi="es-ES"/>
        </w:rPr>
      </w:pPr>
      <w:r>
        <w:rPr>
          <w:rFonts w:ascii="Calibri" w:hAnsi="Calibri" w:cs="Calibri"/>
          <w:color w:val="auto"/>
          <w:lang w:bidi="es-ES"/>
        </w:rPr>
        <w:t>Si el conjunto de datos es considerablemente superior a 1000 valores.</w:t>
      </w:r>
    </w:p>
    <w:p w14:paraId="0D4A70CE" w14:textId="321FE382" w:rsidR="009D7189" w:rsidRDefault="009D7189" w:rsidP="009D7189">
      <w:pPr>
        <w:jc w:val="both"/>
        <w:rPr>
          <w:rFonts w:ascii="Calibri" w:hAnsi="Calibri" w:cs="Calibri"/>
          <w:color w:val="auto"/>
          <w:lang w:bidi="es-ES"/>
        </w:rPr>
      </w:pPr>
      <w:r>
        <w:rPr>
          <w:rFonts w:ascii="Calibri" w:hAnsi="Calibri" w:cs="Calibri"/>
          <w:color w:val="auto"/>
          <w:lang w:bidi="es-ES"/>
        </w:rPr>
        <w:t>Además, podemos evaluar que opción es mejor según qué objetivo tengamos:</w:t>
      </w:r>
    </w:p>
    <w:p w14:paraId="7F4B5991" w14:textId="78F73ADC" w:rsidR="009D7189" w:rsidRDefault="009D7189" w:rsidP="009D7189">
      <w:pPr>
        <w:pStyle w:val="Prrafodelista"/>
        <w:numPr>
          <w:ilvl w:val="0"/>
          <w:numId w:val="3"/>
        </w:numPr>
        <w:jc w:val="both"/>
        <w:rPr>
          <w:rFonts w:ascii="Calibri" w:hAnsi="Calibri" w:cs="Calibri"/>
          <w:color w:val="auto"/>
          <w:lang w:bidi="es-ES"/>
        </w:rPr>
      </w:pPr>
      <w:r>
        <w:rPr>
          <w:rFonts w:ascii="Calibri" w:hAnsi="Calibri" w:cs="Calibri"/>
          <w:color w:val="auto"/>
          <w:lang w:bidi="es-ES"/>
        </w:rPr>
        <w:t>Obtener la aproximación más exacta posible.</w:t>
      </w:r>
    </w:p>
    <w:p w14:paraId="3EA62155" w14:textId="0C67C04E" w:rsidR="009D7189" w:rsidRDefault="009D7189" w:rsidP="009D7189">
      <w:pPr>
        <w:pStyle w:val="Prrafodelista"/>
        <w:numPr>
          <w:ilvl w:val="0"/>
          <w:numId w:val="3"/>
        </w:numPr>
        <w:jc w:val="both"/>
        <w:rPr>
          <w:rFonts w:ascii="Calibri" w:hAnsi="Calibri" w:cs="Calibri"/>
          <w:color w:val="auto"/>
          <w:lang w:bidi="es-ES"/>
        </w:rPr>
      </w:pPr>
      <w:r>
        <w:rPr>
          <w:rFonts w:ascii="Calibri" w:hAnsi="Calibri" w:cs="Calibri"/>
          <w:color w:val="auto"/>
          <w:lang w:bidi="es-ES"/>
        </w:rPr>
        <w:t>Obtener una aproximación en un costo temporal y computacional razonable.</w:t>
      </w:r>
    </w:p>
    <w:p w14:paraId="03492E28" w14:textId="407641F3" w:rsidR="009D7189" w:rsidRDefault="009D7189" w:rsidP="009D7189">
      <w:pPr>
        <w:jc w:val="both"/>
        <w:rPr>
          <w:rFonts w:ascii="Calibri" w:hAnsi="Calibri" w:cs="Calibri"/>
          <w:color w:val="auto"/>
          <w:lang w:bidi="es-ES"/>
        </w:rPr>
      </w:pPr>
    </w:p>
    <w:p w14:paraId="13CCED68" w14:textId="57D15F61" w:rsidR="009D7189" w:rsidRDefault="009D7189" w:rsidP="009D7189">
      <w:pPr>
        <w:jc w:val="both"/>
        <w:rPr>
          <w:rFonts w:ascii="Calibri" w:hAnsi="Calibri" w:cs="Calibri"/>
          <w:color w:val="auto"/>
          <w:lang w:bidi="es-ES"/>
        </w:rPr>
      </w:pPr>
      <w:r>
        <w:rPr>
          <w:rFonts w:ascii="Calibri" w:hAnsi="Calibri" w:cs="Calibri"/>
          <w:color w:val="auto"/>
          <w:lang w:bidi="es-ES"/>
        </w:rPr>
        <w:t xml:space="preserve">Si evaluamos el primer objetivo, para cualquiera de los tres casos usaremos un cruzamiento aritmético simple. Para el primer caso utilizaremos el método de selección mediante </w:t>
      </w:r>
      <w:r w:rsidR="00590A70">
        <w:rPr>
          <w:rFonts w:ascii="Calibri" w:hAnsi="Calibri" w:cs="Calibri"/>
          <w:color w:val="auto"/>
          <w:lang w:bidi="es-ES"/>
        </w:rPr>
        <w:t>la ruleta, y para los otros dos casos hay que estudiar el problema detenidamente. Ocasionalmente para el segundo caso funciona mejor el torneo estocástico y para el tercero la ruleta (aunque la diferencia no es notable).</w:t>
      </w:r>
    </w:p>
    <w:p w14:paraId="1644ED50" w14:textId="6D50C26B" w:rsidR="00590A70" w:rsidRDefault="00590A70" w:rsidP="009D7189">
      <w:pPr>
        <w:jc w:val="both"/>
        <w:rPr>
          <w:rFonts w:ascii="Calibri" w:hAnsi="Calibri" w:cs="Calibri"/>
          <w:color w:val="auto"/>
          <w:lang w:bidi="es-ES"/>
        </w:rPr>
      </w:pPr>
    </w:p>
    <w:p w14:paraId="4E3F7117" w14:textId="5AFF9D0F" w:rsidR="00590A70" w:rsidRDefault="00590A70" w:rsidP="009D7189">
      <w:pPr>
        <w:jc w:val="both"/>
        <w:rPr>
          <w:rFonts w:ascii="Calibri" w:hAnsi="Calibri" w:cs="Calibri"/>
          <w:color w:val="auto"/>
          <w:lang w:bidi="es-ES"/>
        </w:rPr>
      </w:pPr>
      <w:r>
        <w:rPr>
          <w:rFonts w:ascii="Calibri" w:hAnsi="Calibri" w:cs="Calibri"/>
          <w:color w:val="auto"/>
          <w:lang w:bidi="es-ES"/>
        </w:rPr>
        <w:lastRenderedPageBreak/>
        <w:t xml:space="preserve">Si evaluamos el segundo objetivo, </w:t>
      </w:r>
      <w:r w:rsidR="004274E7">
        <w:rPr>
          <w:rFonts w:ascii="Calibri" w:hAnsi="Calibri" w:cs="Calibri"/>
          <w:color w:val="auto"/>
          <w:lang w:bidi="es-ES"/>
        </w:rPr>
        <w:t xml:space="preserve">para el primer </w:t>
      </w:r>
      <w:r w:rsidR="004274E7">
        <w:rPr>
          <w:rFonts w:ascii="Calibri" w:hAnsi="Calibri" w:cs="Calibri"/>
          <w:color w:val="auto"/>
          <w:lang w:bidi="es-ES"/>
        </w:rPr>
        <w:t xml:space="preserve">y segundo </w:t>
      </w:r>
      <w:r w:rsidR="004274E7">
        <w:rPr>
          <w:rFonts w:ascii="Calibri" w:hAnsi="Calibri" w:cs="Calibri"/>
          <w:color w:val="auto"/>
          <w:lang w:bidi="es-ES"/>
        </w:rPr>
        <w:t>caso</w:t>
      </w:r>
      <w:r w:rsidR="004274E7">
        <w:rPr>
          <w:rFonts w:ascii="Calibri" w:hAnsi="Calibri" w:cs="Calibri"/>
          <w:color w:val="auto"/>
          <w:lang w:bidi="es-ES"/>
        </w:rPr>
        <w:t xml:space="preserve"> </w:t>
      </w:r>
      <w:r>
        <w:rPr>
          <w:rFonts w:ascii="Calibri" w:hAnsi="Calibri" w:cs="Calibri"/>
          <w:color w:val="auto"/>
          <w:lang w:bidi="es-ES"/>
        </w:rPr>
        <w:t>deberemos inicializar una población relativamente grande y seleccionar una cantidad considerable de progenitores</w:t>
      </w:r>
      <w:r w:rsidR="004274E7">
        <w:rPr>
          <w:rFonts w:ascii="Calibri" w:hAnsi="Calibri" w:cs="Calibri"/>
          <w:color w:val="auto"/>
          <w:lang w:bidi="es-ES"/>
        </w:rPr>
        <w:t xml:space="preserve">. Aquí </w:t>
      </w:r>
      <w:r>
        <w:rPr>
          <w:rFonts w:ascii="Calibri" w:hAnsi="Calibri" w:cs="Calibri"/>
          <w:color w:val="auto"/>
          <w:lang w:bidi="es-ES"/>
        </w:rPr>
        <w:t>el método de selección por ruleta junto al cruzamiento simple es el recomendado</w:t>
      </w:r>
      <w:r w:rsidR="00EA313B">
        <w:rPr>
          <w:rFonts w:ascii="Calibri" w:hAnsi="Calibri" w:cs="Calibri"/>
          <w:color w:val="auto"/>
          <w:lang w:bidi="es-ES"/>
        </w:rPr>
        <w:t>. También lo es para el tercer caso, solo que debemos establecer las condiciones contrarias</w:t>
      </w:r>
      <w:r>
        <w:rPr>
          <w:rFonts w:ascii="Calibri" w:hAnsi="Calibri" w:cs="Calibri"/>
          <w:color w:val="auto"/>
          <w:lang w:bidi="es-ES"/>
        </w:rPr>
        <w:t>. Para el</w:t>
      </w:r>
      <w:r w:rsidR="00EA313B">
        <w:rPr>
          <w:rFonts w:ascii="Calibri" w:hAnsi="Calibri" w:cs="Calibri"/>
          <w:color w:val="auto"/>
          <w:lang w:bidi="es-ES"/>
        </w:rPr>
        <w:t xml:space="preserve"> caso que nos queda</w:t>
      </w:r>
      <w:r w:rsidR="004274E7">
        <w:rPr>
          <w:rFonts w:ascii="Calibri" w:hAnsi="Calibri" w:cs="Calibri"/>
          <w:color w:val="auto"/>
          <w:lang w:bidi="es-ES"/>
        </w:rPr>
        <w:t>, además debemos establecer una probabilidad de cruce alta y el mejor resultado nos lo proporciona el método del torneo con un cruzamiento simple.</w:t>
      </w:r>
    </w:p>
    <w:p w14:paraId="77CDE6D6" w14:textId="77777777" w:rsidR="00590A70" w:rsidRPr="009D7189" w:rsidRDefault="00590A70" w:rsidP="009D7189">
      <w:pPr>
        <w:jc w:val="both"/>
        <w:rPr>
          <w:rFonts w:ascii="Calibri" w:hAnsi="Calibri" w:cs="Calibri"/>
          <w:color w:val="auto"/>
          <w:lang w:bidi="es-ES"/>
        </w:rPr>
      </w:pPr>
    </w:p>
    <w:sectPr w:rsidR="00590A70" w:rsidRPr="009D7189" w:rsidSect="000821D9">
      <w:headerReference w:type="default" r:id="rId24"/>
      <w:footerReference w:type="default" r:id="rId25"/>
      <w:footerReference w:type="first" r:id="rId2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47A5D" w14:textId="77777777" w:rsidR="00D45956" w:rsidRDefault="00D45956" w:rsidP="004B7E44">
      <w:r>
        <w:separator/>
      </w:r>
    </w:p>
  </w:endnote>
  <w:endnote w:type="continuationSeparator" w:id="0">
    <w:p w14:paraId="01536D2A" w14:textId="77777777" w:rsidR="00D45956" w:rsidRDefault="00D4595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Calibri"/>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28CABC10" w14:textId="77777777" w:rsidTr="004B3C07">
      <w:trPr>
        <w:trHeight w:val="730"/>
        <w:jc w:val="center"/>
      </w:trPr>
      <w:tc>
        <w:tcPr>
          <w:tcW w:w="12258" w:type="dxa"/>
          <w:tcBorders>
            <w:top w:val="nil"/>
            <w:left w:val="nil"/>
            <w:bottom w:val="nil"/>
            <w:right w:val="nil"/>
          </w:tcBorders>
          <w:shd w:val="clear" w:color="auto" w:fill="1D1C47" w:themeFill="text2" w:themeFillShade="BF"/>
          <w:vAlign w:val="center"/>
        </w:tcPr>
        <w:p w14:paraId="0F220FF4" w14:textId="3A91B126" w:rsidR="004B7E44" w:rsidRDefault="00590FB8" w:rsidP="004B7E44">
          <w:pPr>
            <w:pStyle w:val="Piedepgina"/>
          </w:pPr>
          <w:r>
            <w:rPr>
              <w:lang w:bidi="es-ES"/>
            </w:rPr>
            <w:t>Computación 2023 Carlos Jimeno Miguel</w:t>
          </w:r>
          <w:r w:rsidR="004B7E44">
            <w:rPr>
              <w:lang w:bidi="es-ES"/>
            </w:rPr>
            <w:t xml:space="preserve"> </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29B8C637" w14:textId="77777777" w:rsidR="005A718F" w:rsidRDefault="005A718F" w:rsidP="004B7E44">
        <w:pPr>
          <w:pStyle w:val="Piedepgina"/>
        </w:pPr>
        <w:r>
          <w:rPr>
            <w:lang w:bidi="es-ES"/>
          </w:rPr>
          <w:fldChar w:fldCharType="begin"/>
        </w:r>
        <w:r>
          <w:rPr>
            <w:lang w:bidi="es-ES"/>
          </w:rPr>
          <w:instrText xml:space="preserve"> PAGE   \* MERGEFORMAT </w:instrText>
        </w:r>
        <w:r>
          <w:rPr>
            <w:lang w:bidi="es-ES"/>
          </w:rPr>
          <w:fldChar w:fldCharType="separate"/>
        </w:r>
        <w:r w:rsidR="009120E9">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57D86" w14:textId="77777777" w:rsidR="00D45956" w:rsidRDefault="00D45956" w:rsidP="004B7E44">
      <w:r>
        <w:separator/>
      </w:r>
    </w:p>
  </w:footnote>
  <w:footnote w:type="continuationSeparator" w:id="0">
    <w:p w14:paraId="11F6AB17" w14:textId="77777777" w:rsidR="00D45956" w:rsidRDefault="00D4595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1CA18A7" w14:textId="77777777" w:rsidTr="004B7E44">
      <w:trPr>
        <w:trHeight w:val="1318"/>
      </w:trPr>
      <w:tc>
        <w:tcPr>
          <w:tcW w:w="12210" w:type="dxa"/>
          <w:tcBorders>
            <w:top w:val="nil"/>
            <w:left w:val="nil"/>
            <w:bottom w:val="nil"/>
            <w:right w:val="nil"/>
          </w:tcBorders>
        </w:tcPr>
        <w:p w14:paraId="512E218E" w14:textId="77777777" w:rsidR="004B7E44" w:rsidRDefault="004B7E44" w:rsidP="004B7E44">
          <w:pPr>
            <w:pStyle w:val="Encabezado"/>
          </w:pPr>
          <w:r>
            <w:rPr>
              <w:noProof/>
              <w:lang w:bidi="es-ES"/>
            </w:rPr>
            <mc:AlternateContent>
              <mc:Choice Requires="wps">
                <w:drawing>
                  <wp:inline distT="0" distB="0" distL="0" distR="0" wp14:anchorId="3E42C39B" wp14:editId="3AEC27A2">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7E9171"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42C39B" id="Rectángulo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" fillcolor="#1d1c47 [2415]" stroked="f" strokeweight="2pt">
                    <v:textbox>
                      <w:txbxContent>
                        <w:p w14:paraId="607E9171"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BF4CEE"/>
    <w:multiLevelType w:val="hybridMultilevel"/>
    <w:tmpl w:val="C592FDD8"/>
    <w:lvl w:ilvl="0" w:tplc="D8CA645E">
      <w:start w:val="3"/>
      <w:numFmt w:val="bullet"/>
      <w:lvlText w:val="-"/>
      <w:lvlJc w:val="left"/>
      <w:pPr>
        <w:ind w:left="1080" w:hanging="360"/>
      </w:pPr>
      <w:rPr>
        <w:rFonts w:ascii="Calibri" w:eastAsiaTheme="minorEastAsia"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59B96822"/>
    <w:multiLevelType w:val="hybridMultilevel"/>
    <w:tmpl w:val="460E0A8A"/>
    <w:lvl w:ilvl="0" w:tplc="2D766F6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5C96979"/>
    <w:multiLevelType w:val="hybridMultilevel"/>
    <w:tmpl w:val="48007D28"/>
    <w:lvl w:ilvl="0" w:tplc="262AA2BA">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20207458">
    <w:abstractNumId w:val="0"/>
  </w:num>
  <w:num w:numId="2" w16cid:durableId="902443878">
    <w:abstractNumId w:val="2"/>
  </w:num>
  <w:num w:numId="3" w16cid:durableId="538515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C07"/>
    <w:rsid w:val="00042D3D"/>
    <w:rsid w:val="00075EFF"/>
    <w:rsid w:val="000821D9"/>
    <w:rsid w:val="000A7103"/>
    <w:rsid w:val="000B39EC"/>
    <w:rsid w:val="00133ECF"/>
    <w:rsid w:val="00145642"/>
    <w:rsid w:val="00165D2B"/>
    <w:rsid w:val="00186AA2"/>
    <w:rsid w:val="001F4B2C"/>
    <w:rsid w:val="00264C44"/>
    <w:rsid w:val="00293B83"/>
    <w:rsid w:val="003216CD"/>
    <w:rsid w:val="0034769B"/>
    <w:rsid w:val="00385EE3"/>
    <w:rsid w:val="003862E1"/>
    <w:rsid w:val="003E5A0F"/>
    <w:rsid w:val="003E68C0"/>
    <w:rsid w:val="003F79D0"/>
    <w:rsid w:val="004274E7"/>
    <w:rsid w:val="00442239"/>
    <w:rsid w:val="004944B1"/>
    <w:rsid w:val="004A7E3B"/>
    <w:rsid w:val="004B3C07"/>
    <w:rsid w:val="004B7E44"/>
    <w:rsid w:val="004C5335"/>
    <w:rsid w:val="004D5252"/>
    <w:rsid w:val="004F2B86"/>
    <w:rsid w:val="004F3A9A"/>
    <w:rsid w:val="004F7DE8"/>
    <w:rsid w:val="005607C8"/>
    <w:rsid w:val="00566DB4"/>
    <w:rsid w:val="00590A70"/>
    <w:rsid w:val="00590FB8"/>
    <w:rsid w:val="005A3A99"/>
    <w:rsid w:val="005A718F"/>
    <w:rsid w:val="006348E3"/>
    <w:rsid w:val="00646D30"/>
    <w:rsid w:val="00691147"/>
    <w:rsid w:val="006A3CE7"/>
    <w:rsid w:val="006B2532"/>
    <w:rsid w:val="006B65DA"/>
    <w:rsid w:val="006E4288"/>
    <w:rsid w:val="007516CF"/>
    <w:rsid w:val="00776D89"/>
    <w:rsid w:val="00783DB7"/>
    <w:rsid w:val="007B2609"/>
    <w:rsid w:val="007B63CA"/>
    <w:rsid w:val="007C57DB"/>
    <w:rsid w:val="007C77C1"/>
    <w:rsid w:val="007D4924"/>
    <w:rsid w:val="007E56DB"/>
    <w:rsid w:val="00803A04"/>
    <w:rsid w:val="00812599"/>
    <w:rsid w:val="00821FF5"/>
    <w:rsid w:val="008349BC"/>
    <w:rsid w:val="00835D2A"/>
    <w:rsid w:val="00867E44"/>
    <w:rsid w:val="00882187"/>
    <w:rsid w:val="008B33BC"/>
    <w:rsid w:val="008E0146"/>
    <w:rsid w:val="009120E9"/>
    <w:rsid w:val="00945900"/>
    <w:rsid w:val="00985235"/>
    <w:rsid w:val="009A1D26"/>
    <w:rsid w:val="009B5B52"/>
    <w:rsid w:val="009C396C"/>
    <w:rsid w:val="009D5596"/>
    <w:rsid w:val="009D7189"/>
    <w:rsid w:val="009E48D8"/>
    <w:rsid w:val="00A14503"/>
    <w:rsid w:val="00A44813"/>
    <w:rsid w:val="00A572BA"/>
    <w:rsid w:val="00A87711"/>
    <w:rsid w:val="00A90F9D"/>
    <w:rsid w:val="00A94957"/>
    <w:rsid w:val="00AB0336"/>
    <w:rsid w:val="00AC3AD5"/>
    <w:rsid w:val="00B14AF1"/>
    <w:rsid w:val="00B23A2A"/>
    <w:rsid w:val="00B31B15"/>
    <w:rsid w:val="00B46345"/>
    <w:rsid w:val="00B572B4"/>
    <w:rsid w:val="00BF2AA5"/>
    <w:rsid w:val="00BF4A96"/>
    <w:rsid w:val="00C07F18"/>
    <w:rsid w:val="00C10884"/>
    <w:rsid w:val="00C36781"/>
    <w:rsid w:val="00C43D6A"/>
    <w:rsid w:val="00C954DE"/>
    <w:rsid w:val="00C96B64"/>
    <w:rsid w:val="00CB46B3"/>
    <w:rsid w:val="00CC5118"/>
    <w:rsid w:val="00CC51CD"/>
    <w:rsid w:val="00CC7CB4"/>
    <w:rsid w:val="00D15AA7"/>
    <w:rsid w:val="00D17A93"/>
    <w:rsid w:val="00D34BDF"/>
    <w:rsid w:val="00D45956"/>
    <w:rsid w:val="00D55BB0"/>
    <w:rsid w:val="00D7562D"/>
    <w:rsid w:val="00D9632C"/>
    <w:rsid w:val="00DB26A7"/>
    <w:rsid w:val="00DE1625"/>
    <w:rsid w:val="00E0484A"/>
    <w:rsid w:val="00E76CAD"/>
    <w:rsid w:val="00E937CC"/>
    <w:rsid w:val="00E94B5F"/>
    <w:rsid w:val="00EA313B"/>
    <w:rsid w:val="00EA6C70"/>
    <w:rsid w:val="00EC3B63"/>
    <w:rsid w:val="00F25B73"/>
    <w:rsid w:val="00F71B68"/>
    <w:rsid w:val="00F901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C2893"/>
  <w15:chartTrackingRefBased/>
  <w15:docId w15:val="{DC036E90-9239-40EE-A6AF-91E96E49D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A1D26"/>
    <w:pPr>
      <w:spacing w:line="240" w:lineRule="auto"/>
      <w:contextualSpacing/>
    </w:pPr>
    <w:rPr>
      <w:rFonts w:asciiTheme="majorHAnsi" w:eastAsia="Times New Roman" w:hAnsiTheme="majorHAnsi" w:cs="Times New Roman"/>
      <w:b/>
      <w:caps/>
      <w:sz w:val="96"/>
      <w:szCs w:val="40"/>
    </w:rPr>
  </w:style>
  <w:style w:type="character" w:customStyle="1" w:styleId="TtuloCar">
    <w:name w:val="Título Car"/>
    <w:basedOn w:val="Fuentedeprrafopredeter"/>
    <w:link w:val="Ttulo"/>
    <w:uiPriority w:val="1"/>
    <w:rsid w:val="009A1D26"/>
    <w:rPr>
      <w:rFonts w:asciiTheme="majorHAnsi" w:eastAsia="Times New Roman" w:hAnsiTheme="majorHAnsi" w:cs="Times New Roman"/>
      <w:b/>
      <w:caps/>
      <w:color w:val="FFFFFF" w:themeColor="background1"/>
      <w:sz w:val="96"/>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character" w:styleId="Hipervnculo">
    <w:name w:val="Hyperlink"/>
    <w:basedOn w:val="Fuentedeprrafopredeter"/>
    <w:uiPriority w:val="99"/>
    <w:unhideWhenUsed/>
    <w:rsid w:val="004B3C07"/>
    <w:rPr>
      <w:color w:val="93C842" w:themeColor="hyperlink"/>
      <w:u w:val="single"/>
    </w:rPr>
  </w:style>
  <w:style w:type="character" w:styleId="Mencinsinresolver">
    <w:name w:val="Unresolved Mention"/>
    <w:basedOn w:val="Fuentedeprrafopredeter"/>
    <w:uiPriority w:val="99"/>
    <w:semiHidden/>
    <w:unhideWhenUsed/>
    <w:rsid w:val="004B3C07"/>
    <w:rPr>
      <w:color w:val="605E5C"/>
      <w:shd w:val="clear" w:color="auto" w:fill="E1DFDD"/>
    </w:rPr>
  </w:style>
  <w:style w:type="paragraph" w:styleId="Prrafodelista">
    <w:name w:val="List Paragraph"/>
    <w:basedOn w:val="Normal"/>
    <w:uiPriority w:val="34"/>
    <w:unhideWhenUsed/>
    <w:qFormat/>
    <w:rsid w:val="004F3A9A"/>
    <w:pPr>
      <w:ind w:left="720"/>
      <w:contextualSpacing/>
    </w:pPr>
  </w:style>
  <w:style w:type="paragraph" w:styleId="TtuloTDC">
    <w:name w:val="TOC Heading"/>
    <w:basedOn w:val="Ttulo1"/>
    <w:next w:val="Normal"/>
    <w:uiPriority w:val="39"/>
    <w:unhideWhenUsed/>
    <w:qFormat/>
    <w:rsid w:val="00B23A2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B23A2A"/>
    <w:pPr>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EC3B63"/>
    <w:pPr>
      <w:tabs>
        <w:tab w:val="right" w:leader="dot" w:pos="9592"/>
      </w:tabs>
      <w:spacing w:after="100" w:line="259" w:lineRule="auto"/>
    </w:pPr>
    <w:rPr>
      <w:rFonts w:cs="Times New Roman"/>
      <w:noProof/>
      <w:color w:val="282660" w:themeColor="text2"/>
      <w:szCs w:val="28"/>
      <w:lang w:eastAsia="es-ES"/>
    </w:rPr>
  </w:style>
  <w:style w:type="paragraph" w:styleId="TDC3">
    <w:name w:val="toc 3"/>
    <w:basedOn w:val="Normal"/>
    <w:next w:val="Normal"/>
    <w:autoRedefine/>
    <w:uiPriority w:val="39"/>
    <w:unhideWhenUsed/>
    <w:rsid w:val="00B23A2A"/>
    <w:pPr>
      <w:spacing w:after="100" w:line="259" w:lineRule="auto"/>
      <w:ind w:left="440"/>
    </w:pPr>
    <w:rPr>
      <w:rFonts w:cs="Times New Roman"/>
      <w:color w:val="auto"/>
      <w:sz w:val="22"/>
      <w:lang w:eastAsia="es-ES"/>
    </w:rPr>
  </w:style>
  <w:style w:type="table" w:styleId="Tablaconcuadrcula">
    <w:name w:val="Table Grid"/>
    <w:basedOn w:val="Tablanormal"/>
    <w:uiPriority w:val="39"/>
    <w:rsid w:val="005A3A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5A3A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7D7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7D7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7D7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7D74" w:themeFill="accent3"/>
      </w:tcPr>
    </w:tblStylePr>
    <w:tblStylePr w:type="band1Vert">
      <w:tblPr/>
      <w:tcPr>
        <w:shd w:val="clear" w:color="auto" w:fill="8BE4DB" w:themeFill="accent3" w:themeFillTint="66"/>
      </w:tcPr>
    </w:tblStylePr>
    <w:tblStylePr w:type="band1Horz">
      <w:tblPr/>
      <w:tcPr>
        <w:shd w:val="clear" w:color="auto" w:fill="8BE4DB" w:themeFill="accent3" w:themeFillTint="66"/>
      </w:tcPr>
    </w:tblStylePr>
  </w:style>
  <w:style w:type="table" w:styleId="Tablaconcuadrcula4-nfasis3">
    <w:name w:val="Grid Table 4 Accent 3"/>
    <w:basedOn w:val="Tablanormal"/>
    <w:uiPriority w:val="49"/>
    <w:rsid w:val="00A90F9D"/>
    <w:pPr>
      <w:spacing w:after="0" w:line="240" w:lineRule="auto"/>
    </w:pPr>
    <w:tblPr>
      <w:tblStyleRowBandSize w:val="1"/>
      <w:tblStyleColBandSize w:val="1"/>
      <w:tblBorders>
        <w:top w:val="single" w:sz="4" w:space="0" w:color="51D6CA" w:themeColor="accent3" w:themeTint="99"/>
        <w:left w:val="single" w:sz="4" w:space="0" w:color="51D6CA" w:themeColor="accent3" w:themeTint="99"/>
        <w:bottom w:val="single" w:sz="4" w:space="0" w:color="51D6CA" w:themeColor="accent3" w:themeTint="99"/>
        <w:right w:val="single" w:sz="4" w:space="0" w:color="51D6CA" w:themeColor="accent3" w:themeTint="99"/>
        <w:insideH w:val="single" w:sz="4" w:space="0" w:color="51D6CA" w:themeColor="accent3" w:themeTint="99"/>
        <w:insideV w:val="single" w:sz="4" w:space="0" w:color="51D6CA" w:themeColor="accent3" w:themeTint="99"/>
      </w:tblBorders>
    </w:tblPr>
    <w:tblStylePr w:type="firstRow">
      <w:rPr>
        <w:b/>
        <w:bCs/>
        <w:color w:val="FFFFFF" w:themeColor="background1"/>
      </w:rPr>
      <w:tblPr/>
      <w:tcPr>
        <w:tcBorders>
          <w:top w:val="single" w:sz="4" w:space="0" w:color="1D7D74" w:themeColor="accent3"/>
          <w:left w:val="single" w:sz="4" w:space="0" w:color="1D7D74" w:themeColor="accent3"/>
          <w:bottom w:val="single" w:sz="4" w:space="0" w:color="1D7D74" w:themeColor="accent3"/>
          <w:right w:val="single" w:sz="4" w:space="0" w:color="1D7D74" w:themeColor="accent3"/>
          <w:insideH w:val="nil"/>
          <w:insideV w:val="nil"/>
        </w:tcBorders>
        <w:shd w:val="clear" w:color="auto" w:fill="1D7D74" w:themeFill="accent3"/>
      </w:tcPr>
    </w:tblStylePr>
    <w:tblStylePr w:type="lastRow">
      <w:rPr>
        <w:b/>
        <w:bCs/>
      </w:rPr>
      <w:tblPr/>
      <w:tcPr>
        <w:tcBorders>
          <w:top w:val="double" w:sz="4" w:space="0" w:color="1D7D74" w:themeColor="accent3"/>
        </w:tcBorders>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reativecommons.org/licenses/by/3.0/"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80000hours.org/career-guide/top-careers/profiles/data-science/"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3.0/"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80000hours.org/career-guide/top-careers/profiles/data-scienc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80000hours.org/career-guide/top-careers/profiles/data-scienc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I\AppData\Local\Microsoft\Office\16.0\DTS\es-ES%7bC00AABF3-1634-4207-9D85-BBDA02B6FFAF%7d\%7b7C6B0AD3-A204-4F92-A42A-4A4DBADE1C21%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6B191-3C8A-4EE9-BD2A-961D22BC4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{7C6B0AD3-A204-4F92-A42A-4A4DBADE1C21}tf16392796_win32.dotx</Template>
  <TotalTime>853</TotalTime>
  <Pages>1</Pages>
  <Words>4430</Words>
  <Characters>24365</Characters>
  <Application>Microsoft Office Word</Application>
  <DocSecurity>0</DocSecurity>
  <Lines>203</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Carlos Jimeno Miguel</cp:lastModifiedBy>
  <cp:revision>56</cp:revision>
  <cp:lastPrinted>2023-05-31T01:35:00Z</cp:lastPrinted>
  <dcterms:created xsi:type="dcterms:W3CDTF">2023-05-30T11:24:00Z</dcterms:created>
  <dcterms:modified xsi:type="dcterms:W3CDTF">2023-05-31T01:37:00Z</dcterms:modified>
</cp:coreProperties>
</file>