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B56CF9" w14:textId="7E003392" w:rsidR="008B6D3C" w:rsidRPr="00553B52" w:rsidRDefault="007024D3" w:rsidP="006E369D">
      <w:pPr>
        <w:spacing w:after="160"/>
        <w:rPr>
          <w:rFonts w:ascii="Calibri Light" w:hAnsi="Calibri Light"/>
          <w:sz w:val="22"/>
          <w:szCs w:val="22"/>
        </w:rPr>
      </w:pPr>
      <w:r w:rsidRPr="00553B52">
        <w:rPr>
          <w:rFonts w:ascii="Calibri Light" w:hAnsi="Calibri Light"/>
          <w:sz w:val="22"/>
          <w:szCs w:val="22"/>
        </w:rPr>
        <w:t>----------------------------------------------------------------</w:t>
      </w:r>
    </w:p>
    <w:p w14:paraId="27929C8B" w14:textId="50E47F89" w:rsidR="00F15FF0" w:rsidRDefault="00F15FF0" w:rsidP="006E369D">
      <w:pPr>
        <w:spacing w:after="160"/>
        <w:rPr>
          <w:rFonts w:ascii="Calibri Light" w:hAnsi="Calibri Light"/>
          <w:sz w:val="22"/>
          <w:szCs w:val="22"/>
        </w:rPr>
      </w:pPr>
      <w:r w:rsidRPr="00553B52">
        <w:rPr>
          <w:rFonts w:ascii="Calibri Light" w:hAnsi="Calibri Light"/>
          <w:sz w:val="22"/>
          <w:szCs w:val="22"/>
        </w:rPr>
        <w:t xml:space="preserve">IT’S HARD TO FIND A GOOD LAMP </w:t>
      </w:r>
    </w:p>
    <w:p w14:paraId="1FBDFFDD" w14:textId="3E8C4C40" w:rsidR="00332FD2" w:rsidRPr="00553B52" w:rsidRDefault="007024D3" w:rsidP="006E369D">
      <w:pPr>
        <w:spacing w:after="160"/>
        <w:rPr>
          <w:rFonts w:ascii="Calibri Light" w:hAnsi="Calibri Light"/>
          <w:sz w:val="22"/>
          <w:szCs w:val="22"/>
        </w:rPr>
      </w:pPr>
      <w:r w:rsidRPr="00553B52">
        <w:rPr>
          <w:rFonts w:ascii="Calibri Light" w:hAnsi="Calibri Light"/>
          <w:sz w:val="22"/>
          <w:szCs w:val="22"/>
        </w:rPr>
        <w:t>----------------------------------------------------------------</w:t>
      </w:r>
    </w:p>
    <w:p w14:paraId="058E2700" w14:textId="38DD52D8" w:rsidR="003A00CE" w:rsidRPr="00553B52" w:rsidRDefault="00CB3EF0" w:rsidP="006E369D">
      <w:pPr>
        <w:pBdr>
          <w:bottom w:val="single" w:sz="6" w:space="1" w:color="auto"/>
        </w:pBdr>
        <w:spacing w:after="160"/>
        <w:rPr>
          <w:rFonts w:ascii="Calibri Light" w:hAnsi="Calibri Light"/>
          <w:sz w:val="22"/>
          <w:szCs w:val="22"/>
          <w:lang w:eastAsia="zh-HK"/>
        </w:rPr>
      </w:pPr>
      <w:r w:rsidRPr="00553B52">
        <w:rPr>
          <w:rFonts w:ascii="Calibri Light" w:hAnsi="Calibri Light"/>
          <w:sz w:val="22"/>
          <w:szCs w:val="22"/>
        </w:rPr>
        <w:t xml:space="preserve">- </w:t>
      </w:r>
      <w:r w:rsidR="000F73C4" w:rsidRPr="00553B52">
        <w:rPr>
          <w:rFonts w:ascii="Calibri Light" w:hAnsi="Calibri Light"/>
          <w:sz w:val="22"/>
          <w:szCs w:val="22"/>
        </w:rPr>
        <w:t>The configuration and the scale of art cannot be transposed into furniture and architecture. The intent of art is different from that of the latter, which must be functional.</w:t>
      </w:r>
      <w:r w:rsidR="00B1402A" w:rsidRPr="00553B52">
        <w:rPr>
          <w:rFonts w:ascii="Calibri Light" w:hAnsi="Calibri Light"/>
          <w:sz w:val="22"/>
          <w:szCs w:val="22"/>
        </w:rPr>
        <w:t xml:space="preserve"> …</w:t>
      </w:r>
      <w:r w:rsidR="000F73C4" w:rsidRPr="00553B52">
        <w:rPr>
          <w:rFonts w:ascii="Calibri Light" w:hAnsi="Calibri Light"/>
          <w:sz w:val="22"/>
          <w:szCs w:val="22"/>
        </w:rPr>
        <w:t xml:space="preserve"> The art of a chair is not its resemblance to art, but is partly its reasonableness, usefulness and scale as a chair. These are proportion, which is visible reasonableness. The art in art is partly the assertion of someone’s interest regardless of other considerations. A work of art exists as itself; a chair exists as a chair itself. And the</w:t>
      </w:r>
      <w:r w:rsidR="00782D52" w:rsidRPr="00553B52">
        <w:rPr>
          <w:rFonts w:ascii="Calibri Light" w:hAnsi="Calibri Light"/>
          <w:sz w:val="22"/>
          <w:szCs w:val="22"/>
        </w:rPr>
        <w:t xml:space="preserve"> idea of a chair isn’t a chair.</w:t>
      </w:r>
      <w:r w:rsidR="008835C8" w:rsidRPr="00553B52">
        <w:rPr>
          <w:rFonts w:ascii="Calibri Light" w:hAnsi="Calibri Light"/>
          <w:sz w:val="22"/>
          <w:szCs w:val="22"/>
        </w:rPr>
        <w:t xml:space="preserve"> (</w:t>
      </w:r>
      <w:r w:rsidR="00013001" w:rsidRPr="00553B52">
        <w:rPr>
          <w:rFonts w:ascii="Calibri Light" w:hAnsi="Calibri Light"/>
          <w:sz w:val="22"/>
          <w:szCs w:val="22"/>
        </w:rPr>
        <w:t xml:space="preserve">Judd </w:t>
      </w:r>
      <w:r w:rsidR="00013001" w:rsidRPr="00553B52">
        <w:rPr>
          <w:rFonts w:ascii="Calibri Light" w:hAnsi="Calibri Light"/>
          <w:sz w:val="22"/>
          <w:szCs w:val="22"/>
          <w:lang w:eastAsia="zh-HK"/>
        </w:rPr>
        <w:t xml:space="preserve">, </w:t>
      </w:r>
      <w:r w:rsidR="008835C8" w:rsidRPr="00553B52">
        <w:rPr>
          <w:rFonts w:ascii="Calibri Light" w:hAnsi="Calibri Light"/>
          <w:sz w:val="22"/>
          <w:szCs w:val="22"/>
        </w:rPr>
        <w:t>1)</w:t>
      </w:r>
    </w:p>
    <w:p w14:paraId="397AED50" w14:textId="1DC0048F" w:rsidR="003A00CE" w:rsidRPr="00553B52" w:rsidRDefault="004D3703" w:rsidP="006E369D">
      <w:pPr>
        <w:pBdr>
          <w:bottom w:val="single" w:sz="6" w:space="1" w:color="auto"/>
        </w:pBdr>
        <w:spacing w:after="160"/>
        <w:rPr>
          <w:rFonts w:ascii="Calibri Light" w:hAnsi="Calibri Light"/>
          <w:sz w:val="22"/>
          <w:szCs w:val="22"/>
          <w:lang w:eastAsia="zh-HK"/>
        </w:rPr>
      </w:pPr>
      <w:r w:rsidRPr="00553B52">
        <w:rPr>
          <w:rFonts w:ascii="Calibri Light" w:hAnsi="Calibri Light"/>
          <w:sz w:val="22"/>
          <w:szCs w:val="22"/>
        </w:rPr>
        <w:t>- But the difference between art and architecture is fundamental. Furniture and architecture can only be approached as such. Art cannot be imposed upon them. If their nature is seriously considered the art will occur, even art close to art itself.</w:t>
      </w:r>
      <w:r w:rsidR="00640CF1" w:rsidRPr="00553B52">
        <w:rPr>
          <w:rFonts w:ascii="Calibri Light" w:hAnsi="Calibri Light"/>
          <w:sz w:val="22"/>
          <w:szCs w:val="22"/>
        </w:rPr>
        <w:t xml:space="preserve"> (</w:t>
      </w:r>
      <w:r w:rsidR="00013001" w:rsidRPr="00553B52">
        <w:rPr>
          <w:rFonts w:ascii="Calibri Light" w:hAnsi="Calibri Light"/>
          <w:sz w:val="22"/>
          <w:szCs w:val="22"/>
        </w:rPr>
        <w:t xml:space="preserve">Judd </w:t>
      </w:r>
      <w:r w:rsidR="00013001" w:rsidRPr="00553B52">
        <w:rPr>
          <w:rFonts w:ascii="Calibri Light" w:hAnsi="Calibri Light"/>
          <w:sz w:val="22"/>
          <w:szCs w:val="22"/>
          <w:lang w:eastAsia="zh-HK"/>
        </w:rPr>
        <w:t xml:space="preserve">, </w:t>
      </w:r>
      <w:r w:rsidR="00013001" w:rsidRPr="00553B52">
        <w:rPr>
          <w:rFonts w:ascii="Calibri Light" w:hAnsi="Calibri Light"/>
          <w:sz w:val="22"/>
          <w:szCs w:val="22"/>
        </w:rPr>
        <w:t>1</w:t>
      </w:r>
      <w:r w:rsidR="00640CF1" w:rsidRPr="00553B52">
        <w:rPr>
          <w:rFonts w:ascii="Calibri Light" w:hAnsi="Calibri Light"/>
          <w:sz w:val="22"/>
          <w:szCs w:val="22"/>
        </w:rPr>
        <w:t>)</w:t>
      </w:r>
    </w:p>
    <w:p w14:paraId="3BEEF1E3" w14:textId="6A7B9E7D" w:rsidR="003A00CE" w:rsidRPr="00553B52" w:rsidRDefault="00BE7997" w:rsidP="006E369D">
      <w:pPr>
        <w:pBdr>
          <w:bottom w:val="single" w:sz="6" w:space="1" w:color="auto"/>
        </w:pBdr>
        <w:spacing w:after="160"/>
        <w:rPr>
          <w:rFonts w:ascii="Calibri Light" w:hAnsi="Calibri Light"/>
          <w:sz w:val="22"/>
          <w:szCs w:val="22"/>
          <w:lang w:eastAsia="zh-HK"/>
        </w:rPr>
      </w:pPr>
      <w:r w:rsidRPr="00553B52">
        <w:rPr>
          <w:rFonts w:ascii="Calibri Light" w:hAnsi="Calibri Light"/>
          <w:sz w:val="22"/>
          <w:szCs w:val="22"/>
        </w:rPr>
        <w:t xml:space="preserve">- I kept the building but moved to West Texas with my two children, where I rented a small house on the edge of town. </w:t>
      </w:r>
      <w:r w:rsidR="00231A15" w:rsidRPr="00553B52">
        <w:rPr>
          <w:rFonts w:ascii="Calibri Light" w:hAnsi="Calibri Light"/>
          <w:sz w:val="22"/>
          <w:szCs w:val="22"/>
        </w:rPr>
        <w:t xml:space="preserve">… </w:t>
      </w:r>
      <w:r w:rsidRPr="00553B52">
        <w:rPr>
          <w:rFonts w:ascii="Calibri Light" w:hAnsi="Calibri Light"/>
          <w:sz w:val="22"/>
          <w:szCs w:val="22"/>
        </w:rPr>
        <w:t>The</w:t>
      </w:r>
      <w:r w:rsidR="00871FEB" w:rsidRPr="00553B52">
        <w:rPr>
          <w:rFonts w:ascii="Calibri Light" w:hAnsi="Calibri Light"/>
          <w:sz w:val="22"/>
          <w:szCs w:val="22"/>
        </w:rPr>
        <w:t xml:space="preserve"> </w:t>
      </w:r>
      <w:r w:rsidRPr="00553B52">
        <w:rPr>
          <w:rFonts w:ascii="Calibri Light" w:hAnsi="Calibri Light"/>
          <w:sz w:val="22"/>
          <w:szCs w:val="22"/>
        </w:rPr>
        <w:t>two small children played and slept in one of the four rooms. In order to give them each an area</w:t>
      </w:r>
      <w:r w:rsidR="00871FEB" w:rsidRPr="00553B52">
        <w:rPr>
          <w:rFonts w:ascii="Calibri Light" w:hAnsi="Calibri Light"/>
          <w:sz w:val="22"/>
          <w:szCs w:val="22"/>
        </w:rPr>
        <w:t xml:space="preserve"> </w:t>
      </w:r>
      <w:r w:rsidRPr="00553B52">
        <w:rPr>
          <w:rFonts w:ascii="Calibri Light" w:hAnsi="Calibri Light"/>
          <w:sz w:val="22"/>
          <w:szCs w:val="22"/>
        </w:rPr>
        <w:t>of their own notwithstanding the one room, I designed a bed which was a closed platform of</w:t>
      </w:r>
      <w:r w:rsidR="00871FEB" w:rsidRPr="00553B52">
        <w:rPr>
          <w:rFonts w:ascii="Calibri Light" w:hAnsi="Calibri Light"/>
          <w:sz w:val="22"/>
          <w:szCs w:val="22"/>
        </w:rPr>
        <w:t xml:space="preserve"> </w:t>
      </w:r>
      <w:r w:rsidRPr="00553B52">
        <w:rPr>
          <w:rFonts w:ascii="Calibri Light" w:hAnsi="Calibri Light"/>
          <w:sz w:val="22"/>
          <w:szCs w:val="22"/>
        </w:rPr>
        <w:t>one by twelves with a central, freestanding wall, also of one by twelves.</w:t>
      </w:r>
      <w:r w:rsidR="00640CF1" w:rsidRPr="00553B52">
        <w:rPr>
          <w:rFonts w:ascii="Calibri Light" w:hAnsi="Calibri Light"/>
          <w:sz w:val="22"/>
          <w:szCs w:val="22"/>
        </w:rPr>
        <w:t xml:space="preserve"> (</w:t>
      </w:r>
      <w:r w:rsidR="00013001" w:rsidRPr="00553B52">
        <w:rPr>
          <w:rFonts w:ascii="Calibri Light" w:hAnsi="Calibri Light"/>
          <w:sz w:val="22"/>
          <w:szCs w:val="22"/>
        </w:rPr>
        <w:t xml:space="preserve">Judd </w:t>
      </w:r>
      <w:r w:rsidR="00013001" w:rsidRPr="00553B52">
        <w:rPr>
          <w:rFonts w:ascii="Calibri Light" w:hAnsi="Calibri Light"/>
          <w:sz w:val="22"/>
          <w:szCs w:val="22"/>
          <w:lang w:eastAsia="zh-HK"/>
        </w:rPr>
        <w:t xml:space="preserve">, </w:t>
      </w:r>
      <w:r w:rsidR="00013001" w:rsidRPr="00553B52">
        <w:rPr>
          <w:rFonts w:ascii="Calibri Light" w:hAnsi="Calibri Light"/>
          <w:sz w:val="22"/>
          <w:szCs w:val="22"/>
        </w:rPr>
        <w:t>1</w:t>
      </w:r>
      <w:r w:rsidR="00640CF1" w:rsidRPr="00553B52">
        <w:rPr>
          <w:rFonts w:ascii="Calibri Light" w:hAnsi="Calibri Light"/>
          <w:sz w:val="22"/>
          <w:szCs w:val="22"/>
        </w:rPr>
        <w:t>)</w:t>
      </w:r>
    </w:p>
    <w:p w14:paraId="7953F6FC" w14:textId="6A379516" w:rsidR="00F734B2" w:rsidRDefault="005826DE" w:rsidP="006E369D">
      <w:pPr>
        <w:pBdr>
          <w:bottom w:val="single" w:sz="6" w:space="1" w:color="auto"/>
        </w:pBdr>
        <w:spacing w:after="160"/>
        <w:rPr>
          <w:rFonts w:ascii="Calibri Light" w:hAnsi="Calibri Light"/>
          <w:sz w:val="22"/>
          <w:szCs w:val="22"/>
          <w:lang w:eastAsia="zh-HK"/>
        </w:rPr>
      </w:pPr>
      <w:r w:rsidRPr="00553B52">
        <w:rPr>
          <w:rFonts w:ascii="Calibri Light" w:hAnsi="Calibri Light"/>
          <w:sz w:val="22"/>
          <w:szCs w:val="22"/>
        </w:rPr>
        <w:t>- I am often told that the furniture is not comfortable, and in that not functional. The source of the question is in the overstuffed bourgeois Victorian furniture, which as I said, never ceased. The furniture is comfortable to me. Rather than making a chair to sleep in or a machine to live in, it is better to make a bed. A straight chair is best for eating or writing. The third position is standing.</w:t>
      </w:r>
      <w:r w:rsidR="00C501B5" w:rsidRPr="00553B52">
        <w:rPr>
          <w:rFonts w:ascii="Calibri Light" w:hAnsi="Calibri Light"/>
          <w:sz w:val="22"/>
          <w:szCs w:val="22"/>
        </w:rPr>
        <w:t xml:space="preserve"> (</w:t>
      </w:r>
      <w:r w:rsidR="00013001" w:rsidRPr="00553B52">
        <w:rPr>
          <w:rFonts w:ascii="Calibri Light" w:hAnsi="Calibri Light"/>
          <w:sz w:val="22"/>
          <w:szCs w:val="22"/>
        </w:rPr>
        <w:t xml:space="preserve">Judd </w:t>
      </w:r>
      <w:r w:rsidR="00013001" w:rsidRPr="00553B52">
        <w:rPr>
          <w:rFonts w:ascii="Calibri Light" w:hAnsi="Calibri Light"/>
          <w:sz w:val="22"/>
          <w:szCs w:val="22"/>
          <w:lang w:eastAsia="zh-HK"/>
        </w:rPr>
        <w:t>, 4</w:t>
      </w:r>
      <w:r w:rsidR="00C501B5" w:rsidRPr="00553B52">
        <w:rPr>
          <w:rFonts w:ascii="Calibri Light" w:hAnsi="Calibri Light"/>
          <w:sz w:val="22"/>
          <w:szCs w:val="22"/>
        </w:rPr>
        <w:t>)</w:t>
      </w:r>
      <w:r w:rsidR="006E3DA3" w:rsidRPr="00553B52">
        <w:rPr>
          <w:rFonts w:ascii="Calibri Light" w:hAnsi="Calibri Light"/>
          <w:sz w:val="22"/>
          <w:szCs w:val="22"/>
        </w:rPr>
        <w:t xml:space="preserve"> </w:t>
      </w:r>
    </w:p>
    <w:p w14:paraId="715F5EF5" w14:textId="72CAC168" w:rsidR="00F50E67" w:rsidRDefault="00F50E67" w:rsidP="006E369D">
      <w:pPr>
        <w:pBdr>
          <w:bottom w:val="single" w:sz="6" w:space="1" w:color="auto"/>
        </w:pBdr>
        <w:spacing w:after="160"/>
        <w:rPr>
          <w:rFonts w:ascii="Calibri Light" w:hAnsi="Calibri Light"/>
          <w:sz w:val="22"/>
          <w:szCs w:val="22"/>
        </w:rPr>
      </w:pPr>
      <w:r w:rsidRPr="00553B52">
        <w:rPr>
          <w:rFonts w:ascii="Calibri Light" w:hAnsi="Calibri Light"/>
          <w:sz w:val="22"/>
          <w:szCs w:val="22"/>
        </w:rPr>
        <w:t>----------------------------------------------------------------</w:t>
      </w:r>
    </w:p>
    <w:p w14:paraId="41D7AF4F" w14:textId="7279D3FD" w:rsidR="007024D3" w:rsidRPr="00553B52" w:rsidRDefault="00AC6A34" w:rsidP="006E369D">
      <w:pPr>
        <w:spacing w:after="160"/>
        <w:rPr>
          <w:rFonts w:ascii="Calibri Light" w:hAnsi="Calibri Light"/>
          <w:sz w:val="22"/>
          <w:szCs w:val="22"/>
        </w:rPr>
      </w:pPr>
      <w:bookmarkStart w:id="0" w:name="_GoBack"/>
      <w:bookmarkEnd w:id="0"/>
      <w:r w:rsidRPr="00553B52">
        <w:rPr>
          <w:rFonts w:ascii="Calibri Light" w:hAnsi="Calibri Light"/>
          <w:sz w:val="22"/>
          <w:szCs w:val="22"/>
        </w:rPr>
        <w:t>Donald Judd, It’s Hard to Find a Good Lamp, 1993.</w:t>
      </w:r>
    </w:p>
    <w:sectPr w:rsidR="007024D3" w:rsidRPr="00553B52" w:rsidSect="00705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8E0684" w14:textId="77777777" w:rsidR="00FB714A" w:rsidRDefault="00FB714A" w:rsidP="004E2669">
      <w:r>
        <w:separator/>
      </w:r>
    </w:p>
  </w:endnote>
  <w:endnote w:type="continuationSeparator" w:id="0">
    <w:p w14:paraId="2B666A36" w14:textId="77777777" w:rsidR="00FB714A" w:rsidRDefault="00FB714A" w:rsidP="004E2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roxima Nova">
    <w:panose1 w:val="00000000000000000000"/>
    <w:charset w:val="00"/>
    <w:family w:val="modern"/>
    <w:notTrueType/>
    <w:pitch w:val="variable"/>
    <w:sig w:usb0="20000287" w:usb1="00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新細明體">
    <w:charset w:val="51"/>
    <w:family w:val="auto"/>
    <w:pitch w:val="variable"/>
    <w:sig w:usb0="00000003" w:usb1="080E0000" w:usb2="00000016" w:usb3="00000000" w:csb0="00100001" w:csb1="00000000"/>
  </w:font>
  <w:font w:name="Calibri Light">
    <w:altName w:val="Tahoma"/>
    <w:charset w:val="00"/>
    <w:family w:val="swiss"/>
    <w:pitch w:val="variable"/>
    <w:sig w:usb0="E0002AFF" w:usb1="C000247B"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E5273" w14:textId="77777777" w:rsidR="00FB714A" w:rsidRDefault="00FB714A" w:rsidP="004E2669">
      <w:r>
        <w:separator/>
      </w:r>
    </w:p>
  </w:footnote>
  <w:footnote w:type="continuationSeparator" w:id="0">
    <w:p w14:paraId="2466DB46" w14:textId="77777777" w:rsidR="00FB714A" w:rsidRDefault="00FB714A" w:rsidP="004E26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2AC"/>
    <w:multiLevelType w:val="hybridMultilevel"/>
    <w:tmpl w:val="06A67D30"/>
    <w:lvl w:ilvl="0" w:tplc="6B1A50B0">
      <w:numFmt w:val="bullet"/>
      <w:lvlText w:val="-"/>
      <w:lvlJc w:val="left"/>
      <w:pPr>
        <w:ind w:left="360" w:hanging="360"/>
      </w:pPr>
      <w:rPr>
        <w:rFonts w:ascii="Proxima Nova" w:eastAsiaTheme="minorHAnsi" w:hAnsi="Proxima Nov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65377F"/>
    <w:multiLevelType w:val="hybridMultilevel"/>
    <w:tmpl w:val="9DD21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2D4"/>
    <w:rsid w:val="000021A6"/>
    <w:rsid w:val="00013001"/>
    <w:rsid w:val="00031E00"/>
    <w:rsid w:val="00044EB3"/>
    <w:rsid w:val="000671BA"/>
    <w:rsid w:val="00077E96"/>
    <w:rsid w:val="000A1D3B"/>
    <w:rsid w:val="000D03BA"/>
    <w:rsid w:val="000E1AEA"/>
    <w:rsid w:val="000F73C4"/>
    <w:rsid w:val="00102DA3"/>
    <w:rsid w:val="00104C0E"/>
    <w:rsid w:val="00115AD7"/>
    <w:rsid w:val="001517E6"/>
    <w:rsid w:val="001576C8"/>
    <w:rsid w:val="00173C3C"/>
    <w:rsid w:val="001850CD"/>
    <w:rsid w:val="00194711"/>
    <w:rsid w:val="001A76D0"/>
    <w:rsid w:val="001C076F"/>
    <w:rsid w:val="001C4580"/>
    <w:rsid w:val="001C7157"/>
    <w:rsid w:val="001E445F"/>
    <w:rsid w:val="001F4CBB"/>
    <w:rsid w:val="00212357"/>
    <w:rsid w:val="0021627E"/>
    <w:rsid w:val="002252D3"/>
    <w:rsid w:val="00231A15"/>
    <w:rsid w:val="002323CB"/>
    <w:rsid w:val="00236F0F"/>
    <w:rsid w:val="002655E2"/>
    <w:rsid w:val="002A202A"/>
    <w:rsid w:val="002A2DAB"/>
    <w:rsid w:val="002A3144"/>
    <w:rsid w:val="002C63F6"/>
    <w:rsid w:val="002F2D16"/>
    <w:rsid w:val="00302E39"/>
    <w:rsid w:val="00303F26"/>
    <w:rsid w:val="00304755"/>
    <w:rsid w:val="00322844"/>
    <w:rsid w:val="00332FD2"/>
    <w:rsid w:val="003362B7"/>
    <w:rsid w:val="0033699F"/>
    <w:rsid w:val="00360C43"/>
    <w:rsid w:val="0036300B"/>
    <w:rsid w:val="00396ACF"/>
    <w:rsid w:val="003A00CE"/>
    <w:rsid w:val="003A302A"/>
    <w:rsid w:val="003A512B"/>
    <w:rsid w:val="003A59AA"/>
    <w:rsid w:val="003B204B"/>
    <w:rsid w:val="003B5F4A"/>
    <w:rsid w:val="003F2C6B"/>
    <w:rsid w:val="004056E8"/>
    <w:rsid w:val="00425131"/>
    <w:rsid w:val="0044423E"/>
    <w:rsid w:val="00481D06"/>
    <w:rsid w:val="00485AE7"/>
    <w:rsid w:val="004951C7"/>
    <w:rsid w:val="004953E4"/>
    <w:rsid w:val="004B657E"/>
    <w:rsid w:val="004D2DB8"/>
    <w:rsid w:val="004D3703"/>
    <w:rsid w:val="004E2669"/>
    <w:rsid w:val="005145E4"/>
    <w:rsid w:val="00515CDB"/>
    <w:rsid w:val="00553B52"/>
    <w:rsid w:val="00565771"/>
    <w:rsid w:val="00566CA6"/>
    <w:rsid w:val="00581531"/>
    <w:rsid w:val="005826DE"/>
    <w:rsid w:val="00582C9D"/>
    <w:rsid w:val="0058598A"/>
    <w:rsid w:val="005A1050"/>
    <w:rsid w:val="005D7508"/>
    <w:rsid w:val="00604D24"/>
    <w:rsid w:val="00624E5E"/>
    <w:rsid w:val="00631652"/>
    <w:rsid w:val="0063713F"/>
    <w:rsid w:val="00640CF1"/>
    <w:rsid w:val="00644E0A"/>
    <w:rsid w:val="00660074"/>
    <w:rsid w:val="006620E8"/>
    <w:rsid w:val="00663B72"/>
    <w:rsid w:val="00666492"/>
    <w:rsid w:val="00672A73"/>
    <w:rsid w:val="00675F10"/>
    <w:rsid w:val="00686F77"/>
    <w:rsid w:val="006C7012"/>
    <w:rsid w:val="006E369D"/>
    <w:rsid w:val="006E3DA3"/>
    <w:rsid w:val="006E461C"/>
    <w:rsid w:val="006E568D"/>
    <w:rsid w:val="007024D3"/>
    <w:rsid w:val="007053B9"/>
    <w:rsid w:val="007141A8"/>
    <w:rsid w:val="00717ED8"/>
    <w:rsid w:val="0072396D"/>
    <w:rsid w:val="00731E11"/>
    <w:rsid w:val="00732960"/>
    <w:rsid w:val="00745D94"/>
    <w:rsid w:val="00746068"/>
    <w:rsid w:val="00770585"/>
    <w:rsid w:val="00780874"/>
    <w:rsid w:val="00782D52"/>
    <w:rsid w:val="007A092F"/>
    <w:rsid w:val="007A4A6F"/>
    <w:rsid w:val="007D77F4"/>
    <w:rsid w:val="008141D7"/>
    <w:rsid w:val="00831DD5"/>
    <w:rsid w:val="0083630E"/>
    <w:rsid w:val="00837633"/>
    <w:rsid w:val="0085415D"/>
    <w:rsid w:val="00860689"/>
    <w:rsid w:val="0086636C"/>
    <w:rsid w:val="00871FEB"/>
    <w:rsid w:val="00880D01"/>
    <w:rsid w:val="008823D7"/>
    <w:rsid w:val="008835C8"/>
    <w:rsid w:val="00890C17"/>
    <w:rsid w:val="008B6D3C"/>
    <w:rsid w:val="008E3E63"/>
    <w:rsid w:val="008F6555"/>
    <w:rsid w:val="00925F41"/>
    <w:rsid w:val="00936B05"/>
    <w:rsid w:val="00951CD8"/>
    <w:rsid w:val="00954654"/>
    <w:rsid w:val="00963134"/>
    <w:rsid w:val="00970BDB"/>
    <w:rsid w:val="0097415E"/>
    <w:rsid w:val="00982D6B"/>
    <w:rsid w:val="00985452"/>
    <w:rsid w:val="0099395C"/>
    <w:rsid w:val="009A362D"/>
    <w:rsid w:val="009B16DE"/>
    <w:rsid w:val="009B7210"/>
    <w:rsid w:val="009C3C89"/>
    <w:rsid w:val="009E7A51"/>
    <w:rsid w:val="00A10B69"/>
    <w:rsid w:val="00A1700C"/>
    <w:rsid w:val="00A541EF"/>
    <w:rsid w:val="00A61372"/>
    <w:rsid w:val="00A64433"/>
    <w:rsid w:val="00A64FEE"/>
    <w:rsid w:val="00A748B1"/>
    <w:rsid w:val="00A87DD4"/>
    <w:rsid w:val="00A948A4"/>
    <w:rsid w:val="00A94CC2"/>
    <w:rsid w:val="00A95D29"/>
    <w:rsid w:val="00AB7030"/>
    <w:rsid w:val="00AC62D4"/>
    <w:rsid w:val="00AC6646"/>
    <w:rsid w:val="00AC6A34"/>
    <w:rsid w:val="00AF1168"/>
    <w:rsid w:val="00B1402A"/>
    <w:rsid w:val="00B14ACB"/>
    <w:rsid w:val="00B20984"/>
    <w:rsid w:val="00B501E5"/>
    <w:rsid w:val="00B672FF"/>
    <w:rsid w:val="00B8584C"/>
    <w:rsid w:val="00B970C9"/>
    <w:rsid w:val="00BB5FD9"/>
    <w:rsid w:val="00BC6394"/>
    <w:rsid w:val="00BE20AB"/>
    <w:rsid w:val="00BE7997"/>
    <w:rsid w:val="00BF2471"/>
    <w:rsid w:val="00C056E3"/>
    <w:rsid w:val="00C21264"/>
    <w:rsid w:val="00C501B5"/>
    <w:rsid w:val="00C57DF2"/>
    <w:rsid w:val="00C655E4"/>
    <w:rsid w:val="00C72846"/>
    <w:rsid w:val="00C83A59"/>
    <w:rsid w:val="00CB3EF0"/>
    <w:rsid w:val="00CC7CF4"/>
    <w:rsid w:val="00CD667A"/>
    <w:rsid w:val="00CE5126"/>
    <w:rsid w:val="00CF4A8C"/>
    <w:rsid w:val="00D05AC1"/>
    <w:rsid w:val="00D12F29"/>
    <w:rsid w:val="00D160B0"/>
    <w:rsid w:val="00D20E08"/>
    <w:rsid w:val="00D304D5"/>
    <w:rsid w:val="00D459DE"/>
    <w:rsid w:val="00D64190"/>
    <w:rsid w:val="00D73F49"/>
    <w:rsid w:val="00D8090F"/>
    <w:rsid w:val="00D83A74"/>
    <w:rsid w:val="00D92D60"/>
    <w:rsid w:val="00D954E0"/>
    <w:rsid w:val="00DB2B77"/>
    <w:rsid w:val="00DD0A51"/>
    <w:rsid w:val="00DD27B4"/>
    <w:rsid w:val="00DD3D63"/>
    <w:rsid w:val="00DE5F4F"/>
    <w:rsid w:val="00E01E9F"/>
    <w:rsid w:val="00E15CA0"/>
    <w:rsid w:val="00E16E41"/>
    <w:rsid w:val="00E219DA"/>
    <w:rsid w:val="00E33333"/>
    <w:rsid w:val="00E3407B"/>
    <w:rsid w:val="00E5776F"/>
    <w:rsid w:val="00E93DFD"/>
    <w:rsid w:val="00E95DB6"/>
    <w:rsid w:val="00E97E41"/>
    <w:rsid w:val="00EA1142"/>
    <w:rsid w:val="00EF230A"/>
    <w:rsid w:val="00F0063F"/>
    <w:rsid w:val="00F15FF0"/>
    <w:rsid w:val="00F42D11"/>
    <w:rsid w:val="00F4565C"/>
    <w:rsid w:val="00F50E67"/>
    <w:rsid w:val="00F5387F"/>
    <w:rsid w:val="00F54204"/>
    <w:rsid w:val="00F644B3"/>
    <w:rsid w:val="00F65AEC"/>
    <w:rsid w:val="00F734B2"/>
    <w:rsid w:val="00F80E09"/>
    <w:rsid w:val="00F81F28"/>
    <w:rsid w:val="00F94000"/>
    <w:rsid w:val="00FA00F8"/>
    <w:rsid w:val="00FB714A"/>
    <w:rsid w:val="00FD0180"/>
    <w:rsid w:val="00FD04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5F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29"/>
    <w:pPr>
      <w:ind w:left="720"/>
      <w:contextualSpacing/>
    </w:pPr>
  </w:style>
  <w:style w:type="character" w:styleId="Hyperlink">
    <w:name w:val="Hyperlink"/>
    <w:basedOn w:val="DefaultParagraphFont"/>
    <w:uiPriority w:val="99"/>
    <w:unhideWhenUsed/>
    <w:rsid w:val="006620E8"/>
    <w:rPr>
      <w:color w:val="0563C1" w:themeColor="hyperlink"/>
      <w:u w:val="single"/>
    </w:rPr>
  </w:style>
  <w:style w:type="paragraph" w:styleId="Header">
    <w:name w:val="header"/>
    <w:basedOn w:val="Normal"/>
    <w:link w:val="HeaderChar"/>
    <w:uiPriority w:val="99"/>
    <w:unhideWhenUsed/>
    <w:rsid w:val="004E2669"/>
    <w:pPr>
      <w:tabs>
        <w:tab w:val="center" w:pos="4680"/>
        <w:tab w:val="right" w:pos="9360"/>
      </w:tabs>
    </w:pPr>
  </w:style>
  <w:style w:type="character" w:customStyle="1" w:styleId="HeaderChar">
    <w:name w:val="Header Char"/>
    <w:basedOn w:val="DefaultParagraphFont"/>
    <w:link w:val="Header"/>
    <w:uiPriority w:val="99"/>
    <w:rsid w:val="004E2669"/>
  </w:style>
  <w:style w:type="paragraph" w:styleId="Footer">
    <w:name w:val="footer"/>
    <w:basedOn w:val="Normal"/>
    <w:link w:val="FooterChar"/>
    <w:uiPriority w:val="99"/>
    <w:unhideWhenUsed/>
    <w:rsid w:val="004E2669"/>
    <w:pPr>
      <w:tabs>
        <w:tab w:val="center" w:pos="4680"/>
        <w:tab w:val="right" w:pos="9360"/>
      </w:tabs>
    </w:pPr>
  </w:style>
  <w:style w:type="character" w:customStyle="1" w:styleId="FooterChar">
    <w:name w:val="Footer Char"/>
    <w:basedOn w:val="DefaultParagraphFont"/>
    <w:link w:val="Footer"/>
    <w:uiPriority w:val="99"/>
    <w:rsid w:val="004E26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F29"/>
    <w:pPr>
      <w:ind w:left="720"/>
      <w:contextualSpacing/>
    </w:pPr>
  </w:style>
  <w:style w:type="character" w:styleId="Hyperlink">
    <w:name w:val="Hyperlink"/>
    <w:basedOn w:val="DefaultParagraphFont"/>
    <w:uiPriority w:val="99"/>
    <w:unhideWhenUsed/>
    <w:rsid w:val="006620E8"/>
    <w:rPr>
      <w:color w:val="0563C1" w:themeColor="hyperlink"/>
      <w:u w:val="single"/>
    </w:rPr>
  </w:style>
  <w:style w:type="paragraph" w:styleId="Header">
    <w:name w:val="header"/>
    <w:basedOn w:val="Normal"/>
    <w:link w:val="HeaderChar"/>
    <w:uiPriority w:val="99"/>
    <w:unhideWhenUsed/>
    <w:rsid w:val="004E2669"/>
    <w:pPr>
      <w:tabs>
        <w:tab w:val="center" w:pos="4680"/>
        <w:tab w:val="right" w:pos="9360"/>
      </w:tabs>
    </w:pPr>
  </w:style>
  <w:style w:type="character" w:customStyle="1" w:styleId="HeaderChar">
    <w:name w:val="Header Char"/>
    <w:basedOn w:val="DefaultParagraphFont"/>
    <w:link w:val="Header"/>
    <w:uiPriority w:val="99"/>
    <w:rsid w:val="004E2669"/>
  </w:style>
  <w:style w:type="paragraph" w:styleId="Footer">
    <w:name w:val="footer"/>
    <w:basedOn w:val="Normal"/>
    <w:link w:val="FooterChar"/>
    <w:uiPriority w:val="99"/>
    <w:unhideWhenUsed/>
    <w:rsid w:val="004E2669"/>
    <w:pPr>
      <w:tabs>
        <w:tab w:val="center" w:pos="4680"/>
        <w:tab w:val="right" w:pos="9360"/>
      </w:tabs>
    </w:pPr>
  </w:style>
  <w:style w:type="character" w:customStyle="1" w:styleId="FooterChar">
    <w:name w:val="Footer Char"/>
    <w:basedOn w:val="DefaultParagraphFont"/>
    <w:link w:val="Footer"/>
    <w:uiPriority w:val="99"/>
    <w:rsid w:val="004E2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22071">
      <w:bodyDiv w:val="1"/>
      <w:marLeft w:val="0"/>
      <w:marRight w:val="0"/>
      <w:marTop w:val="0"/>
      <w:marBottom w:val="0"/>
      <w:divBdr>
        <w:top w:val="none" w:sz="0" w:space="0" w:color="auto"/>
        <w:left w:val="none" w:sz="0" w:space="0" w:color="auto"/>
        <w:bottom w:val="none" w:sz="0" w:space="0" w:color="auto"/>
        <w:right w:val="none" w:sz="0" w:space="0" w:color="auto"/>
      </w:divBdr>
    </w:div>
    <w:div w:id="1091778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285</Words>
  <Characters>1627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Malcolm</cp:lastModifiedBy>
  <cp:revision>13</cp:revision>
  <dcterms:created xsi:type="dcterms:W3CDTF">2017-10-05T04:19:00Z</dcterms:created>
  <dcterms:modified xsi:type="dcterms:W3CDTF">2019-09-23T07:05:00Z</dcterms:modified>
</cp:coreProperties>
</file>