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951" w:rsidRDefault="00456951">
      <w:r>
        <w:t>----------------------------------------------------------------</w:t>
      </w:r>
    </w:p>
    <w:p w:rsidR="0088768D" w:rsidRDefault="00D3511C">
      <w:bookmarkStart w:id="0" w:name="_GoBack"/>
      <w:r>
        <w:t>NO STOP CITY</w:t>
      </w:r>
    </w:p>
    <w:bookmarkEnd w:id="0"/>
    <w:p w:rsidR="00456951" w:rsidRDefault="00456951">
      <w:r>
        <w:t>----------------------------------------------------------------</w:t>
      </w:r>
    </w:p>
    <w:p w:rsidR="00A23959" w:rsidRDefault="005B5FDD" w:rsidP="00D3511C">
      <w:r>
        <w:t xml:space="preserve">- </w:t>
      </w:r>
      <w:r w:rsidR="00D3511C" w:rsidRPr="00D3511C">
        <w:t>“It is only in this way, by making the brain of the system mad, that we can interrupt the continuity of the [capitalist] process and the entirety of its links</w:t>
      </w:r>
      <w:r w:rsidR="00D3511C">
        <w:t>”. (</w:t>
      </w:r>
      <w:proofErr w:type="spellStart"/>
      <w:r w:rsidR="00D3511C">
        <w:t>Aureli</w:t>
      </w:r>
      <w:proofErr w:type="spellEnd"/>
      <w:r w:rsidR="00D3511C">
        <w:t>, 76)</w:t>
      </w:r>
      <w:r w:rsidR="00D3511C" w:rsidRPr="00D3511C">
        <w:t xml:space="preserve"> “The attitude is not to resolve the [problem] but to exploit it.” “</w:t>
      </w:r>
      <w:proofErr w:type="spellStart"/>
      <w:r w:rsidR="00D3511C" w:rsidRPr="00D3511C">
        <w:t>Archizoom</w:t>
      </w:r>
      <w:proofErr w:type="spellEnd"/>
      <w:r w:rsidR="00D3511C" w:rsidRPr="00D3511C">
        <w:t xml:space="preserve"> focused on the development of a coherent, at times lyrical, and cynical theory of the metropolis seen as the nihilistic destruction of all values, that is, of all previous urban figures and rituals.”</w:t>
      </w:r>
      <w:r w:rsidR="00D3511C">
        <w:t xml:space="preserve"> (</w:t>
      </w:r>
      <w:proofErr w:type="spellStart"/>
      <w:r w:rsidR="00D3511C">
        <w:t>Aureli</w:t>
      </w:r>
      <w:proofErr w:type="spellEnd"/>
      <w:r w:rsidR="00D3511C">
        <w:t>, 78)</w:t>
      </w:r>
      <w:r w:rsidR="00D3511C" w:rsidRPr="00D3511C">
        <w:t xml:space="preserve"> “In this new scenario, where the city was endlessly disposable and consumable, and where its form and organization were consequently less controllable, both architecture and its opposite, planning, were seen by </w:t>
      </w:r>
      <w:proofErr w:type="spellStart"/>
      <w:r w:rsidR="00D3511C" w:rsidRPr="00D3511C">
        <w:t>Archizoom</w:t>
      </w:r>
      <w:proofErr w:type="spellEnd"/>
      <w:r w:rsidR="00D3511C" w:rsidRPr="00D3511C">
        <w:t xml:space="preserve"> as completely inadequate instruments for action. Interior design, on the other hand, offered a way to “embrace” a sprawling urbanism as the new form of the late-capitalist city.”</w:t>
      </w:r>
    </w:p>
    <w:p w:rsidR="00217C52" w:rsidRDefault="00217C52" w:rsidP="00133F46"/>
    <w:p w:rsidR="00DB75F8" w:rsidRDefault="00DB75F8" w:rsidP="00DB75F8">
      <w:r>
        <w:t>----------------------------------------------------------------</w:t>
      </w:r>
    </w:p>
    <w:p w:rsidR="000245A3" w:rsidRDefault="00D3511C" w:rsidP="00DA09F0">
      <w:r w:rsidRPr="00D3511C">
        <w:t xml:space="preserve">Pier Vittorio </w:t>
      </w:r>
      <w:proofErr w:type="spellStart"/>
      <w:r w:rsidRPr="00D3511C">
        <w:t>Aureli</w:t>
      </w:r>
      <w:proofErr w:type="spellEnd"/>
      <w:r w:rsidRPr="00D3511C">
        <w:t xml:space="preserve">, </w:t>
      </w:r>
      <w:proofErr w:type="gramStart"/>
      <w:r w:rsidRPr="00D3511C">
        <w:rPr>
          <w:i/>
        </w:rPr>
        <w:t>The</w:t>
      </w:r>
      <w:proofErr w:type="gramEnd"/>
      <w:r w:rsidRPr="00D3511C">
        <w:rPr>
          <w:i/>
        </w:rPr>
        <w:t xml:space="preserve"> Project of Autonomy</w:t>
      </w:r>
      <w:r w:rsidRPr="00D3511C">
        <w:t xml:space="preserve">, (New York: The Temple </w:t>
      </w:r>
      <w:proofErr w:type="spellStart"/>
      <w:r w:rsidRPr="00D3511C">
        <w:t>Hoyne</w:t>
      </w:r>
      <w:proofErr w:type="spellEnd"/>
      <w:r w:rsidRPr="00D3511C">
        <w:t xml:space="preserve"> Buell Center for Study of American Architecture, 2008).</w:t>
      </w:r>
    </w:p>
    <w:p w:rsidR="00DB75F8" w:rsidRDefault="00DB75F8" w:rsidP="00EA1948"/>
    <w:sectPr w:rsidR="00DB7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A6DD3"/>
    <w:multiLevelType w:val="hybridMultilevel"/>
    <w:tmpl w:val="2E9206FA"/>
    <w:lvl w:ilvl="0" w:tplc="4E66EE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A7093"/>
    <w:multiLevelType w:val="hybridMultilevel"/>
    <w:tmpl w:val="9CE0B81C"/>
    <w:lvl w:ilvl="0" w:tplc="3022F4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F3FBB"/>
    <w:multiLevelType w:val="hybridMultilevel"/>
    <w:tmpl w:val="51A45ED0"/>
    <w:lvl w:ilvl="0" w:tplc="79CAC3F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24E0E"/>
    <w:multiLevelType w:val="hybridMultilevel"/>
    <w:tmpl w:val="80A0058A"/>
    <w:lvl w:ilvl="0" w:tplc="A7DAFA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E2446"/>
    <w:multiLevelType w:val="hybridMultilevel"/>
    <w:tmpl w:val="18B063E8"/>
    <w:lvl w:ilvl="0" w:tplc="2782E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51"/>
    <w:rsid w:val="000245A3"/>
    <w:rsid w:val="000646BA"/>
    <w:rsid w:val="000B3369"/>
    <w:rsid w:val="000B5B16"/>
    <w:rsid w:val="000D62EF"/>
    <w:rsid w:val="000E2839"/>
    <w:rsid w:val="000E50BD"/>
    <w:rsid w:val="000E52D6"/>
    <w:rsid w:val="001021AF"/>
    <w:rsid w:val="00133F46"/>
    <w:rsid w:val="00190A49"/>
    <w:rsid w:val="00194F8D"/>
    <w:rsid w:val="001A2ACF"/>
    <w:rsid w:val="001B0EE5"/>
    <w:rsid w:val="001E21D0"/>
    <w:rsid w:val="00217C52"/>
    <w:rsid w:val="002527A6"/>
    <w:rsid w:val="00254205"/>
    <w:rsid w:val="00273C4A"/>
    <w:rsid w:val="002E13C3"/>
    <w:rsid w:val="002F0D1A"/>
    <w:rsid w:val="00314DFF"/>
    <w:rsid w:val="003E446B"/>
    <w:rsid w:val="00451E78"/>
    <w:rsid w:val="00456951"/>
    <w:rsid w:val="004A54A5"/>
    <w:rsid w:val="004D5237"/>
    <w:rsid w:val="005621E3"/>
    <w:rsid w:val="00571B21"/>
    <w:rsid w:val="00593240"/>
    <w:rsid w:val="005B5FDD"/>
    <w:rsid w:val="00620A03"/>
    <w:rsid w:val="006A71A6"/>
    <w:rsid w:val="006B2CC4"/>
    <w:rsid w:val="006D4832"/>
    <w:rsid w:val="00722AFD"/>
    <w:rsid w:val="007647D5"/>
    <w:rsid w:val="00770937"/>
    <w:rsid w:val="007C2265"/>
    <w:rsid w:val="007D7B52"/>
    <w:rsid w:val="00812F5B"/>
    <w:rsid w:val="0088768D"/>
    <w:rsid w:val="008C1435"/>
    <w:rsid w:val="00921EE4"/>
    <w:rsid w:val="00952057"/>
    <w:rsid w:val="009751E0"/>
    <w:rsid w:val="009914CF"/>
    <w:rsid w:val="009B23CD"/>
    <w:rsid w:val="00A04C24"/>
    <w:rsid w:val="00A23959"/>
    <w:rsid w:val="00B334D7"/>
    <w:rsid w:val="00B34E7D"/>
    <w:rsid w:val="00B761D8"/>
    <w:rsid w:val="00BF5363"/>
    <w:rsid w:val="00C3066A"/>
    <w:rsid w:val="00CB52C1"/>
    <w:rsid w:val="00CC7408"/>
    <w:rsid w:val="00CD7C02"/>
    <w:rsid w:val="00D3511C"/>
    <w:rsid w:val="00D77456"/>
    <w:rsid w:val="00D904D0"/>
    <w:rsid w:val="00DA09F0"/>
    <w:rsid w:val="00DB4303"/>
    <w:rsid w:val="00DB75F8"/>
    <w:rsid w:val="00DE4A7C"/>
    <w:rsid w:val="00EA1948"/>
    <w:rsid w:val="00EF2C6B"/>
    <w:rsid w:val="00F467BE"/>
    <w:rsid w:val="00FD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B3227-771A-4D26-96CE-E1EAD4D7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</dc:creator>
  <cp:keywords/>
  <dc:description/>
  <cp:lastModifiedBy>Maya</cp:lastModifiedBy>
  <cp:revision>2</cp:revision>
  <dcterms:created xsi:type="dcterms:W3CDTF">2017-09-30T02:54:00Z</dcterms:created>
  <dcterms:modified xsi:type="dcterms:W3CDTF">2017-09-30T02:54:00Z</dcterms:modified>
</cp:coreProperties>
</file>