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134" w:rsidRPr="00161D65" w:rsidRDefault="00827134" w:rsidP="00431245">
      <w:pPr>
        <w:jc w:val="center"/>
        <w:rPr>
          <w:b/>
          <w:sz w:val="28"/>
          <w:szCs w:val="28"/>
        </w:rPr>
      </w:pPr>
      <w:r w:rsidRPr="00161D65">
        <w:rPr>
          <w:rFonts w:hint="eastAsia"/>
          <w:b/>
          <w:sz w:val="28"/>
          <w:szCs w:val="28"/>
        </w:rPr>
        <w:t>실험비 청구 신청서</w:t>
      </w:r>
    </w:p>
    <w:p w:rsidR="00D468F2" w:rsidRPr="00541D71" w:rsidRDefault="00D468F2" w:rsidP="00827134">
      <w:pPr>
        <w:rPr>
          <w:sz w:val="22"/>
          <w:szCs w:val="22"/>
        </w:rPr>
      </w:pPr>
    </w:p>
    <w:p w:rsidR="007D189A" w:rsidRPr="00541D71" w:rsidRDefault="00040275" w:rsidP="00541D71">
      <w:pPr>
        <w:ind w:firstLineChars="100" w:firstLine="220"/>
        <w:rPr>
          <w:sz w:val="22"/>
          <w:szCs w:val="22"/>
        </w:rPr>
      </w:pPr>
      <w:r w:rsidRPr="00541D71">
        <w:rPr>
          <w:rFonts w:hint="eastAsia"/>
          <w:sz w:val="22"/>
          <w:szCs w:val="22"/>
        </w:rPr>
        <w:t xml:space="preserve">다음과 같은 실험을 하였으므로 </w:t>
      </w:r>
      <w:r w:rsidR="001C79C2" w:rsidRPr="00541D71">
        <w:rPr>
          <w:rFonts w:hint="eastAsia"/>
          <w:sz w:val="22"/>
          <w:szCs w:val="22"/>
        </w:rPr>
        <w:t>피</w:t>
      </w:r>
      <w:r w:rsidRPr="00541D71">
        <w:rPr>
          <w:rFonts w:hint="eastAsia"/>
          <w:sz w:val="22"/>
          <w:szCs w:val="22"/>
        </w:rPr>
        <w:t>실험자에게 지급할 실험비를 청구합니다.</w:t>
      </w:r>
    </w:p>
    <w:p w:rsidR="00040275" w:rsidRPr="00541D71" w:rsidRDefault="00040275">
      <w:pPr>
        <w:rPr>
          <w:sz w:val="22"/>
          <w:szCs w:val="22"/>
        </w:rPr>
      </w:pPr>
    </w:p>
    <w:p w:rsidR="00040275" w:rsidRPr="00541D71" w:rsidRDefault="00040275" w:rsidP="00040275">
      <w:pPr>
        <w:numPr>
          <w:ilvl w:val="0"/>
          <w:numId w:val="2"/>
        </w:numPr>
        <w:rPr>
          <w:b/>
          <w:sz w:val="22"/>
          <w:szCs w:val="22"/>
        </w:rPr>
      </w:pPr>
      <w:r w:rsidRPr="00541D71">
        <w:rPr>
          <w:rFonts w:hint="eastAsia"/>
          <w:b/>
          <w:sz w:val="22"/>
          <w:szCs w:val="22"/>
        </w:rPr>
        <w:t>실험 목적</w:t>
      </w:r>
    </w:p>
    <w:p w:rsidR="002B6130" w:rsidRPr="00C8267A" w:rsidRDefault="002106CA" w:rsidP="00AB33A7">
      <w:pPr>
        <w:ind w:leftChars="110" w:left="440" w:hangingChars="100" w:hanging="22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사람의 </w:t>
      </w:r>
      <w:r w:rsidR="00AB33A7">
        <w:rPr>
          <w:rFonts w:hint="eastAsia"/>
          <w:sz w:val="22"/>
          <w:szCs w:val="22"/>
        </w:rPr>
        <w:t>엉덩이 부위에 가해지는 진동의 역치를 비교적 넓은 주파수 범위 대역에서측정한다.</w:t>
      </w:r>
      <w:r w:rsidR="00AB33A7">
        <w:rPr>
          <w:sz w:val="22"/>
          <w:szCs w:val="22"/>
        </w:rPr>
        <w:t xml:space="preserve"> </w:t>
      </w:r>
      <w:bookmarkStart w:id="0" w:name="_GoBack"/>
      <w:bookmarkEnd w:id="0"/>
    </w:p>
    <w:p w:rsidR="00F337DF" w:rsidRPr="00265804" w:rsidRDefault="00F337DF" w:rsidP="004007C8">
      <w:pPr>
        <w:rPr>
          <w:sz w:val="22"/>
          <w:szCs w:val="22"/>
        </w:rPr>
      </w:pPr>
    </w:p>
    <w:p w:rsidR="007F5D97" w:rsidRPr="00541D71" w:rsidRDefault="00040275" w:rsidP="00040275">
      <w:pPr>
        <w:numPr>
          <w:ilvl w:val="0"/>
          <w:numId w:val="2"/>
        </w:numPr>
        <w:rPr>
          <w:b/>
          <w:sz w:val="22"/>
          <w:szCs w:val="22"/>
        </w:rPr>
      </w:pPr>
      <w:r w:rsidRPr="00541D71">
        <w:rPr>
          <w:rFonts w:hint="eastAsia"/>
          <w:b/>
          <w:sz w:val="22"/>
          <w:szCs w:val="22"/>
        </w:rPr>
        <w:t>실험 환경</w:t>
      </w:r>
    </w:p>
    <w:p w:rsidR="00600542" w:rsidRPr="004A0BD4" w:rsidRDefault="00D468F2" w:rsidP="004A0BD4">
      <w:pPr>
        <w:ind w:firstLineChars="65" w:firstLine="140"/>
        <w:rPr>
          <w:b/>
          <w:sz w:val="22"/>
          <w:szCs w:val="22"/>
        </w:rPr>
      </w:pPr>
      <w:r w:rsidRPr="00674E47">
        <w:rPr>
          <w:rFonts w:hint="eastAsia"/>
          <w:b/>
          <w:sz w:val="22"/>
          <w:szCs w:val="22"/>
        </w:rPr>
        <w:t>시스템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6"/>
        <w:gridCol w:w="4500"/>
      </w:tblGrid>
      <w:tr w:rsidR="00B3553C" w:rsidRPr="004D4EC7" w:rsidTr="004D4EC7">
        <w:trPr>
          <w:jc w:val="center"/>
        </w:trPr>
        <w:tc>
          <w:tcPr>
            <w:tcW w:w="2146" w:type="dxa"/>
            <w:tcBorders>
              <w:bottom w:val="double" w:sz="4" w:space="0" w:color="auto"/>
            </w:tcBorders>
            <w:shd w:val="clear" w:color="auto" w:fill="E6E6E6"/>
          </w:tcPr>
          <w:p w:rsidR="00B3553C" w:rsidRPr="004D4EC7" w:rsidRDefault="00B3553C" w:rsidP="004D4EC7">
            <w:pPr>
              <w:jc w:val="center"/>
              <w:rPr>
                <w:rFonts w:hAnsi="바탕"/>
                <w:color w:val="000000"/>
                <w:sz w:val="22"/>
                <w:szCs w:val="22"/>
              </w:rPr>
            </w:pPr>
            <w:r w:rsidRPr="004D4EC7">
              <w:rPr>
                <w:rFonts w:hAnsi="바탕" w:hint="eastAsia"/>
                <w:color w:val="000000"/>
                <w:sz w:val="22"/>
                <w:szCs w:val="22"/>
              </w:rPr>
              <w:t>구성 요소</w:t>
            </w:r>
          </w:p>
        </w:tc>
        <w:tc>
          <w:tcPr>
            <w:tcW w:w="4500" w:type="dxa"/>
            <w:tcBorders>
              <w:bottom w:val="double" w:sz="4" w:space="0" w:color="auto"/>
            </w:tcBorders>
            <w:shd w:val="clear" w:color="auto" w:fill="E6E6E6"/>
          </w:tcPr>
          <w:p w:rsidR="00B3553C" w:rsidRPr="004D4EC7" w:rsidRDefault="00B3553C" w:rsidP="004D4EC7">
            <w:pPr>
              <w:jc w:val="center"/>
              <w:rPr>
                <w:sz w:val="22"/>
                <w:szCs w:val="22"/>
              </w:rPr>
            </w:pPr>
            <w:r w:rsidRPr="004D4EC7">
              <w:rPr>
                <w:rFonts w:hint="eastAsia"/>
                <w:sz w:val="22"/>
                <w:szCs w:val="22"/>
              </w:rPr>
              <w:t>설명</w:t>
            </w:r>
          </w:p>
        </w:tc>
      </w:tr>
      <w:tr w:rsidR="00B3553C" w:rsidRPr="004D4EC7" w:rsidTr="004D4EC7">
        <w:trPr>
          <w:jc w:val="center"/>
        </w:trPr>
        <w:tc>
          <w:tcPr>
            <w:tcW w:w="2146" w:type="dxa"/>
            <w:tcBorders>
              <w:top w:val="double" w:sz="4" w:space="0" w:color="auto"/>
            </w:tcBorders>
          </w:tcPr>
          <w:p w:rsidR="00B3553C" w:rsidRPr="004D4EC7" w:rsidRDefault="00534C21" w:rsidP="004D4EC7">
            <w:pPr>
              <w:jc w:val="center"/>
              <w:rPr>
                <w:rFonts w:hAnsi="바탕"/>
                <w:color w:val="000000"/>
                <w:sz w:val="22"/>
                <w:szCs w:val="22"/>
              </w:rPr>
            </w:pPr>
            <w:r>
              <w:rPr>
                <w:rFonts w:hAnsi="바탕" w:hint="eastAsia"/>
                <w:color w:val="000000"/>
                <w:sz w:val="22"/>
                <w:szCs w:val="22"/>
              </w:rPr>
              <w:t>진동 재생 장치</w:t>
            </w:r>
          </w:p>
        </w:tc>
        <w:tc>
          <w:tcPr>
            <w:tcW w:w="4500" w:type="dxa"/>
            <w:tcBorders>
              <w:top w:val="double" w:sz="4" w:space="0" w:color="auto"/>
            </w:tcBorders>
          </w:tcPr>
          <w:p w:rsidR="00B3553C" w:rsidRPr="004D4EC7" w:rsidRDefault="00AB33A7" w:rsidP="00AB33A7">
            <w:pPr>
              <w:rPr>
                <w:rFonts w:hAnsi="바탕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Amplifer </w:t>
            </w:r>
            <w:r>
              <w:rPr>
                <w:sz w:val="22"/>
                <w:szCs w:val="22"/>
              </w:rPr>
              <w:t>–</w:t>
            </w:r>
            <w:r>
              <w:rPr>
                <w:sz w:val="22"/>
                <w:szCs w:val="22"/>
              </w:rPr>
              <w:t xml:space="preserve"> C602 (Crowson Technology)</w:t>
            </w:r>
          </w:p>
        </w:tc>
      </w:tr>
      <w:tr w:rsidR="00B3553C" w:rsidRPr="004D4EC7" w:rsidTr="004D4EC7">
        <w:trPr>
          <w:jc w:val="center"/>
        </w:trPr>
        <w:tc>
          <w:tcPr>
            <w:tcW w:w="2146" w:type="dxa"/>
          </w:tcPr>
          <w:p w:rsidR="00B3553C" w:rsidRPr="004D4EC7" w:rsidRDefault="00534C21" w:rsidP="004D4EC7">
            <w:pPr>
              <w:jc w:val="center"/>
              <w:rPr>
                <w:rFonts w:hAnsi="바탕"/>
                <w:color w:val="000000"/>
                <w:sz w:val="22"/>
                <w:szCs w:val="22"/>
              </w:rPr>
            </w:pPr>
            <w:r>
              <w:rPr>
                <w:rFonts w:hAnsi="바탕" w:hint="eastAsia"/>
                <w:color w:val="000000"/>
                <w:sz w:val="22"/>
                <w:szCs w:val="22"/>
              </w:rPr>
              <w:t>햅틱 장비</w:t>
            </w:r>
          </w:p>
        </w:tc>
        <w:tc>
          <w:tcPr>
            <w:tcW w:w="4500" w:type="dxa"/>
          </w:tcPr>
          <w:p w:rsidR="00B3553C" w:rsidRPr="004D4EC7" w:rsidRDefault="00AB33A7" w:rsidP="00AB33A7">
            <w:pPr>
              <w:rPr>
                <w:rFonts w:hAnsi="바탕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</w:t>
            </w:r>
            <w:r>
              <w:rPr>
                <w:sz w:val="22"/>
                <w:szCs w:val="22"/>
              </w:rPr>
              <w:t>inear actuator</w:t>
            </w:r>
            <w:r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T108SM (</w:t>
            </w:r>
            <w:r>
              <w:rPr>
                <w:sz w:val="22"/>
                <w:szCs w:val="22"/>
              </w:rPr>
              <w:t>Crowson Technology</w:t>
            </w:r>
            <w:r>
              <w:rPr>
                <w:sz w:val="22"/>
                <w:szCs w:val="22"/>
              </w:rPr>
              <w:t>)</w:t>
            </w:r>
          </w:p>
        </w:tc>
      </w:tr>
      <w:tr w:rsidR="00AB33A7" w:rsidRPr="004D4EC7" w:rsidTr="004D4EC7">
        <w:trPr>
          <w:jc w:val="center"/>
        </w:trPr>
        <w:tc>
          <w:tcPr>
            <w:tcW w:w="2146" w:type="dxa"/>
          </w:tcPr>
          <w:p w:rsidR="00AB33A7" w:rsidRDefault="00AB33A7" w:rsidP="004D4EC7">
            <w:pPr>
              <w:jc w:val="center"/>
              <w:rPr>
                <w:rFonts w:hAnsi="바탕" w:hint="eastAsia"/>
                <w:color w:val="000000"/>
                <w:sz w:val="22"/>
                <w:szCs w:val="22"/>
              </w:rPr>
            </w:pPr>
            <w:r>
              <w:rPr>
                <w:rFonts w:hAnsi="바탕" w:hint="eastAsia"/>
                <w:color w:val="000000"/>
                <w:sz w:val="22"/>
                <w:szCs w:val="22"/>
              </w:rPr>
              <w:t xml:space="preserve">구동 </w:t>
            </w:r>
            <w:r>
              <w:rPr>
                <w:rFonts w:hAnsi="바탕"/>
                <w:color w:val="000000"/>
                <w:sz w:val="22"/>
                <w:szCs w:val="22"/>
              </w:rPr>
              <w:t>PC</w:t>
            </w:r>
          </w:p>
        </w:tc>
        <w:tc>
          <w:tcPr>
            <w:tcW w:w="4500" w:type="dxa"/>
          </w:tcPr>
          <w:p w:rsidR="00AB33A7" w:rsidRDefault="00AB33A7" w:rsidP="00AB33A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Intel I5</w:t>
            </w:r>
            <w:r>
              <w:rPr>
                <w:sz w:val="22"/>
                <w:szCs w:val="22"/>
              </w:rPr>
              <w:t xml:space="preserve">-2400, 3.10 GHz, 16.0GB </w:t>
            </w:r>
          </w:p>
        </w:tc>
      </w:tr>
      <w:tr w:rsidR="00AB33A7" w:rsidRPr="004D4EC7" w:rsidTr="004D4EC7">
        <w:trPr>
          <w:jc w:val="center"/>
        </w:trPr>
        <w:tc>
          <w:tcPr>
            <w:tcW w:w="2146" w:type="dxa"/>
          </w:tcPr>
          <w:p w:rsidR="00AB33A7" w:rsidRDefault="00AB33A7" w:rsidP="004D4EC7">
            <w:pPr>
              <w:jc w:val="center"/>
              <w:rPr>
                <w:rFonts w:hAnsi="바탕" w:hint="eastAsia"/>
                <w:color w:val="000000"/>
                <w:sz w:val="22"/>
                <w:szCs w:val="22"/>
              </w:rPr>
            </w:pPr>
            <w:r>
              <w:rPr>
                <w:rFonts w:hAnsi="바탕" w:hint="eastAsia"/>
                <w:color w:val="000000"/>
                <w:sz w:val="22"/>
                <w:szCs w:val="22"/>
              </w:rPr>
              <w:t>DAQ</w:t>
            </w:r>
          </w:p>
        </w:tc>
        <w:tc>
          <w:tcPr>
            <w:tcW w:w="4500" w:type="dxa"/>
          </w:tcPr>
          <w:p w:rsidR="00AB33A7" w:rsidRDefault="00AB33A7" w:rsidP="00AB33A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NI-DAQ PCIe-6341</w:t>
            </w:r>
          </w:p>
        </w:tc>
      </w:tr>
    </w:tbl>
    <w:p w:rsidR="00FC6757" w:rsidRDefault="00FC6757" w:rsidP="00465B81">
      <w:pPr>
        <w:rPr>
          <w:b/>
          <w:sz w:val="22"/>
          <w:szCs w:val="22"/>
        </w:rPr>
      </w:pPr>
    </w:p>
    <w:p w:rsidR="00040275" w:rsidRPr="00541D71" w:rsidRDefault="00F60AA3" w:rsidP="00465B81">
      <w:pPr>
        <w:rPr>
          <w:b/>
          <w:sz w:val="22"/>
          <w:szCs w:val="22"/>
        </w:rPr>
      </w:pPr>
      <w:r w:rsidRPr="00541D71">
        <w:rPr>
          <w:rFonts w:hint="eastAsia"/>
          <w:b/>
          <w:sz w:val="22"/>
          <w:szCs w:val="22"/>
        </w:rPr>
        <w:t>실험 내용</w:t>
      </w:r>
    </w:p>
    <w:p w:rsidR="002106CA" w:rsidRDefault="00AB33A7" w:rsidP="002106CA">
      <w:pPr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1</w:t>
      </w:r>
      <w:r w:rsidR="002106CA">
        <w:rPr>
          <w:rFonts w:hint="eastAsia"/>
          <w:sz w:val="22"/>
          <w:szCs w:val="22"/>
        </w:rPr>
        <w:t>0 Hz 부터</w:t>
      </w:r>
      <w:r>
        <w:rPr>
          <w:rFonts w:hint="eastAsia"/>
          <w:sz w:val="22"/>
          <w:szCs w:val="22"/>
        </w:rPr>
        <w:t xml:space="preserve"> 55</w:t>
      </w:r>
      <w:r w:rsidR="002106CA">
        <w:rPr>
          <w:rFonts w:hint="eastAsia"/>
          <w:sz w:val="22"/>
          <w:szCs w:val="22"/>
        </w:rPr>
        <w:t>0 Hz 사이의 약 12개 주파수의 진동에 대해 역치를 측정하였다. 측정 방식은 Transformed staircase method 중의 일부로 1-up 2-down을 사용하였다. 3개의 연속된 자극 중에서 하나의 자극에만 진동이 재생되고, 피실험자는 진동이 언제 재생되는지 응답하게 된다. 주파수에 대해 12개의 session으로 구성하였고, 각 session마다 30~60개의 trial으로 구성되어 매 trial 마다 진동을 느끼고 응답이 이루어졌다.</w:t>
      </w:r>
    </w:p>
    <w:p w:rsidR="002106CA" w:rsidRPr="00114377" w:rsidRDefault="002106CA" w:rsidP="002106CA">
      <w:pPr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실험은 </w:t>
      </w:r>
      <w:r w:rsidR="00AB33A7">
        <w:rPr>
          <w:sz w:val="22"/>
          <w:szCs w:val="22"/>
        </w:rPr>
        <w:t>1</w:t>
      </w:r>
      <w:r>
        <w:rPr>
          <w:rFonts w:hint="eastAsia"/>
          <w:sz w:val="22"/>
          <w:szCs w:val="22"/>
        </w:rPr>
        <w:t>시간</w:t>
      </w:r>
      <w:r w:rsidR="00AB33A7">
        <w:rPr>
          <w:rFonts w:hint="eastAsia"/>
          <w:sz w:val="22"/>
          <w:szCs w:val="22"/>
        </w:rPr>
        <w:t xml:space="preserve"> 30분</w:t>
      </w:r>
      <w:r>
        <w:rPr>
          <w:rFonts w:hint="eastAsia"/>
          <w:sz w:val="22"/>
          <w:szCs w:val="22"/>
        </w:rPr>
        <w:t xml:space="preserve">에 걸쳐 </w:t>
      </w:r>
      <w:r w:rsidR="00AB33A7">
        <w:rPr>
          <w:rFonts w:hint="eastAsia"/>
          <w:sz w:val="22"/>
          <w:szCs w:val="22"/>
        </w:rPr>
        <w:t xml:space="preserve">진행하였으며, 12개의 주파수에 대해 </w:t>
      </w:r>
      <w:r w:rsidR="00AB33A7">
        <w:rPr>
          <w:sz w:val="22"/>
          <w:szCs w:val="22"/>
        </w:rPr>
        <w:t>12</w:t>
      </w:r>
      <w:r w:rsidR="00AB33A7">
        <w:rPr>
          <w:rFonts w:hint="eastAsia"/>
          <w:sz w:val="22"/>
          <w:szCs w:val="22"/>
        </w:rPr>
        <w:t xml:space="preserve">개 세션을 수행하였고 각 세션당 </w:t>
      </w:r>
      <w:r w:rsidR="00AB33A7">
        <w:rPr>
          <w:sz w:val="22"/>
          <w:szCs w:val="22"/>
        </w:rPr>
        <w:t>10</w:t>
      </w:r>
      <w:r w:rsidR="00AB33A7">
        <w:rPr>
          <w:rFonts w:hint="eastAsia"/>
          <w:sz w:val="22"/>
          <w:szCs w:val="22"/>
        </w:rPr>
        <w:t>분 정도 소요되었다.</w:t>
      </w:r>
      <w:r>
        <w:rPr>
          <w:rFonts w:hint="eastAsia"/>
          <w:sz w:val="22"/>
          <w:szCs w:val="22"/>
        </w:rPr>
        <w:t xml:space="preserve">  </w:t>
      </w:r>
    </w:p>
    <w:p w:rsidR="002106CA" w:rsidRPr="00BB6E2C" w:rsidRDefault="002106CA" w:rsidP="002106CA">
      <w:pPr>
        <w:numPr>
          <w:ilvl w:val="1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총</w:t>
      </w:r>
      <w:r w:rsidR="00AB33A7">
        <w:rPr>
          <w:rFonts w:hint="eastAsia"/>
          <w:sz w:val="22"/>
          <w:szCs w:val="22"/>
        </w:rPr>
        <w:t xml:space="preserve"> 8</w:t>
      </w:r>
      <w:r>
        <w:rPr>
          <w:rFonts w:hint="eastAsia"/>
          <w:sz w:val="22"/>
          <w:szCs w:val="22"/>
        </w:rPr>
        <w:t>명의 피실험자에 대해</w:t>
      </w:r>
      <w:r w:rsidR="00AB33A7">
        <w:rPr>
          <w:rFonts w:hint="eastAsia"/>
          <w:sz w:val="22"/>
          <w:szCs w:val="22"/>
        </w:rPr>
        <w:t xml:space="preserve"> 2016</w:t>
      </w:r>
      <w:r>
        <w:rPr>
          <w:rFonts w:hint="eastAsia"/>
          <w:sz w:val="22"/>
          <w:szCs w:val="22"/>
        </w:rPr>
        <w:t>.</w:t>
      </w:r>
      <w:r w:rsidR="00AB33A7">
        <w:rPr>
          <w:rFonts w:hint="eastAsia"/>
          <w:sz w:val="22"/>
          <w:szCs w:val="22"/>
        </w:rPr>
        <w:t>06</w:t>
      </w:r>
      <w:r>
        <w:rPr>
          <w:rFonts w:hint="eastAsia"/>
          <w:sz w:val="22"/>
          <w:szCs w:val="22"/>
        </w:rPr>
        <w:t>.</w:t>
      </w:r>
      <w:r w:rsidR="00AB33A7">
        <w:rPr>
          <w:rFonts w:hint="eastAsia"/>
          <w:sz w:val="22"/>
          <w:szCs w:val="22"/>
        </w:rPr>
        <w:t>17</w:t>
      </w:r>
      <w:r>
        <w:rPr>
          <w:rFonts w:hint="eastAsia"/>
          <w:sz w:val="22"/>
          <w:szCs w:val="22"/>
        </w:rPr>
        <w:t xml:space="preserve"> ~ </w:t>
      </w:r>
      <w:r w:rsidR="00AB33A7">
        <w:rPr>
          <w:rFonts w:hint="eastAsia"/>
          <w:sz w:val="22"/>
          <w:szCs w:val="22"/>
        </w:rPr>
        <w:t>2016</w:t>
      </w:r>
      <w:r>
        <w:rPr>
          <w:rFonts w:hint="eastAsia"/>
          <w:sz w:val="22"/>
          <w:szCs w:val="22"/>
        </w:rPr>
        <w:t>.</w:t>
      </w:r>
      <w:r w:rsidR="00AB33A7">
        <w:rPr>
          <w:rFonts w:hint="eastAsia"/>
          <w:sz w:val="22"/>
          <w:szCs w:val="22"/>
        </w:rPr>
        <w:t>06</w:t>
      </w:r>
      <w:r>
        <w:rPr>
          <w:rFonts w:hint="eastAsia"/>
          <w:sz w:val="22"/>
          <w:szCs w:val="22"/>
        </w:rPr>
        <w:t>.</w:t>
      </w:r>
      <w:r w:rsidR="00AB33A7">
        <w:rPr>
          <w:rFonts w:hint="eastAsia"/>
          <w:sz w:val="22"/>
          <w:szCs w:val="22"/>
        </w:rPr>
        <w:t>18</w:t>
      </w:r>
      <w:r>
        <w:rPr>
          <w:rFonts w:hint="eastAsia"/>
          <w:sz w:val="22"/>
          <w:szCs w:val="22"/>
        </w:rPr>
        <w:t>까지 실험이 진행되었다.</w:t>
      </w:r>
    </w:p>
    <w:p w:rsidR="002106CA" w:rsidRDefault="002106CA" w:rsidP="002106CA">
      <w:pPr>
        <w:pStyle w:val="a7"/>
        <w:numPr>
          <w:ilvl w:val="0"/>
          <w:numId w:val="2"/>
        </w:numPr>
        <w:ind w:leftChars="0"/>
        <w:rPr>
          <w:sz w:val="22"/>
          <w:szCs w:val="22"/>
        </w:rPr>
      </w:pPr>
      <w:r w:rsidRPr="00B62EFA">
        <w:rPr>
          <w:rFonts w:hint="eastAsia"/>
          <w:b/>
          <w:sz w:val="22"/>
          <w:szCs w:val="22"/>
        </w:rPr>
        <w:t>피실험자</w:t>
      </w:r>
      <w:r>
        <w:rPr>
          <w:rFonts w:hint="eastAsia"/>
          <w:b/>
          <w:sz w:val="22"/>
          <w:szCs w:val="22"/>
        </w:rPr>
        <w:t>명단</w:t>
      </w:r>
      <w:r>
        <w:rPr>
          <w:rFonts w:hint="eastAsia"/>
          <w:sz w:val="22"/>
          <w:szCs w:val="22"/>
        </w:rPr>
        <w:t xml:space="preserve"> : </w:t>
      </w:r>
      <w:r w:rsidR="00AB33A7">
        <w:rPr>
          <w:rFonts w:hint="eastAsia"/>
          <w:sz w:val="22"/>
          <w:szCs w:val="22"/>
        </w:rPr>
        <w:t xml:space="preserve">장성보 외 </w:t>
      </w:r>
      <w:r w:rsidR="00AB33A7">
        <w:rPr>
          <w:sz w:val="22"/>
          <w:szCs w:val="22"/>
        </w:rPr>
        <w:t>7</w:t>
      </w:r>
      <w:r w:rsidR="00AB33A7">
        <w:rPr>
          <w:rFonts w:hint="eastAsia"/>
          <w:sz w:val="22"/>
          <w:szCs w:val="22"/>
        </w:rPr>
        <w:t xml:space="preserve">명 </w:t>
      </w:r>
      <w:r w:rsidR="00AB33A7">
        <w:rPr>
          <w:sz w:val="22"/>
          <w:szCs w:val="22"/>
        </w:rPr>
        <w:t>(</w:t>
      </w:r>
      <w:r w:rsidR="00AB33A7">
        <w:rPr>
          <w:rFonts w:hint="eastAsia"/>
          <w:sz w:val="22"/>
          <w:szCs w:val="22"/>
        </w:rPr>
        <w:t xml:space="preserve">총 </w:t>
      </w:r>
      <w:r w:rsidR="00AB33A7">
        <w:rPr>
          <w:sz w:val="22"/>
          <w:szCs w:val="22"/>
        </w:rPr>
        <w:t>8</w:t>
      </w:r>
      <w:r w:rsidR="00AB33A7">
        <w:rPr>
          <w:rFonts w:hint="eastAsia"/>
          <w:sz w:val="22"/>
          <w:szCs w:val="22"/>
        </w:rPr>
        <w:t>명)</w:t>
      </w:r>
    </w:p>
    <w:p w:rsidR="002106CA" w:rsidRDefault="002106CA" w:rsidP="002106CA">
      <w:pPr>
        <w:pStyle w:val="a7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rFonts w:hint="eastAsia"/>
          <w:b/>
          <w:sz w:val="22"/>
          <w:szCs w:val="22"/>
        </w:rPr>
        <w:t xml:space="preserve">수고비: </w:t>
      </w:r>
      <w:r w:rsidRPr="00E4335C">
        <w:rPr>
          <w:rFonts w:hint="eastAsia"/>
          <w:sz w:val="22"/>
          <w:szCs w:val="22"/>
        </w:rPr>
        <w:t xml:space="preserve">각 </w:t>
      </w:r>
      <w:r w:rsidR="00AB33A7">
        <w:rPr>
          <w:sz w:val="22"/>
          <w:szCs w:val="22"/>
        </w:rPr>
        <w:t>15</w:t>
      </w:r>
      <w:r>
        <w:rPr>
          <w:rFonts w:hint="eastAsia"/>
          <w:sz w:val="22"/>
          <w:szCs w:val="22"/>
        </w:rPr>
        <w:t>,000원</w:t>
      </w:r>
    </w:p>
    <w:p w:rsidR="002106CA" w:rsidRPr="00541D71" w:rsidRDefault="002106CA" w:rsidP="002106CA">
      <w:pPr>
        <w:numPr>
          <w:ilvl w:val="1"/>
          <w:numId w:val="2"/>
        </w:numPr>
        <w:rPr>
          <w:sz w:val="22"/>
          <w:szCs w:val="22"/>
        </w:rPr>
      </w:pPr>
      <w:r w:rsidRPr="00B62EFA">
        <w:rPr>
          <w:rFonts w:hint="eastAsia"/>
          <w:sz w:val="22"/>
          <w:szCs w:val="22"/>
        </w:rPr>
        <w:t>실험참가자확인, 신분증사본</w:t>
      </w:r>
      <w:r w:rsidR="00AB33A7">
        <w:rPr>
          <w:rFonts w:hint="eastAsia"/>
          <w:sz w:val="22"/>
          <w:szCs w:val="22"/>
        </w:rPr>
        <w:t>, 설문지</w:t>
      </w:r>
      <w:r w:rsidRPr="00B62EFA">
        <w:rPr>
          <w:rFonts w:hint="eastAsia"/>
          <w:sz w:val="22"/>
          <w:szCs w:val="22"/>
        </w:rPr>
        <w:t xml:space="preserve"> 별첨</w:t>
      </w:r>
    </w:p>
    <w:sectPr w:rsidR="002106CA" w:rsidRPr="00541D71" w:rsidSect="000A205B">
      <w:pgSz w:w="11906" w:h="16838"/>
      <w:pgMar w:top="1985" w:right="141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445" w:rsidRDefault="006C0445" w:rsidP="00FC6757">
      <w:r>
        <w:separator/>
      </w:r>
    </w:p>
  </w:endnote>
  <w:endnote w:type="continuationSeparator" w:id="0">
    <w:p w:rsidR="006C0445" w:rsidRDefault="006C0445" w:rsidP="00FC6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445" w:rsidRDefault="006C0445" w:rsidP="00FC6757">
      <w:r>
        <w:separator/>
      </w:r>
    </w:p>
  </w:footnote>
  <w:footnote w:type="continuationSeparator" w:id="0">
    <w:p w:rsidR="006C0445" w:rsidRDefault="006C0445" w:rsidP="00FC67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404D"/>
    <w:multiLevelType w:val="multilevel"/>
    <w:tmpl w:val="B02E4600"/>
    <w:lvl w:ilvl="0">
      <w:start w:val="1"/>
      <w:numFmt w:val="decimal"/>
      <w:pStyle w:val="HCI-"/>
      <w:suff w:val="space"/>
      <w:lvlText w:val="%1."/>
      <w:lvlJc w:val="left"/>
      <w:pPr>
        <w:ind w:left="0" w:firstLine="0"/>
      </w:pPr>
      <w:rPr>
        <w:rFonts w:eastAsia="바탕" w:hint="eastAsia"/>
      </w:rPr>
    </w:lvl>
    <w:lvl w:ilvl="1">
      <w:start w:val="1"/>
      <w:numFmt w:val="decimal"/>
      <w:lvlRestart w:val="0"/>
      <w:suff w:val="space"/>
      <w:lvlText w:val="%1-%2"/>
      <w:lvlJc w:val="left"/>
      <w:pPr>
        <w:ind w:left="0" w:firstLine="284"/>
      </w:pPr>
      <w:rPr>
        <w:rFonts w:eastAsia="바탕" w:hint="eastAsia"/>
      </w:rPr>
    </w:lvl>
    <w:lvl w:ilvl="2">
      <w:start w:val="1"/>
      <w:numFmt w:val="decimal"/>
      <w:lvlRestart w:val="0"/>
      <w:suff w:val="space"/>
      <w:lvlText w:val="%1-%2-%3"/>
      <w:lvlJc w:val="left"/>
      <w:pPr>
        <w:ind w:left="0" w:firstLine="567"/>
      </w:pPr>
      <w:rPr>
        <w:rFonts w:hint="eastAsia"/>
      </w:rPr>
    </w:lvl>
    <w:lvl w:ilvl="3">
      <w:start w:val="1"/>
      <w:numFmt w:val="none"/>
      <w:lvlRestart w:val="0"/>
      <w:suff w:val="nothing"/>
      <w:lvlText w:val="1-1-1-1"/>
      <w:lvlJc w:val="left"/>
      <w:pPr>
        <w:ind w:left="0" w:firstLine="851"/>
      </w:pPr>
      <w:rPr>
        <w:rFonts w:hint="eastAsia"/>
      </w:rPr>
    </w:lvl>
    <w:lvl w:ilvl="4">
      <w:start w:val="1"/>
      <w:numFmt w:val="decimalFullWidth"/>
      <w:lvlRestart w:val="0"/>
      <w:isLgl/>
      <w:suff w:val="space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5184B70"/>
    <w:multiLevelType w:val="hybridMultilevel"/>
    <w:tmpl w:val="3CFE382E"/>
    <w:lvl w:ilvl="0" w:tplc="A6EE89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0275"/>
    <w:rsid w:val="0000703C"/>
    <w:rsid w:val="00010A34"/>
    <w:rsid w:val="00017073"/>
    <w:rsid w:val="000264C0"/>
    <w:rsid w:val="00040275"/>
    <w:rsid w:val="000405F5"/>
    <w:rsid w:val="000511B8"/>
    <w:rsid w:val="00063966"/>
    <w:rsid w:val="00090E7D"/>
    <w:rsid w:val="000A205B"/>
    <w:rsid w:val="000A2AFD"/>
    <w:rsid w:val="000A397F"/>
    <w:rsid w:val="000B6720"/>
    <w:rsid w:val="000C215F"/>
    <w:rsid w:val="000D0BC4"/>
    <w:rsid w:val="000D6CCC"/>
    <w:rsid w:val="000E2D6E"/>
    <w:rsid w:val="000F1576"/>
    <w:rsid w:val="00111D1D"/>
    <w:rsid w:val="00116347"/>
    <w:rsid w:val="00130C21"/>
    <w:rsid w:val="00142AEE"/>
    <w:rsid w:val="00154772"/>
    <w:rsid w:val="00161D65"/>
    <w:rsid w:val="00164D2A"/>
    <w:rsid w:val="0018799A"/>
    <w:rsid w:val="00197C06"/>
    <w:rsid w:val="001A201C"/>
    <w:rsid w:val="001B3611"/>
    <w:rsid w:val="001C79C2"/>
    <w:rsid w:val="001D41FB"/>
    <w:rsid w:val="001E6C80"/>
    <w:rsid w:val="001F29CF"/>
    <w:rsid w:val="00207115"/>
    <w:rsid w:val="002106CA"/>
    <w:rsid w:val="0022298B"/>
    <w:rsid w:val="002311DF"/>
    <w:rsid w:val="00251B98"/>
    <w:rsid w:val="00265804"/>
    <w:rsid w:val="00270C03"/>
    <w:rsid w:val="002B6130"/>
    <w:rsid w:val="002B6844"/>
    <w:rsid w:val="002C0455"/>
    <w:rsid w:val="002C6653"/>
    <w:rsid w:val="002D0A8B"/>
    <w:rsid w:val="002D35F7"/>
    <w:rsid w:val="002D7667"/>
    <w:rsid w:val="002E0F64"/>
    <w:rsid w:val="002E3858"/>
    <w:rsid w:val="002F6582"/>
    <w:rsid w:val="003012DB"/>
    <w:rsid w:val="00366508"/>
    <w:rsid w:val="00370F4A"/>
    <w:rsid w:val="003917FD"/>
    <w:rsid w:val="003A3BCD"/>
    <w:rsid w:val="003B0F15"/>
    <w:rsid w:val="003B2754"/>
    <w:rsid w:val="003D0B2B"/>
    <w:rsid w:val="003E3417"/>
    <w:rsid w:val="003E7CED"/>
    <w:rsid w:val="003F1995"/>
    <w:rsid w:val="004007C8"/>
    <w:rsid w:val="004012A4"/>
    <w:rsid w:val="00402ED7"/>
    <w:rsid w:val="00431245"/>
    <w:rsid w:val="00465B81"/>
    <w:rsid w:val="004712D7"/>
    <w:rsid w:val="004764B2"/>
    <w:rsid w:val="00477457"/>
    <w:rsid w:val="00481849"/>
    <w:rsid w:val="00484255"/>
    <w:rsid w:val="004A0BD4"/>
    <w:rsid w:val="004A3A7D"/>
    <w:rsid w:val="004A6786"/>
    <w:rsid w:val="004B656B"/>
    <w:rsid w:val="004C0E83"/>
    <w:rsid w:val="004D00E4"/>
    <w:rsid w:val="004D13D2"/>
    <w:rsid w:val="004D4EC7"/>
    <w:rsid w:val="004E4299"/>
    <w:rsid w:val="004F383A"/>
    <w:rsid w:val="004F57A0"/>
    <w:rsid w:val="00506496"/>
    <w:rsid w:val="005146B6"/>
    <w:rsid w:val="00514E75"/>
    <w:rsid w:val="00517FDC"/>
    <w:rsid w:val="00534C21"/>
    <w:rsid w:val="00536644"/>
    <w:rsid w:val="00537DE7"/>
    <w:rsid w:val="0054062C"/>
    <w:rsid w:val="00541D71"/>
    <w:rsid w:val="00560629"/>
    <w:rsid w:val="00563065"/>
    <w:rsid w:val="00573643"/>
    <w:rsid w:val="005845C7"/>
    <w:rsid w:val="00590E76"/>
    <w:rsid w:val="00594E95"/>
    <w:rsid w:val="00595BC2"/>
    <w:rsid w:val="00595F22"/>
    <w:rsid w:val="005A0722"/>
    <w:rsid w:val="005A4ECC"/>
    <w:rsid w:val="005D1B90"/>
    <w:rsid w:val="005F00F5"/>
    <w:rsid w:val="005F54A6"/>
    <w:rsid w:val="00600542"/>
    <w:rsid w:val="0061772B"/>
    <w:rsid w:val="006202EE"/>
    <w:rsid w:val="00632D90"/>
    <w:rsid w:val="00641307"/>
    <w:rsid w:val="006452BE"/>
    <w:rsid w:val="00647106"/>
    <w:rsid w:val="00655C89"/>
    <w:rsid w:val="00674291"/>
    <w:rsid w:val="00674E47"/>
    <w:rsid w:val="00680FF0"/>
    <w:rsid w:val="006838CF"/>
    <w:rsid w:val="0068462F"/>
    <w:rsid w:val="0069178D"/>
    <w:rsid w:val="006A109E"/>
    <w:rsid w:val="006A362D"/>
    <w:rsid w:val="006B619B"/>
    <w:rsid w:val="006B706E"/>
    <w:rsid w:val="006C0445"/>
    <w:rsid w:val="006C7937"/>
    <w:rsid w:val="006D18BF"/>
    <w:rsid w:val="006E288E"/>
    <w:rsid w:val="00725CDB"/>
    <w:rsid w:val="00726D94"/>
    <w:rsid w:val="007325EE"/>
    <w:rsid w:val="00736736"/>
    <w:rsid w:val="00745C48"/>
    <w:rsid w:val="00747DD0"/>
    <w:rsid w:val="00750A51"/>
    <w:rsid w:val="00752BC2"/>
    <w:rsid w:val="00753DE2"/>
    <w:rsid w:val="00760C2D"/>
    <w:rsid w:val="007612AE"/>
    <w:rsid w:val="00776AA5"/>
    <w:rsid w:val="007830AF"/>
    <w:rsid w:val="00796D5F"/>
    <w:rsid w:val="007A50C9"/>
    <w:rsid w:val="007C5AD1"/>
    <w:rsid w:val="007C6441"/>
    <w:rsid w:val="007D189A"/>
    <w:rsid w:val="007D306C"/>
    <w:rsid w:val="007E492B"/>
    <w:rsid w:val="007E7E83"/>
    <w:rsid w:val="007F2AA1"/>
    <w:rsid w:val="007F3B91"/>
    <w:rsid w:val="007F5D97"/>
    <w:rsid w:val="008101C2"/>
    <w:rsid w:val="00817363"/>
    <w:rsid w:val="00822B13"/>
    <w:rsid w:val="00824246"/>
    <w:rsid w:val="0082579A"/>
    <w:rsid w:val="00827134"/>
    <w:rsid w:val="00832124"/>
    <w:rsid w:val="008404BD"/>
    <w:rsid w:val="00855F4D"/>
    <w:rsid w:val="00864EBB"/>
    <w:rsid w:val="00870A2F"/>
    <w:rsid w:val="008948AF"/>
    <w:rsid w:val="008A09FD"/>
    <w:rsid w:val="008B5CE0"/>
    <w:rsid w:val="008B64C8"/>
    <w:rsid w:val="008C70BF"/>
    <w:rsid w:val="008D2AA7"/>
    <w:rsid w:val="008D3AA9"/>
    <w:rsid w:val="008E46F3"/>
    <w:rsid w:val="008E65C8"/>
    <w:rsid w:val="0090389E"/>
    <w:rsid w:val="00940148"/>
    <w:rsid w:val="00954D9D"/>
    <w:rsid w:val="00963816"/>
    <w:rsid w:val="00974F2A"/>
    <w:rsid w:val="009826D5"/>
    <w:rsid w:val="009832FE"/>
    <w:rsid w:val="00983CD4"/>
    <w:rsid w:val="0098609A"/>
    <w:rsid w:val="009970D5"/>
    <w:rsid w:val="009A7637"/>
    <w:rsid w:val="009B325A"/>
    <w:rsid w:val="009B4744"/>
    <w:rsid w:val="009D1609"/>
    <w:rsid w:val="009D2689"/>
    <w:rsid w:val="009E2D64"/>
    <w:rsid w:val="009E7EA7"/>
    <w:rsid w:val="009F2AB9"/>
    <w:rsid w:val="009F4EE7"/>
    <w:rsid w:val="00A333B7"/>
    <w:rsid w:val="00A46BEB"/>
    <w:rsid w:val="00A51D3E"/>
    <w:rsid w:val="00A5229C"/>
    <w:rsid w:val="00A747AC"/>
    <w:rsid w:val="00A963C0"/>
    <w:rsid w:val="00AA2643"/>
    <w:rsid w:val="00AB33A7"/>
    <w:rsid w:val="00AD092D"/>
    <w:rsid w:val="00AD6F49"/>
    <w:rsid w:val="00AE158E"/>
    <w:rsid w:val="00AF4582"/>
    <w:rsid w:val="00B03AAB"/>
    <w:rsid w:val="00B16DDF"/>
    <w:rsid w:val="00B245CB"/>
    <w:rsid w:val="00B30865"/>
    <w:rsid w:val="00B3553C"/>
    <w:rsid w:val="00B62996"/>
    <w:rsid w:val="00B67FB8"/>
    <w:rsid w:val="00B74AE3"/>
    <w:rsid w:val="00B91F52"/>
    <w:rsid w:val="00B963F2"/>
    <w:rsid w:val="00B96EEE"/>
    <w:rsid w:val="00BB2869"/>
    <w:rsid w:val="00BB4CFC"/>
    <w:rsid w:val="00BD0FBC"/>
    <w:rsid w:val="00BD1D7B"/>
    <w:rsid w:val="00BE30D0"/>
    <w:rsid w:val="00BF16D9"/>
    <w:rsid w:val="00BF79AE"/>
    <w:rsid w:val="00C21A68"/>
    <w:rsid w:val="00C424B1"/>
    <w:rsid w:val="00C46678"/>
    <w:rsid w:val="00C77922"/>
    <w:rsid w:val="00C8267A"/>
    <w:rsid w:val="00C8344F"/>
    <w:rsid w:val="00CC0C90"/>
    <w:rsid w:val="00CC4E70"/>
    <w:rsid w:val="00CD6FC9"/>
    <w:rsid w:val="00CE3E7D"/>
    <w:rsid w:val="00CE7733"/>
    <w:rsid w:val="00CF22E4"/>
    <w:rsid w:val="00D021FB"/>
    <w:rsid w:val="00D04781"/>
    <w:rsid w:val="00D43F5E"/>
    <w:rsid w:val="00D45036"/>
    <w:rsid w:val="00D468F2"/>
    <w:rsid w:val="00D56E3C"/>
    <w:rsid w:val="00D65101"/>
    <w:rsid w:val="00D7621C"/>
    <w:rsid w:val="00D85ABC"/>
    <w:rsid w:val="00DA03CF"/>
    <w:rsid w:val="00DD222E"/>
    <w:rsid w:val="00DE118A"/>
    <w:rsid w:val="00DF0666"/>
    <w:rsid w:val="00DF2FE6"/>
    <w:rsid w:val="00DF6150"/>
    <w:rsid w:val="00DF6F97"/>
    <w:rsid w:val="00E059CE"/>
    <w:rsid w:val="00E07CB2"/>
    <w:rsid w:val="00E07D58"/>
    <w:rsid w:val="00E13002"/>
    <w:rsid w:val="00E26589"/>
    <w:rsid w:val="00E338C2"/>
    <w:rsid w:val="00E40BC3"/>
    <w:rsid w:val="00E52F14"/>
    <w:rsid w:val="00E85139"/>
    <w:rsid w:val="00E91636"/>
    <w:rsid w:val="00EB25EC"/>
    <w:rsid w:val="00EC2CB9"/>
    <w:rsid w:val="00ED3BBB"/>
    <w:rsid w:val="00EE1B28"/>
    <w:rsid w:val="00EE7346"/>
    <w:rsid w:val="00EF637C"/>
    <w:rsid w:val="00F07EF2"/>
    <w:rsid w:val="00F24F6D"/>
    <w:rsid w:val="00F2534F"/>
    <w:rsid w:val="00F337DF"/>
    <w:rsid w:val="00F35627"/>
    <w:rsid w:val="00F4780F"/>
    <w:rsid w:val="00F55314"/>
    <w:rsid w:val="00F60AA3"/>
    <w:rsid w:val="00F66917"/>
    <w:rsid w:val="00F836E9"/>
    <w:rsid w:val="00F85352"/>
    <w:rsid w:val="00F910C6"/>
    <w:rsid w:val="00F92FB1"/>
    <w:rsid w:val="00F9674A"/>
    <w:rsid w:val="00FA230B"/>
    <w:rsid w:val="00FA2748"/>
    <w:rsid w:val="00FA2F0D"/>
    <w:rsid w:val="00FA3CFC"/>
    <w:rsid w:val="00FB008D"/>
    <w:rsid w:val="00FB2320"/>
    <w:rsid w:val="00FB7123"/>
    <w:rsid w:val="00FC3496"/>
    <w:rsid w:val="00FC6757"/>
    <w:rsid w:val="00FD30E3"/>
    <w:rsid w:val="00FE0FBC"/>
    <w:rsid w:val="00FE3160"/>
    <w:rsid w:val="00FE7EB5"/>
    <w:rsid w:val="00F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F64F2"/>
  <w15:docId w15:val="{BC7EBF76-B651-44EA-AFBB-D4A9DAB9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97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CI-0">
    <w:name w:val="HCI-제목"/>
    <w:rsid w:val="007F3B91"/>
    <w:rPr>
      <w:rFonts w:ascii="½Å¸íÁ¶" w:eastAsia="바탕" w:hAnsi="½Å¸íÁ¶"/>
      <w:b/>
      <w:sz w:val="32"/>
    </w:rPr>
  </w:style>
  <w:style w:type="paragraph" w:customStyle="1" w:styleId="HCI-1">
    <w:name w:val="HCI-한글저자명"/>
    <w:basedOn w:val="a"/>
    <w:autoRedefine/>
    <w:rsid w:val="004712D7"/>
    <w:pPr>
      <w:jc w:val="center"/>
    </w:pPr>
  </w:style>
  <w:style w:type="paragraph" w:customStyle="1" w:styleId="HCI-2">
    <w:name w:val="HCI-영문 제목"/>
    <w:basedOn w:val="a"/>
    <w:autoRedefine/>
    <w:rsid w:val="007F3B91"/>
    <w:pPr>
      <w:jc w:val="center"/>
    </w:pPr>
    <w:rPr>
      <w:rFonts w:ascii="Arial" w:hAnsi="Arial"/>
      <w:b/>
      <w:sz w:val="24"/>
    </w:rPr>
  </w:style>
  <w:style w:type="paragraph" w:customStyle="1" w:styleId="HCI-3">
    <w:name w:val="HCI-영문저자명"/>
    <w:basedOn w:val="HCI-1"/>
    <w:autoRedefine/>
    <w:rsid w:val="007F3B91"/>
  </w:style>
  <w:style w:type="paragraph" w:customStyle="1" w:styleId="HCI-4">
    <w:name w:val="HCI-요약"/>
    <w:basedOn w:val="HCI-3"/>
    <w:autoRedefine/>
    <w:rsid w:val="004712D7"/>
    <w:rPr>
      <w:rFonts w:eastAsia="돋움"/>
      <w:b/>
    </w:rPr>
  </w:style>
  <w:style w:type="paragraph" w:customStyle="1" w:styleId="HCI-5">
    <w:name w:val="HCI-요약 내용"/>
    <w:basedOn w:val="HCI-4"/>
    <w:autoRedefine/>
    <w:rsid w:val="004712D7"/>
    <w:pPr>
      <w:jc w:val="both"/>
    </w:pPr>
    <w:rPr>
      <w:rFonts w:ascii="Times New Roman"/>
      <w:b w:val="0"/>
      <w:szCs w:val="20"/>
    </w:rPr>
  </w:style>
  <w:style w:type="paragraph" w:customStyle="1" w:styleId="HCI-">
    <w:name w:val="HCI-본문 제목"/>
    <w:basedOn w:val="HCI-Keyword"/>
    <w:autoRedefine/>
    <w:rsid w:val="004712D7"/>
    <w:pPr>
      <w:numPr>
        <w:numId w:val="1"/>
      </w:numPr>
    </w:pPr>
    <w:rPr>
      <w:rFonts w:ascii="바탕" w:eastAsia="바탕"/>
      <w:sz w:val="22"/>
      <w:szCs w:val="22"/>
    </w:rPr>
  </w:style>
  <w:style w:type="paragraph" w:customStyle="1" w:styleId="HCI-20">
    <w:name w:val="스타일 HCI-요약 내용 + 왼쪽:  2 글자"/>
    <w:basedOn w:val="HCI-5"/>
    <w:autoRedefine/>
    <w:rsid w:val="007F3B91"/>
    <w:pPr>
      <w:ind w:left="400"/>
    </w:pPr>
    <w:rPr>
      <w:rFonts w:cs="바탕"/>
      <w:bCs/>
    </w:rPr>
  </w:style>
  <w:style w:type="paragraph" w:customStyle="1" w:styleId="HCI-Keyword">
    <w:name w:val="HCI-Keyword"/>
    <w:basedOn w:val="HCI-5"/>
    <w:autoRedefine/>
    <w:rsid w:val="004712D7"/>
  </w:style>
  <w:style w:type="table" w:styleId="a3">
    <w:name w:val="Table Grid"/>
    <w:basedOn w:val="a1"/>
    <w:rsid w:val="009D268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qFormat/>
    <w:rsid w:val="0082579A"/>
    <w:rPr>
      <w:b/>
      <w:bCs/>
      <w:szCs w:val="20"/>
    </w:rPr>
  </w:style>
  <w:style w:type="paragraph" w:styleId="a5">
    <w:name w:val="header"/>
    <w:basedOn w:val="a"/>
    <w:link w:val="Char"/>
    <w:rsid w:val="00FC675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rsid w:val="00FC6757"/>
    <w:rPr>
      <w:rFonts w:ascii="바탕"/>
      <w:kern w:val="2"/>
      <w:szCs w:val="24"/>
    </w:rPr>
  </w:style>
  <w:style w:type="paragraph" w:styleId="a6">
    <w:name w:val="footer"/>
    <w:basedOn w:val="a"/>
    <w:link w:val="Char0"/>
    <w:rsid w:val="00FC675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rsid w:val="00FC6757"/>
    <w:rPr>
      <w:rFonts w:ascii="바탕"/>
      <w:kern w:val="2"/>
      <w:szCs w:val="24"/>
    </w:rPr>
  </w:style>
  <w:style w:type="paragraph" w:styleId="a7">
    <w:name w:val="List Paragraph"/>
    <w:basedOn w:val="a"/>
    <w:uiPriority w:val="34"/>
    <w:qFormat/>
    <w:rsid w:val="002106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마음속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천재영</dc:creator>
  <cp:keywords/>
  <cp:lastModifiedBy>JONGMAN</cp:lastModifiedBy>
  <cp:revision>11</cp:revision>
  <cp:lastPrinted>2008-10-30T01:54:00Z</cp:lastPrinted>
  <dcterms:created xsi:type="dcterms:W3CDTF">2008-12-03T06:18:00Z</dcterms:created>
  <dcterms:modified xsi:type="dcterms:W3CDTF">2016-07-11T04:18:00Z</dcterms:modified>
</cp:coreProperties>
</file>