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19" w:rsidRDefault="00560019" w:rsidP="00560019">
      <w:pPr>
        <w:pStyle w:val="a4"/>
      </w:pPr>
      <w:r>
        <w:rPr>
          <w:sz w:val="18"/>
          <w:szCs w:val="18"/>
        </w:rPr>
        <w:t>2) 双击该适配器，点击属性，为网卡配置上IPv4的地址以及子网掩码，如下图所示。因为我的主机使用的是无线网络，所以主机的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地址是192.168.0.102，子网掩码是255.255.255.0， 默认网关、</w:t>
      </w:r>
      <w:proofErr w:type="spellStart"/>
      <w:r>
        <w:rPr>
          <w:sz w:val="18"/>
          <w:szCs w:val="18"/>
        </w:rPr>
        <w:t>dhcp</w:t>
      </w:r>
      <w:proofErr w:type="spellEnd"/>
      <w:r>
        <w:rPr>
          <w:sz w:val="18"/>
          <w:szCs w:val="18"/>
        </w:rPr>
        <w:t>服务器、</w:t>
      </w:r>
      <w:proofErr w:type="spellStart"/>
      <w:r>
        <w:rPr>
          <w:sz w:val="18"/>
          <w:szCs w:val="18"/>
        </w:rPr>
        <w:t>dns</w:t>
      </w:r>
      <w:proofErr w:type="spellEnd"/>
      <w:r>
        <w:rPr>
          <w:sz w:val="18"/>
          <w:szCs w:val="18"/>
        </w:rPr>
        <w:t>服务器都是192.168.0.1. 这里</w:t>
      </w:r>
      <w:proofErr w:type="spellStart"/>
      <w:r>
        <w:rPr>
          <w:sz w:val="18"/>
          <w:szCs w:val="18"/>
        </w:rPr>
        <w:t>VirtualBox</w:t>
      </w:r>
      <w:proofErr w:type="spellEnd"/>
      <w:r>
        <w:rPr>
          <w:sz w:val="18"/>
          <w:szCs w:val="18"/>
        </w:rPr>
        <w:t>虚拟网卡的IP地址设置一个和主机地址同一网段的地址（192.168.0.110，这个地址也是将来虚拟机里网卡的默认网关地址），掩码设置和主机一样，其它的都不设置。</w:t>
      </w:r>
    </w:p>
    <w:p w:rsidR="00560019" w:rsidRDefault="00560019" w:rsidP="00560019">
      <w:pPr>
        <w:pStyle w:val="a4"/>
      </w:pPr>
      <w:r>
        <w:rPr>
          <w:noProof/>
          <w:sz w:val="18"/>
          <w:szCs w:val="18"/>
        </w:rPr>
        <w:drawing>
          <wp:inline distT="0" distB="0" distL="0" distR="0">
            <wp:extent cx="7000875" cy="5259705"/>
            <wp:effectExtent l="0" t="0" r="9525" b="0"/>
            <wp:docPr id="16" name="图片 16" descr="http://img.blog.csdn.net/20150311225255781?watermark/2/text/aHR0cDovL2Jsb2cuY3Nkbi5uZXQvc2NhbGVxaWF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50311225255781?watermark/2/text/aHR0cDovL2Jsb2cuY3Nkbi5uZXQvc2NhbGVxaWF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19" w:rsidRDefault="00560019" w:rsidP="00560019">
      <w:pPr>
        <w:pStyle w:val="a4"/>
      </w:pPr>
    </w:p>
    <w:p w:rsidR="00560019" w:rsidRDefault="00560019" w:rsidP="00560019">
      <w:pPr>
        <w:pStyle w:val="a4"/>
      </w:pPr>
      <w:r>
        <w:rPr>
          <w:rStyle w:val="a5"/>
        </w:rPr>
        <w:t>2  配置虚拟机的网卡</w:t>
      </w:r>
    </w:p>
    <w:p w:rsidR="00560019" w:rsidRDefault="00560019" w:rsidP="00560019">
      <w:pPr>
        <w:pStyle w:val="a4"/>
      </w:pPr>
      <w:r>
        <w:rPr>
          <w:sz w:val="18"/>
          <w:szCs w:val="18"/>
        </w:rPr>
        <w:t>1）按照下图配置虚拟机的网络</w:t>
      </w:r>
    </w:p>
    <w:p w:rsidR="00560019" w:rsidRDefault="00560019" w:rsidP="00560019">
      <w:pPr>
        <w:pStyle w:val="a4"/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108065" cy="3979545"/>
            <wp:effectExtent l="0" t="0" r="6985" b="1905"/>
            <wp:docPr id="15" name="图片 15" descr="http://img.blog.csdn.net/20150311230215790?watermark/2/text/aHR0cDovL2Jsb2cuY3Nkbi5uZXQvc2NhbGVxaWF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50311230215790?watermark/2/text/aHR0cDovL2Jsb2cuY3Nkbi5uZXQvc2NhbGVxaWF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19" w:rsidRDefault="00560019" w:rsidP="00560019">
      <w:pPr>
        <w:pStyle w:val="a4"/>
      </w:pPr>
      <w:r>
        <w:rPr>
          <w:sz w:val="18"/>
          <w:szCs w:val="18"/>
        </w:rPr>
        <w:t>其中，连接方式选择桥接网卡、界面名称选择你主机上网用的无线网卡、控制芯片选择桌面、混杂模式选择拒绝、勾选接入网络。</w:t>
      </w:r>
    </w:p>
    <w:p w:rsidR="00560019" w:rsidRDefault="00560019" w:rsidP="00560019">
      <w:pPr>
        <w:pStyle w:val="a4"/>
      </w:pPr>
      <w:r>
        <w:rPr>
          <w:sz w:val="18"/>
          <w:szCs w:val="18"/>
        </w:rPr>
        <w:t>2）设置完成后，启动虚拟机</w:t>
      </w:r>
    </w:p>
    <w:p w:rsidR="00560019" w:rsidRDefault="00560019" w:rsidP="00560019">
      <w:pPr>
        <w:pStyle w:val="a4"/>
      </w:pPr>
      <w:r>
        <w:rPr>
          <w:b/>
          <w:bCs/>
          <w:sz w:val="18"/>
          <w:szCs w:val="18"/>
        </w:rPr>
        <w:t>3  配置CentOS7的网络</w:t>
      </w:r>
    </w:p>
    <w:p w:rsidR="00560019" w:rsidRDefault="00560019" w:rsidP="00560019">
      <w:pPr>
        <w:pStyle w:val="a4"/>
      </w:pPr>
      <w:r>
        <w:t>1）修改网卡对应的配置文件，设置BOOTPROTO为</w:t>
      </w:r>
      <w:proofErr w:type="spellStart"/>
      <w:r>
        <w:t>dhcp</w:t>
      </w:r>
      <w:proofErr w:type="spellEnd"/>
      <w:r>
        <w:t>，ONBOOT为yes</w:t>
      </w:r>
    </w:p>
    <w:p w:rsidR="00560019" w:rsidRDefault="00560019" w:rsidP="00560019">
      <w:pPr>
        <w:pStyle w:val="a4"/>
      </w:pPr>
      <w:r>
        <w:t xml:space="preserve">$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/network-scripts/ifcfg-enp0s3</w:t>
      </w:r>
    </w:p>
    <w:p w:rsidR="00560019" w:rsidRDefault="00560019" w:rsidP="00560019">
      <w:pPr>
        <w:pStyle w:val="a4"/>
      </w:pPr>
      <w:r>
        <w:rPr>
          <w:noProof/>
        </w:rPr>
        <w:lastRenderedPageBreak/>
        <w:drawing>
          <wp:inline distT="0" distB="0" distL="0" distR="0">
            <wp:extent cx="4674235" cy="3387090"/>
            <wp:effectExtent l="0" t="0" r="0" b="3810"/>
            <wp:docPr id="14" name="图片 14" descr="http://img.blog.csdn.net/20150313211855409?watermark/2/text/aHR0cDovL2Jsb2cuY3Nkbi5uZXQvc2NhbGVxaWF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50313211855409?watermark/2/text/aHR0cDovL2Jsb2cuY3Nkbi5uZXQvc2NhbGVxaWF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19" w:rsidRDefault="00560019" w:rsidP="00560019">
      <w:pPr>
        <w:pStyle w:val="a4"/>
      </w:pPr>
      <w:r>
        <w:t>2）修改网关，设置NETWORKING为yes，GATEWAY为</w:t>
      </w:r>
      <w:proofErr w:type="spellStart"/>
      <w:r>
        <w:t>VirtualBox</w:t>
      </w:r>
      <w:proofErr w:type="spellEnd"/>
      <w:r>
        <w:t>虚拟网卡的</w:t>
      </w:r>
      <w:proofErr w:type="spellStart"/>
      <w:r>
        <w:t>ip</w:t>
      </w:r>
      <w:proofErr w:type="spellEnd"/>
      <w:r>
        <w:t>地址</w:t>
      </w:r>
    </w:p>
    <w:p w:rsidR="00560019" w:rsidRDefault="00560019" w:rsidP="00560019">
      <w:pPr>
        <w:pStyle w:val="a4"/>
      </w:pPr>
      <w:r>
        <w:t xml:space="preserve">$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560019" w:rsidRDefault="00560019" w:rsidP="00560019">
      <w:pPr>
        <w:pStyle w:val="a4"/>
      </w:pPr>
      <w:r>
        <w:rPr>
          <w:noProof/>
        </w:rPr>
        <w:drawing>
          <wp:inline distT="0" distB="0" distL="0" distR="0">
            <wp:extent cx="3430905" cy="1360805"/>
            <wp:effectExtent l="0" t="0" r="0" b="0"/>
            <wp:docPr id="13" name="图片 13" descr="http://img.blog.csdn.net/20150313212456669?watermark/2/text/aHR0cDovL2Jsb2cuY3Nkbi5uZXQvc2NhbGVxaWF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50313212456669?watermark/2/text/aHR0cDovL2Jsb2cuY3Nkbi5uZXQvc2NhbGVxaWF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19" w:rsidRDefault="00560019" w:rsidP="00560019">
      <w:pPr>
        <w:pStyle w:val="a4"/>
      </w:pPr>
      <w:r>
        <w:t>3）修改DNS，设置</w:t>
      </w:r>
      <w:proofErr w:type="spellStart"/>
      <w:r>
        <w:t>nameserver</w:t>
      </w:r>
      <w:proofErr w:type="spellEnd"/>
      <w:r>
        <w:t>为host主机的</w:t>
      </w:r>
      <w:proofErr w:type="spellStart"/>
      <w:r>
        <w:t>nameserver</w:t>
      </w:r>
      <w:proofErr w:type="spellEnd"/>
    </w:p>
    <w:p w:rsidR="00560019" w:rsidRDefault="00560019" w:rsidP="00560019">
      <w:pPr>
        <w:pStyle w:val="a4"/>
      </w:pPr>
      <w:r>
        <w:t xml:space="preserve">$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</w:t>
      </w:r>
      <w:r>
        <w:t>n</w:t>
      </w:r>
      <w:r>
        <w:t>f</w:t>
      </w:r>
      <w:bookmarkStart w:id="0" w:name="_GoBack"/>
      <w:bookmarkEnd w:id="0"/>
      <w:proofErr w:type="spellEnd"/>
    </w:p>
    <w:p w:rsidR="00560019" w:rsidRDefault="00560019" w:rsidP="00560019">
      <w:pPr>
        <w:pStyle w:val="a4"/>
      </w:pPr>
      <w:r>
        <w:rPr>
          <w:noProof/>
        </w:rPr>
        <w:drawing>
          <wp:inline distT="0" distB="0" distL="0" distR="0">
            <wp:extent cx="3350260" cy="1214120"/>
            <wp:effectExtent l="0" t="0" r="2540" b="5080"/>
            <wp:docPr id="12" name="图片 12" descr="http://img.blog.csdn.net/20150313212710348?watermark/2/text/aHR0cDovL2Jsb2cuY3Nkbi5uZXQvc2NhbGVxaWF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50313212710348?watermark/2/text/aHR0cDovL2Jsb2cuY3Nkbi5uZXQvc2NhbGVxaWF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19" w:rsidRDefault="00560019" w:rsidP="00560019">
      <w:pPr>
        <w:pStyle w:val="a4"/>
      </w:pPr>
      <w:r>
        <w:t>4) 重</w:t>
      </w:r>
      <w:proofErr w:type="gramStart"/>
      <w:r>
        <w:t>启网络</w:t>
      </w:r>
      <w:proofErr w:type="gramEnd"/>
      <w:r>
        <w:t>服务，</w:t>
      </w:r>
    </w:p>
    <w:p w:rsidR="00560019" w:rsidRDefault="00560019" w:rsidP="00560019">
      <w:pPr>
        <w:pStyle w:val="a4"/>
      </w:pPr>
      <w:r>
        <w:lastRenderedPageBreak/>
        <w:t xml:space="preserve">$ </w:t>
      </w:r>
      <w:proofErr w:type="gramStart"/>
      <w:r>
        <w:t>service</w:t>
      </w:r>
      <w:proofErr w:type="gramEnd"/>
      <w:r>
        <w:t xml:space="preserve"> network restart</w:t>
      </w:r>
    </w:p>
    <w:p w:rsidR="00560019" w:rsidRDefault="00560019" w:rsidP="00560019">
      <w:pPr>
        <w:pStyle w:val="a4"/>
      </w:pPr>
      <w:r>
        <w:t>至此，整个配置就结束了，虚拟机也能上网了。</w:t>
      </w:r>
    </w:p>
    <w:p w:rsidR="00560019" w:rsidRPr="00560019" w:rsidRDefault="00560019" w:rsidP="00560019"/>
    <w:sectPr w:rsidR="00560019" w:rsidRPr="0056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2D"/>
    <w:rsid w:val="00560019"/>
    <w:rsid w:val="007B512D"/>
    <w:rsid w:val="008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01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60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00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01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60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0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2017-02-12T05:24:00Z</dcterms:created>
  <dcterms:modified xsi:type="dcterms:W3CDTF">2017-02-12T09:00:00Z</dcterms:modified>
</cp:coreProperties>
</file>