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29BC" w14:textId="77777777" w:rsidR="00BC4A83" w:rsidRPr="00C668D0" w:rsidRDefault="00BC4A83" w:rsidP="00BC4A83">
      <w:pPr>
        <w:spacing w:line="480" w:lineRule="auto"/>
        <w:rPr>
          <w:rFonts w:ascii="Times New Roman" w:hAnsi="Times New Roman" w:cs="Times New Roman"/>
        </w:rPr>
      </w:pPr>
      <w:r w:rsidRPr="00C668D0">
        <w:rPr>
          <w:rFonts w:ascii="Times New Roman" w:hAnsi="Times New Roman" w:cs="Times New Roman"/>
        </w:rPr>
        <w:t>Wayne Mitchell</w:t>
      </w:r>
    </w:p>
    <w:p w14:paraId="29ABDFC0" w14:textId="77777777" w:rsidR="00BC4A83" w:rsidRPr="00C668D0" w:rsidRDefault="00BC4A83" w:rsidP="00BC4A83">
      <w:pPr>
        <w:spacing w:line="480" w:lineRule="auto"/>
        <w:rPr>
          <w:rFonts w:ascii="Times New Roman" w:hAnsi="Times New Roman" w:cs="Times New Roman"/>
        </w:rPr>
      </w:pPr>
      <w:r w:rsidRPr="00C668D0">
        <w:rPr>
          <w:rFonts w:ascii="Times New Roman" w:hAnsi="Times New Roman" w:cs="Times New Roman"/>
        </w:rPr>
        <w:t xml:space="preserve">Cybit110-600 </w:t>
      </w:r>
    </w:p>
    <w:p w14:paraId="41B3830B" w14:textId="5C1201DB" w:rsidR="00BC4A83" w:rsidRPr="00C668D0" w:rsidRDefault="00BC4A83" w:rsidP="00BC4A83">
      <w:pPr>
        <w:spacing w:line="480" w:lineRule="auto"/>
        <w:rPr>
          <w:rFonts w:ascii="Times New Roman" w:hAnsi="Times New Roman" w:cs="Times New Roman"/>
        </w:rPr>
      </w:pPr>
      <w:r>
        <w:rPr>
          <w:rFonts w:ascii="Times New Roman" w:hAnsi="Times New Roman" w:cs="Times New Roman"/>
        </w:rPr>
        <w:t xml:space="preserve">Week </w:t>
      </w:r>
      <w:r>
        <w:rPr>
          <w:rFonts w:ascii="Times New Roman" w:hAnsi="Times New Roman" w:cs="Times New Roman"/>
        </w:rPr>
        <w:t>2</w:t>
      </w:r>
      <w:r w:rsidRPr="00C668D0">
        <w:rPr>
          <w:rFonts w:ascii="Times New Roman" w:hAnsi="Times New Roman" w:cs="Times New Roman"/>
        </w:rPr>
        <w:t xml:space="preserve"> – Discussion Post</w:t>
      </w:r>
    </w:p>
    <w:p w14:paraId="5D7F39F6" w14:textId="02AAFE5C" w:rsidR="00B158A3" w:rsidRDefault="00BC4A83" w:rsidP="00BC4A83">
      <w:pPr>
        <w:spacing w:line="480" w:lineRule="auto"/>
      </w:pPr>
      <w:r>
        <w:t xml:space="preserve">AI Hallucinations are when an AI just imagines an outcome, solution or general response when giving answers back to a user and it’s a quite common problem that happens even when asking pretty basic questions, which makes me believe that the way to prompt AI is to always not only evaluate the answer but to make sure that you're clear and concise when asking questions because the frequency of hallucinations drops significantly when you clearly lay out a simple problem for it to work through rather than a complicated one that you can properly expound upon. </w:t>
      </w:r>
    </w:p>
    <w:sectPr w:rsidR="00B15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A83"/>
    <w:rsid w:val="004A1F79"/>
    <w:rsid w:val="00551378"/>
    <w:rsid w:val="00682C77"/>
    <w:rsid w:val="00AD75CF"/>
    <w:rsid w:val="00B158A3"/>
    <w:rsid w:val="00BC4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0440"/>
  <w15:chartTrackingRefBased/>
  <w15:docId w15:val="{9649A3FB-CA76-4975-8C52-8D0971A7A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A83"/>
  </w:style>
  <w:style w:type="paragraph" w:styleId="Heading1">
    <w:name w:val="heading 1"/>
    <w:basedOn w:val="Normal"/>
    <w:next w:val="Normal"/>
    <w:link w:val="Heading1Char"/>
    <w:uiPriority w:val="9"/>
    <w:qFormat/>
    <w:rsid w:val="00BC4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A83"/>
    <w:rPr>
      <w:rFonts w:eastAsiaTheme="majorEastAsia" w:cstheme="majorBidi"/>
      <w:color w:val="272727" w:themeColor="text1" w:themeTint="D8"/>
    </w:rPr>
  </w:style>
  <w:style w:type="paragraph" w:styleId="Title">
    <w:name w:val="Title"/>
    <w:basedOn w:val="Normal"/>
    <w:next w:val="Normal"/>
    <w:link w:val="TitleChar"/>
    <w:uiPriority w:val="10"/>
    <w:qFormat/>
    <w:rsid w:val="00BC4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A83"/>
    <w:pPr>
      <w:spacing w:before="160"/>
      <w:jc w:val="center"/>
    </w:pPr>
    <w:rPr>
      <w:i/>
      <w:iCs/>
      <w:color w:val="404040" w:themeColor="text1" w:themeTint="BF"/>
    </w:rPr>
  </w:style>
  <w:style w:type="character" w:customStyle="1" w:styleId="QuoteChar">
    <w:name w:val="Quote Char"/>
    <w:basedOn w:val="DefaultParagraphFont"/>
    <w:link w:val="Quote"/>
    <w:uiPriority w:val="29"/>
    <w:rsid w:val="00BC4A83"/>
    <w:rPr>
      <w:i/>
      <w:iCs/>
      <w:color w:val="404040" w:themeColor="text1" w:themeTint="BF"/>
    </w:rPr>
  </w:style>
  <w:style w:type="paragraph" w:styleId="ListParagraph">
    <w:name w:val="List Paragraph"/>
    <w:basedOn w:val="Normal"/>
    <w:uiPriority w:val="34"/>
    <w:qFormat/>
    <w:rsid w:val="00BC4A83"/>
    <w:pPr>
      <w:ind w:left="720"/>
      <w:contextualSpacing/>
    </w:pPr>
  </w:style>
  <w:style w:type="character" w:styleId="IntenseEmphasis">
    <w:name w:val="Intense Emphasis"/>
    <w:basedOn w:val="DefaultParagraphFont"/>
    <w:uiPriority w:val="21"/>
    <w:qFormat/>
    <w:rsid w:val="00BC4A83"/>
    <w:rPr>
      <w:i/>
      <w:iCs/>
      <w:color w:val="0F4761" w:themeColor="accent1" w:themeShade="BF"/>
    </w:rPr>
  </w:style>
  <w:style w:type="paragraph" w:styleId="IntenseQuote">
    <w:name w:val="Intense Quote"/>
    <w:basedOn w:val="Normal"/>
    <w:next w:val="Normal"/>
    <w:link w:val="IntenseQuoteChar"/>
    <w:uiPriority w:val="30"/>
    <w:qFormat/>
    <w:rsid w:val="00BC4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A83"/>
    <w:rPr>
      <w:i/>
      <w:iCs/>
      <w:color w:val="0F4761" w:themeColor="accent1" w:themeShade="BF"/>
    </w:rPr>
  </w:style>
  <w:style w:type="character" w:styleId="IntenseReference">
    <w:name w:val="Intense Reference"/>
    <w:basedOn w:val="DefaultParagraphFont"/>
    <w:uiPriority w:val="32"/>
    <w:qFormat/>
    <w:rsid w:val="00BC4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95</Words>
  <Characters>520</Characters>
  <Application>Microsoft Office Word</Application>
  <DocSecurity>0</DocSecurity>
  <Lines>30</Lines>
  <Paragraphs>34</Paragraphs>
  <ScaleCrop>false</ScaleCrop>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2026-02-01T20:21:00Z</dcterms:created>
  <dcterms:modified xsi:type="dcterms:W3CDTF">2026-02-01T20:25:00Z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4feab182-47fd-49ac-b66c-70b55b8b0d5e</vt:lpwstr>
  </property>
</Properties>
</file>