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31A7" w14:textId="56C7C76E" w:rsidR="00A56E5D" w:rsidRDefault="00A56E5D">
      <w:r>
        <w:t>Wayne Mitchell</w:t>
      </w:r>
    </w:p>
    <w:p w14:paraId="3852985C" w14:textId="664A0F33" w:rsidR="00B158A3" w:rsidRDefault="00A56E5D">
      <w:r>
        <w:t>CIS.250</w:t>
      </w:r>
    </w:p>
    <w:p w14:paraId="6CE0BFFB" w14:textId="570CFD98" w:rsidR="00A56E5D" w:rsidRDefault="00A56E5D">
      <w:r>
        <w:t>Discussion Topic</w:t>
      </w:r>
    </w:p>
    <w:p w14:paraId="76AB130C" w14:textId="68837E15" w:rsidR="00A56E5D" w:rsidRDefault="00A56E5D">
      <w:r>
        <w:t>Week 2</w:t>
      </w:r>
    </w:p>
    <w:p w14:paraId="5CD2810B" w14:textId="11FC1604" w:rsidR="00A56E5D" w:rsidRDefault="00A56E5D" w:rsidP="00A56E5D">
      <w:pPr>
        <w:ind w:firstLine="720"/>
      </w:pPr>
      <w:r>
        <w:t>I would say that a mission statement might not affect where the work gets done</w:t>
      </w:r>
      <w:r>
        <w:t>, but it does affect</w:t>
      </w:r>
      <w:r>
        <w:t xml:space="preserve"> the thought that goes into the work. Using Google as an example</w:t>
      </w:r>
      <w:r>
        <w:t>, "Don't be evil" won't stop every single person in the company from abiding by this vague moral compass, but it will allow the people who do think it's</w:t>
      </w:r>
      <w:r>
        <w:t xml:space="preserve"> important to take this mission statement and apply it to the things that they do both in and out of work.</w:t>
      </w:r>
    </w:p>
    <w:p w14:paraId="79144FD6" w14:textId="36C5A641" w:rsidR="00A56E5D" w:rsidRDefault="00A56E5D" w:rsidP="00A56E5D">
      <w:pPr>
        <w:ind w:firstLine="720"/>
      </w:pPr>
      <w:r>
        <w:t>If the company is losing money or going through a difficult time</w:t>
      </w:r>
      <w:r>
        <w:t>, they might delay or cancel projects, but if they are doing well, they might create more projects to get done because they have the capital to expand</w:t>
      </w:r>
      <w:r>
        <w:t>.</w:t>
      </w:r>
    </w:p>
    <w:sectPr w:rsidR="00A56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5D"/>
    <w:rsid w:val="00551378"/>
    <w:rsid w:val="00682C77"/>
    <w:rsid w:val="00A56E5D"/>
    <w:rsid w:val="00AD75CF"/>
    <w:rsid w:val="00B158A3"/>
    <w:rsid w:val="00FB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D3C4"/>
  <w15:chartTrackingRefBased/>
  <w15:docId w15:val="{84819BB9-A248-4CAE-98AD-E9F55744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556</Characters>
  <Application>Microsoft Office Word</Application>
  <DocSecurity>0</DocSecurity>
  <Lines>12</Lines>
  <Paragraphs>7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2026-02-17T08:38:00Z</dcterms:created>
  <dcterms:modified xsi:type="dcterms:W3CDTF">2026-02-17T08:40:00Z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2d0cca01-530c-43e5-8dce-1b88f3d49a9b</vt:lpwstr>
  </property>
</Properties>
</file>