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FE12" w14:textId="75BC384C" w:rsidR="00B158A3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Wayne Mitchell</w:t>
      </w:r>
    </w:p>
    <w:p w14:paraId="3C72F36C" w14:textId="5177E18A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CIS.250</w:t>
      </w:r>
    </w:p>
    <w:p w14:paraId="48814C4D" w14:textId="113AA47F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Chapter 5 Review Questions</w:t>
      </w:r>
    </w:p>
    <w:p w14:paraId="58109CC7" w14:textId="77777777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</w:p>
    <w:p w14:paraId="2D078AA1" w14:textId="77777777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</w:p>
    <w:p w14:paraId="4EC5C242" w14:textId="0BF22291" w:rsidR="00AF293C" w:rsidRPr="00654E16" w:rsidRDefault="00EF1504" w:rsidP="00654E1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 xml:space="preserve">A </w:t>
      </w:r>
      <w:r w:rsidR="00AF293C" w:rsidRPr="00654E16">
        <w:rPr>
          <w:rFonts w:ascii="Times New Roman" w:hAnsi="Times New Roman" w:cs="Times New Roman"/>
        </w:rPr>
        <w:t xml:space="preserve">logical model shows how a system should work regardless of how </w:t>
      </w:r>
      <w:proofErr w:type="gramStart"/>
      <w:r w:rsidR="00AF293C" w:rsidRPr="00654E16">
        <w:rPr>
          <w:rFonts w:ascii="Times New Roman" w:hAnsi="Times New Roman" w:cs="Times New Roman"/>
        </w:rPr>
        <w:t>its</w:t>
      </w:r>
      <w:proofErr w:type="gramEnd"/>
      <w:r w:rsidR="00AF293C" w:rsidRPr="00654E16">
        <w:rPr>
          <w:rFonts w:ascii="Times New Roman" w:hAnsi="Times New Roman" w:cs="Times New Roman"/>
        </w:rPr>
        <w:t xml:space="preserve"> implemented while a physical model describes how the system would </w:t>
      </w:r>
      <w:proofErr w:type="gramStart"/>
      <w:r w:rsidR="00AF293C" w:rsidRPr="00654E16">
        <w:rPr>
          <w:rFonts w:ascii="Times New Roman" w:hAnsi="Times New Roman" w:cs="Times New Roman"/>
        </w:rPr>
        <w:t>actually be</w:t>
      </w:r>
      <w:proofErr w:type="gramEnd"/>
      <w:r w:rsidR="00AF293C" w:rsidRPr="00654E16">
        <w:rPr>
          <w:rFonts w:ascii="Times New Roman" w:hAnsi="Times New Roman" w:cs="Times New Roman"/>
        </w:rPr>
        <w:t xml:space="preserve"> built.</w:t>
      </w:r>
    </w:p>
    <w:p w14:paraId="13BA4D40" w14:textId="347AB6D3" w:rsidR="00AF293C" w:rsidRPr="00654E16" w:rsidRDefault="00AF293C" w:rsidP="00654E1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A data flow diagram uses symbols to show how a system transforms input data into useful information.</w:t>
      </w:r>
    </w:p>
    <w:p w14:paraId="3D57EB52" w14:textId="62C48D0C" w:rsidR="00AF293C" w:rsidRPr="00654E16" w:rsidRDefault="00AF293C" w:rsidP="00654E1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51A295" wp14:editId="7000C3A7">
                <wp:simplePos x="0" y="0"/>
                <wp:positionH relativeFrom="column">
                  <wp:posOffset>4772025</wp:posOffset>
                </wp:positionH>
                <wp:positionV relativeFrom="paragraph">
                  <wp:posOffset>19685</wp:posOffset>
                </wp:positionV>
                <wp:extent cx="1047750" cy="1152525"/>
                <wp:effectExtent l="0" t="0" r="19050" b="28575"/>
                <wp:wrapSquare wrapText="bothSides"/>
                <wp:docPr id="14251953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152525"/>
                        </a:xfrm>
                        <a:prstGeom prst="rect">
                          <a:avLst/>
                        </a:prstGeom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39E8B" id="Rectangle 6" o:spid="_x0000_s1026" style="position:absolute;margin-left:375.75pt;margin-top:1.55pt;width:82.5pt;height:9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" fillcolor="#156082 [3204]" strokecolor="#030e13 [484]" strokeweight="1pt">
                <w10:wrap type="square"/>
              </v:rect>
            </w:pict>
          </mc:Fallback>
        </mc:AlternateContent>
      </w:r>
    </w:p>
    <w:p w14:paraId="570DABAD" w14:textId="771542A1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07ED5" wp14:editId="36CA1E74">
                <wp:simplePos x="0" y="0"/>
                <wp:positionH relativeFrom="column">
                  <wp:posOffset>2514600</wp:posOffset>
                </wp:positionH>
                <wp:positionV relativeFrom="paragraph">
                  <wp:posOffset>283210</wp:posOffset>
                </wp:positionV>
                <wp:extent cx="1971675" cy="457200"/>
                <wp:effectExtent l="0" t="0" r="28575" b="19050"/>
                <wp:wrapSquare wrapText="bothSides"/>
                <wp:docPr id="3651895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4948A" id="Rectangle 4" o:spid="_x0000_s1026" style="position:absolute;margin-left:198pt;margin-top:22.3pt;width:155.2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" fillcolor="#156082 [3204]" strokecolor="#030e13 [484]" strokeweight="1pt">
                <w10:wrap type="square"/>
              </v:rect>
            </w:pict>
          </mc:Fallback>
        </mc:AlternateContent>
      </w:r>
      <w:r w:rsidRPr="00654E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DDA5D9" wp14:editId="47A9F11D">
                <wp:simplePos x="0" y="0"/>
                <wp:positionH relativeFrom="column">
                  <wp:posOffset>209550</wp:posOffset>
                </wp:positionH>
                <wp:positionV relativeFrom="paragraph">
                  <wp:posOffset>6985</wp:posOffset>
                </wp:positionV>
                <wp:extent cx="885825" cy="866775"/>
                <wp:effectExtent l="0" t="0" r="28575" b="28575"/>
                <wp:wrapSquare wrapText="bothSides"/>
                <wp:docPr id="270802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4D670" id="Rectangle 1" o:spid="_x0000_s1026" style="position:absolute;margin-left:16.5pt;margin-top:.55pt;width:69.75pt;height: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" fillcolor="#156082 [3204]" strokecolor="#030e13 [484]" strokeweight="1pt">
                <w10:wrap type="square"/>
              </v:rect>
            </w:pict>
          </mc:Fallback>
        </mc:AlternateContent>
      </w:r>
      <w:r w:rsidRPr="00654E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D4DD7" wp14:editId="1DA91050">
                <wp:simplePos x="0" y="0"/>
                <wp:positionH relativeFrom="column">
                  <wp:posOffset>1266825</wp:posOffset>
                </wp:positionH>
                <wp:positionV relativeFrom="paragraph">
                  <wp:posOffset>540385</wp:posOffset>
                </wp:positionV>
                <wp:extent cx="1009650" cy="19050"/>
                <wp:effectExtent l="0" t="57150" r="19050" b="95250"/>
                <wp:wrapSquare wrapText="bothSides"/>
                <wp:docPr id="13641410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8E9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9.75pt;margin-top:42.55pt;width:79.5pt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" strokecolor="#156082 [3204]" strokeweight=".5pt">
                <v:stroke endarrow="block" joinstyle="miter"/>
                <w10:wrap type="square"/>
              </v:shape>
            </w:pict>
          </mc:Fallback>
        </mc:AlternateContent>
      </w:r>
      <w:r w:rsidRPr="00654E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BCDCB" wp14:editId="3578905F">
                <wp:simplePos x="0" y="0"/>
                <wp:positionH relativeFrom="column">
                  <wp:posOffset>2847974</wp:posOffset>
                </wp:positionH>
                <wp:positionV relativeFrom="paragraph">
                  <wp:posOffset>283210</wp:posOffset>
                </wp:positionV>
                <wp:extent cx="9525" cy="466725"/>
                <wp:effectExtent l="0" t="0" r="28575" b="28575"/>
                <wp:wrapNone/>
                <wp:docPr id="19329630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79676" id="Straight Connector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5pt,22.3pt" to="225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324D9DF" w14:textId="1FF7AA28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</w:p>
    <w:p w14:paraId="235B111E" w14:textId="77777777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</w:p>
    <w:p w14:paraId="7CA39D94" w14:textId="3A928DEA" w:rsidR="00AF293C" w:rsidRPr="00654E16" w:rsidRDefault="00AF293C" w:rsidP="00654E16">
      <w:pPr>
        <w:spacing w:line="480" w:lineRule="auto"/>
        <w:ind w:firstLine="360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4.</w:t>
      </w:r>
    </w:p>
    <w:p w14:paraId="6D32399C" w14:textId="77777777" w:rsidR="00AF293C" w:rsidRPr="00654E16" w:rsidRDefault="00AF293C" w:rsidP="00654E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Draw a diagram so that it fits on one page</w:t>
      </w:r>
    </w:p>
    <w:p w14:paraId="3AD8F9B4" w14:textId="77777777" w:rsidR="00AF293C" w:rsidRPr="00654E16" w:rsidRDefault="00AF293C" w:rsidP="00654E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Use the name of the information system as the process name in the context diagram</w:t>
      </w:r>
    </w:p>
    <w:p w14:paraId="30F034C0" w14:textId="77777777" w:rsidR="00AF293C" w:rsidRPr="00654E16" w:rsidRDefault="00AF293C" w:rsidP="00654E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Use unique names for each set of symbols</w:t>
      </w:r>
    </w:p>
    <w:p w14:paraId="0A2472BC" w14:textId="77777777" w:rsidR="00AF293C" w:rsidRPr="00654E16" w:rsidRDefault="00AF293C" w:rsidP="00654E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Do not cross lines</w:t>
      </w:r>
    </w:p>
    <w:p w14:paraId="335246A0" w14:textId="77777777" w:rsidR="00AF293C" w:rsidRPr="00654E16" w:rsidRDefault="00AF293C" w:rsidP="00654E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Provide a unique name and reference number for each process</w:t>
      </w:r>
    </w:p>
    <w:p w14:paraId="766C4808" w14:textId="77777777" w:rsidR="00AF293C" w:rsidRPr="00654E16" w:rsidRDefault="00AF293C" w:rsidP="00654E16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lastRenderedPageBreak/>
        <w:t>Ensure that the model is accurate, easy to understand and meets the needs of its users</w:t>
      </w:r>
    </w:p>
    <w:p w14:paraId="69833104" w14:textId="2CFE7E97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 xml:space="preserve">   5</w:t>
      </w:r>
      <w:proofErr w:type="gramStart"/>
      <w:r w:rsidRPr="00654E16">
        <w:rPr>
          <w:rFonts w:ascii="Times New Roman" w:hAnsi="Times New Roman" w:cs="Times New Roman"/>
        </w:rPr>
        <w:t>.  A</w:t>
      </w:r>
      <w:proofErr w:type="gramEnd"/>
      <w:r w:rsidRPr="00654E16">
        <w:rPr>
          <w:rFonts w:ascii="Times New Roman" w:hAnsi="Times New Roman" w:cs="Times New Roman"/>
        </w:rPr>
        <w:t xml:space="preserve"> context diagram is a </w:t>
      </w:r>
      <w:proofErr w:type="gramStart"/>
      <w:r w:rsidRPr="00654E16">
        <w:rPr>
          <w:rFonts w:ascii="Times New Roman" w:hAnsi="Times New Roman" w:cs="Times New Roman"/>
        </w:rPr>
        <w:t>top level</w:t>
      </w:r>
      <w:proofErr w:type="gramEnd"/>
      <w:r w:rsidRPr="00654E16">
        <w:rPr>
          <w:rFonts w:ascii="Times New Roman" w:hAnsi="Times New Roman" w:cs="Times New Roman"/>
        </w:rPr>
        <w:t xml:space="preserve"> overview of an information system that displays the </w:t>
      </w:r>
      <w:proofErr w:type="gramStart"/>
      <w:r w:rsidRPr="00654E16">
        <w:rPr>
          <w:rFonts w:ascii="Times New Roman" w:hAnsi="Times New Roman" w:cs="Times New Roman"/>
        </w:rPr>
        <w:t>systems</w:t>
      </w:r>
      <w:proofErr w:type="gramEnd"/>
      <w:r w:rsidRPr="00654E16">
        <w:rPr>
          <w:rFonts w:ascii="Times New Roman" w:hAnsi="Times New Roman" w:cs="Times New Roman"/>
        </w:rPr>
        <w:t xml:space="preserve"> boundaries and scope, while </w:t>
      </w:r>
      <w:proofErr w:type="gramStart"/>
      <w:r w:rsidRPr="00654E16">
        <w:rPr>
          <w:rFonts w:ascii="Times New Roman" w:hAnsi="Times New Roman" w:cs="Times New Roman"/>
        </w:rPr>
        <w:t>a process</w:t>
      </w:r>
      <w:proofErr w:type="gramEnd"/>
      <w:r w:rsidRPr="00654E16">
        <w:rPr>
          <w:rFonts w:ascii="Times New Roman" w:hAnsi="Times New Roman" w:cs="Times New Roman"/>
        </w:rPr>
        <w:t xml:space="preserve"> 0 is the entire information system or "black box" that </w:t>
      </w:r>
      <w:proofErr w:type="gramStart"/>
      <w:r w:rsidRPr="00654E16">
        <w:rPr>
          <w:rFonts w:ascii="Times New Roman" w:hAnsi="Times New Roman" w:cs="Times New Roman"/>
        </w:rPr>
        <w:t>contain</w:t>
      </w:r>
      <w:proofErr w:type="gramEnd"/>
      <w:r w:rsidRPr="00654E16">
        <w:rPr>
          <w:rFonts w:ascii="Times New Roman" w:hAnsi="Times New Roman" w:cs="Times New Roman"/>
        </w:rPr>
        <w:t xml:space="preserve"> </w:t>
      </w:r>
      <w:proofErr w:type="gramStart"/>
      <w:r w:rsidRPr="00654E16">
        <w:rPr>
          <w:rFonts w:ascii="Times New Roman" w:hAnsi="Times New Roman" w:cs="Times New Roman"/>
        </w:rPr>
        <w:t>all of</w:t>
      </w:r>
      <w:proofErr w:type="gramEnd"/>
      <w:r w:rsidRPr="00654E16">
        <w:rPr>
          <w:rFonts w:ascii="Times New Roman" w:hAnsi="Times New Roman" w:cs="Times New Roman"/>
        </w:rPr>
        <w:t xml:space="preserve"> the processes that happen.</w:t>
      </w:r>
    </w:p>
    <w:p w14:paraId="68FC61B5" w14:textId="37F6942E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6. Data Store</w:t>
      </w:r>
    </w:p>
    <w:p w14:paraId="353D553D" w14:textId="3A00AB3D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 xml:space="preserve">7. You level a data flow diagram by using increasingly detailed diagrams until you reach a </w:t>
      </w:r>
      <w:proofErr w:type="gramStart"/>
      <w:r w:rsidRPr="00654E16">
        <w:rPr>
          <w:rFonts w:ascii="Times New Roman" w:hAnsi="Times New Roman" w:cs="Times New Roman"/>
        </w:rPr>
        <w:t>systems</w:t>
      </w:r>
      <w:proofErr w:type="gramEnd"/>
      <w:r w:rsidRPr="00654E16">
        <w:rPr>
          <w:rFonts w:ascii="Times New Roman" w:hAnsi="Times New Roman" w:cs="Times New Roman"/>
        </w:rPr>
        <w:t xml:space="preserve"> </w:t>
      </w:r>
      <w:proofErr w:type="gramStart"/>
      <w:r w:rsidRPr="00654E16">
        <w:rPr>
          <w:rFonts w:ascii="Times New Roman" w:hAnsi="Times New Roman" w:cs="Times New Roman"/>
        </w:rPr>
        <w:t>primitive functions</w:t>
      </w:r>
      <w:proofErr w:type="gramEnd"/>
    </w:p>
    <w:p w14:paraId="0CFBE200" w14:textId="4057CC1A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8. You balance a diagram by keeping as much as the input and output data flow paths of the parent diagram in the child diagram</w:t>
      </w:r>
    </w:p>
    <w:p w14:paraId="3619CF80" w14:textId="755A7450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9. A data element is the smallest piece of data that has meaning in an information system which includes the names of all the data elements in a system, their meaning in the data system and the abbreviations or codes that represent them.</w:t>
      </w:r>
    </w:p>
    <w:p w14:paraId="173A2F81" w14:textId="4149144D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  <w:r w:rsidRPr="00654E16">
        <w:rPr>
          <w:rFonts w:ascii="Times New Roman" w:hAnsi="Times New Roman" w:cs="Times New Roman"/>
        </w:rPr>
        <w:t>10. A logical structure that shows every combination of conditions and outcomes.</w:t>
      </w:r>
    </w:p>
    <w:p w14:paraId="56F5CE3D" w14:textId="77777777" w:rsidR="00AF293C" w:rsidRPr="00654E16" w:rsidRDefault="00AF293C" w:rsidP="00654E16">
      <w:pPr>
        <w:spacing w:line="480" w:lineRule="auto"/>
        <w:rPr>
          <w:rFonts w:ascii="Times New Roman" w:hAnsi="Times New Roman" w:cs="Times New Roman"/>
        </w:rPr>
      </w:pPr>
    </w:p>
    <w:sectPr w:rsidR="00AF293C" w:rsidRPr="0065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A34"/>
    <w:multiLevelType w:val="hybridMultilevel"/>
    <w:tmpl w:val="AB2E8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7C28"/>
    <w:multiLevelType w:val="multilevel"/>
    <w:tmpl w:val="D01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0786"/>
    <w:multiLevelType w:val="multilevel"/>
    <w:tmpl w:val="82F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859558">
    <w:abstractNumId w:val="2"/>
  </w:num>
  <w:num w:numId="2" w16cid:durableId="1843161318">
    <w:abstractNumId w:val="1"/>
  </w:num>
  <w:num w:numId="3" w16cid:durableId="192611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3C"/>
    <w:rsid w:val="004C0C42"/>
    <w:rsid w:val="00551378"/>
    <w:rsid w:val="00654E16"/>
    <w:rsid w:val="00682C77"/>
    <w:rsid w:val="009E0AA4"/>
    <w:rsid w:val="00AD75CF"/>
    <w:rsid w:val="00AF293C"/>
    <w:rsid w:val="00B158A3"/>
    <w:rsid w:val="00BB77D1"/>
    <w:rsid w:val="00CC3EA3"/>
    <w:rsid w:val="00EF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6028"/>
  <w15:chartTrackingRefBased/>
  <w15:docId w15:val="{F711FEF2-687B-4DD4-B337-09D1B1C7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3</cp:revision>
  <dcterms:created xsi:type="dcterms:W3CDTF">2026-03-15T12:53:00Z</dcterms:created>
  <dcterms:modified xsi:type="dcterms:W3CDTF">2026-03-15T12:56:00Z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f67f595f-3611-43eb-8d48-313c9486057f</vt:lpwstr>
  </property>
</Properties>
</file>