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color w:val="555555"/>
          <w:sz w:val="20"/>
        </w:rPr>
        <w:t>[Date]</w:t>
      </w:r>
    </w:p>
    <w:p>
      <w:r>
        <w:rPr>
          <w:sz w:val="20"/>
        </w:rPr>
        <w:t>[Recipient Name]</w:t>
        <w:br/>
        <w:t>[Address Line 1]</w:t>
        <w:br/>
        <w:t>[Suburb, State Postcode]</w:t>
      </w:r>
    </w:p>
    <w:p/>
    <w:p>
      <w:r>
        <w:rPr>
          <w:sz w:val="22"/>
        </w:rPr>
        <w:t>Dear [Name],</w:t>
      </w:r>
    </w:p>
    <w:p>
      <w:r>
        <w:rPr>
          <w:sz w:val="22"/>
        </w:rPr>
        <w:t>Thank you for considering LK Design and Build for your project. [Body text — describe the project, scope, timeline, and next steps. Keep a warm, confident tone consistent with the brand.]</w:t>
      </w:r>
    </w:p>
    <w:p/>
    <w:p>
      <w:r>
        <w:rPr>
          <w:sz w:val="22"/>
        </w:rPr>
        <w:t>Kind regards,</w:t>
      </w:r>
    </w:p>
    <w:p>
      <w:r>
        <w:rPr>
          <w:b/>
          <w:sz w:val="22"/>
        </w:rPr>
        <w:t>Lyda</w:t>
      </w:r>
    </w:p>
    <w:p>
      <w:r>
        <w:rPr>
          <w:color w:val="8A7A52"/>
          <w:sz w:val="18"/>
        </w:rPr>
        <w:t>LK Design and Build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A52"/>
        <w:sz w:val="16"/>
      </w:rPr>
      <w:t>Considered design.  Precision build.  ·  Option 7 — Rounded Serif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24000" cy="7153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k_soft_02_rounded_serif_transparent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7153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color w:val="6A5E42"/>
        <w:sz w:val="18"/>
      </w:rPr>
      <w:t>hello@lkdesignandbuild.com.au  ·  0481 742 026  ·  Adelaide, 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