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64F40" w14:textId="4C252861" w:rsidR="00DC3504" w:rsidRP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Prof. Knezevic</w:t>
      </w:r>
    </w:p>
    <w:p w14:paraId="488AF185" w14:textId="2124B970" w:rsidR="00DC3504" w:rsidRP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ME 643</w:t>
      </w:r>
    </w:p>
    <w:p w14:paraId="18EAAE9E" w14:textId="71071EE7" w:rsid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4/17/19</w:t>
      </w:r>
    </w:p>
    <w:p w14:paraId="253F214D" w14:textId="66E0E828" w:rsidR="00DC3504" w:rsidRPr="00E3363B" w:rsidRDefault="00E3363B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  <w:r w:rsidRPr="00E3363B">
        <w:rPr>
          <w:rFonts w:ascii="Times New Roman" w:eastAsiaTheme="minorEastAsia" w:hAnsi="Times New Roman" w:cs="Times New Roman"/>
          <w:sz w:val="32"/>
        </w:rPr>
        <w:t xml:space="preserve">Deliverable </w:t>
      </w:r>
      <w:r w:rsidR="00DC3504" w:rsidRPr="00E3363B">
        <w:rPr>
          <w:rFonts w:ascii="Times New Roman" w:eastAsiaTheme="minorEastAsia" w:hAnsi="Times New Roman" w:cs="Times New Roman"/>
          <w:sz w:val="32"/>
        </w:rPr>
        <w:t>2</w:t>
      </w:r>
    </w:p>
    <w:p w14:paraId="1EDEFE43" w14:textId="69054902" w:rsidR="00E3363B" w:rsidRDefault="00E3363B" w:rsidP="00E3363B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t>Beam Equations</w:t>
      </w:r>
    </w:p>
    <w:p w14:paraId="0ACEBC81" w14:textId="77777777" w:rsidR="00E3363B" w:rsidRPr="00E3363B" w:rsidRDefault="00E3363B" w:rsidP="00E3363B"/>
    <w:p w14:paraId="66F2140A" w14:textId="7E0BC986" w:rsidR="009E7812" w:rsidRDefault="00375247" w:rsidP="00E3363B">
      <w:pPr>
        <w:pStyle w:val="Heading2"/>
        <w:rPr>
          <w:rFonts w:eastAsiaTheme="minorEastAsia"/>
        </w:rPr>
      </w:pPr>
      <w:r>
        <w:rPr>
          <w:rFonts w:eastAsiaTheme="minorEastAsia"/>
        </w:rPr>
        <w:t>Maximum and Minimum Ax</w:t>
      </w:r>
      <w:r w:rsidR="009E7812" w:rsidRPr="009E7812">
        <w:rPr>
          <w:rFonts w:eastAsiaTheme="minorEastAsia"/>
        </w:rPr>
        <w:t>ial Stress</w:t>
      </w:r>
      <w:r w:rsidR="005A4EC2">
        <w:rPr>
          <w:rFonts w:eastAsiaTheme="minorEastAsia"/>
        </w:rPr>
        <w:t>:</w:t>
      </w:r>
    </w:p>
    <w:p w14:paraId="1758FD57" w14:textId="77777777" w:rsidR="005A4EC2" w:rsidRDefault="005A4EC2" w:rsidP="009E7812">
      <w:pPr>
        <w:rPr>
          <w:rFonts w:ascii="Times New Roman" w:eastAsiaTheme="minorEastAsia" w:hAnsi="Times New Roman" w:cs="Times New Roman"/>
          <w:b/>
        </w:rPr>
      </w:pPr>
    </w:p>
    <w:p w14:paraId="09FC54BA" w14:textId="22BF1CE0" w:rsidR="005A4EC2" w:rsidRPr="005A4EC2" w:rsidRDefault="00F0302D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axial max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 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Area</m:t>
              </m:r>
            </m:den>
          </m:f>
        </m:oMath>
      </m:oMathPara>
    </w:p>
    <w:p w14:paraId="4E945871" w14:textId="77777777" w:rsidR="005A4EC2" w:rsidRPr="009E7812" w:rsidRDefault="005A4EC2" w:rsidP="009E7812">
      <w:pPr>
        <w:rPr>
          <w:rFonts w:ascii="Times New Roman" w:eastAsiaTheme="minorEastAsia" w:hAnsi="Times New Roman" w:cs="Times New Roman"/>
          <w:b/>
        </w:rPr>
      </w:pPr>
    </w:p>
    <w:p w14:paraId="6FF7BED0" w14:textId="2AAD168D" w:rsidR="009E7812" w:rsidRPr="005A4EC2" w:rsidRDefault="00F0302D" w:rsidP="009E781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axial min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 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Area</m:t>
              </m:r>
            </m:den>
          </m:f>
        </m:oMath>
      </m:oMathPara>
    </w:p>
    <w:p w14:paraId="4D46E9DA" w14:textId="348626BD" w:rsidR="005A4EC2" w:rsidRDefault="005A4EC2" w:rsidP="009E7812">
      <w:pPr>
        <w:rPr>
          <w:rFonts w:ascii="Times New Roman" w:eastAsiaTheme="minorEastAsia" w:hAnsi="Times New Roman" w:cs="Times New Roman"/>
        </w:rPr>
      </w:pPr>
    </w:p>
    <w:p w14:paraId="2A954F20" w14:textId="1194D98E" w:rsidR="005A4EC2" w:rsidRDefault="00375247" w:rsidP="00E3363B">
      <w:pPr>
        <w:pStyle w:val="Heading2"/>
        <w:rPr>
          <w:rFonts w:eastAsiaTheme="minorEastAsia"/>
        </w:rPr>
      </w:pPr>
      <w:r>
        <w:rPr>
          <w:rFonts w:eastAsiaTheme="minorEastAsia"/>
        </w:rPr>
        <w:t>Maximum and Minimum</w:t>
      </w:r>
      <w:r w:rsidR="005A4EC2" w:rsidRPr="005A4EC2">
        <w:rPr>
          <w:rFonts w:eastAsiaTheme="minorEastAsia"/>
        </w:rPr>
        <w:t xml:space="preserve"> Bending Stress</w:t>
      </w:r>
      <w:r>
        <w:rPr>
          <w:rFonts w:eastAsiaTheme="minorEastAsia"/>
        </w:rPr>
        <w:t>:</w:t>
      </w:r>
    </w:p>
    <w:p w14:paraId="0C81AB97" w14:textId="77777777" w:rsidR="005A4EC2" w:rsidRDefault="005A4EC2" w:rsidP="005A4EC2">
      <w:pPr>
        <w:rPr>
          <w:rFonts w:ascii="Times New Roman" w:eastAsiaTheme="minorEastAsia" w:hAnsi="Times New Roman" w:cs="Times New Roman"/>
          <w:b/>
        </w:rPr>
      </w:pPr>
    </w:p>
    <w:p w14:paraId="53573CB2" w14:textId="4543518A" w:rsidR="005A4EC2" w:rsidRPr="00E3363B" w:rsidRDefault="00F0302D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</m:t>
              </m:r>
            </m:den>
          </m:f>
        </m:oMath>
      </m:oMathPara>
    </w:p>
    <w:p w14:paraId="57EDA81D" w14:textId="77777777" w:rsidR="005A4EC2" w:rsidRPr="00E3363B" w:rsidRDefault="005A4EC2" w:rsidP="005A4EC2">
      <w:pPr>
        <w:jc w:val="center"/>
        <w:rPr>
          <w:rFonts w:ascii="Times New Roman" w:eastAsiaTheme="minorEastAsia" w:hAnsi="Times New Roman" w:cs="Times New Roman"/>
        </w:rPr>
      </w:pPr>
    </w:p>
    <w:p w14:paraId="3D093F4A" w14:textId="637B5380" w:rsidR="005A4EC2" w:rsidRPr="00E3363B" w:rsidRDefault="00F0302D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</m:t>
              </m:r>
            </m:den>
          </m:f>
        </m:oMath>
      </m:oMathPara>
    </w:p>
    <w:p w14:paraId="0C5DDA9A" w14:textId="0797F647" w:rsidR="00375247" w:rsidRDefault="00375247" w:rsidP="005A4EC2">
      <w:pPr>
        <w:rPr>
          <w:rFonts w:ascii="Times New Roman" w:eastAsiaTheme="minorEastAsia" w:hAnsi="Times New Roman" w:cs="Times New Roman"/>
          <w:b/>
        </w:rPr>
      </w:pPr>
    </w:p>
    <w:p w14:paraId="0DDA240C" w14:textId="165116B6" w:rsidR="00375247" w:rsidRDefault="00375247" w:rsidP="00E3363B">
      <w:pPr>
        <w:pStyle w:val="Heading2"/>
        <w:rPr>
          <w:rFonts w:eastAsiaTheme="minorEastAsia"/>
        </w:rPr>
      </w:pPr>
      <w:r>
        <w:rPr>
          <w:rFonts w:eastAsiaTheme="minorEastAsia"/>
        </w:rPr>
        <w:t>Maximum and Minimum</w:t>
      </w:r>
      <w:r w:rsidRPr="00375247">
        <w:rPr>
          <w:rFonts w:eastAsiaTheme="minorEastAsia"/>
        </w:rPr>
        <w:t xml:space="preserve"> Combined Stress</w:t>
      </w:r>
      <w:r>
        <w:rPr>
          <w:rFonts w:eastAsiaTheme="minorEastAsia"/>
        </w:rPr>
        <w:t>:</w:t>
      </w:r>
    </w:p>
    <w:p w14:paraId="17EB9538" w14:textId="25825475" w:rsidR="00375247" w:rsidRDefault="00375247" w:rsidP="00375247">
      <w:pPr>
        <w:rPr>
          <w:rFonts w:ascii="Times New Roman" w:eastAsiaTheme="minorEastAsia" w:hAnsi="Times New Roman" w:cs="Times New Roman"/>
          <w:b/>
        </w:rPr>
      </w:pPr>
    </w:p>
    <w:p w14:paraId="4E2199FC" w14:textId="39B28BD9" w:rsidR="00375247" w:rsidRPr="00E3363B" w:rsidRDefault="00F0302D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combined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axial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</m:oMath>
      </m:oMathPara>
    </w:p>
    <w:p w14:paraId="13EEE05A" w14:textId="77777777" w:rsidR="00375247" w:rsidRPr="00E3363B" w:rsidRDefault="00375247" w:rsidP="00375247">
      <w:pPr>
        <w:jc w:val="center"/>
        <w:rPr>
          <w:rFonts w:ascii="Times New Roman" w:eastAsiaTheme="minorEastAsia" w:hAnsi="Times New Roman" w:cs="Times New Roman"/>
        </w:rPr>
      </w:pPr>
    </w:p>
    <w:p w14:paraId="04A5A6CC" w14:textId="2CDC1F9B" w:rsidR="00375247" w:rsidRPr="00E3363B" w:rsidRDefault="00F0302D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combined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axial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</m:oMath>
      </m:oMathPara>
    </w:p>
    <w:p w14:paraId="6BCFBB56" w14:textId="3FE0F6C5" w:rsidR="00375247" w:rsidRDefault="00375247" w:rsidP="005A4EC2">
      <w:pPr>
        <w:rPr>
          <w:rFonts w:ascii="Times New Roman" w:eastAsiaTheme="minorEastAsia" w:hAnsi="Times New Roman" w:cs="Times New Roman"/>
          <w:b/>
        </w:rPr>
      </w:pPr>
    </w:p>
    <w:p w14:paraId="11B3EEE5" w14:textId="18C146C3" w:rsidR="00375247" w:rsidRDefault="00375247" w:rsidP="00E3363B">
      <w:pPr>
        <w:pStyle w:val="Heading2"/>
        <w:rPr>
          <w:rFonts w:eastAsiaTheme="minorEastAsia"/>
        </w:rPr>
      </w:pPr>
      <w:r w:rsidRPr="00375247">
        <w:rPr>
          <w:rFonts w:eastAsiaTheme="minorEastAsia"/>
        </w:rPr>
        <w:t>Mean &amp; Alternating Stress</w:t>
      </w:r>
      <w:r>
        <w:rPr>
          <w:rFonts w:eastAsiaTheme="minorEastAsia"/>
        </w:rPr>
        <w:t>:</w:t>
      </w:r>
    </w:p>
    <w:p w14:paraId="49C461E2" w14:textId="77777777" w:rsidR="00375247" w:rsidRPr="00375247" w:rsidRDefault="00375247" w:rsidP="00375247">
      <w:pPr>
        <w:rPr>
          <w:rFonts w:ascii="Times New Roman" w:eastAsiaTheme="minorEastAsia" w:hAnsi="Times New Roman" w:cs="Times New Roman"/>
          <w:b/>
        </w:rPr>
      </w:pPr>
    </w:p>
    <w:p w14:paraId="3EE09232" w14:textId="5E173D28" w:rsidR="00375247" w:rsidRPr="00E3363B" w:rsidRDefault="00F0302D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48555B2F" w14:textId="77777777" w:rsidR="00375247" w:rsidRPr="00E3363B" w:rsidRDefault="00375247" w:rsidP="00375247">
      <w:pPr>
        <w:rPr>
          <w:rFonts w:ascii="Times New Roman" w:eastAsiaTheme="minorEastAsia" w:hAnsi="Times New Roman" w:cs="Times New Roman"/>
        </w:rPr>
      </w:pPr>
    </w:p>
    <w:p w14:paraId="0D97FDCF" w14:textId="23014D5F" w:rsidR="00375247" w:rsidRPr="00E3363B" w:rsidRDefault="00F0302D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alternating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12E274E3" w14:textId="77777777" w:rsid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7A17DA78" w14:textId="77777777" w:rsid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5BEA6C43" w14:textId="77777777" w:rsidR="00E3363B" w:rsidRPr="00F97013" w:rsidRDefault="00E3363B" w:rsidP="00E3363B">
      <w:pPr>
        <w:pStyle w:val="Heading2"/>
        <w:rPr>
          <w:rFonts w:eastAsiaTheme="minorEastAsia"/>
        </w:rPr>
      </w:pPr>
      <w:r w:rsidRPr="00F97013">
        <w:rPr>
          <w:rFonts w:eastAsiaTheme="minorEastAsia"/>
        </w:rPr>
        <w:lastRenderedPageBreak/>
        <w:t>Buckling</w:t>
      </w:r>
    </w:p>
    <w:p w14:paraId="4B483DC6" w14:textId="77777777" w:rsidR="00E3363B" w:rsidRPr="00095506" w:rsidRDefault="00F0302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critical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9FE557" w14:textId="77777777" w:rsid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37FF0593" w14:textId="77777777" w:rsid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541B9306" w14:textId="2D76C34D" w:rsidR="00E00F83" w:rsidRPr="00E00F83" w:rsidRDefault="00E3363B" w:rsidP="00E3363B">
      <w:pPr>
        <w:pStyle w:val="Heading2"/>
        <w:rPr>
          <w:rFonts w:eastAsiaTheme="minorEastAsia"/>
        </w:rPr>
      </w:pPr>
      <w:r>
        <w:rPr>
          <w:rFonts w:eastAsiaTheme="minorEastAsia"/>
        </w:rPr>
        <w:br/>
      </w:r>
      <w:r w:rsidR="00E00F83" w:rsidRPr="00E00F83">
        <w:rPr>
          <w:rFonts w:eastAsiaTheme="minorEastAsia"/>
        </w:rPr>
        <w:t>Deflection</w:t>
      </w:r>
    </w:p>
    <w:p w14:paraId="0E1B2113" w14:textId="77777777" w:rsidR="00E00F83" w:rsidRP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41D0919F" w14:textId="092FAEE7" w:rsidR="00E00F83" w:rsidRPr="00E3363B" w:rsidRDefault="00E3363B" w:rsidP="00E00F8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EI</m:t>
              </m:r>
            </m:den>
          </m:f>
        </m:oMath>
      </m:oMathPara>
    </w:p>
    <w:p w14:paraId="796F51AE" w14:textId="77777777" w:rsidR="00E00F83" w:rsidRPr="00E3363B" w:rsidRDefault="00E00F83" w:rsidP="00E00F83">
      <w:pPr>
        <w:rPr>
          <w:rFonts w:ascii="Times New Roman" w:eastAsiaTheme="minorEastAsia" w:hAnsi="Times New Roman" w:cs="Times New Roman"/>
        </w:rPr>
      </w:pPr>
    </w:p>
    <w:p w14:paraId="3E9D8702" w14:textId="4BB96C3E" w:rsidR="00E00F83" w:rsidRPr="00E3363B" w:rsidRDefault="00F0302D" w:rsidP="00E00F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360</m:t>
              </m:r>
            </m:den>
          </m:f>
        </m:oMath>
      </m:oMathPara>
    </w:p>
    <w:p w14:paraId="56C18EE0" w14:textId="26089CBE" w:rsidR="00DC3504" w:rsidRDefault="00DC3504" w:rsidP="00375247">
      <w:pPr>
        <w:rPr>
          <w:rFonts w:ascii="Times New Roman" w:eastAsiaTheme="minorEastAsia" w:hAnsi="Times New Roman" w:cs="Times New Roman"/>
          <w:b/>
        </w:rPr>
      </w:pPr>
    </w:p>
    <w:p w14:paraId="3371EB88" w14:textId="34659753" w:rsidR="00E3363B" w:rsidRDefault="00E3363B" w:rsidP="00375247">
      <w:pPr>
        <w:rPr>
          <w:rFonts w:ascii="Times New Roman" w:eastAsiaTheme="minorEastAsia" w:hAnsi="Times New Roman" w:cs="Times New Roman"/>
          <w:b/>
        </w:rPr>
      </w:pPr>
    </w:p>
    <w:p w14:paraId="386B199A" w14:textId="2BE62565" w:rsidR="00E3363B" w:rsidRDefault="00E3363B" w:rsidP="00E3363B">
      <w:pPr>
        <w:pStyle w:val="Heading2"/>
        <w:rPr>
          <w:rFonts w:eastAsiaTheme="minorEastAsia"/>
        </w:rPr>
      </w:pPr>
      <w:r>
        <w:rPr>
          <w:rFonts w:eastAsiaTheme="minorEastAsia"/>
        </w:rPr>
        <w:t>Factor of Safety’s</w:t>
      </w:r>
    </w:p>
    <w:p w14:paraId="373553D5" w14:textId="13DDD871" w:rsidR="00E3363B" w:rsidRDefault="00E3363B" w:rsidP="00375247">
      <w:pPr>
        <w:rPr>
          <w:rFonts w:ascii="Times New Roman" w:eastAsiaTheme="minorEastAsia" w:hAnsi="Times New Roman" w:cs="Times New Roman"/>
          <w:b/>
        </w:rPr>
      </w:pPr>
    </w:p>
    <w:p w14:paraId="21FBFB76" w14:textId="31C2A9D4" w:rsidR="00E3363B" w:rsidRPr="00E3363B" w:rsidRDefault="00F0302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1,fatigue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UTS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UTS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</m:den>
          </m:f>
        </m:oMath>
      </m:oMathPara>
    </w:p>
    <w:p w14:paraId="5385E10C" w14:textId="77777777" w:rsidR="00E3363B" w:rsidRPr="00E3363B" w:rsidRDefault="00E3363B" w:rsidP="00E3363B">
      <w:pPr>
        <w:rPr>
          <w:rFonts w:eastAsiaTheme="minorEastAsia"/>
        </w:rPr>
      </w:pPr>
    </w:p>
    <w:p w14:paraId="1D7D86E7" w14:textId="775372AC" w:rsidR="00E3363B" w:rsidRPr="00D96460" w:rsidRDefault="00F0302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2,fatigue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</m:den>
          </m:f>
        </m:oMath>
      </m:oMathPara>
    </w:p>
    <w:p w14:paraId="1CF053CB" w14:textId="77777777" w:rsidR="00E3363B" w:rsidRPr="00D96460" w:rsidRDefault="00E3363B" w:rsidP="00E3363B">
      <w:pPr>
        <w:rPr>
          <w:rFonts w:eastAsiaTheme="minorEastAsia"/>
        </w:rPr>
      </w:pPr>
    </w:p>
    <w:p w14:paraId="658D7579" w14:textId="288F9D74" w:rsidR="00E3363B" w:rsidRPr="00E3363B" w:rsidRDefault="00F0302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tension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den>
          </m:f>
        </m:oMath>
      </m:oMathPara>
    </w:p>
    <w:p w14:paraId="4FF58535" w14:textId="77777777" w:rsidR="00E3363B" w:rsidRPr="002114EE" w:rsidRDefault="00E3363B" w:rsidP="00E3363B">
      <w:pPr>
        <w:rPr>
          <w:rFonts w:eastAsiaTheme="minorEastAsia"/>
        </w:rPr>
      </w:pPr>
    </w:p>
    <w:p w14:paraId="0A16F69F" w14:textId="543A1060" w:rsidR="00E3363B" w:rsidRPr="00E3363B" w:rsidRDefault="00F0302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compression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den>
          </m:f>
        </m:oMath>
      </m:oMathPara>
    </w:p>
    <w:p w14:paraId="5293091E" w14:textId="77777777" w:rsidR="00E3363B" w:rsidRPr="00F061F9" w:rsidRDefault="00E3363B" w:rsidP="00E3363B">
      <w:pPr>
        <w:rPr>
          <w:rFonts w:eastAsiaTheme="minorEastAsia"/>
        </w:rPr>
      </w:pPr>
    </w:p>
    <w:p w14:paraId="4FADF65E" w14:textId="3D34F990" w:rsidR="00E3363B" w:rsidRPr="00F061F9" w:rsidRDefault="00F0302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buckling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5FD147EB" w14:textId="77777777" w:rsidR="00E3363B" w:rsidRDefault="00E3363B" w:rsidP="00E3363B">
      <w:pPr>
        <w:rPr>
          <w:rFonts w:eastAsiaTheme="minorEastAsia"/>
        </w:rPr>
      </w:pPr>
    </w:p>
    <w:p w14:paraId="7AC0DF0E" w14:textId="48112197" w:rsidR="00E3363B" w:rsidRPr="00E3363B" w:rsidRDefault="00F0302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deflection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critical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max,axial</m:t>
                  </m:r>
                </m:sub>
              </m:sSub>
            </m:den>
          </m:f>
        </m:oMath>
      </m:oMathPara>
    </w:p>
    <w:p w14:paraId="544274B2" w14:textId="77777777" w:rsidR="00E3363B" w:rsidRPr="009750B6" w:rsidRDefault="00E3363B" w:rsidP="00E3363B">
      <w:pPr>
        <w:rPr>
          <w:rFonts w:eastAsiaTheme="minorEastAsia"/>
        </w:rPr>
      </w:pPr>
    </w:p>
    <w:p w14:paraId="40C51428" w14:textId="4CB59151" w:rsidR="00E3363B" w:rsidRDefault="005342A9" w:rsidP="00E3363B">
      <w:pPr>
        <w:pStyle w:val="Heading1"/>
        <w:rPr>
          <w:rFonts w:eastAsiaTheme="minorEastAsia"/>
        </w:rPr>
      </w:pPr>
      <w:r>
        <w:rPr>
          <w:rFonts w:eastAsiaTheme="minorEastAsia"/>
        </w:rPr>
        <w:br w:type="column"/>
      </w:r>
      <w:r w:rsidR="00E3363B">
        <w:rPr>
          <w:rFonts w:eastAsiaTheme="minorEastAsia"/>
        </w:rPr>
        <w:lastRenderedPageBreak/>
        <w:t>Pin Equations</w:t>
      </w:r>
    </w:p>
    <w:p w14:paraId="6C94A2C5" w14:textId="565C1A64" w:rsidR="005342A9" w:rsidRDefault="005342A9" w:rsidP="005342A9"/>
    <w:p w14:paraId="45D36ED8" w14:textId="31F0AAEA" w:rsidR="00E3363B" w:rsidRDefault="005342A9" w:rsidP="005342A9">
      <w:pPr>
        <w:pStyle w:val="Heading2"/>
      </w:pPr>
      <w:r>
        <w:t>Pin Shear Stress</w:t>
      </w:r>
    </w:p>
    <w:p w14:paraId="7AF51C6E" w14:textId="05A934BC" w:rsidR="005342A9" w:rsidRPr="005342A9" w:rsidRDefault="00F0302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pin,shear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pin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DA9BA0" w14:textId="120F16A8" w:rsidR="005342A9" w:rsidRPr="00622A30" w:rsidRDefault="005342A9" w:rsidP="005342A9">
      <w:pPr>
        <w:pStyle w:val="Heading2"/>
        <w:rPr>
          <w:rFonts w:eastAsiaTheme="minorEastAsia"/>
        </w:rPr>
      </w:pPr>
      <w:r>
        <w:rPr>
          <w:rFonts w:eastAsiaTheme="minorEastAsia"/>
        </w:rPr>
        <w:t>Pin Bearing Stress</w:t>
      </w:r>
    </w:p>
    <w:p w14:paraId="2850A9D0" w14:textId="4277084C" w:rsidR="005342A9" w:rsidRPr="005342A9" w:rsidRDefault="00F0302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pin,bearing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pin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πdl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861722" w14:textId="0FC6FB81" w:rsidR="005342A9" w:rsidRPr="00E71A4D" w:rsidRDefault="005342A9" w:rsidP="005342A9">
      <w:pPr>
        <w:pStyle w:val="Heading2"/>
        <w:rPr>
          <w:rFonts w:eastAsiaTheme="minorEastAsia"/>
        </w:rPr>
      </w:pPr>
      <w:r>
        <w:rPr>
          <w:rFonts w:eastAsiaTheme="minorEastAsia"/>
        </w:rPr>
        <w:t>Pin Tear-Out Stress</w:t>
      </w:r>
    </w:p>
    <w:p w14:paraId="46C55208" w14:textId="66A7A3A2" w:rsidR="005342A9" w:rsidRPr="0059449C" w:rsidRDefault="00F0302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pin,tearout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axial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2bd</m:t>
              </m:r>
            </m:den>
          </m:f>
        </m:oMath>
      </m:oMathPara>
    </w:p>
    <w:p w14:paraId="18D33DC3" w14:textId="439B2E0E" w:rsidR="005342A9" w:rsidRDefault="005342A9" w:rsidP="005342A9">
      <w:pPr>
        <w:pStyle w:val="Heading2"/>
      </w:pPr>
      <w:r>
        <w:t>Factor of Safety’s</w:t>
      </w:r>
    </w:p>
    <w:p w14:paraId="21F536A4" w14:textId="2675FDF1" w:rsidR="005342A9" w:rsidRPr="00622A30" w:rsidRDefault="00F0302D" w:rsidP="0053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pin,shear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pin</m:t>
                  </m:r>
                </m:sub>
              </m:sSub>
            </m:den>
          </m:f>
        </m:oMath>
      </m:oMathPara>
    </w:p>
    <w:p w14:paraId="3342BA63" w14:textId="77777777" w:rsidR="005342A9" w:rsidRPr="005342A9" w:rsidRDefault="005342A9" w:rsidP="005342A9"/>
    <w:p w14:paraId="3262983C" w14:textId="0300C2AE" w:rsidR="005342A9" w:rsidRPr="005342A9" w:rsidRDefault="00F0302D" w:rsidP="0053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 bearing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bear</m:t>
                  </m:r>
                </m:sub>
              </m:sSub>
            </m:den>
          </m:f>
        </m:oMath>
      </m:oMathPara>
    </w:p>
    <w:p w14:paraId="21FFF398" w14:textId="77777777" w:rsidR="005342A9" w:rsidRPr="00EE16EA" w:rsidRDefault="005342A9" w:rsidP="005342A9">
      <w:pPr>
        <w:rPr>
          <w:rFonts w:eastAsiaTheme="minorEastAsia"/>
        </w:rPr>
      </w:pPr>
    </w:p>
    <w:p w14:paraId="6D4A23CE" w14:textId="73DD0D02" w:rsidR="005342A9" w:rsidRPr="00EE16EA" w:rsidRDefault="00F0302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pin,tearout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tear</m:t>
                  </m:r>
                </m:sub>
              </m:sSub>
            </m:den>
          </m:f>
        </m:oMath>
      </m:oMathPara>
    </w:p>
    <w:p w14:paraId="32BFF4CB" w14:textId="64BC91DC" w:rsidR="00406EF4" w:rsidRPr="00406EF4" w:rsidRDefault="00406EF4" w:rsidP="00406EF4">
      <w:pPr>
        <w:pStyle w:val="Heading1"/>
      </w:pPr>
      <w:r>
        <w:br w:type="column"/>
      </w:r>
      <w:r w:rsidR="00A20FDE">
        <w:lastRenderedPageBreak/>
        <w:t>Beam Dimensions</w:t>
      </w:r>
    </w:p>
    <w:p w14:paraId="091EF068" w14:textId="77777777" w:rsidR="00406EF4" w:rsidRDefault="00406EF4" w:rsidP="00406EF4">
      <w:pPr>
        <w:rPr>
          <w:rFonts w:eastAsiaTheme="minorEastAsia"/>
        </w:rPr>
      </w:pPr>
    </w:p>
    <w:tbl>
      <w:tblPr>
        <w:tblStyle w:val="TableGrid"/>
        <w:tblW w:w="7375" w:type="dxa"/>
        <w:jc w:val="center"/>
        <w:tblLook w:val="04A0" w:firstRow="1" w:lastRow="0" w:firstColumn="1" w:lastColumn="0" w:noHBand="0" w:noVBand="1"/>
      </w:tblPr>
      <w:tblGrid>
        <w:gridCol w:w="808"/>
        <w:gridCol w:w="1537"/>
        <w:gridCol w:w="1250"/>
        <w:gridCol w:w="1440"/>
        <w:gridCol w:w="2340"/>
      </w:tblGrid>
      <w:tr w:rsidR="00406EF4" w:rsidRPr="00B914D0" w14:paraId="0F610263" w14:textId="77777777" w:rsidTr="00351DB2">
        <w:trPr>
          <w:trHeight w:val="299"/>
          <w:jc w:val="center"/>
        </w:trPr>
        <w:tc>
          <w:tcPr>
            <w:tcW w:w="808" w:type="dxa"/>
          </w:tcPr>
          <w:p w14:paraId="02F98566" w14:textId="77777777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 w:rsidRPr="00B914D0">
              <w:rPr>
                <w:rFonts w:eastAsiaTheme="minorEastAsia"/>
              </w:rPr>
              <w:t>Link</w:t>
            </w:r>
          </w:p>
        </w:tc>
        <w:tc>
          <w:tcPr>
            <w:tcW w:w="1537" w:type="dxa"/>
          </w:tcPr>
          <w:p w14:paraId="397F55B3" w14:textId="2C7285E5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Length</w:t>
            </w:r>
            <w:r w:rsidRPr="00B914D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B914D0">
              <w:rPr>
                <w:rFonts w:eastAsiaTheme="minorEastAsia"/>
              </w:rPr>
              <w:t>in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250" w:type="dxa"/>
          </w:tcPr>
          <w:p w14:paraId="65077DFB" w14:textId="22E8EEAB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Base</w:t>
            </w:r>
            <w:r w:rsidRPr="00B914D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B914D0">
              <w:rPr>
                <w:rFonts w:eastAsiaTheme="minorEastAsia"/>
              </w:rPr>
              <w:t>in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40" w:type="dxa"/>
          </w:tcPr>
          <w:p w14:paraId="6B7901BD" w14:textId="77777777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 w:rsidRPr="00B914D0">
              <w:rPr>
                <w:rFonts w:eastAsiaTheme="minorEastAsia"/>
              </w:rPr>
              <w:t>h, in (mm)</w:t>
            </w:r>
          </w:p>
        </w:tc>
        <w:tc>
          <w:tcPr>
            <w:tcW w:w="2340" w:type="dxa"/>
          </w:tcPr>
          <w:p w14:paraId="1C449DA8" w14:textId="77777777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 w:rsidRPr="00B914D0">
              <w:rPr>
                <w:rFonts w:eastAsiaTheme="minorEastAsia"/>
              </w:rPr>
              <w:t>Schematic Drawing</w:t>
            </w:r>
          </w:p>
        </w:tc>
      </w:tr>
      <w:tr w:rsidR="00406EF4" w14:paraId="1436E50D" w14:textId="77777777" w:rsidTr="00351DB2">
        <w:trPr>
          <w:trHeight w:val="872"/>
          <w:jc w:val="center"/>
        </w:trPr>
        <w:tc>
          <w:tcPr>
            <w:tcW w:w="808" w:type="dxa"/>
          </w:tcPr>
          <w:p w14:paraId="17A546F7" w14:textId="62DFC58F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OA</w:t>
            </w:r>
          </w:p>
        </w:tc>
        <w:tc>
          <w:tcPr>
            <w:tcW w:w="1537" w:type="dxa"/>
          </w:tcPr>
          <w:p w14:paraId="3AA031A5" w14:textId="4A8EC08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  <w:p w14:paraId="663D8E56" w14:textId="4FC3BD70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28A5F4B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7176A938" w14:textId="6954CFC0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  <w:p w14:paraId="7046B58A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3AF540F" w14:textId="23474DC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5838B710" w14:textId="7484B38F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  <w:p w14:paraId="12D3C512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13BF85D" w14:textId="017F87D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54B3E3CC" w14:textId="2B0A0F2E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F52C75" wp14:editId="1566EDC5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211455</wp:posOffset>
                      </wp:positionV>
                      <wp:extent cx="320040" cy="137160"/>
                      <wp:effectExtent l="0" t="0" r="2286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137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C0137" id="Rectangle 8" o:spid="_x0000_s1026" style="position:absolute;margin-left:38.2pt;margin-top:16.65pt;width:25.2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" fillcolor="#a5a5a5 [3206]" strokecolor="#393737 [814]" strokeweight="1pt"/>
                  </w:pict>
                </mc:Fallback>
              </mc:AlternateContent>
            </w:r>
          </w:p>
        </w:tc>
      </w:tr>
      <w:tr w:rsidR="00406EF4" w14:paraId="4518F7EE" w14:textId="77777777" w:rsidTr="00351DB2">
        <w:trPr>
          <w:trHeight w:val="890"/>
          <w:jc w:val="center"/>
        </w:trPr>
        <w:tc>
          <w:tcPr>
            <w:tcW w:w="808" w:type="dxa"/>
          </w:tcPr>
          <w:p w14:paraId="18FDD255" w14:textId="5EA81F4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AB</w:t>
            </w:r>
          </w:p>
        </w:tc>
        <w:tc>
          <w:tcPr>
            <w:tcW w:w="1537" w:type="dxa"/>
          </w:tcPr>
          <w:p w14:paraId="5C7AB99B" w14:textId="1E563629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4.68</w:t>
            </w:r>
          </w:p>
          <w:p w14:paraId="0FEAEA6B" w14:textId="6F77524C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422FD56D" w14:textId="4098C80F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  <w:p w14:paraId="2807A203" w14:textId="10745649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47DF08A8" w14:textId="7C97B11F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  <w:p w14:paraId="2E3AB7EA" w14:textId="5A1EED02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1DAE5C55" w14:textId="216654FB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D6ECDC" wp14:editId="1C5DDEB6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161290</wp:posOffset>
                      </wp:positionV>
                      <wp:extent cx="228600" cy="274320"/>
                      <wp:effectExtent l="0" t="0" r="19050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43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F0A11" id="Rectangle 14" o:spid="_x0000_s1026" style="position:absolute;margin-left:42.8pt;margin-top:12.7pt;width:1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" fillcolor="#a5a5a5 [3206]" strokecolor="#393737 [814]" strokeweight="1pt"/>
                  </w:pict>
                </mc:Fallback>
              </mc:AlternateContent>
            </w:r>
          </w:p>
        </w:tc>
      </w:tr>
      <w:tr w:rsidR="00406EF4" w14:paraId="21597B8D" w14:textId="77777777" w:rsidTr="00351DB2">
        <w:trPr>
          <w:trHeight w:val="914"/>
          <w:jc w:val="center"/>
        </w:trPr>
        <w:tc>
          <w:tcPr>
            <w:tcW w:w="808" w:type="dxa"/>
          </w:tcPr>
          <w:p w14:paraId="69EC3123" w14:textId="3F0EEF93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BD</w:t>
            </w:r>
          </w:p>
        </w:tc>
        <w:tc>
          <w:tcPr>
            <w:tcW w:w="1537" w:type="dxa"/>
          </w:tcPr>
          <w:p w14:paraId="2525F717" w14:textId="59E8E492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</w:t>
            </w:r>
          </w:p>
          <w:p w14:paraId="3C84EBFF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525E69C8" w14:textId="0FCD916A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0B0CF6D3" w14:textId="6D2D539D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  <w:p w14:paraId="0B65B5FA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02C77743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3936E410" w14:textId="1ED4431C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  <w:p w14:paraId="3E6EB943" w14:textId="0D0CDBE5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38C60FD0" w14:textId="7B12A372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155769" wp14:editId="72B10E2C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94615</wp:posOffset>
                      </wp:positionV>
                      <wp:extent cx="457200" cy="365760"/>
                      <wp:effectExtent l="0" t="0" r="1905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57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ED34E" id="Rectangle 16" o:spid="_x0000_s1026" style="position:absolute;margin-left:33.75pt;margin-top:7.45pt;width:3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" fillcolor="#a5a5a5 [3206]" strokecolor="#393737 [814]" strokeweight="1pt"/>
                  </w:pict>
                </mc:Fallback>
              </mc:AlternateContent>
            </w:r>
          </w:p>
        </w:tc>
      </w:tr>
      <w:tr w:rsidR="00406EF4" w14:paraId="58F64163" w14:textId="77777777" w:rsidTr="00351DB2">
        <w:trPr>
          <w:trHeight w:val="914"/>
          <w:jc w:val="center"/>
        </w:trPr>
        <w:tc>
          <w:tcPr>
            <w:tcW w:w="808" w:type="dxa"/>
          </w:tcPr>
          <w:p w14:paraId="50A51E47" w14:textId="7F7F72BE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</w:t>
            </w:r>
          </w:p>
        </w:tc>
        <w:tc>
          <w:tcPr>
            <w:tcW w:w="1537" w:type="dxa"/>
          </w:tcPr>
          <w:p w14:paraId="69875E3C" w14:textId="02D2A568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3.4</w:t>
            </w:r>
          </w:p>
        </w:tc>
        <w:tc>
          <w:tcPr>
            <w:tcW w:w="1250" w:type="dxa"/>
          </w:tcPr>
          <w:p w14:paraId="093718D7" w14:textId="530F8A7B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</w:tc>
        <w:tc>
          <w:tcPr>
            <w:tcW w:w="1440" w:type="dxa"/>
          </w:tcPr>
          <w:p w14:paraId="21C098F2" w14:textId="1706E4DE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2340" w:type="dxa"/>
          </w:tcPr>
          <w:p w14:paraId="74B82F2A" w14:textId="4BFF4D9B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510D4D" wp14:editId="10DAC67C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155575</wp:posOffset>
                      </wp:positionV>
                      <wp:extent cx="320040" cy="276225"/>
                      <wp:effectExtent l="0" t="0" r="2286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2C2AC5" id="Rectangle 17" o:spid="_x0000_s1026" style="position:absolute;margin-left:39pt;margin-top:12.25pt;width:25.2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" fillcolor="#a5a5a5 [3206]" strokecolor="#393737 [814]" strokeweight="1pt"/>
                  </w:pict>
                </mc:Fallback>
              </mc:AlternateContent>
            </w:r>
          </w:p>
        </w:tc>
      </w:tr>
    </w:tbl>
    <w:p w14:paraId="00E593AA" w14:textId="12F07039" w:rsidR="00406EF4" w:rsidRDefault="00406EF4" w:rsidP="00406EF4">
      <w:pPr>
        <w:rPr>
          <w:rFonts w:eastAsiaTheme="minorEastAsia"/>
        </w:rPr>
      </w:pPr>
    </w:p>
    <w:p w14:paraId="73C0BD44" w14:textId="68C62257" w:rsidR="00406EF4" w:rsidRDefault="00406EF4" w:rsidP="00551159">
      <w:pPr>
        <w:rPr>
          <w:rFonts w:eastAsiaTheme="minorEastAsia"/>
          <w:b/>
        </w:rPr>
      </w:pPr>
    </w:p>
    <w:p w14:paraId="14206562" w14:textId="39DE2B28" w:rsidR="009A3D96" w:rsidRDefault="009A3D96" w:rsidP="00551159">
      <w:pPr>
        <w:rPr>
          <w:rFonts w:eastAsiaTheme="minorEastAsia"/>
          <w:b/>
        </w:rPr>
      </w:pPr>
    </w:p>
    <w:p w14:paraId="1B2A6D1C" w14:textId="7E2C3941" w:rsidR="009A3D96" w:rsidRDefault="009A3D96" w:rsidP="009A3D96">
      <w:pPr>
        <w:pStyle w:val="Heading1"/>
        <w:rPr>
          <w:rFonts w:eastAsiaTheme="minorEastAsia"/>
        </w:rPr>
      </w:pPr>
      <w:r>
        <w:rPr>
          <w:rFonts w:eastAsiaTheme="minorEastAsia"/>
        </w:rPr>
        <w:t>Beam Calculations and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76"/>
        <w:gridCol w:w="1723"/>
        <w:gridCol w:w="1723"/>
        <w:gridCol w:w="1723"/>
      </w:tblGrid>
      <w:tr w:rsidR="00325E2B" w:rsidRPr="00325E2B" w14:paraId="18FAE0B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54C942A" w14:textId="77777777" w:rsidR="00325E2B" w:rsidRPr="00325E2B" w:rsidRDefault="00325E2B"/>
        </w:tc>
        <w:tc>
          <w:tcPr>
            <w:tcW w:w="1576" w:type="dxa"/>
            <w:noWrap/>
            <w:hideMark/>
          </w:tcPr>
          <w:p w14:paraId="45DCF7A2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OA</w:t>
            </w:r>
          </w:p>
        </w:tc>
        <w:tc>
          <w:tcPr>
            <w:tcW w:w="1723" w:type="dxa"/>
            <w:noWrap/>
            <w:hideMark/>
          </w:tcPr>
          <w:p w14:paraId="4914DCAA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AB</w:t>
            </w:r>
          </w:p>
        </w:tc>
        <w:tc>
          <w:tcPr>
            <w:tcW w:w="1723" w:type="dxa"/>
            <w:noWrap/>
            <w:hideMark/>
          </w:tcPr>
          <w:p w14:paraId="4062454B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BD</w:t>
            </w:r>
          </w:p>
        </w:tc>
        <w:tc>
          <w:tcPr>
            <w:tcW w:w="1723" w:type="dxa"/>
            <w:noWrap/>
            <w:hideMark/>
          </w:tcPr>
          <w:p w14:paraId="1509186E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DE</w:t>
            </w:r>
          </w:p>
        </w:tc>
      </w:tr>
      <w:tr w:rsidR="00325E2B" w:rsidRPr="00325E2B" w14:paraId="338F647C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B8AD0FF" w14:textId="77777777" w:rsidR="00325E2B" w:rsidRPr="00325E2B" w:rsidRDefault="00325E2B">
            <w:pPr>
              <w:rPr>
                <w:b/>
                <w:bCs/>
              </w:rPr>
            </w:pPr>
            <w:bookmarkStart w:id="0" w:name="_GoBack" w:colFirst="1" w:colLast="4"/>
            <w:r w:rsidRPr="00325E2B">
              <w:rPr>
                <w:b/>
                <w:bCs/>
              </w:rPr>
              <w:t>Maximum Stress (psi)</w:t>
            </w:r>
          </w:p>
        </w:tc>
        <w:tc>
          <w:tcPr>
            <w:tcW w:w="1576" w:type="dxa"/>
            <w:noWrap/>
            <w:hideMark/>
          </w:tcPr>
          <w:p w14:paraId="4780B9A7" w14:textId="77777777" w:rsidR="00325E2B" w:rsidRPr="00325E2B" w:rsidRDefault="00325E2B" w:rsidP="00325E2B">
            <w:r w:rsidRPr="00325E2B">
              <w:t>434.3</w:t>
            </w:r>
          </w:p>
        </w:tc>
        <w:tc>
          <w:tcPr>
            <w:tcW w:w="1723" w:type="dxa"/>
            <w:noWrap/>
            <w:hideMark/>
          </w:tcPr>
          <w:p w14:paraId="305F0E9D" w14:textId="77777777" w:rsidR="00325E2B" w:rsidRPr="00325E2B" w:rsidRDefault="00325E2B" w:rsidP="00325E2B">
            <w:r w:rsidRPr="00325E2B">
              <w:t>14.2</w:t>
            </w:r>
          </w:p>
        </w:tc>
        <w:tc>
          <w:tcPr>
            <w:tcW w:w="1723" w:type="dxa"/>
            <w:noWrap/>
            <w:hideMark/>
          </w:tcPr>
          <w:p w14:paraId="49C079CC" w14:textId="77777777" w:rsidR="00325E2B" w:rsidRPr="00325E2B" w:rsidRDefault="00325E2B" w:rsidP="00325E2B">
            <w:r w:rsidRPr="00325E2B">
              <w:t>76.9</w:t>
            </w:r>
          </w:p>
        </w:tc>
        <w:tc>
          <w:tcPr>
            <w:tcW w:w="1723" w:type="dxa"/>
            <w:noWrap/>
            <w:hideMark/>
          </w:tcPr>
          <w:p w14:paraId="780D5C00" w14:textId="77777777" w:rsidR="00325E2B" w:rsidRPr="00325E2B" w:rsidRDefault="00325E2B" w:rsidP="00325E2B">
            <w:r w:rsidRPr="00325E2B">
              <w:t>14.3</w:t>
            </w:r>
          </w:p>
        </w:tc>
      </w:tr>
      <w:tr w:rsidR="00325E2B" w:rsidRPr="00325E2B" w14:paraId="5E69896A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1F0EC5E3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Minimum Stress (psi)</w:t>
            </w:r>
          </w:p>
        </w:tc>
        <w:tc>
          <w:tcPr>
            <w:tcW w:w="1576" w:type="dxa"/>
            <w:noWrap/>
            <w:hideMark/>
          </w:tcPr>
          <w:p w14:paraId="14CA4AF7" w14:textId="77777777" w:rsidR="00325E2B" w:rsidRPr="00325E2B" w:rsidRDefault="00325E2B" w:rsidP="00325E2B">
            <w:r w:rsidRPr="00325E2B">
              <w:t>418.9</w:t>
            </w:r>
          </w:p>
        </w:tc>
        <w:tc>
          <w:tcPr>
            <w:tcW w:w="1723" w:type="dxa"/>
            <w:noWrap/>
            <w:hideMark/>
          </w:tcPr>
          <w:p w14:paraId="2FAAB3BB" w14:textId="77777777" w:rsidR="00325E2B" w:rsidRPr="00325E2B" w:rsidRDefault="00325E2B" w:rsidP="00325E2B">
            <w:r w:rsidRPr="00325E2B">
              <w:t>5.0</w:t>
            </w:r>
          </w:p>
        </w:tc>
        <w:tc>
          <w:tcPr>
            <w:tcW w:w="1723" w:type="dxa"/>
            <w:noWrap/>
            <w:hideMark/>
          </w:tcPr>
          <w:p w14:paraId="42BDEA25" w14:textId="77777777" w:rsidR="00325E2B" w:rsidRPr="00325E2B" w:rsidRDefault="00325E2B" w:rsidP="00325E2B">
            <w:r w:rsidRPr="00325E2B">
              <w:t>20.6</w:t>
            </w:r>
          </w:p>
        </w:tc>
        <w:tc>
          <w:tcPr>
            <w:tcW w:w="1723" w:type="dxa"/>
            <w:noWrap/>
            <w:hideMark/>
          </w:tcPr>
          <w:p w14:paraId="0ACC65C9" w14:textId="77777777" w:rsidR="00325E2B" w:rsidRPr="00325E2B" w:rsidRDefault="00325E2B" w:rsidP="00325E2B">
            <w:r w:rsidRPr="00325E2B">
              <w:t>5.1</w:t>
            </w:r>
          </w:p>
        </w:tc>
      </w:tr>
      <w:tr w:rsidR="00325E2B" w:rsidRPr="00325E2B" w14:paraId="0DA3A59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11C98698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Mean Stress (psi)</w:t>
            </w:r>
          </w:p>
        </w:tc>
        <w:tc>
          <w:tcPr>
            <w:tcW w:w="1576" w:type="dxa"/>
            <w:noWrap/>
            <w:hideMark/>
          </w:tcPr>
          <w:p w14:paraId="7B3D3BF3" w14:textId="77777777" w:rsidR="00325E2B" w:rsidRPr="00325E2B" w:rsidRDefault="00325E2B" w:rsidP="00325E2B">
            <w:r w:rsidRPr="00325E2B">
              <w:t>426.6</w:t>
            </w:r>
          </w:p>
        </w:tc>
        <w:tc>
          <w:tcPr>
            <w:tcW w:w="1723" w:type="dxa"/>
            <w:noWrap/>
            <w:hideMark/>
          </w:tcPr>
          <w:p w14:paraId="7731C519" w14:textId="77777777" w:rsidR="00325E2B" w:rsidRPr="00325E2B" w:rsidRDefault="00325E2B" w:rsidP="00325E2B">
            <w:r w:rsidRPr="00325E2B">
              <w:t>9.6</w:t>
            </w:r>
          </w:p>
        </w:tc>
        <w:tc>
          <w:tcPr>
            <w:tcW w:w="1723" w:type="dxa"/>
            <w:noWrap/>
            <w:hideMark/>
          </w:tcPr>
          <w:p w14:paraId="4B63389B" w14:textId="77777777" w:rsidR="00325E2B" w:rsidRPr="00325E2B" w:rsidRDefault="00325E2B" w:rsidP="00325E2B">
            <w:r w:rsidRPr="00325E2B">
              <w:t>48.7</w:t>
            </w:r>
          </w:p>
        </w:tc>
        <w:tc>
          <w:tcPr>
            <w:tcW w:w="1723" w:type="dxa"/>
            <w:noWrap/>
            <w:hideMark/>
          </w:tcPr>
          <w:p w14:paraId="387F7B22" w14:textId="77777777" w:rsidR="00325E2B" w:rsidRPr="00325E2B" w:rsidRDefault="00325E2B" w:rsidP="00325E2B">
            <w:r w:rsidRPr="00325E2B">
              <w:t>9.7</w:t>
            </w:r>
          </w:p>
        </w:tc>
      </w:tr>
      <w:tr w:rsidR="00325E2B" w:rsidRPr="00325E2B" w14:paraId="0A494930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5A153ED7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Alternating Stress (psi)</w:t>
            </w:r>
          </w:p>
        </w:tc>
        <w:tc>
          <w:tcPr>
            <w:tcW w:w="1576" w:type="dxa"/>
            <w:noWrap/>
            <w:hideMark/>
          </w:tcPr>
          <w:p w14:paraId="7C18B0E4" w14:textId="77777777" w:rsidR="00325E2B" w:rsidRPr="00325E2B" w:rsidRDefault="00325E2B" w:rsidP="00325E2B">
            <w:r w:rsidRPr="00325E2B">
              <w:t>7.7</w:t>
            </w:r>
          </w:p>
        </w:tc>
        <w:tc>
          <w:tcPr>
            <w:tcW w:w="1723" w:type="dxa"/>
            <w:noWrap/>
            <w:hideMark/>
          </w:tcPr>
          <w:p w14:paraId="5A472585" w14:textId="77777777" w:rsidR="00325E2B" w:rsidRPr="00325E2B" w:rsidRDefault="00325E2B" w:rsidP="00325E2B">
            <w:r w:rsidRPr="00325E2B">
              <w:t>4.6</w:t>
            </w:r>
          </w:p>
        </w:tc>
        <w:tc>
          <w:tcPr>
            <w:tcW w:w="1723" w:type="dxa"/>
            <w:noWrap/>
            <w:hideMark/>
          </w:tcPr>
          <w:p w14:paraId="7677418B" w14:textId="77777777" w:rsidR="00325E2B" w:rsidRPr="00325E2B" w:rsidRDefault="00325E2B" w:rsidP="00325E2B">
            <w:r w:rsidRPr="00325E2B">
              <w:t>28.2</w:t>
            </w:r>
          </w:p>
        </w:tc>
        <w:tc>
          <w:tcPr>
            <w:tcW w:w="1723" w:type="dxa"/>
            <w:noWrap/>
            <w:hideMark/>
          </w:tcPr>
          <w:p w14:paraId="581A76B8" w14:textId="77777777" w:rsidR="00325E2B" w:rsidRPr="00325E2B" w:rsidRDefault="00325E2B" w:rsidP="00325E2B">
            <w:r w:rsidRPr="00325E2B">
              <w:t>4.6</w:t>
            </w:r>
          </w:p>
        </w:tc>
      </w:tr>
      <w:tr w:rsidR="00325E2B" w:rsidRPr="00325E2B" w14:paraId="5CF5803F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8896FD5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Tearout Stress (psi)</w:t>
            </w:r>
          </w:p>
        </w:tc>
        <w:tc>
          <w:tcPr>
            <w:tcW w:w="1576" w:type="dxa"/>
            <w:noWrap/>
            <w:hideMark/>
          </w:tcPr>
          <w:p w14:paraId="0B941D77" w14:textId="77777777" w:rsidR="00325E2B" w:rsidRPr="00325E2B" w:rsidRDefault="00325E2B" w:rsidP="00325E2B">
            <w:r w:rsidRPr="00325E2B">
              <w:t>6.6</w:t>
            </w:r>
          </w:p>
        </w:tc>
        <w:tc>
          <w:tcPr>
            <w:tcW w:w="1723" w:type="dxa"/>
            <w:noWrap/>
            <w:hideMark/>
          </w:tcPr>
          <w:p w14:paraId="4C3B24F6" w14:textId="77777777" w:rsidR="00325E2B" w:rsidRPr="00325E2B" w:rsidRDefault="00325E2B" w:rsidP="00325E2B">
            <w:r w:rsidRPr="00325E2B">
              <w:t>12.3</w:t>
            </w:r>
          </w:p>
        </w:tc>
        <w:tc>
          <w:tcPr>
            <w:tcW w:w="1723" w:type="dxa"/>
            <w:noWrap/>
            <w:hideMark/>
          </w:tcPr>
          <w:p w14:paraId="1405DD31" w14:textId="77777777" w:rsidR="00325E2B" w:rsidRPr="00325E2B" w:rsidRDefault="00325E2B" w:rsidP="00325E2B">
            <w:r w:rsidRPr="00325E2B">
              <w:t>1.6</w:t>
            </w:r>
          </w:p>
        </w:tc>
        <w:tc>
          <w:tcPr>
            <w:tcW w:w="1723" w:type="dxa"/>
            <w:noWrap/>
            <w:hideMark/>
          </w:tcPr>
          <w:p w14:paraId="400362E3" w14:textId="77777777" w:rsidR="00325E2B" w:rsidRPr="00325E2B" w:rsidRDefault="00325E2B" w:rsidP="00325E2B">
            <w:r w:rsidRPr="00325E2B">
              <w:t>12.4</w:t>
            </w:r>
          </w:p>
        </w:tc>
      </w:tr>
      <w:tr w:rsidR="00325E2B" w:rsidRPr="00325E2B" w14:paraId="7F11930A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077C15A5" w14:textId="6F407FC8" w:rsidR="00325E2B" w:rsidRPr="00325E2B" w:rsidRDefault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1,fatigue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3E57110A" w14:textId="77777777" w:rsidR="00325E2B" w:rsidRPr="00325E2B" w:rsidRDefault="00325E2B" w:rsidP="00325E2B">
            <w:r w:rsidRPr="00325E2B">
              <w:t>6.5</w:t>
            </w:r>
          </w:p>
        </w:tc>
        <w:tc>
          <w:tcPr>
            <w:tcW w:w="1723" w:type="dxa"/>
            <w:noWrap/>
            <w:hideMark/>
          </w:tcPr>
          <w:p w14:paraId="2D358C05" w14:textId="77777777" w:rsidR="00325E2B" w:rsidRPr="00325E2B" w:rsidRDefault="00325E2B" w:rsidP="00325E2B">
            <w:r w:rsidRPr="00325E2B">
              <w:t>98.7</w:t>
            </w:r>
          </w:p>
        </w:tc>
        <w:tc>
          <w:tcPr>
            <w:tcW w:w="1723" w:type="dxa"/>
            <w:noWrap/>
            <w:hideMark/>
          </w:tcPr>
          <w:p w14:paraId="7A49580E" w14:textId="77777777" w:rsidR="00325E2B" w:rsidRPr="00325E2B" w:rsidRDefault="00325E2B" w:rsidP="00325E2B">
            <w:r w:rsidRPr="00325E2B">
              <w:t>17.0</w:t>
            </w:r>
          </w:p>
        </w:tc>
        <w:tc>
          <w:tcPr>
            <w:tcW w:w="1723" w:type="dxa"/>
            <w:noWrap/>
            <w:hideMark/>
          </w:tcPr>
          <w:p w14:paraId="6AC412C9" w14:textId="77777777" w:rsidR="00325E2B" w:rsidRPr="00325E2B" w:rsidRDefault="00325E2B" w:rsidP="00325E2B">
            <w:r w:rsidRPr="00325E2B">
              <w:t>98.4</w:t>
            </w:r>
          </w:p>
        </w:tc>
      </w:tr>
      <w:tr w:rsidR="00325E2B" w:rsidRPr="00325E2B" w14:paraId="055DD82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042E7A8" w14:textId="169D2D36" w:rsidR="00325E2B" w:rsidRPr="00325E2B" w:rsidRDefault="00325E2B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2,fatigue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01BE1025" w14:textId="77777777" w:rsidR="00325E2B" w:rsidRPr="00325E2B" w:rsidRDefault="00325E2B" w:rsidP="00325E2B">
            <w:r w:rsidRPr="00325E2B">
              <w:t>85.6</w:t>
            </w:r>
          </w:p>
        </w:tc>
        <w:tc>
          <w:tcPr>
            <w:tcW w:w="1723" w:type="dxa"/>
            <w:noWrap/>
            <w:hideMark/>
          </w:tcPr>
          <w:p w14:paraId="737E156F" w14:textId="77777777" w:rsidR="00325E2B" w:rsidRPr="00325E2B" w:rsidRDefault="00325E2B" w:rsidP="00325E2B">
            <w:r w:rsidRPr="00325E2B">
              <w:t>144.4</w:t>
            </w:r>
          </w:p>
        </w:tc>
        <w:tc>
          <w:tcPr>
            <w:tcW w:w="1723" w:type="dxa"/>
            <w:noWrap/>
            <w:hideMark/>
          </w:tcPr>
          <w:p w14:paraId="470933CB" w14:textId="77777777" w:rsidR="00325E2B" w:rsidRPr="00325E2B" w:rsidRDefault="00325E2B" w:rsidP="00325E2B">
            <w:r w:rsidRPr="00325E2B">
              <w:t>23.4</w:t>
            </w:r>
          </w:p>
        </w:tc>
        <w:tc>
          <w:tcPr>
            <w:tcW w:w="1723" w:type="dxa"/>
            <w:noWrap/>
            <w:hideMark/>
          </w:tcPr>
          <w:p w14:paraId="4714D5E0" w14:textId="77777777" w:rsidR="00325E2B" w:rsidRPr="00325E2B" w:rsidRDefault="00325E2B" w:rsidP="00325E2B">
            <w:r w:rsidRPr="00325E2B">
              <w:t>144.4</w:t>
            </w:r>
          </w:p>
        </w:tc>
      </w:tr>
      <w:tr w:rsidR="00325E2B" w:rsidRPr="00325E2B" w14:paraId="465F022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7C393716" w14:textId="6D109F17" w:rsidR="00325E2B" w:rsidRPr="00325E2B" w:rsidRDefault="00325E2B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tension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3A0343AC" w14:textId="77777777" w:rsidR="00325E2B" w:rsidRPr="00325E2B" w:rsidRDefault="00325E2B" w:rsidP="00325E2B">
            <w:r w:rsidRPr="00325E2B">
              <w:t>6.0</w:t>
            </w:r>
          </w:p>
        </w:tc>
        <w:tc>
          <w:tcPr>
            <w:tcW w:w="1723" w:type="dxa"/>
            <w:noWrap/>
            <w:hideMark/>
          </w:tcPr>
          <w:p w14:paraId="2A4800EA" w14:textId="77777777" w:rsidR="00325E2B" w:rsidRPr="00325E2B" w:rsidRDefault="00325E2B" w:rsidP="00325E2B">
            <w:r w:rsidRPr="00325E2B">
              <w:t>495.3</w:t>
            </w:r>
          </w:p>
        </w:tc>
        <w:tc>
          <w:tcPr>
            <w:tcW w:w="1723" w:type="dxa"/>
            <w:noWrap/>
            <w:hideMark/>
          </w:tcPr>
          <w:p w14:paraId="2757EC46" w14:textId="77777777" w:rsidR="00325E2B" w:rsidRPr="00325E2B" w:rsidRDefault="00325E2B" w:rsidP="00325E2B">
            <w:r w:rsidRPr="00325E2B">
              <w:t>121.7</w:t>
            </w:r>
          </w:p>
        </w:tc>
        <w:tc>
          <w:tcPr>
            <w:tcW w:w="1723" w:type="dxa"/>
            <w:noWrap/>
            <w:hideMark/>
          </w:tcPr>
          <w:p w14:paraId="730FF60B" w14:textId="77777777" w:rsidR="00325E2B" w:rsidRPr="00325E2B" w:rsidRDefault="00325E2B" w:rsidP="00325E2B">
            <w:r w:rsidRPr="00325E2B">
              <w:t>486.1</w:t>
            </w:r>
          </w:p>
        </w:tc>
      </w:tr>
      <w:tr w:rsidR="00325E2B" w:rsidRPr="00325E2B" w14:paraId="38D0EC86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03808A60" w14:textId="3980E49C" w:rsidR="00325E2B" w:rsidRPr="00325E2B" w:rsidRDefault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compression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75493DBE" w14:textId="77777777" w:rsidR="00325E2B" w:rsidRPr="00325E2B" w:rsidRDefault="00325E2B" w:rsidP="00325E2B">
            <w:r w:rsidRPr="00325E2B">
              <w:t>5.8</w:t>
            </w:r>
          </w:p>
        </w:tc>
        <w:tc>
          <w:tcPr>
            <w:tcW w:w="1723" w:type="dxa"/>
            <w:noWrap/>
            <w:hideMark/>
          </w:tcPr>
          <w:p w14:paraId="15D29D0F" w14:textId="77777777" w:rsidR="00325E2B" w:rsidRPr="00325E2B" w:rsidRDefault="00325E2B" w:rsidP="00325E2B">
            <w:r w:rsidRPr="00325E2B">
              <w:t>176.2</w:t>
            </w:r>
          </w:p>
        </w:tc>
        <w:tc>
          <w:tcPr>
            <w:tcW w:w="1723" w:type="dxa"/>
            <w:noWrap/>
            <w:hideMark/>
          </w:tcPr>
          <w:p w14:paraId="4BE005D1" w14:textId="77777777" w:rsidR="00325E2B" w:rsidRPr="00325E2B" w:rsidRDefault="00325E2B" w:rsidP="00325E2B">
            <w:r w:rsidRPr="00325E2B">
              <w:t>32.5</w:t>
            </w:r>
          </w:p>
        </w:tc>
        <w:tc>
          <w:tcPr>
            <w:tcW w:w="1723" w:type="dxa"/>
            <w:noWrap/>
            <w:hideMark/>
          </w:tcPr>
          <w:p w14:paraId="6C4BF3B2" w14:textId="77777777" w:rsidR="00325E2B" w:rsidRPr="00325E2B" w:rsidRDefault="00325E2B" w:rsidP="00325E2B">
            <w:r w:rsidRPr="00325E2B">
              <w:t>175.0</w:t>
            </w:r>
          </w:p>
        </w:tc>
      </w:tr>
      <w:tr w:rsidR="00325E2B" w:rsidRPr="00325E2B" w14:paraId="4329ECB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420EAA12" w14:textId="5AD42C5C" w:rsidR="00325E2B" w:rsidRPr="00325E2B" w:rsidRDefault="00325E2B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buckling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479F42C4" w14:textId="77777777" w:rsidR="00325E2B" w:rsidRPr="00325E2B" w:rsidRDefault="00325E2B" w:rsidP="00325E2B">
            <w:r w:rsidRPr="00325E2B">
              <w:t>117.3</w:t>
            </w:r>
          </w:p>
        </w:tc>
        <w:tc>
          <w:tcPr>
            <w:tcW w:w="1723" w:type="dxa"/>
            <w:noWrap/>
            <w:hideMark/>
          </w:tcPr>
          <w:p w14:paraId="43D124F5" w14:textId="77777777" w:rsidR="00325E2B" w:rsidRPr="00325E2B" w:rsidRDefault="00325E2B" w:rsidP="00325E2B">
            <w:r w:rsidRPr="00325E2B">
              <w:t>5.0</w:t>
            </w:r>
          </w:p>
        </w:tc>
        <w:tc>
          <w:tcPr>
            <w:tcW w:w="1723" w:type="dxa"/>
            <w:noWrap/>
            <w:hideMark/>
          </w:tcPr>
          <w:p w14:paraId="498396FB" w14:textId="77777777" w:rsidR="00325E2B" w:rsidRPr="00325E2B" w:rsidRDefault="00325E2B" w:rsidP="00325E2B">
            <w:r w:rsidRPr="00325E2B">
              <w:t>210.2</w:t>
            </w:r>
          </w:p>
        </w:tc>
        <w:tc>
          <w:tcPr>
            <w:tcW w:w="1723" w:type="dxa"/>
            <w:noWrap/>
            <w:hideMark/>
          </w:tcPr>
          <w:p w14:paraId="5843FC11" w14:textId="77777777" w:rsidR="00325E2B" w:rsidRPr="00325E2B" w:rsidRDefault="00325E2B" w:rsidP="00325E2B">
            <w:r w:rsidRPr="00325E2B">
              <w:t>7.8</w:t>
            </w:r>
          </w:p>
        </w:tc>
      </w:tr>
      <w:tr w:rsidR="00325E2B" w:rsidRPr="00325E2B" w14:paraId="18E19FAC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A6A3E4F" w14:textId="77F67812" w:rsidR="00325E2B" w:rsidRPr="00325E2B" w:rsidRDefault="00325E2B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deflection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18E527C8" w14:textId="77777777" w:rsidR="00325E2B" w:rsidRPr="00325E2B" w:rsidRDefault="00325E2B" w:rsidP="00325E2B">
            <w:r w:rsidRPr="00325E2B">
              <w:t>3.5</w:t>
            </w:r>
          </w:p>
        </w:tc>
        <w:tc>
          <w:tcPr>
            <w:tcW w:w="1723" w:type="dxa"/>
            <w:noWrap/>
            <w:hideMark/>
          </w:tcPr>
          <w:p w14:paraId="2A33D749" w14:textId="7CFCE1CA" w:rsidR="00325E2B" w:rsidRPr="00325E2B" w:rsidRDefault="00325E2B" w:rsidP="00325E2B">
            <w:r w:rsidRPr="00325E2B">
              <w:t>Inf</w:t>
            </w:r>
            <w:r>
              <w:t>inite</w:t>
            </w:r>
          </w:p>
        </w:tc>
        <w:tc>
          <w:tcPr>
            <w:tcW w:w="1723" w:type="dxa"/>
            <w:noWrap/>
            <w:hideMark/>
          </w:tcPr>
          <w:p w14:paraId="21D6C4C4" w14:textId="77777777" w:rsidR="00325E2B" w:rsidRPr="00325E2B" w:rsidRDefault="00325E2B" w:rsidP="00325E2B">
            <w:r w:rsidRPr="00325E2B">
              <w:t>2.5</w:t>
            </w:r>
          </w:p>
        </w:tc>
        <w:tc>
          <w:tcPr>
            <w:tcW w:w="1723" w:type="dxa"/>
            <w:noWrap/>
            <w:hideMark/>
          </w:tcPr>
          <w:p w14:paraId="4747645A" w14:textId="0554BEE1" w:rsidR="00325E2B" w:rsidRPr="00325E2B" w:rsidRDefault="00325E2B" w:rsidP="00325E2B">
            <w:r w:rsidRPr="00325E2B">
              <w:t>Inf</w:t>
            </w:r>
            <w:r>
              <w:t>inite</w:t>
            </w:r>
          </w:p>
        </w:tc>
      </w:tr>
      <w:tr w:rsidR="00325E2B" w:rsidRPr="00325E2B" w14:paraId="711E931E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22B74E32" w14:textId="2D538CA8" w:rsidR="00325E2B" w:rsidRPr="00325E2B" w:rsidRDefault="00325E2B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pin,tearout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6D3F9D4B" w14:textId="77777777" w:rsidR="00325E2B" w:rsidRPr="00325E2B" w:rsidRDefault="00325E2B" w:rsidP="00325E2B">
            <w:r w:rsidRPr="00325E2B">
              <w:t>270.6</w:t>
            </w:r>
          </w:p>
        </w:tc>
        <w:tc>
          <w:tcPr>
            <w:tcW w:w="1723" w:type="dxa"/>
            <w:noWrap/>
            <w:hideMark/>
          </w:tcPr>
          <w:p w14:paraId="3C822AE0" w14:textId="77777777" w:rsidR="00325E2B" w:rsidRPr="00325E2B" w:rsidRDefault="00325E2B" w:rsidP="00325E2B">
            <w:r w:rsidRPr="00325E2B">
              <w:t>145.3</w:t>
            </w:r>
          </w:p>
        </w:tc>
        <w:tc>
          <w:tcPr>
            <w:tcW w:w="1723" w:type="dxa"/>
            <w:noWrap/>
            <w:hideMark/>
          </w:tcPr>
          <w:p w14:paraId="68B3AB1D" w14:textId="77777777" w:rsidR="00325E2B" w:rsidRPr="00325E2B" w:rsidRDefault="00325E2B" w:rsidP="00325E2B">
            <w:r w:rsidRPr="00325E2B">
              <w:t>1283.0</w:t>
            </w:r>
          </w:p>
        </w:tc>
        <w:tc>
          <w:tcPr>
            <w:tcW w:w="1723" w:type="dxa"/>
            <w:noWrap/>
            <w:hideMark/>
          </w:tcPr>
          <w:p w14:paraId="4FB86C46" w14:textId="77777777" w:rsidR="00325E2B" w:rsidRPr="00325E2B" w:rsidRDefault="00325E2B" w:rsidP="00325E2B">
            <w:r w:rsidRPr="00325E2B">
              <w:t>144.3</w:t>
            </w:r>
          </w:p>
        </w:tc>
      </w:tr>
      <w:bookmarkEnd w:id="0"/>
      <w:tr w:rsidR="00325E2B" w:rsidRPr="00325E2B" w14:paraId="1826F9A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CFECFFF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Failure Mode</w:t>
            </w:r>
          </w:p>
        </w:tc>
        <w:tc>
          <w:tcPr>
            <w:tcW w:w="1576" w:type="dxa"/>
            <w:noWrap/>
            <w:hideMark/>
          </w:tcPr>
          <w:p w14:paraId="167E4B45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Deflection</w:t>
            </w:r>
          </w:p>
        </w:tc>
        <w:tc>
          <w:tcPr>
            <w:tcW w:w="1723" w:type="dxa"/>
            <w:noWrap/>
            <w:hideMark/>
          </w:tcPr>
          <w:p w14:paraId="061A638C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Buckling</w:t>
            </w:r>
          </w:p>
        </w:tc>
        <w:tc>
          <w:tcPr>
            <w:tcW w:w="1723" w:type="dxa"/>
            <w:noWrap/>
            <w:hideMark/>
          </w:tcPr>
          <w:p w14:paraId="3D699E4B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Deflection</w:t>
            </w:r>
          </w:p>
        </w:tc>
        <w:tc>
          <w:tcPr>
            <w:tcW w:w="1723" w:type="dxa"/>
            <w:noWrap/>
            <w:hideMark/>
          </w:tcPr>
          <w:p w14:paraId="17EA7213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Buckling</w:t>
            </w:r>
          </w:p>
        </w:tc>
      </w:tr>
    </w:tbl>
    <w:p w14:paraId="04B737A4" w14:textId="77777777" w:rsidR="009A3D96" w:rsidRPr="009A3D96" w:rsidRDefault="009A3D96" w:rsidP="009A3D96"/>
    <w:p w14:paraId="6B7FBE71" w14:textId="1EB9DCAE" w:rsidR="009A3D96" w:rsidRDefault="009A3D96" w:rsidP="00551159">
      <w:pPr>
        <w:rPr>
          <w:rFonts w:eastAsiaTheme="minorEastAsia"/>
          <w:b/>
        </w:rPr>
      </w:pPr>
    </w:p>
    <w:p w14:paraId="5B53BAC7" w14:textId="36314DA5" w:rsidR="009A3D96" w:rsidRDefault="009A3D96" w:rsidP="00551159">
      <w:pPr>
        <w:rPr>
          <w:rFonts w:eastAsiaTheme="minorEastAsia"/>
          <w:b/>
        </w:rPr>
      </w:pPr>
    </w:p>
    <w:p w14:paraId="1C7C7541" w14:textId="6DAB0EEF" w:rsidR="009A3D96" w:rsidRDefault="009A3D96" w:rsidP="00551159">
      <w:pPr>
        <w:rPr>
          <w:rFonts w:eastAsiaTheme="minorEastAsia"/>
          <w:b/>
        </w:rPr>
      </w:pPr>
    </w:p>
    <w:p w14:paraId="5668DC3C" w14:textId="0FD5DBEA" w:rsidR="009A3D96" w:rsidRDefault="009A3D96" w:rsidP="00551159">
      <w:pPr>
        <w:rPr>
          <w:rFonts w:eastAsiaTheme="minorEastAsia"/>
          <w:b/>
        </w:rPr>
      </w:pPr>
    </w:p>
    <w:p w14:paraId="1A626BFD" w14:textId="02FE21B7" w:rsidR="009A3D96" w:rsidRDefault="009A3D96" w:rsidP="009A3D96">
      <w:pPr>
        <w:pStyle w:val="Heading1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Pin Calculations and Values</w:t>
      </w:r>
    </w:p>
    <w:p w14:paraId="6A602BCA" w14:textId="77777777" w:rsidR="00DE683F" w:rsidRPr="00DE683F" w:rsidRDefault="00DE683F" w:rsidP="00DE683F"/>
    <w:p w14:paraId="6343BE63" w14:textId="77777777" w:rsidR="00325E2B" w:rsidRPr="00325E2B" w:rsidRDefault="00325E2B" w:rsidP="00325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542"/>
        <w:gridCol w:w="1542"/>
        <w:gridCol w:w="1542"/>
        <w:gridCol w:w="1542"/>
        <w:gridCol w:w="982"/>
      </w:tblGrid>
      <w:tr w:rsidR="00325E2B" w:rsidRPr="00325E2B" w14:paraId="043F2E9D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2F16184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Pin</w:t>
            </w:r>
          </w:p>
        </w:tc>
        <w:tc>
          <w:tcPr>
            <w:tcW w:w="2156" w:type="dxa"/>
            <w:noWrap/>
            <w:hideMark/>
          </w:tcPr>
          <w:p w14:paraId="7DAD5332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A</w:t>
            </w:r>
          </w:p>
        </w:tc>
        <w:tc>
          <w:tcPr>
            <w:tcW w:w="2156" w:type="dxa"/>
            <w:noWrap/>
            <w:hideMark/>
          </w:tcPr>
          <w:p w14:paraId="7D5DA058" w14:textId="7EED2796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</w:t>
            </w:r>
          </w:p>
        </w:tc>
        <w:tc>
          <w:tcPr>
            <w:tcW w:w="2156" w:type="dxa"/>
            <w:noWrap/>
            <w:hideMark/>
          </w:tcPr>
          <w:p w14:paraId="0BDD417D" w14:textId="146A154A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C</w:t>
            </w:r>
          </w:p>
        </w:tc>
        <w:tc>
          <w:tcPr>
            <w:tcW w:w="2156" w:type="dxa"/>
            <w:noWrap/>
            <w:hideMark/>
          </w:tcPr>
          <w:p w14:paraId="42261314" w14:textId="013E1ACD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</w:t>
            </w:r>
          </w:p>
        </w:tc>
        <w:tc>
          <w:tcPr>
            <w:tcW w:w="1336" w:type="dxa"/>
            <w:noWrap/>
            <w:hideMark/>
          </w:tcPr>
          <w:p w14:paraId="49B6C8B9" w14:textId="24C20578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E</w:t>
            </w:r>
          </w:p>
        </w:tc>
      </w:tr>
      <w:tr w:rsidR="00325E2B" w:rsidRPr="00325E2B" w14:paraId="7C2E983A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06EBE28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Diameter (in)</w:t>
            </w:r>
          </w:p>
        </w:tc>
        <w:tc>
          <w:tcPr>
            <w:tcW w:w="2156" w:type="dxa"/>
            <w:noWrap/>
            <w:hideMark/>
          </w:tcPr>
          <w:p w14:paraId="225D1B73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2156" w:type="dxa"/>
            <w:noWrap/>
            <w:hideMark/>
          </w:tcPr>
          <w:p w14:paraId="68F2C12C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2156" w:type="dxa"/>
            <w:noWrap/>
            <w:hideMark/>
          </w:tcPr>
          <w:p w14:paraId="43E9B03E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2156" w:type="dxa"/>
            <w:noWrap/>
            <w:hideMark/>
          </w:tcPr>
          <w:p w14:paraId="771B0CA4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1336" w:type="dxa"/>
            <w:noWrap/>
            <w:hideMark/>
          </w:tcPr>
          <w:p w14:paraId="63C0F2C7" w14:textId="77777777" w:rsidR="00325E2B" w:rsidRPr="00325E2B" w:rsidRDefault="00325E2B" w:rsidP="00325E2B">
            <w:r w:rsidRPr="00325E2B">
              <w:t>0.1</w:t>
            </w:r>
          </w:p>
        </w:tc>
      </w:tr>
      <w:tr w:rsidR="00325E2B" w:rsidRPr="00325E2B" w14:paraId="3A330C43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2292E468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Length (in)</w:t>
            </w:r>
          </w:p>
        </w:tc>
        <w:tc>
          <w:tcPr>
            <w:tcW w:w="2156" w:type="dxa"/>
            <w:noWrap/>
            <w:hideMark/>
          </w:tcPr>
          <w:p w14:paraId="78511CA8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2156" w:type="dxa"/>
            <w:noWrap/>
            <w:hideMark/>
          </w:tcPr>
          <w:p w14:paraId="5AC53FAF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2156" w:type="dxa"/>
            <w:noWrap/>
            <w:hideMark/>
          </w:tcPr>
          <w:p w14:paraId="5C28F0B8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2156" w:type="dxa"/>
            <w:noWrap/>
            <w:hideMark/>
          </w:tcPr>
          <w:p w14:paraId="29A79C03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336" w:type="dxa"/>
            <w:noWrap/>
            <w:hideMark/>
          </w:tcPr>
          <w:p w14:paraId="1E18D86A" w14:textId="77777777" w:rsidR="00325E2B" w:rsidRPr="00325E2B" w:rsidRDefault="00325E2B" w:rsidP="00325E2B">
            <w:r w:rsidRPr="00325E2B">
              <w:t>0.2</w:t>
            </w:r>
          </w:p>
        </w:tc>
      </w:tr>
      <w:tr w:rsidR="00325E2B" w:rsidRPr="00325E2B" w14:paraId="7D0B6DB7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536A313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Max Force (lb)</w:t>
            </w:r>
          </w:p>
        </w:tc>
        <w:tc>
          <w:tcPr>
            <w:tcW w:w="2156" w:type="dxa"/>
            <w:noWrap/>
            <w:hideMark/>
          </w:tcPr>
          <w:p w14:paraId="2BEE1040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2156" w:type="dxa"/>
            <w:noWrap/>
            <w:hideMark/>
          </w:tcPr>
          <w:p w14:paraId="66F22CDB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2156" w:type="dxa"/>
            <w:noWrap/>
            <w:hideMark/>
          </w:tcPr>
          <w:p w14:paraId="73AFC3F1" w14:textId="77777777" w:rsidR="00325E2B" w:rsidRPr="00325E2B" w:rsidRDefault="00325E2B" w:rsidP="00325E2B">
            <w:r w:rsidRPr="00325E2B">
              <w:t>3.0</w:t>
            </w:r>
          </w:p>
        </w:tc>
        <w:tc>
          <w:tcPr>
            <w:tcW w:w="2156" w:type="dxa"/>
            <w:noWrap/>
            <w:hideMark/>
          </w:tcPr>
          <w:p w14:paraId="38FCF474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1336" w:type="dxa"/>
            <w:noWrap/>
            <w:hideMark/>
          </w:tcPr>
          <w:p w14:paraId="5B3AE260" w14:textId="77777777" w:rsidR="00325E2B" w:rsidRPr="00325E2B" w:rsidRDefault="00325E2B" w:rsidP="00325E2B">
            <w:r w:rsidRPr="00325E2B">
              <w:t>1.5</w:t>
            </w:r>
          </w:p>
        </w:tc>
      </w:tr>
      <w:tr w:rsidR="00325E2B" w:rsidRPr="00325E2B" w14:paraId="12537CB9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3A7CF473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Shear Stress (psi)</w:t>
            </w:r>
          </w:p>
        </w:tc>
        <w:tc>
          <w:tcPr>
            <w:tcW w:w="2156" w:type="dxa"/>
            <w:noWrap/>
            <w:hideMark/>
          </w:tcPr>
          <w:p w14:paraId="66BABA10" w14:textId="77777777" w:rsidR="00325E2B" w:rsidRPr="00325E2B" w:rsidRDefault="00325E2B" w:rsidP="00325E2B">
            <w:r w:rsidRPr="00325E2B">
              <w:t>10.8</w:t>
            </w:r>
          </w:p>
        </w:tc>
        <w:tc>
          <w:tcPr>
            <w:tcW w:w="2156" w:type="dxa"/>
            <w:noWrap/>
            <w:hideMark/>
          </w:tcPr>
          <w:p w14:paraId="2480F34C" w14:textId="77777777" w:rsidR="00325E2B" w:rsidRPr="00325E2B" w:rsidRDefault="00325E2B" w:rsidP="00325E2B">
            <w:r w:rsidRPr="00325E2B">
              <w:t>10.8</w:t>
            </w:r>
          </w:p>
        </w:tc>
        <w:tc>
          <w:tcPr>
            <w:tcW w:w="2156" w:type="dxa"/>
            <w:noWrap/>
            <w:hideMark/>
          </w:tcPr>
          <w:p w14:paraId="02026B47" w14:textId="77777777" w:rsidR="00325E2B" w:rsidRPr="00325E2B" w:rsidRDefault="00325E2B" w:rsidP="00325E2B">
            <w:r w:rsidRPr="00325E2B">
              <w:t>9.3</w:t>
            </w:r>
          </w:p>
        </w:tc>
        <w:tc>
          <w:tcPr>
            <w:tcW w:w="2156" w:type="dxa"/>
            <w:noWrap/>
            <w:hideMark/>
          </w:tcPr>
          <w:p w14:paraId="31DA2CE7" w14:textId="77777777" w:rsidR="00325E2B" w:rsidRPr="00325E2B" w:rsidRDefault="00325E2B" w:rsidP="00325E2B">
            <w:r w:rsidRPr="00325E2B">
              <w:t>10.9</w:t>
            </w:r>
          </w:p>
        </w:tc>
        <w:tc>
          <w:tcPr>
            <w:tcW w:w="1336" w:type="dxa"/>
            <w:noWrap/>
            <w:hideMark/>
          </w:tcPr>
          <w:p w14:paraId="19F976E9" w14:textId="77777777" w:rsidR="00325E2B" w:rsidRPr="00325E2B" w:rsidRDefault="00325E2B" w:rsidP="00325E2B">
            <w:r w:rsidRPr="00325E2B">
              <w:t>10.9</w:t>
            </w:r>
          </w:p>
        </w:tc>
      </w:tr>
      <w:tr w:rsidR="00325E2B" w:rsidRPr="00325E2B" w14:paraId="7D145455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27E481E7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Bending Stress (psi)</w:t>
            </w:r>
          </w:p>
        </w:tc>
        <w:tc>
          <w:tcPr>
            <w:tcW w:w="2156" w:type="dxa"/>
            <w:noWrap/>
            <w:hideMark/>
          </w:tcPr>
          <w:p w14:paraId="04583358" w14:textId="77777777" w:rsidR="00325E2B" w:rsidRPr="00325E2B" w:rsidRDefault="00325E2B" w:rsidP="00325E2B">
            <w:r w:rsidRPr="00325E2B">
              <w:t>69.9</w:t>
            </w:r>
          </w:p>
        </w:tc>
        <w:tc>
          <w:tcPr>
            <w:tcW w:w="2156" w:type="dxa"/>
            <w:noWrap/>
            <w:hideMark/>
          </w:tcPr>
          <w:p w14:paraId="46B661D4" w14:textId="77777777" w:rsidR="00325E2B" w:rsidRPr="00325E2B" w:rsidRDefault="00325E2B" w:rsidP="00325E2B">
            <w:r w:rsidRPr="00325E2B">
              <w:t>69.9</w:t>
            </w:r>
          </w:p>
        </w:tc>
        <w:tc>
          <w:tcPr>
            <w:tcW w:w="2156" w:type="dxa"/>
            <w:noWrap/>
            <w:hideMark/>
          </w:tcPr>
          <w:p w14:paraId="5DD3D7F5" w14:textId="77777777" w:rsidR="00325E2B" w:rsidRPr="00325E2B" w:rsidRDefault="00325E2B" w:rsidP="00325E2B">
            <w:r w:rsidRPr="00325E2B">
              <w:t>91.5</w:t>
            </w:r>
          </w:p>
        </w:tc>
        <w:tc>
          <w:tcPr>
            <w:tcW w:w="2156" w:type="dxa"/>
            <w:noWrap/>
            <w:hideMark/>
          </w:tcPr>
          <w:p w14:paraId="2310B8F5" w14:textId="77777777" w:rsidR="00325E2B" w:rsidRPr="00325E2B" w:rsidRDefault="00325E2B" w:rsidP="00325E2B">
            <w:r w:rsidRPr="00325E2B">
              <w:t>70.4</w:t>
            </w:r>
          </w:p>
        </w:tc>
        <w:tc>
          <w:tcPr>
            <w:tcW w:w="1336" w:type="dxa"/>
            <w:noWrap/>
            <w:hideMark/>
          </w:tcPr>
          <w:p w14:paraId="53945882" w14:textId="77777777" w:rsidR="00325E2B" w:rsidRPr="00325E2B" w:rsidRDefault="00325E2B" w:rsidP="00325E2B">
            <w:r w:rsidRPr="00325E2B">
              <w:t>70.4</w:t>
            </w:r>
          </w:p>
        </w:tc>
      </w:tr>
      <w:tr w:rsidR="00325E2B" w:rsidRPr="00325E2B" w14:paraId="4B07A934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1CC11543" w14:textId="609745F6" w:rsidR="00325E2B" w:rsidRPr="00325E2B" w:rsidRDefault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pin,shear</m:t>
                    </m:r>
                  </m:sub>
                </m:sSub>
              </m:oMath>
            </m:oMathPara>
          </w:p>
        </w:tc>
        <w:tc>
          <w:tcPr>
            <w:tcW w:w="2156" w:type="dxa"/>
            <w:noWrap/>
            <w:hideMark/>
          </w:tcPr>
          <w:p w14:paraId="365973DF" w14:textId="77777777" w:rsidR="00325E2B" w:rsidRPr="00325E2B" w:rsidRDefault="00325E2B" w:rsidP="00325E2B">
            <w:r w:rsidRPr="00325E2B">
              <w:t>231.1</w:t>
            </w:r>
          </w:p>
        </w:tc>
        <w:tc>
          <w:tcPr>
            <w:tcW w:w="2156" w:type="dxa"/>
            <w:noWrap/>
            <w:hideMark/>
          </w:tcPr>
          <w:p w14:paraId="20BF0542" w14:textId="77777777" w:rsidR="00325E2B" w:rsidRPr="00325E2B" w:rsidRDefault="00325E2B" w:rsidP="00325E2B">
            <w:r w:rsidRPr="00325E2B">
              <w:t>231.1</w:t>
            </w:r>
          </w:p>
        </w:tc>
        <w:tc>
          <w:tcPr>
            <w:tcW w:w="2156" w:type="dxa"/>
            <w:noWrap/>
            <w:hideMark/>
          </w:tcPr>
          <w:p w14:paraId="5B39873F" w14:textId="77777777" w:rsidR="00325E2B" w:rsidRPr="00325E2B" w:rsidRDefault="00325E2B" w:rsidP="00325E2B">
            <w:r w:rsidRPr="00325E2B">
              <w:t>269.3</w:t>
            </w:r>
          </w:p>
        </w:tc>
        <w:tc>
          <w:tcPr>
            <w:tcW w:w="2156" w:type="dxa"/>
            <w:noWrap/>
            <w:hideMark/>
          </w:tcPr>
          <w:p w14:paraId="490666A9" w14:textId="77777777" w:rsidR="00325E2B" w:rsidRPr="00325E2B" w:rsidRDefault="00325E2B" w:rsidP="00325E2B">
            <w:r w:rsidRPr="00325E2B">
              <w:t>229.6</w:t>
            </w:r>
          </w:p>
        </w:tc>
        <w:tc>
          <w:tcPr>
            <w:tcW w:w="1336" w:type="dxa"/>
            <w:noWrap/>
            <w:hideMark/>
          </w:tcPr>
          <w:p w14:paraId="159D3504" w14:textId="77777777" w:rsidR="00325E2B" w:rsidRPr="00325E2B" w:rsidRDefault="00325E2B" w:rsidP="00325E2B">
            <w:r w:rsidRPr="00325E2B">
              <w:t>229.6</w:t>
            </w:r>
          </w:p>
        </w:tc>
      </w:tr>
      <w:tr w:rsidR="00325E2B" w:rsidRPr="00325E2B" w14:paraId="2C45FB4F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7FF3060E" w14:textId="4BDDB11C" w:rsidR="00325E2B" w:rsidRPr="00325E2B" w:rsidRDefault="00325E2B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 bearing</m:t>
                    </m:r>
                  </m:sub>
                </m:sSub>
              </m:oMath>
            </m:oMathPara>
          </w:p>
        </w:tc>
        <w:tc>
          <w:tcPr>
            <w:tcW w:w="2156" w:type="dxa"/>
            <w:noWrap/>
            <w:hideMark/>
          </w:tcPr>
          <w:p w14:paraId="293C42F2" w14:textId="77777777" w:rsidR="00325E2B" w:rsidRPr="00325E2B" w:rsidRDefault="00325E2B" w:rsidP="00325E2B">
            <w:r w:rsidRPr="00325E2B">
              <w:t>35.7</w:t>
            </w:r>
          </w:p>
        </w:tc>
        <w:tc>
          <w:tcPr>
            <w:tcW w:w="2156" w:type="dxa"/>
            <w:noWrap/>
            <w:hideMark/>
          </w:tcPr>
          <w:p w14:paraId="07E0FB22" w14:textId="77777777" w:rsidR="00325E2B" w:rsidRPr="00325E2B" w:rsidRDefault="00325E2B" w:rsidP="00325E2B">
            <w:r w:rsidRPr="00325E2B">
              <w:t>35.7</w:t>
            </w:r>
          </w:p>
        </w:tc>
        <w:tc>
          <w:tcPr>
            <w:tcW w:w="2156" w:type="dxa"/>
            <w:noWrap/>
            <w:hideMark/>
          </w:tcPr>
          <w:p w14:paraId="5D0F0A30" w14:textId="77777777" w:rsidR="00325E2B" w:rsidRPr="00325E2B" w:rsidRDefault="00325E2B" w:rsidP="00325E2B">
            <w:r w:rsidRPr="00325E2B">
              <w:t>27.3</w:t>
            </w:r>
          </w:p>
        </w:tc>
        <w:tc>
          <w:tcPr>
            <w:tcW w:w="2156" w:type="dxa"/>
            <w:noWrap/>
            <w:hideMark/>
          </w:tcPr>
          <w:p w14:paraId="2506AE2D" w14:textId="77777777" w:rsidR="00325E2B" w:rsidRPr="00325E2B" w:rsidRDefault="00325E2B" w:rsidP="00325E2B">
            <w:r w:rsidRPr="00325E2B">
              <w:t>35.5</w:t>
            </w:r>
          </w:p>
        </w:tc>
        <w:tc>
          <w:tcPr>
            <w:tcW w:w="1336" w:type="dxa"/>
            <w:noWrap/>
            <w:hideMark/>
          </w:tcPr>
          <w:p w14:paraId="0C54CCEB" w14:textId="77777777" w:rsidR="00325E2B" w:rsidRPr="00325E2B" w:rsidRDefault="00325E2B" w:rsidP="00325E2B">
            <w:r w:rsidRPr="00325E2B">
              <w:t>35.5</w:t>
            </w:r>
          </w:p>
        </w:tc>
      </w:tr>
      <w:tr w:rsidR="00325E2B" w:rsidRPr="00325E2B" w14:paraId="1DDDAE20" w14:textId="77777777" w:rsidTr="00325E2B">
        <w:trPr>
          <w:trHeight w:val="300"/>
        </w:trPr>
        <w:tc>
          <w:tcPr>
            <w:tcW w:w="3116" w:type="dxa"/>
            <w:noWrap/>
            <w:hideMark/>
          </w:tcPr>
          <w:p w14:paraId="13C6D86C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Failure Mode</w:t>
            </w:r>
          </w:p>
        </w:tc>
        <w:tc>
          <w:tcPr>
            <w:tcW w:w="2156" w:type="dxa"/>
            <w:noWrap/>
            <w:hideMark/>
          </w:tcPr>
          <w:p w14:paraId="4E696F17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2156" w:type="dxa"/>
            <w:noWrap/>
            <w:hideMark/>
          </w:tcPr>
          <w:p w14:paraId="3DD7A69D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2156" w:type="dxa"/>
            <w:noWrap/>
            <w:hideMark/>
          </w:tcPr>
          <w:p w14:paraId="151FA609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2156" w:type="dxa"/>
            <w:noWrap/>
            <w:hideMark/>
          </w:tcPr>
          <w:p w14:paraId="7A31684E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1336" w:type="dxa"/>
            <w:noWrap/>
            <w:hideMark/>
          </w:tcPr>
          <w:p w14:paraId="547B6BA6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</w:tr>
    </w:tbl>
    <w:p w14:paraId="7539A1B5" w14:textId="51C4B00B" w:rsidR="009A3D96" w:rsidRDefault="009A3D96" w:rsidP="009A3D96"/>
    <w:p w14:paraId="090AC89E" w14:textId="5923090B" w:rsidR="00D071A2" w:rsidRDefault="00D071A2" w:rsidP="009A3D96"/>
    <w:p w14:paraId="301ED432" w14:textId="289ACEBD" w:rsidR="00EC0C20" w:rsidRDefault="00EC0C20" w:rsidP="00EC0C20">
      <w:pPr>
        <w:pStyle w:val="Heading1"/>
      </w:pPr>
      <w:r>
        <w:t>Solidworks Drawings of Members</w:t>
      </w:r>
    </w:p>
    <w:p w14:paraId="55F9FBE8" w14:textId="2F6C60C5" w:rsidR="00EC0C20" w:rsidRDefault="00EC0C20" w:rsidP="00EC0C20"/>
    <w:p w14:paraId="6BC9342A" w14:textId="77777777" w:rsidR="004D165D" w:rsidRPr="00EC0C20" w:rsidRDefault="004D165D" w:rsidP="00EC0C20"/>
    <w:sectPr w:rsidR="004D165D" w:rsidRPr="00EC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D818D" w14:textId="77777777" w:rsidR="00F0302D" w:rsidRDefault="00F0302D" w:rsidP="005A4EC2">
      <w:r>
        <w:separator/>
      </w:r>
    </w:p>
  </w:endnote>
  <w:endnote w:type="continuationSeparator" w:id="0">
    <w:p w14:paraId="7D893A4A" w14:textId="77777777" w:rsidR="00F0302D" w:rsidRDefault="00F0302D" w:rsidP="005A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FA2B0" w14:textId="77777777" w:rsidR="00F0302D" w:rsidRDefault="00F0302D" w:rsidP="005A4EC2">
      <w:r>
        <w:separator/>
      </w:r>
    </w:p>
  </w:footnote>
  <w:footnote w:type="continuationSeparator" w:id="0">
    <w:p w14:paraId="7531EF8B" w14:textId="77777777" w:rsidR="00F0302D" w:rsidRDefault="00F0302D" w:rsidP="005A4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12"/>
    <w:rsid w:val="000068DD"/>
    <w:rsid w:val="001A6548"/>
    <w:rsid w:val="00220304"/>
    <w:rsid w:val="00325E2B"/>
    <w:rsid w:val="00351DB2"/>
    <w:rsid w:val="00375247"/>
    <w:rsid w:val="00406EF4"/>
    <w:rsid w:val="004215EA"/>
    <w:rsid w:val="004D165D"/>
    <w:rsid w:val="005342A9"/>
    <w:rsid w:val="00537C59"/>
    <w:rsid w:val="00551159"/>
    <w:rsid w:val="005A4EC2"/>
    <w:rsid w:val="00790C87"/>
    <w:rsid w:val="0091741A"/>
    <w:rsid w:val="009A3D96"/>
    <w:rsid w:val="009E7812"/>
    <w:rsid w:val="00A20FDE"/>
    <w:rsid w:val="00C82BAD"/>
    <w:rsid w:val="00CB6D29"/>
    <w:rsid w:val="00D071A2"/>
    <w:rsid w:val="00D740DB"/>
    <w:rsid w:val="00DC3504"/>
    <w:rsid w:val="00DE683F"/>
    <w:rsid w:val="00E00F83"/>
    <w:rsid w:val="00E220B5"/>
    <w:rsid w:val="00E3363B"/>
    <w:rsid w:val="00EB0F21"/>
    <w:rsid w:val="00EC0C20"/>
    <w:rsid w:val="00EF3928"/>
    <w:rsid w:val="00F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5D26"/>
  <w15:chartTrackingRefBased/>
  <w15:docId w15:val="{6ED200A1-BBC1-4E42-BD40-1C8BD910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81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EC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4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EC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E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Thyne</dc:creator>
  <cp:keywords/>
  <dc:description/>
  <cp:lastModifiedBy>Nitschelm, Charlie J</cp:lastModifiedBy>
  <cp:revision>14</cp:revision>
  <dcterms:created xsi:type="dcterms:W3CDTF">2019-04-15T22:59:00Z</dcterms:created>
  <dcterms:modified xsi:type="dcterms:W3CDTF">2019-04-16T22:54:00Z</dcterms:modified>
</cp:coreProperties>
</file>