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6601" w:rsidRPr="00FC6601" w:rsidRDefault="00FC6601" w:rsidP="009C48D6">
      <w:pPr>
        <w:jc w:val="center"/>
        <w:rPr>
          <w:rFonts w:ascii="Times New Roman" w:hAnsi="Times New Roman" w:cs="Times New Roman"/>
          <w:sz w:val="24"/>
        </w:rPr>
      </w:pPr>
      <w:r w:rsidRPr="00FC6601">
        <w:rPr>
          <w:rFonts w:ascii="Times New Roman" w:hAnsi="Times New Roman" w:cs="Times New Roman"/>
          <w:sz w:val="24"/>
        </w:rPr>
        <w:t>ME 709 Assignment 3</w:t>
      </w:r>
    </w:p>
    <w:p w:rsidR="00FC6601" w:rsidRDefault="00FC6601" w:rsidP="00FC6601">
      <w:pPr>
        <w:rPr>
          <w:rFonts w:ascii="Times New Roman" w:hAnsi="Times New Roman" w:cs="Times New Roman"/>
          <w:noProof/>
          <w:sz w:val="24"/>
          <w:u w:val="single"/>
        </w:rPr>
      </w:pPr>
      <w:r w:rsidRPr="00FC6601">
        <w:rPr>
          <w:rFonts w:ascii="Times New Roman" w:hAnsi="Times New Roman" w:cs="Times New Roman"/>
          <w:sz w:val="24"/>
          <w:u w:val="single"/>
        </w:rPr>
        <w:t>Task 1</w:t>
      </w:r>
      <w:r>
        <w:rPr>
          <w:rFonts w:ascii="Times New Roman" w:hAnsi="Times New Roman" w:cs="Times New Roman"/>
          <w:sz w:val="24"/>
          <w:u w:val="single"/>
        </w:rPr>
        <w:t>:</w:t>
      </w:r>
      <w:r w:rsidRPr="00FC6601">
        <w:rPr>
          <w:rFonts w:ascii="Times New Roman" w:hAnsi="Times New Roman" w:cs="Times New Roman"/>
          <w:noProof/>
          <w:sz w:val="24"/>
          <w:u w:val="single"/>
        </w:rPr>
        <w:t xml:space="preserve"> </w:t>
      </w:r>
    </w:p>
    <w:p w:rsidR="00FC6601" w:rsidRDefault="00FC6601" w:rsidP="00FC6601">
      <w:pPr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noProof/>
          <w:sz w:val="24"/>
          <w:u w:val="single"/>
        </w:rPr>
        <w:drawing>
          <wp:inline distT="0" distB="0" distL="0" distR="0" wp14:anchorId="6E2448DE" wp14:editId="010C6DD4">
            <wp:extent cx="6858000" cy="4089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rst Geometry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01" w:rsidRDefault="00FC6601" w:rsidP="00FC6601">
      <w:pPr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noProof/>
          <w:sz w:val="24"/>
          <w:u w:val="single"/>
        </w:rPr>
        <w:drawing>
          <wp:inline distT="0" distB="0" distL="0" distR="0">
            <wp:extent cx="6858000" cy="37306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cond Geometry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01" w:rsidRDefault="00FC6601" w:rsidP="00FC6601">
      <w:pPr>
        <w:rPr>
          <w:rFonts w:ascii="Times New Roman" w:hAnsi="Times New Roman" w:cs="Times New Roman"/>
          <w:sz w:val="24"/>
          <w:u w:val="single"/>
        </w:rPr>
      </w:pPr>
    </w:p>
    <w:p w:rsidR="00FC6601" w:rsidRDefault="00FC6601" w:rsidP="00FC6601">
      <w:pPr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noProof/>
          <w:sz w:val="24"/>
          <w:u w:val="single"/>
        </w:rPr>
        <w:drawing>
          <wp:inline distT="0" distB="0" distL="0" distR="0">
            <wp:extent cx="68580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hird Geometry_Point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01" w:rsidRDefault="009C48D6" w:rsidP="00FC660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last image has a coordinate of (0 – 1 – 1) which tapers the object to a distance of zero, which will be interesting to see how that kind of geometry is handled during simulation.</w:t>
      </w:r>
    </w:p>
    <w:p w:rsidR="009C48D6" w:rsidRPr="009C48D6" w:rsidRDefault="009C48D6" w:rsidP="00FC6601">
      <w:pPr>
        <w:rPr>
          <w:rFonts w:ascii="Times New Roman" w:hAnsi="Times New Roman" w:cs="Times New Roman"/>
          <w:sz w:val="24"/>
        </w:rPr>
      </w:pPr>
    </w:p>
    <w:p w:rsidR="009C48D6" w:rsidRDefault="009C48D6" w:rsidP="00FC6601">
      <w:pPr>
        <w:rPr>
          <w:rFonts w:ascii="Times New Roman" w:hAnsi="Times New Roman" w:cs="Times New Roman"/>
          <w:noProof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br w:type="column"/>
      </w:r>
      <w:r w:rsidR="00FC6601">
        <w:rPr>
          <w:rFonts w:ascii="Times New Roman" w:hAnsi="Times New Roman" w:cs="Times New Roman"/>
          <w:sz w:val="24"/>
          <w:u w:val="single"/>
        </w:rPr>
        <w:lastRenderedPageBreak/>
        <w:t>Task 2:</w:t>
      </w:r>
      <w:r w:rsidRPr="009C48D6">
        <w:rPr>
          <w:rFonts w:ascii="Times New Roman" w:hAnsi="Times New Roman" w:cs="Times New Roman"/>
          <w:noProof/>
          <w:sz w:val="24"/>
          <w:u w:val="single"/>
        </w:rPr>
        <w:t xml:space="preserve"> </w:t>
      </w:r>
    </w:p>
    <w:p w:rsidR="00FC6601" w:rsidRDefault="009C48D6" w:rsidP="00FC6601">
      <w:pPr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noProof/>
          <w:sz w:val="24"/>
          <w:u w:val="single"/>
        </w:rPr>
        <w:drawing>
          <wp:inline distT="0" distB="0" distL="0" distR="0" wp14:anchorId="41D687DC" wp14:editId="5E26C8D4">
            <wp:extent cx="6858000" cy="38525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umber_of_Cell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01" w:rsidRDefault="00FC6601" w:rsidP="00FC6601">
      <w:pPr>
        <w:rPr>
          <w:rFonts w:ascii="Times New Roman" w:hAnsi="Times New Roman" w:cs="Times New Roman"/>
          <w:sz w:val="24"/>
          <w:u w:val="single"/>
        </w:rPr>
      </w:pPr>
    </w:p>
    <w:p w:rsidR="00FC6601" w:rsidRDefault="009C48D6" w:rsidP="00FC6601">
      <w:pPr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noProof/>
          <w:sz w:val="24"/>
          <w:u w:val="single"/>
        </w:rPr>
        <w:drawing>
          <wp:inline distT="0" distB="0" distL="0" distR="0" wp14:anchorId="138B6A8A" wp14:editId="6682F0DE">
            <wp:extent cx="6858000" cy="37496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atioExpansio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D6" w:rsidRDefault="009C48D6" w:rsidP="00FC6601">
      <w:pPr>
        <w:rPr>
          <w:rFonts w:ascii="Times New Roman" w:hAnsi="Times New Roman" w:cs="Times New Roman"/>
          <w:sz w:val="24"/>
          <w:u w:val="single"/>
        </w:rPr>
      </w:pPr>
    </w:p>
    <w:p w:rsidR="00FC6601" w:rsidRDefault="00FC6601" w:rsidP="00FC6601">
      <w:pPr>
        <w:rPr>
          <w:rFonts w:ascii="Times New Roman" w:hAnsi="Times New Roman" w:cs="Times New Roman"/>
          <w:noProof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lastRenderedPageBreak/>
        <w:t>Task 3:</w:t>
      </w:r>
      <w:r w:rsidRPr="00FC6601">
        <w:rPr>
          <w:rFonts w:ascii="Times New Roman" w:hAnsi="Times New Roman" w:cs="Times New Roman"/>
          <w:noProof/>
          <w:sz w:val="24"/>
          <w:u w:val="single"/>
        </w:rPr>
        <w:t xml:space="preserve"> </w:t>
      </w:r>
    </w:p>
    <w:p w:rsidR="00FC6601" w:rsidRDefault="00FC6601" w:rsidP="00FC6601">
      <w:pPr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noProof/>
          <w:sz w:val="24"/>
          <w:u w:val="single"/>
        </w:rPr>
        <w:drawing>
          <wp:inline distT="0" distB="0" distL="0" distR="0" wp14:anchorId="3A7B2E5E" wp14:editId="22AEA936">
            <wp:extent cx="6858000" cy="3952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plineSurfac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D6" w:rsidRDefault="009C48D6" w:rsidP="00FC6601">
      <w:pPr>
        <w:rPr>
          <w:rFonts w:ascii="Times New Roman" w:hAnsi="Times New Roman" w:cs="Times New Roman"/>
          <w:sz w:val="24"/>
          <w:u w:val="single"/>
        </w:rPr>
      </w:pPr>
    </w:p>
    <w:p w:rsidR="00FC6601" w:rsidRDefault="00FC6601" w:rsidP="00FC6601">
      <w:pPr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noProof/>
          <w:sz w:val="24"/>
          <w:u w:val="single"/>
        </w:rPr>
        <w:drawing>
          <wp:inline distT="0" distB="0" distL="0" distR="0" wp14:anchorId="7242FF3E" wp14:editId="0F46CF29">
            <wp:extent cx="6858000" cy="38074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rcSurfac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01" w:rsidRDefault="00FC6601" w:rsidP="00FC6601">
      <w:pPr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noProof/>
          <w:sz w:val="24"/>
          <w:u w:val="single"/>
        </w:rPr>
        <w:lastRenderedPageBreak/>
        <w:drawing>
          <wp:inline distT="0" distB="0" distL="0" distR="0">
            <wp:extent cx="6858000" cy="37687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arTrek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01" w:rsidRDefault="00FC6601" w:rsidP="00FC6601">
      <w:pPr>
        <w:rPr>
          <w:rFonts w:ascii="Times New Roman" w:hAnsi="Times New Roman" w:cs="Times New Roman"/>
          <w:sz w:val="24"/>
          <w:u w:val="single"/>
        </w:rPr>
      </w:pPr>
    </w:p>
    <w:p w:rsidR="009C48D6" w:rsidRDefault="009C48D6" w:rsidP="00FC6601">
      <w:pPr>
        <w:rPr>
          <w:rFonts w:ascii="Times New Roman" w:hAnsi="Times New Roman" w:cs="Times New Roman"/>
          <w:noProof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br w:type="column"/>
      </w:r>
      <w:r w:rsidR="00FC6601">
        <w:rPr>
          <w:rFonts w:ascii="Times New Roman" w:hAnsi="Times New Roman" w:cs="Times New Roman"/>
          <w:sz w:val="24"/>
          <w:u w:val="single"/>
        </w:rPr>
        <w:lastRenderedPageBreak/>
        <w:t>Task 4:</w:t>
      </w:r>
      <w:r w:rsidRPr="009C48D6">
        <w:rPr>
          <w:rFonts w:ascii="Times New Roman" w:hAnsi="Times New Roman" w:cs="Times New Roman"/>
          <w:noProof/>
          <w:sz w:val="24"/>
          <w:u w:val="single"/>
        </w:rPr>
        <w:t xml:space="preserve"> </w:t>
      </w:r>
    </w:p>
    <w:p w:rsidR="00FC6601" w:rsidRDefault="009C48D6" w:rsidP="00FC6601">
      <w:pPr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noProof/>
          <w:sz w:val="24"/>
          <w:u w:val="single"/>
        </w:rPr>
        <w:drawing>
          <wp:inline distT="0" distB="0" distL="0" distR="0" wp14:anchorId="7A71572F" wp14:editId="692AAAEB">
            <wp:extent cx="6858000" cy="7240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lockMeshDict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4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8A5" w:rsidRDefault="00FC6601" w:rsidP="00FC6601">
      <w:pPr>
        <w:rPr>
          <w:rFonts w:ascii="Times New Roman" w:hAnsi="Times New Roman" w:cs="Times New Roman"/>
          <w:noProof/>
          <w:sz w:val="24"/>
          <w:u w:val="single"/>
        </w:rPr>
      </w:pPr>
      <w:r>
        <w:rPr>
          <w:rFonts w:ascii="Times New Roman" w:hAnsi="Times New Roman" w:cs="Times New Roman"/>
          <w:noProof/>
          <w:sz w:val="24"/>
          <w:u w:val="single"/>
        </w:rPr>
        <w:lastRenderedPageBreak/>
        <w:drawing>
          <wp:inline distT="0" distB="0" distL="0" distR="0">
            <wp:extent cx="6858000" cy="71774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lockMeshDict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7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01" w:rsidRDefault="00FC6601" w:rsidP="00FC6601">
      <w:pPr>
        <w:rPr>
          <w:rFonts w:ascii="Times New Roman" w:hAnsi="Times New Roman" w:cs="Times New Roman"/>
          <w:sz w:val="24"/>
          <w:u w:val="single"/>
        </w:rPr>
      </w:pPr>
      <w:bookmarkStart w:id="0" w:name="_GoBack"/>
      <w:r>
        <w:rPr>
          <w:rFonts w:ascii="Times New Roman" w:hAnsi="Times New Roman" w:cs="Times New Roman"/>
          <w:noProof/>
          <w:sz w:val="24"/>
          <w:u w:val="single"/>
        </w:rPr>
        <w:lastRenderedPageBreak/>
        <w:drawing>
          <wp:inline distT="0" distB="0" distL="0" distR="0">
            <wp:extent cx="6794205" cy="552893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lockMeshDict3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30" b="22190"/>
                    <a:stretch/>
                  </pic:blipFill>
                  <pic:spPr bwMode="auto">
                    <a:xfrm>
                      <a:off x="0" y="0"/>
                      <a:ext cx="6794205" cy="5528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rFonts w:ascii="Times New Roman" w:hAnsi="Times New Roman" w:cs="Times New Roman"/>
          <w:noProof/>
          <w:sz w:val="24"/>
          <w:u w:val="single"/>
        </w:rPr>
        <w:lastRenderedPageBreak/>
        <w:drawing>
          <wp:inline distT="0" distB="0" distL="0" distR="0">
            <wp:extent cx="6858000" cy="39084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ultipleBlock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01" w:rsidRDefault="00FC6601" w:rsidP="00FC6601">
      <w:pPr>
        <w:rPr>
          <w:rFonts w:ascii="Times New Roman" w:hAnsi="Times New Roman" w:cs="Times New Roman"/>
          <w:sz w:val="24"/>
          <w:u w:val="single"/>
        </w:rPr>
      </w:pPr>
    </w:p>
    <w:p w:rsidR="00FC6601" w:rsidRDefault="00FC6601" w:rsidP="00FC6601">
      <w:pPr>
        <w:rPr>
          <w:rFonts w:ascii="Times New Roman" w:hAnsi="Times New Roman" w:cs="Times New Roman"/>
          <w:sz w:val="24"/>
          <w:u w:val="single"/>
        </w:rPr>
      </w:pPr>
    </w:p>
    <w:p w:rsidR="00FC6601" w:rsidRDefault="009C48D6" w:rsidP="00FC6601">
      <w:pPr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br w:type="column"/>
      </w:r>
      <w:r w:rsidR="00FC6601">
        <w:rPr>
          <w:rFonts w:ascii="Times New Roman" w:hAnsi="Times New Roman" w:cs="Times New Roman"/>
          <w:sz w:val="24"/>
          <w:u w:val="single"/>
        </w:rPr>
        <w:lastRenderedPageBreak/>
        <w:t>Task 5:</w:t>
      </w:r>
    </w:p>
    <w:p w:rsidR="00FC6601" w:rsidRDefault="00FC6601" w:rsidP="00FC6601">
      <w:pPr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noProof/>
          <w:sz w:val="24"/>
          <w:u w:val="single"/>
        </w:rPr>
        <w:drawing>
          <wp:inline distT="0" distB="0" distL="0" distR="0">
            <wp:extent cx="6858000" cy="3657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nalCaptur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D6" w:rsidRDefault="009C48D6" w:rsidP="00FC6601">
      <w:pPr>
        <w:rPr>
          <w:rFonts w:ascii="Times New Roman" w:hAnsi="Times New Roman" w:cs="Times New Roman"/>
          <w:sz w:val="24"/>
          <w:u w:val="single"/>
        </w:rPr>
      </w:pPr>
    </w:p>
    <w:p w:rsidR="00FC6601" w:rsidRDefault="00FC6601" w:rsidP="00FC6601">
      <w:pPr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Task 6:</w:t>
      </w:r>
    </w:p>
    <w:p w:rsidR="00FC6601" w:rsidRDefault="00FC6601" w:rsidP="00FC660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 Submission Required, but interesting!</w:t>
      </w:r>
    </w:p>
    <w:p w:rsidR="00FC6601" w:rsidRDefault="00FC6601" w:rsidP="00FC6601">
      <w:pPr>
        <w:rPr>
          <w:rFonts w:ascii="Times New Roman" w:hAnsi="Times New Roman" w:cs="Times New Roman"/>
          <w:sz w:val="24"/>
        </w:rPr>
      </w:pPr>
    </w:p>
    <w:p w:rsidR="00FC6601" w:rsidRDefault="00FC6601" w:rsidP="00FC6601">
      <w:pPr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lastRenderedPageBreak/>
        <w:t>Task 7:</w:t>
      </w:r>
      <w:r w:rsidR="009C48D6" w:rsidRPr="009C48D6">
        <w:rPr>
          <w:rFonts w:ascii="Times New Roman" w:hAnsi="Times New Roman" w:cs="Times New Roman"/>
          <w:noProof/>
          <w:sz w:val="24"/>
          <w:u w:val="single"/>
        </w:rPr>
        <w:t xml:space="preserve"> </w:t>
      </w:r>
      <w:r w:rsidR="009C48D6">
        <w:rPr>
          <w:rFonts w:ascii="Times New Roman" w:hAnsi="Times New Roman" w:cs="Times New Roman"/>
          <w:noProof/>
          <w:sz w:val="24"/>
          <w:u w:val="single"/>
        </w:rPr>
        <w:drawing>
          <wp:inline distT="0" distB="0" distL="0" distR="0" wp14:anchorId="0E452BF1" wp14:editId="0EB37E7E">
            <wp:extent cx="6858000" cy="37299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esh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01" w:rsidRDefault="00FC6601" w:rsidP="00FC6601">
      <w:pPr>
        <w:rPr>
          <w:rFonts w:ascii="Times New Roman" w:hAnsi="Times New Roman" w:cs="Times New Roman"/>
          <w:sz w:val="24"/>
          <w:u w:val="single"/>
        </w:rPr>
      </w:pPr>
    </w:p>
    <w:p w:rsidR="00FC6601" w:rsidRDefault="00FC6601" w:rsidP="00FC6601">
      <w:pPr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noProof/>
          <w:sz w:val="24"/>
          <w:u w:val="single"/>
        </w:rPr>
        <w:drawing>
          <wp:inline distT="0" distB="0" distL="0" distR="0">
            <wp:extent cx="6858000" cy="37236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olidwork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01" w:rsidRDefault="009C48D6" w:rsidP="00FC6601">
      <w:pPr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br w:type="column"/>
      </w:r>
      <w:r w:rsidR="00FC6601">
        <w:rPr>
          <w:rFonts w:ascii="Times New Roman" w:hAnsi="Times New Roman" w:cs="Times New Roman"/>
          <w:sz w:val="24"/>
          <w:u w:val="single"/>
        </w:rPr>
        <w:lastRenderedPageBreak/>
        <w:t>Task 8:</w:t>
      </w:r>
    </w:p>
    <w:p w:rsidR="00FC6601" w:rsidRPr="00FC6601" w:rsidRDefault="00FC6601" w:rsidP="00FC6601">
      <w:pPr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noProof/>
          <w:sz w:val="24"/>
          <w:u w:val="single"/>
        </w:rPr>
        <w:drawing>
          <wp:inline distT="0" distB="0" distL="0" distR="0">
            <wp:extent cx="6858000" cy="35579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xternalFlow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6601" w:rsidRPr="00FC6601" w:rsidSect="00FC6601">
      <w:headerReference w:type="default" r:id="rId2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2B28" w:rsidRDefault="008E2B28" w:rsidP="00FC6601">
      <w:pPr>
        <w:spacing w:after="0" w:line="240" w:lineRule="auto"/>
      </w:pPr>
      <w:r>
        <w:separator/>
      </w:r>
    </w:p>
  </w:endnote>
  <w:endnote w:type="continuationSeparator" w:id="0">
    <w:p w:rsidR="008E2B28" w:rsidRDefault="008E2B28" w:rsidP="00FC66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2B28" w:rsidRDefault="008E2B28" w:rsidP="00FC6601">
      <w:pPr>
        <w:spacing w:after="0" w:line="240" w:lineRule="auto"/>
      </w:pPr>
      <w:r>
        <w:separator/>
      </w:r>
    </w:p>
  </w:footnote>
  <w:footnote w:type="continuationSeparator" w:id="0">
    <w:p w:rsidR="008E2B28" w:rsidRDefault="008E2B28" w:rsidP="00FC66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21578704"/>
      <w:docPartObj>
        <w:docPartGallery w:val="Page Numbers (Top of Page)"/>
        <w:docPartUnique/>
      </w:docPartObj>
    </w:sdtPr>
    <w:sdtEndPr>
      <w:rPr>
        <w:noProof/>
      </w:rPr>
    </w:sdtEndPr>
    <w:sdtContent>
      <w:p w:rsidR="00FC6601" w:rsidRDefault="00FC6601">
        <w:pPr>
          <w:pStyle w:val="Header"/>
          <w:jc w:val="right"/>
        </w:pPr>
        <w:r>
          <w:t xml:space="preserve">Nitschelm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78A5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FC6601" w:rsidRDefault="00FC660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601"/>
    <w:rsid w:val="005374BB"/>
    <w:rsid w:val="00807E86"/>
    <w:rsid w:val="008E2B28"/>
    <w:rsid w:val="009978A5"/>
    <w:rsid w:val="009C48D6"/>
    <w:rsid w:val="009E00A9"/>
    <w:rsid w:val="00FC6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0673F"/>
  <w15:chartTrackingRefBased/>
  <w15:docId w15:val="{D957A2F9-F1D1-40CE-9204-64AB8E827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66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6601"/>
  </w:style>
  <w:style w:type="paragraph" w:styleId="Footer">
    <w:name w:val="footer"/>
    <w:basedOn w:val="Normal"/>
    <w:link w:val="FooterChar"/>
    <w:uiPriority w:val="99"/>
    <w:unhideWhenUsed/>
    <w:rsid w:val="00FC66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66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Nitschelm, Charlie J</dc:creator>
  <cp:keywords/>
  <dc:description/>
  <cp:lastModifiedBy>Nitschelm, Charlie J</cp:lastModifiedBy>
  <cp:revision>4</cp:revision>
  <dcterms:created xsi:type="dcterms:W3CDTF">2019-01-11T22:34:00Z</dcterms:created>
  <dcterms:modified xsi:type="dcterms:W3CDTF">2019-01-11T22:44:00Z</dcterms:modified>
</cp:coreProperties>
</file>