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B3AAF" w14:textId="412FD85D" w:rsidR="0009113B" w:rsidRDefault="007B2A5C">
      <w:r>
        <w:t>Interview Prep</w:t>
      </w:r>
    </w:p>
    <w:p w14:paraId="638C2D9E" w14:textId="13BEEB54" w:rsidR="007B2A5C" w:rsidRDefault="007B2A5C"/>
    <w:p w14:paraId="1E56C2B2" w14:textId="48AC7517" w:rsidR="007B2A5C" w:rsidRDefault="007B2A5C">
      <w:pPr>
        <w:rPr>
          <w:color w:val="000000"/>
          <w:sz w:val="27"/>
          <w:szCs w:val="27"/>
        </w:rPr>
      </w:pPr>
      <w:r>
        <w:t xml:space="preserve">Elevator pitch – 2 minutes - </w:t>
      </w:r>
      <w:r>
        <w:rPr>
          <w:color w:val="000000"/>
          <w:sz w:val="27"/>
          <w:szCs w:val="27"/>
        </w:rPr>
        <w:t>who you are, why you are interested in Fulbright, why your project is important, etc.</w:t>
      </w:r>
    </w:p>
    <w:p w14:paraId="1B14C2EF" w14:textId="0686FA8F" w:rsidR="007B2A5C" w:rsidRDefault="007B2A5C">
      <w:pPr>
        <w:rPr>
          <w:color w:val="000000"/>
          <w:sz w:val="27"/>
          <w:szCs w:val="27"/>
        </w:rPr>
      </w:pPr>
    </w:p>
    <w:p w14:paraId="0346E81D" w14:textId="3231DFFF" w:rsidR="007B2A5C" w:rsidRDefault="007B2A5C">
      <w:pPr>
        <w:rPr>
          <w:color w:val="000000"/>
          <w:sz w:val="27"/>
          <w:szCs w:val="27"/>
        </w:rPr>
      </w:pPr>
      <w:r>
        <w:rPr>
          <w:color w:val="000000"/>
          <w:sz w:val="27"/>
          <w:szCs w:val="27"/>
        </w:rPr>
        <w:t>as</w:t>
      </w:r>
      <w:r>
        <w:rPr>
          <w:color w:val="000000"/>
          <w:sz w:val="27"/>
          <w:szCs w:val="27"/>
        </w:rPr>
        <w:t>ked to elaborate on elements of your application (which committee members will have read); discuss historical, political, and cultural aspects of your country of choice, as well as current events; speak to the challenges of living, researching, and working/teaching abroad; how the Fulbright project connects your past to your future; and articulate your motivation for applying for a Fulbright.</w:t>
      </w:r>
    </w:p>
    <w:p w14:paraId="41BF7301" w14:textId="5663A7DF" w:rsidR="007B2A5C" w:rsidRDefault="007B2A5C">
      <w:pPr>
        <w:rPr>
          <w:b/>
          <w:bCs/>
          <w:color w:val="000000"/>
          <w:sz w:val="27"/>
          <w:szCs w:val="27"/>
        </w:rPr>
      </w:pPr>
      <w:r>
        <w:rPr>
          <w:b/>
          <w:bCs/>
          <w:color w:val="000000"/>
          <w:sz w:val="27"/>
          <w:szCs w:val="27"/>
        </w:rPr>
        <w:t xml:space="preserve">Talk about how I am an ambassador for the US, but </w:t>
      </w:r>
      <w:proofErr w:type="gramStart"/>
      <w:r>
        <w:rPr>
          <w:b/>
          <w:bCs/>
          <w:color w:val="000000"/>
          <w:sz w:val="27"/>
          <w:szCs w:val="27"/>
        </w:rPr>
        <w:t>also</w:t>
      </w:r>
      <w:proofErr w:type="gramEnd"/>
      <w:r>
        <w:rPr>
          <w:b/>
          <w:bCs/>
          <w:color w:val="000000"/>
          <w:sz w:val="27"/>
          <w:szCs w:val="27"/>
        </w:rPr>
        <w:t xml:space="preserve"> I am primarily there to learn and experience their culture, not push my values onto them. For my interest in space, the space industry in the UK is less mature and more bespoke but interested in the community there</w:t>
      </w:r>
    </w:p>
    <w:p w14:paraId="3C37F203" w14:textId="232C3D65" w:rsidR="007B2A5C" w:rsidRDefault="007B2A5C">
      <w:pPr>
        <w:rPr>
          <w:b/>
          <w:bCs/>
          <w:color w:val="000000"/>
          <w:sz w:val="27"/>
          <w:szCs w:val="27"/>
        </w:rPr>
      </w:pPr>
      <w:r>
        <w:rPr>
          <w:b/>
          <w:bCs/>
          <w:color w:val="000000"/>
          <w:sz w:val="27"/>
          <w:szCs w:val="27"/>
        </w:rPr>
        <w:t>Go in in the mindset of I want to learn, not I want to teach</w:t>
      </w:r>
    </w:p>
    <w:p w14:paraId="733C16B1" w14:textId="633F7DAF" w:rsidR="007B2A5C" w:rsidRDefault="007B2A5C">
      <w:pPr>
        <w:rPr>
          <w:b/>
          <w:bCs/>
          <w:color w:val="000000"/>
          <w:sz w:val="27"/>
          <w:szCs w:val="27"/>
        </w:rPr>
      </w:pPr>
    </w:p>
    <w:p w14:paraId="15C5864F" w14:textId="354B53C9" w:rsidR="007B2A5C" w:rsidRDefault="007B2A5C">
      <w:pPr>
        <w:rPr>
          <w:color w:val="000000"/>
          <w:sz w:val="27"/>
          <w:szCs w:val="27"/>
        </w:rPr>
      </w:pPr>
      <w:r>
        <w:rPr>
          <w:color w:val="000000"/>
          <w:sz w:val="27"/>
          <w:szCs w:val="27"/>
        </w:rPr>
        <w:t>Why Nottingham?</w:t>
      </w:r>
      <w:bookmarkStart w:id="0" w:name="_GoBack"/>
      <w:bookmarkEnd w:id="0"/>
    </w:p>
    <w:p w14:paraId="25DA131F" w14:textId="5D118D08" w:rsidR="007B2A5C" w:rsidRDefault="00F96CE9">
      <w:pPr>
        <w:rPr>
          <w:color w:val="000000"/>
          <w:sz w:val="27"/>
          <w:szCs w:val="27"/>
        </w:rPr>
      </w:pPr>
      <w:r>
        <w:rPr>
          <w:color w:val="000000"/>
          <w:sz w:val="27"/>
          <w:szCs w:val="27"/>
        </w:rPr>
        <w:t>I haven’t been to Europe before, and from my reading and a couple of my friends who are from the UK, although its modernized much like the US, instead of looking around and seeing building all built after the 18</w:t>
      </w:r>
      <w:r w:rsidRPr="00F96CE9">
        <w:rPr>
          <w:color w:val="000000"/>
          <w:sz w:val="27"/>
          <w:szCs w:val="27"/>
          <w:vertAlign w:val="superscript"/>
        </w:rPr>
        <w:t>th</w:t>
      </w:r>
      <w:r>
        <w:rPr>
          <w:color w:val="000000"/>
          <w:sz w:val="27"/>
          <w:szCs w:val="27"/>
        </w:rPr>
        <w:t xml:space="preserve"> century, Nottingham is filled with building and architecture that are much older. </w:t>
      </w:r>
      <w:proofErr w:type="gramStart"/>
      <w:r>
        <w:rPr>
          <w:color w:val="000000"/>
          <w:sz w:val="27"/>
          <w:szCs w:val="27"/>
        </w:rPr>
        <w:t>Also</w:t>
      </w:r>
      <w:proofErr w:type="gramEnd"/>
      <w:r>
        <w:rPr>
          <w:color w:val="000000"/>
          <w:sz w:val="27"/>
          <w:szCs w:val="27"/>
        </w:rPr>
        <w:t xml:space="preserve"> the UK in general has a less mature and more bespoke aerospace industry, something I am very much interested in learning more about and becoming a part of. Nottingham in specific </w:t>
      </w:r>
      <w:proofErr w:type="gramStart"/>
      <w:r>
        <w:rPr>
          <w:color w:val="000000"/>
          <w:sz w:val="27"/>
          <w:szCs w:val="27"/>
        </w:rPr>
        <w:t>actually opened</w:t>
      </w:r>
      <w:proofErr w:type="gramEnd"/>
      <w:r>
        <w:rPr>
          <w:color w:val="000000"/>
          <w:sz w:val="27"/>
          <w:szCs w:val="27"/>
        </w:rPr>
        <w:t xml:space="preserve"> a few years ago a ‘Enterprise’ zone that has built up a business park area to include aerospace companies, rail and automotive which means the city is looking into bringing in more innovative countries to the city. </w:t>
      </w:r>
    </w:p>
    <w:p w14:paraId="055C521D" w14:textId="39B6742C" w:rsidR="00F96CE9" w:rsidRDefault="00F96CE9">
      <w:pPr>
        <w:rPr>
          <w:color w:val="000000"/>
          <w:sz w:val="27"/>
          <w:szCs w:val="27"/>
        </w:rPr>
      </w:pPr>
      <w:r>
        <w:rPr>
          <w:color w:val="000000"/>
          <w:sz w:val="27"/>
          <w:szCs w:val="27"/>
        </w:rPr>
        <w:t xml:space="preserve">But in general, I don’t have a lot of experience in other countries. Hong </w:t>
      </w:r>
      <w:proofErr w:type="spellStart"/>
      <w:r>
        <w:rPr>
          <w:color w:val="000000"/>
          <w:sz w:val="27"/>
          <w:szCs w:val="27"/>
        </w:rPr>
        <w:t>kong</w:t>
      </w:r>
      <w:proofErr w:type="spellEnd"/>
      <w:r>
        <w:rPr>
          <w:color w:val="000000"/>
          <w:sz w:val="27"/>
          <w:szCs w:val="27"/>
        </w:rPr>
        <w:t xml:space="preserve">, Cambodia, and I think the UK is a good starter experience to understand another country which has close ties to the </w:t>
      </w:r>
      <w:proofErr w:type="gramStart"/>
      <w:r>
        <w:rPr>
          <w:color w:val="000000"/>
          <w:sz w:val="27"/>
          <w:szCs w:val="27"/>
        </w:rPr>
        <w:t>US, and</w:t>
      </w:r>
      <w:proofErr w:type="gramEnd"/>
      <w:r>
        <w:rPr>
          <w:color w:val="000000"/>
          <w:sz w:val="27"/>
          <w:szCs w:val="27"/>
        </w:rPr>
        <w:t xml:space="preserve"> become my voyage on a more culturally experience student and professional. Working with New Zealand, good things happen when people from different perspectives work on a problem. This experience would be the first dip in surrounding myself with another people.</w:t>
      </w:r>
    </w:p>
    <w:p w14:paraId="4125AAAD" w14:textId="77777777" w:rsidR="00F96CE9" w:rsidRDefault="00F96CE9">
      <w:pPr>
        <w:rPr>
          <w:color w:val="000000"/>
          <w:sz w:val="27"/>
          <w:szCs w:val="27"/>
        </w:rPr>
      </w:pPr>
    </w:p>
    <w:p w14:paraId="4FC435A8" w14:textId="77777777" w:rsidR="007B2A5C" w:rsidRPr="007B2A5C" w:rsidRDefault="007B2A5C">
      <w:pPr>
        <w:rPr>
          <w:color w:val="000000"/>
          <w:sz w:val="27"/>
          <w:szCs w:val="27"/>
        </w:rPr>
      </w:pPr>
    </w:p>
    <w:p w14:paraId="6E172621" w14:textId="091EA91E" w:rsidR="007B2A5C" w:rsidRDefault="007B2A5C">
      <w:pPr>
        <w:rPr>
          <w:color w:val="000000"/>
          <w:sz w:val="27"/>
          <w:szCs w:val="27"/>
        </w:rPr>
      </w:pPr>
    </w:p>
    <w:p w14:paraId="784A9160" w14:textId="5FB819E4" w:rsidR="007B2A5C" w:rsidRDefault="007B2A5C">
      <w:pPr>
        <w:rPr>
          <w:color w:val="000000"/>
          <w:sz w:val="27"/>
          <w:szCs w:val="27"/>
        </w:rPr>
      </w:pPr>
    </w:p>
    <w:p w14:paraId="34C63026" w14:textId="77777777" w:rsidR="007B2A5C" w:rsidRDefault="007B2A5C"/>
    <w:p w14:paraId="134DB7E6" w14:textId="77777777" w:rsidR="007B2A5C" w:rsidRDefault="007B2A5C"/>
    <w:sectPr w:rsidR="007B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5C"/>
    <w:rsid w:val="00521C3B"/>
    <w:rsid w:val="005374BB"/>
    <w:rsid w:val="007B2A5C"/>
    <w:rsid w:val="009E00A9"/>
    <w:rsid w:val="00F9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7999"/>
  <w15:chartTrackingRefBased/>
  <w15:docId w15:val="{BB5C0BE6-D378-484C-A932-DF142602B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cp:revision>
  <dcterms:created xsi:type="dcterms:W3CDTF">2019-09-22T16:46:00Z</dcterms:created>
  <dcterms:modified xsi:type="dcterms:W3CDTF">2019-09-22T17:04:00Z</dcterms:modified>
</cp:coreProperties>
</file>