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B9A65" w14:textId="77777777" w:rsidR="00FC4B31" w:rsidRPr="00FC4B31" w:rsidRDefault="00FC4B31" w:rsidP="00FC4B31">
      <w:pPr>
        <w:spacing w:after="0" w:line="240" w:lineRule="auto"/>
        <w:jc w:val="center"/>
        <w:rPr>
          <w:rFonts w:ascii="Times New Roman" w:eastAsia="Times New Roman" w:hAnsi="Times New Roman" w:cs="Times New Roman"/>
          <w:sz w:val="24"/>
          <w:szCs w:val="24"/>
        </w:rPr>
      </w:pPr>
      <w:r w:rsidRPr="00FC4B31">
        <w:rPr>
          <w:rFonts w:ascii="Times New Roman" w:eastAsia="Times New Roman" w:hAnsi="Times New Roman" w:cs="Times New Roman"/>
          <w:b/>
          <w:bCs/>
          <w:color w:val="000000"/>
          <w:sz w:val="24"/>
          <w:szCs w:val="24"/>
        </w:rPr>
        <w:t>MDRS Crew Application for 2020-2021</w:t>
      </w:r>
    </w:p>
    <w:p w14:paraId="2C0ECC97"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4ECB83AA"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b/>
          <w:bCs/>
          <w:color w:val="000000"/>
        </w:rPr>
        <w:t>PART ONE</w:t>
      </w:r>
    </w:p>
    <w:p w14:paraId="7086DD2F"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  Team Member Names:</w:t>
      </w:r>
    </w:p>
    <w:p w14:paraId="510E44BF"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Charlie Nitschelm</w:t>
      </w:r>
    </w:p>
    <w:p w14:paraId="0A990C12"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2C70C04B" w14:textId="01820EF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2. Postal Address</w:t>
      </w:r>
      <w:r w:rsidR="002B1B74">
        <w:rPr>
          <w:rFonts w:ascii="Times New Roman" w:eastAsia="Times New Roman" w:hAnsi="Times New Roman" w:cs="Times New Roman"/>
          <w:color w:val="000000"/>
        </w:rPr>
        <w:t xml:space="preserve"> (All Home Addresses)</w:t>
      </w:r>
    </w:p>
    <w:p w14:paraId="1182BBCC" w14:textId="40EFBA80" w:rsidR="0029201D" w:rsidRPr="00FF6161" w:rsidRDefault="0029201D" w:rsidP="0029201D">
      <w:pPr>
        <w:spacing w:after="0" w:line="240" w:lineRule="auto"/>
        <w:ind w:left="720"/>
        <w:rPr>
          <w:rFonts w:ascii="Times New Roman" w:eastAsia="Times New Roman" w:hAnsi="Times New Roman" w:cs="Times New Roman"/>
          <w:color w:val="000000"/>
        </w:rPr>
      </w:pPr>
      <w:r w:rsidRPr="00FC4B31">
        <w:rPr>
          <w:rFonts w:ascii="Times New Roman" w:eastAsia="Times New Roman" w:hAnsi="Times New Roman" w:cs="Times New Roman"/>
          <w:color w:val="000000"/>
        </w:rPr>
        <w:t>Charlie Nitschelm</w:t>
      </w:r>
      <w:r w:rsidR="00FF6161">
        <w:rPr>
          <w:rFonts w:ascii="Times New Roman" w:eastAsia="Times New Roman" w:hAnsi="Times New Roman" w:cs="Times New Roman"/>
          <w:color w:val="000000"/>
        </w:rPr>
        <w:tab/>
      </w:r>
      <w:r w:rsidR="00FF6161" w:rsidRPr="00FF6161">
        <w:rPr>
          <w:rFonts w:ascii="Times New Roman" w:eastAsia="Times New Roman" w:hAnsi="Times New Roman" w:cs="Times New Roman"/>
          <w:color w:val="000000"/>
        </w:rPr>
        <w:t>30 Coe Dr.</w:t>
      </w:r>
      <w:r w:rsidR="00FF6161">
        <w:rPr>
          <w:rFonts w:ascii="Times New Roman" w:eastAsia="Times New Roman" w:hAnsi="Times New Roman" w:cs="Times New Roman"/>
          <w:color w:val="000000"/>
        </w:rPr>
        <w:t>,</w:t>
      </w:r>
      <w:r w:rsidR="00FF6161" w:rsidRPr="00FF6161">
        <w:rPr>
          <w:rFonts w:ascii="Times New Roman" w:eastAsia="Times New Roman" w:hAnsi="Times New Roman" w:cs="Times New Roman"/>
          <w:color w:val="000000"/>
        </w:rPr>
        <w:t xml:space="preserve"> Durham</w:t>
      </w:r>
      <w:r w:rsidR="00FF6161">
        <w:rPr>
          <w:rFonts w:ascii="Times New Roman" w:eastAsia="Times New Roman" w:hAnsi="Times New Roman" w:cs="Times New Roman"/>
          <w:color w:val="000000"/>
        </w:rPr>
        <w:t>,</w:t>
      </w:r>
      <w:r w:rsidR="00FF6161" w:rsidRPr="00FF6161">
        <w:rPr>
          <w:rFonts w:ascii="Times New Roman" w:eastAsia="Times New Roman" w:hAnsi="Times New Roman" w:cs="Times New Roman"/>
          <w:color w:val="000000"/>
        </w:rPr>
        <w:t xml:space="preserve"> NH 03824</w:t>
      </w:r>
    </w:p>
    <w:p w14:paraId="66425287"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1964F12B"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3. Citizenship Status:</w:t>
      </w:r>
    </w:p>
    <w:p w14:paraId="54800967"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US Citizen</w:t>
      </w:r>
    </w:p>
    <w:p w14:paraId="15A6A73B"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356A3D07"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4. Email Address:</w:t>
      </w:r>
    </w:p>
    <w:p w14:paraId="7B97CDF8" w14:textId="77777777" w:rsidR="00FC4B31" w:rsidRPr="00FC4B31" w:rsidRDefault="00FC4B31" w:rsidP="00FC4B31">
      <w:pPr>
        <w:spacing w:after="0" w:line="240" w:lineRule="auto"/>
        <w:ind w:firstLine="720"/>
        <w:rPr>
          <w:rFonts w:ascii="Times New Roman" w:eastAsia="Times New Roman" w:hAnsi="Times New Roman" w:cs="Times New Roman"/>
          <w:sz w:val="24"/>
          <w:szCs w:val="24"/>
        </w:rPr>
      </w:pPr>
      <w:r w:rsidRPr="00FC4B31">
        <w:rPr>
          <w:rFonts w:ascii="Times New Roman" w:eastAsia="Times New Roman" w:hAnsi="Times New Roman" w:cs="Times New Roman"/>
        </w:rPr>
        <w:t xml:space="preserve">Charlie Nitschelm: </w:t>
      </w:r>
      <w:r w:rsidRPr="00FC4B31">
        <w:rPr>
          <w:rFonts w:ascii="Times New Roman" w:eastAsia="Times New Roman" w:hAnsi="Times New Roman" w:cs="Times New Roman"/>
        </w:rPr>
        <w:tab/>
      </w:r>
      <w:hyperlink r:id="rId5" w:history="1">
        <w:r w:rsidRPr="00FC4B31">
          <w:rPr>
            <w:rFonts w:ascii="Times New Roman" w:eastAsia="Times New Roman" w:hAnsi="Times New Roman" w:cs="Times New Roman"/>
            <w:u w:val="single"/>
          </w:rPr>
          <w:t>charlie.nitschelm@seds.org</w:t>
        </w:r>
      </w:hyperlink>
    </w:p>
    <w:p w14:paraId="17AF74EC"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41254997"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5. Telephone Number:</w:t>
      </w:r>
    </w:p>
    <w:p w14:paraId="4D3CF68C" w14:textId="77777777" w:rsidR="00FC4B31" w:rsidRPr="00FC4B31" w:rsidRDefault="00FC4B31" w:rsidP="00FC4B31">
      <w:pPr>
        <w:spacing w:after="0" w:line="240" w:lineRule="auto"/>
        <w:ind w:firstLine="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603-923-9079</w:t>
      </w:r>
    </w:p>
    <w:p w14:paraId="37D0F465" w14:textId="77777777" w:rsidR="00FC4B31" w:rsidRPr="00FC4B31" w:rsidRDefault="00FC4B31" w:rsidP="00FC4B31">
      <w:pPr>
        <w:spacing w:after="0" w:line="240" w:lineRule="auto"/>
        <w:rPr>
          <w:rFonts w:ascii="Times New Roman" w:eastAsia="Times New Roman" w:hAnsi="Times New Roman" w:cs="Times New Roman"/>
          <w:sz w:val="24"/>
          <w:szCs w:val="24"/>
        </w:rPr>
      </w:pPr>
      <w:bookmarkStart w:id="0" w:name="_GoBack"/>
      <w:bookmarkEnd w:id="0"/>
    </w:p>
    <w:p w14:paraId="663CA15A"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6. Birthdays</w:t>
      </w:r>
    </w:p>
    <w:p w14:paraId="4A3552E2" w14:textId="7A701644"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30 April 1998</w:t>
      </w:r>
    </w:p>
    <w:p w14:paraId="34E459CF"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3756202F"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7. Application Type:</w:t>
      </w:r>
    </w:p>
    <w:p w14:paraId="7E1D7793" w14:textId="77777777" w:rsidR="00FC4B31" w:rsidRPr="00FC4B31" w:rsidRDefault="00FC4B31" w:rsidP="00FC4B31">
      <w:pPr>
        <w:spacing w:after="0" w:line="240" w:lineRule="auto"/>
        <w:ind w:firstLine="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Self-Organized Team</w:t>
      </w:r>
    </w:p>
    <w:p w14:paraId="4B812DB3" w14:textId="77777777" w:rsidR="00FC4B31" w:rsidRPr="00FC4B31" w:rsidRDefault="00FC4B31" w:rsidP="00FC4B31">
      <w:pPr>
        <w:spacing w:after="0" w:line="240" w:lineRule="auto"/>
        <w:ind w:firstLine="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Team Name: </w:t>
      </w:r>
      <w:proofErr w:type="spellStart"/>
      <w:r w:rsidRPr="00FC4B31">
        <w:rPr>
          <w:rFonts w:ascii="Times New Roman" w:eastAsia="Times New Roman" w:hAnsi="Times New Roman" w:cs="Times New Roman"/>
          <w:color w:val="000000"/>
        </w:rPr>
        <w:t>Patamars</w:t>
      </w:r>
      <w:proofErr w:type="spellEnd"/>
    </w:p>
    <w:p w14:paraId="35C30A10"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1665E015"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8. Applicant Type:</w:t>
      </w:r>
    </w:p>
    <w:p w14:paraId="41830393" w14:textId="1BB09C70"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Undergraduate Student</w:t>
      </w:r>
    </w:p>
    <w:p w14:paraId="26F2BCB3"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3FCA79D3" w14:textId="63E7D1A5" w:rsidR="00FC4B31" w:rsidRPr="00FC4B31" w:rsidRDefault="00FC4B31" w:rsidP="006E737A">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9. Available Rotation Dates:</w:t>
      </w:r>
    </w:p>
    <w:p w14:paraId="55B072CF"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ab/>
        <w:t>Feb 6-21</w:t>
      </w:r>
    </w:p>
    <w:p w14:paraId="6D316343"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ab/>
        <w:t>Feb 20-Mar 7</w:t>
      </w:r>
    </w:p>
    <w:p w14:paraId="1AB9E90B"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ab/>
        <w:t>Mar 6-21</w:t>
      </w:r>
    </w:p>
    <w:p w14:paraId="692E0D75"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ab/>
        <w:t>Mar 20-Apr 4</w:t>
      </w:r>
    </w:p>
    <w:p w14:paraId="118C0049" w14:textId="5D3FAC1C" w:rsidR="00FC4B31" w:rsidRPr="00FC4B31" w:rsidRDefault="00FC4B31" w:rsidP="006E737A">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ab/>
        <w:t>Apr 3-18</w:t>
      </w:r>
    </w:p>
    <w:p w14:paraId="42F3AC50"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192650F5"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10. ILR Level of English Language Proficiency:</w:t>
      </w:r>
    </w:p>
    <w:p w14:paraId="5E9DF72F"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Native</w:t>
      </w:r>
    </w:p>
    <w:p w14:paraId="2F5DBBF1"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26F96C95" w14:textId="2027A2B2" w:rsidR="00FC4B31" w:rsidRPr="00FC4B31" w:rsidRDefault="00FC4B31" w:rsidP="00F949AD">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11. Dietary Restrictions or Food Allergies:</w:t>
      </w:r>
    </w:p>
    <w:p w14:paraId="49C7647F"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None</w:t>
      </w:r>
    </w:p>
    <w:p w14:paraId="18812EA5"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05FD6838" w14:textId="70FA839C" w:rsidR="00FC4B31" w:rsidRPr="00FC4B31" w:rsidRDefault="00FC4B31" w:rsidP="00F949AD">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12. Valid Driver’s License:</w:t>
      </w:r>
    </w:p>
    <w:p w14:paraId="6593F074"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Yes</w:t>
      </w:r>
    </w:p>
    <w:p w14:paraId="073037CB"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5FD92B01"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13. Past Analog/Expedition Experience:</w:t>
      </w:r>
    </w:p>
    <w:p w14:paraId="4D643302" w14:textId="76BCBC79" w:rsidR="0059553A" w:rsidRPr="0059553A" w:rsidRDefault="00FC4B31" w:rsidP="0059553A">
      <w:pPr>
        <w:spacing w:after="0" w:line="240" w:lineRule="auto"/>
        <w:ind w:left="720"/>
        <w:rPr>
          <w:rFonts w:ascii="Times New Roman" w:eastAsia="Times New Roman" w:hAnsi="Times New Roman" w:cs="Times New Roman"/>
          <w:color w:val="000000"/>
        </w:rPr>
      </w:pPr>
      <w:r w:rsidRPr="00FC4B31">
        <w:rPr>
          <w:rFonts w:ascii="Times New Roman" w:eastAsia="Times New Roman" w:hAnsi="Times New Roman" w:cs="Times New Roman"/>
          <w:i/>
          <w:iCs/>
          <w:color w:val="000000"/>
        </w:rPr>
        <w:t>Charlie Nitschelm</w:t>
      </w:r>
      <w:r w:rsidRPr="00FC4B31">
        <w:rPr>
          <w:rFonts w:ascii="Times New Roman" w:eastAsia="Times New Roman" w:hAnsi="Times New Roman" w:cs="Times New Roman"/>
          <w:color w:val="000000"/>
        </w:rPr>
        <w:t>:</w:t>
      </w:r>
      <w:r w:rsidR="000860A2">
        <w:rPr>
          <w:rFonts w:ascii="Times New Roman" w:eastAsia="Times New Roman" w:hAnsi="Times New Roman" w:cs="Times New Roman"/>
          <w:color w:val="000000"/>
        </w:rPr>
        <w:t xml:space="preserve">         </w:t>
      </w:r>
      <w:r w:rsidR="0059553A">
        <w:rPr>
          <w:rFonts w:ascii="Times New Roman" w:eastAsia="Times New Roman" w:hAnsi="Times New Roman" w:cs="Times New Roman"/>
          <w:color w:val="000000"/>
        </w:rPr>
        <w:t>Experience in a four</w:t>
      </w:r>
      <w:r w:rsidR="00604DBA">
        <w:rPr>
          <w:rFonts w:ascii="Times New Roman" w:eastAsia="Times New Roman" w:hAnsi="Times New Roman" w:cs="Times New Roman"/>
          <w:color w:val="000000"/>
        </w:rPr>
        <w:t>-day long canoe and camping trip down a river</w:t>
      </w:r>
      <w:r w:rsidR="0059553A">
        <w:rPr>
          <w:rFonts w:ascii="Times New Roman" w:eastAsia="Times New Roman" w:hAnsi="Times New Roman" w:cs="Times New Roman"/>
          <w:color w:val="000000"/>
        </w:rPr>
        <w:t xml:space="preserve"> using </w:t>
      </w:r>
      <w:r w:rsidR="000860A2">
        <w:rPr>
          <w:rFonts w:ascii="Times New Roman" w:eastAsia="Times New Roman" w:hAnsi="Times New Roman" w:cs="Times New Roman"/>
          <w:color w:val="000000"/>
        </w:rPr>
        <w:t xml:space="preserve">                     </w:t>
      </w:r>
      <w:r w:rsidR="0059553A">
        <w:rPr>
          <w:rFonts w:ascii="Times New Roman" w:eastAsia="Times New Roman" w:hAnsi="Times New Roman" w:cs="Times New Roman"/>
          <w:color w:val="000000"/>
        </w:rPr>
        <w:t xml:space="preserve">basic wilderness techniques. Experience in surviving off the land with daily lessons in Outdoor Living Skills at a YMCA camp in New Hampshire for 8 years. </w:t>
      </w:r>
    </w:p>
    <w:p w14:paraId="354805FD"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271A9666"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lastRenderedPageBreak/>
        <w:t>14. Declaration of Physical Fitness:</w:t>
      </w:r>
    </w:p>
    <w:p w14:paraId="020010E1" w14:textId="35BD99D9" w:rsidR="00FC4B31" w:rsidRPr="00FC4B31" w:rsidRDefault="00FC4B31" w:rsidP="00F949AD">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sidRPr="00FC4B31">
        <w:rPr>
          <w:rFonts w:ascii="Times New Roman" w:eastAsia="Times New Roman" w:hAnsi="Times New Roman" w:cs="Times New Roman"/>
          <w:color w:val="000000"/>
        </w:rPr>
        <w:tab/>
        <w:t>I attest that I am sufficiently able-bodied to do all of these things.</w:t>
      </w:r>
    </w:p>
    <w:p w14:paraId="579448A0"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15. Declaration of Medical Aptitude:</w:t>
      </w:r>
    </w:p>
    <w:p w14:paraId="3E96CA27" w14:textId="62992200" w:rsidR="00FC4B31" w:rsidRDefault="00FC4B31" w:rsidP="00F949AD">
      <w:pPr>
        <w:spacing w:after="0" w:line="240" w:lineRule="auto"/>
        <w:ind w:left="2880" w:hanging="216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Charlie Nitschelm:</w:t>
      </w:r>
      <w:r w:rsidRPr="00FC4B31">
        <w:rPr>
          <w:rFonts w:ascii="Times New Roman" w:eastAsia="Times New Roman" w:hAnsi="Times New Roman" w:cs="Times New Roman"/>
          <w:color w:val="000000"/>
        </w:rPr>
        <w:tab/>
        <w:t>I attest that I do not have, and have no history of, any of the above-mentioned health conditions.</w:t>
      </w:r>
    </w:p>
    <w:p w14:paraId="27BA4141" w14:textId="77777777" w:rsidR="00F949AD" w:rsidRPr="00FC4B31" w:rsidRDefault="00F949AD" w:rsidP="00F949AD">
      <w:pPr>
        <w:spacing w:after="0" w:line="240" w:lineRule="auto"/>
        <w:ind w:left="2880" w:hanging="2160"/>
        <w:rPr>
          <w:rFonts w:ascii="Times New Roman" w:eastAsia="Times New Roman" w:hAnsi="Times New Roman" w:cs="Times New Roman"/>
          <w:sz w:val="24"/>
          <w:szCs w:val="24"/>
        </w:rPr>
      </w:pPr>
    </w:p>
    <w:p w14:paraId="39D5FF2D"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16. Declaration of No Communicable Diseases:</w:t>
      </w:r>
    </w:p>
    <w:p w14:paraId="1B8D61DF" w14:textId="661B72D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Charlie Nitsch</w:t>
      </w:r>
      <w:r w:rsidR="000860A2">
        <w:rPr>
          <w:rFonts w:ascii="Times New Roman" w:eastAsia="Times New Roman" w:hAnsi="Times New Roman" w:cs="Times New Roman"/>
          <w:color w:val="000000"/>
        </w:rPr>
        <w:t>e</w:t>
      </w:r>
      <w:r w:rsidRPr="00FC4B31">
        <w:rPr>
          <w:rFonts w:ascii="Times New Roman" w:eastAsia="Times New Roman" w:hAnsi="Times New Roman" w:cs="Times New Roman"/>
          <w:color w:val="000000"/>
        </w:rPr>
        <w:t xml:space="preserve">lm: </w:t>
      </w:r>
      <w:r w:rsidRPr="00FC4B31">
        <w:rPr>
          <w:rFonts w:ascii="Times New Roman" w:eastAsia="Times New Roman" w:hAnsi="Times New Roman" w:cs="Times New Roman"/>
          <w:color w:val="000000"/>
        </w:rPr>
        <w:tab/>
        <w:t>I attest that I do not carry any communicable diseases. </w:t>
      </w:r>
    </w:p>
    <w:p w14:paraId="0F2A1607"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5C9BD3F9"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b/>
          <w:bCs/>
          <w:color w:val="000000"/>
        </w:rPr>
        <w:t>PART TWO</w:t>
      </w:r>
    </w:p>
    <w:p w14:paraId="611FD198"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Team Role Assignment:</w:t>
      </w:r>
    </w:p>
    <w:p w14:paraId="1CB8A1C4"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35F93511" w14:textId="77777777" w:rsidR="00FC4B31" w:rsidRPr="00FC4B31" w:rsidRDefault="00FC4B31" w:rsidP="00FC4B31">
      <w:pPr>
        <w:spacing w:after="0" w:line="240" w:lineRule="auto"/>
        <w:ind w:left="720"/>
        <w:jc w:val="both"/>
        <w:rPr>
          <w:rFonts w:ascii="Times New Roman" w:eastAsia="Times New Roman" w:hAnsi="Times New Roman" w:cs="Times New Roman"/>
          <w:sz w:val="24"/>
          <w:szCs w:val="24"/>
        </w:rPr>
      </w:pPr>
      <w:r w:rsidRPr="00FC4B31">
        <w:rPr>
          <w:rFonts w:ascii="Times New Roman" w:eastAsia="Times New Roman" w:hAnsi="Times New Roman" w:cs="Times New Roman"/>
          <w:i/>
          <w:iCs/>
          <w:color w:val="000000"/>
        </w:rPr>
        <w:t>Charlie Nitschelm</w:t>
      </w:r>
    </w:p>
    <w:p w14:paraId="347590D6" w14:textId="423B6238" w:rsidR="00FC4B31" w:rsidRPr="00FC4B31" w:rsidRDefault="00FC4B31" w:rsidP="00FC4B31">
      <w:pPr>
        <w:spacing w:after="0" w:line="240" w:lineRule="auto"/>
        <w:ind w:left="720"/>
        <w:jc w:val="both"/>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Role: </w:t>
      </w:r>
      <w:r w:rsidR="00A35785" w:rsidRPr="00653CBE">
        <w:rPr>
          <w:rFonts w:ascii="Times New Roman" w:eastAsia="Times New Roman" w:hAnsi="Times New Roman" w:cs="Times New Roman"/>
          <w:b/>
          <w:bCs/>
          <w:color w:val="000000"/>
        </w:rPr>
        <w:t>Crew Astronomer</w:t>
      </w:r>
    </w:p>
    <w:p w14:paraId="1D423C68" w14:textId="20D964A6" w:rsidR="00FC4B31" w:rsidRPr="00FC4B31" w:rsidRDefault="00FC4B31" w:rsidP="00FC4B31">
      <w:pPr>
        <w:spacing w:after="0" w:line="240" w:lineRule="auto"/>
        <w:ind w:left="720"/>
        <w:jc w:val="both"/>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Justification: Over my undergraduate career, I have focused on the founding of UNH SEDS, the first rocket organization on campus. First, we worked with off-the-shelf engines and used in-depth MATLAB simulations for trajectory and dimension optimization. Then quickly moved into the development of Runaway, our hybrid rocket engine. We are currently working towards qualifying Runaway so that we can integrate it into a rocket for the Spaceport America Cup in June 2020. In May of 2019, I was elected as the ‘Member at Large’ for SEDS USA, the presiding organization for all SEDS chapters nationwide. I have taken on the development of a SEDS Wiki which will be a repository of knowledge between the chapters. The goal is to create a more intimate community with chapters helping each other grow and prosper. I interned at Rocket Lab in California this past summer as a propulsion manufacturing engineer. Being the only engineering intern during the summer, I gained experience throughout the entire production process of the Rutherford engine for the Electron launch vehicle. I primarily focused on creating tooling to improve the quality and runtime of the engine’s thrust chamber.</w:t>
      </w:r>
      <w:r w:rsidR="00604DBA">
        <w:rPr>
          <w:rFonts w:ascii="Times New Roman" w:eastAsia="Times New Roman" w:hAnsi="Times New Roman" w:cs="Times New Roman"/>
          <w:color w:val="000000"/>
        </w:rPr>
        <w:t xml:space="preserve"> I have also been very curious about the universe, leading me to get a minor in Physics that allowed me to take Astronomy, Classical and Mechanical Physics, and Modern Physics, all classes that explore very interesting topics not touched upon in a mechanical engineering degree. </w:t>
      </w:r>
    </w:p>
    <w:p w14:paraId="416EADA9"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4E08FD04"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b/>
          <w:bCs/>
          <w:color w:val="000000"/>
        </w:rPr>
        <w:t>PART THREE</w:t>
      </w:r>
    </w:p>
    <w:p w14:paraId="49DF6D60"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Team Member Skills and Prior Experience:</w:t>
      </w:r>
    </w:p>
    <w:p w14:paraId="039929E1" w14:textId="7AF2061C" w:rsidR="00FC4B31" w:rsidRPr="00FC4B31" w:rsidRDefault="00FC4B31" w:rsidP="00F949AD">
      <w:pPr>
        <w:spacing w:after="0" w:line="240" w:lineRule="auto"/>
        <w:rPr>
          <w:rFonts w:ascii="Times New Roman" w:eastAsia="Times New Roman" w:hAnsi="Times New Roman" w:cs="Times New Roman"/>
          <w:sz w:val="24"/>
          <w:szCs w:val="24"/>
        </w:rPr>
      </w:pPr>
    </w:p>
    <w:p w14:paraId="25E84786"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i/>
          <w:iCs/>
          <w:color w:val="000000"/>
        </w:rPr>
        <w:t>Charlie Nitschelm</w:t>
      </w:r>
    </w:p>
    <w:p w14:paraId="5B0CAEA7"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E959AF">
        <w:rPr>
          <w:rFonts w:ascii="Times New Roman" w:eastAsia="Times New Roman" w:hAnsi="Times New Roman" w:cs="Times New Roman"/>
          <w:b/>
          <w:bCs/>
          <w:color w:val="000000"/>
        </w:rPr>
        <w:t>Lab Research</w:t>
      </w:r>
      <w:r w:rsidRPr="00FC4B31">
        <w:rPr>
          <w:rFonts w:ascii="Times New Roman" w:eastAsia="Times New Roman" w:hAnsi="Times New Roman" w:cs="Times New Roman"/>
          <w:b/>
          <w:bCs/>
          <w:color w:val="000000"/>
        </w:rPr>
        <w:t>:</w:t>
      </w:r>
      <w:r w:rsidRPr="00FC4B31">
        <w:rPr>
          <w:rFonts w:ascii="Times New Roman" w:eastAsia="Times New Roman" w:hAnsi="Times New Roman" w:cs="Times New Roman"/>
          <w:color w:val="000000"/>
        </w:rPr>
        <w:t xml:space="preserve"> Mechanical behavior of nickel-based super alloys in extreme conditions</w:t>
      </w:r>
    </w:p>
    <w:p w14:paraId="109527BE"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E959AF">
        <w:rPr>
          <w:rFonts w:ascii="Times New Roman" w:eastAsia="Times New Roman" w:hAnsi="Times New Roman" w:cs="Times New Roman"/>
          <w:b/>
          <w:bCs/>
          <w:color w:val="000000"/>
        </w:rPr>
        <w:t>Leadership</w:t>
      </w:r>
      <w:r w:rsidRPr="00FC4B31">
        <w:rPr>
          <w:rFonts w:ascii="Times New Roman" w:eastAsia="Times New Roman" w:hAnsi="Times New Roman" w:cs="Times New Roman"/>
          <w:b/>
          <w:bCs/>
          <w:i/>
          <w:iCs/>
          <w:color w:val="000000"/>
        </w:rPr>
        <w:t>:</w:t>
      </w:r>
      <w:r w:rsidRPr="00FC4B31">
        <w:rPr>
          <w:rFonts w:ascii="Times New Roman" w:eastAsia="Times New Roman" w:hAnsi="Times New Roman" w:cs="Times New Roman"/>
          <w:i/>
          <w:iCs/>
          <w:color w:val="000000"/>
        </w:rPr>
        <w:t xml:space="preserve"> </w:t>
      </w:r>
      <w:r w:rsidRPr="00FC4B31">
        <w:rPr>
          <w:rFonts w:ascii="Times New Roman" w:eastAsia="Times New Roman" w:hAnsi="Times New Roman" w:cs="Times New Roman"/>
          <w:color w:val="000000"/>
        </w:rPr>
        <w:t>Founded and currently the Lead Engineer of the University of New Hampshire’s Students for the Exploration and Development of Space (Rocket Team).</w:t>
      </w:r>
    </w:p>
    <w:p w14:paraId="45226D27" w14:textId="36230159" w:rsidR="00FC4B31" w:rsidRPr="00FC4B31" w:rsidRDefault="00FC4B31" w:rsidP="00FC4B31">
      <w:pPr>
        <w:spacing w:after="0" w:line="240" w:lineRule="auto"/>
        <w:ind w:left="720"/>
        <w:rPr>
          <w:rFonts w:ascii="Times New Roman" w:eastAsia="Times New Roman" w:hAnsi="Times New Roman" w:cs="Times New Roman"/>
          <w:sz w:val="24"/>
          <w:szCs w:val="24"/>
        </w:rPr>
      </w:pPr>
      <w:r w:rsidRPr="00E959AF">
        <w:rPr>
          <w:rFonts w:ascii="Times New Roman" w:eastAsia="Times New Roman" w:hAnsi="Times New Roman" w:cs="Times New Roman"/>
          <w:b/>
          <w:bCs/>
          <w:color w:val="222222"/>
          <w:shd w:val="clear" w:color="auto" w:fill="FFFFFF"/>
        </w:rPr>
        <w:t>Group participation showing a long</w:t>
      </w:r>
      <w:r w:rsidR="00E959AF">
        <w:rPr>
          <w:rFonts w:ascii="Times New Roman" w:eastAsia="Times New Roman" w:hAnsi="Times New Roman" w:cs="Times New Roman"/>
          <w:b/>
          <w:bCs/>
          <w:color w:val="222222"/>
          <w:shd w:val="clear" w:color="auto" w:fill="FFFFFF"/>
        </w:rPr>
        <w:t>-</w:t>
      </w:r>
      <w:r w:rsidRPr="00E959AF">
        <w:rPr>
          <w:rFonts w:ascii="Times New Roman" w:eastAsia="Times New Roman" w:hAnsi="Times New Roman" w:cs="Times New Roman"/>
          <w:b/>
          <w:bCs/>
          <w:color w:val="222222"/>
          <w:shd w:val="clear" w:color="auto" w:fill="FFFFFF"/>
        </w:rPr>
        <w:t>term commitment</w:t>
      </w:r>
      <w:r w:rsidRPr="00FC4B31">
        <w:rPr>
          <w:rFonts w:ascii="Times New Roman" w:eastAsia="Times New Roman" w:hAnsi="Times New Roman" w:cs="Times New Roman"/>
          <w:i/>
          <w:iCs/>
          <w:color w:val="222222"/>
          <w:shd w:val="clear" w:color="auto" w:fill="FFFFFF"/>
        </w:rPr>
        <w:t xml:space="preserve">: </w:t>
      </w:r>
      <w:r w:rsidRPr="00FC4B31">
        <w:rPr>
          <w:rFonts w:ascii="Times New Roman" w:eastAsia="Times New Roman" w:hAnsi="Times New Roman" w:cs="Times New Roman"/>
          <w:color w:val="222222"/>
          <w:shd w:val="clear" w:color="auto" w:fill="FFFFFF"/>
        </w:rPr>
        <w:t>Founded UNH SEDS almost 3 years ago, growing the group to the biggest and most popular engineering organization at the school</w:t>
      </w:r>
    </w:p>
    <w:p w14:paraId="54C255CC" w14:textId="77777777" w:rsidR="00FC4B31" w:rsidRPr="00FC4B31" w:rsidRDefault="00FC4B31" w:rsidP="00FC4B31">
      <w:pPr>
        <w:spacing w:after="0" w:line="240" w:lineRule="auto"/>
        <w:ind w:left="720"/>
        <w:rPr>
          <w:rFonts w:ascii="Times New Roman" w:eastAsia="Times New Roman" w:hAnsi="Times New Roman" w:cs="Times New Roman"/>
          <w:sz w:val="24"/>
          <w:szCs w:val="24"/>
        </w:rPr>
      </w:pPr>
      <w:r w:rsidRPr="00E959AF">
        <w:rPr>
          <w:rFonts w:ascii="Times New Roman" w:eastAsia="Times New Roman" w:hAnsi="Times New Roman" w:cs="Times New Roman"/>
          <w:b/>
          <w:bCs/>
          <w:color w:val="222222"/>
        </w:rPr>
        <w:t>Mechanical skills</w:t>
      </w:r>
      <w:r w:rsidRPr="00FC4B31">
        <w:rPr>
          <w:rFonts w:ascii="Times New Roman" w:eastAsia="Times New Roman" w:hAnsi="Times New Roman" w:cs="Times New Roman"/>
          <w:b/>
          <w:bCs/>
          <w:i/>
          <w:iCs/>
          <w:color w:val="222222"/>
        </w:rPr>
        <w:t xml:space="preserve">: </w:t>
      </w:r>
      <w:r w:rsidRPr="00FC4B31">
        <w:rPr>
          <w:rFonts w:ascii="Times New Roman" w:eastAsia="Times New Roman" w:hAnsi="Times New Roman" w:cs="Times New Roman"/>
          <w:color w:val="222222"/>
        </w:rPr>
        <w:t>Rocket engines, machine design analysis, general maintenance. </w:t>
      </w:r>
    </w:p>
    <w:p w14:paraId="3E624AC7" w14:textId="2363D086" w:rsidR="00FC4B31" w:rsidRPr="00FC4B31" w:rsidRDefault="00FC4B31" w:rsidP="00FC4B31">
      <w:pPr>
        <w:spacing w:after="0" w:line="240" w:lineRule="auto"/>
        <w:ind w:left="720"/>
        <w:rPr>
          <w:rFonts w:ascii="Times New Roman" w:eastAsia="Times New Roman" w:hAnsi="Times New Roman" w:cs="Times New Roman"/>
          <w:sz w:val="24"/>
          <w:szCs w:val="24"/>
        </w:rPr>
      </w:pPr>
      <w:r w:rsidRPr="00FC4B31">
        <w:rPr>
          <w:rFonts w:ascii="Times New Roman" w:eastAsia="Times New Roman" w:hAnsi="Times New Roman" w:cs="Times New Roman"/>
          <w:b/>
          <w:bCs/>
          <w:color w:val="222222"/>
        </w:rPr>
        <w:t xml:space="preserve">Electronic skills: </w:t>
      </w:r>
      <w:r w:rsidRPr="00FC4B31">
        <w:rPr>
          <w:rFonts w:ascii="Times New Roman" w:eastAsia="Times New Roman" w:hAnsi="Times New Roman" w:cs="Times New Roman"/>
          <w:color w:val="222222"/>
        </w:rPr>
        <w:t xml:space="preserve">Soldering, </w:t>
      </w:r>
      <w:r w:rsidR="00E959AF">
        <w:rPr>
          <w:rFonts w:ascii="Times New Roman" w:eastAsia="Times New Roman" w:hAnsi="Times New Roman" w:cs="Times New Roman"/>
          <w:color w:val="222222"/>
        </w:rPr>
        <w:t>A</w:t>
      </w:r>
      <w:r w:rsidRPr="00FC4B31">
        <w:rPr>
          <w:rFonts w:ascii="Times New Roman" w:eastAsia="Times New Roman" w:hAnsi="Times New Roman" w:cs="Times New Roman"/>
          <w:color w:val="222222"/>
        </w:rPr>
        <w:t>rduino, measuring and testing circuits</w:t>
      </w:r>
    </w:p>
    <w:p w14:paraId="680264EE" w14:textId="179C8DC8" w:rsidR="00FC4B31" w:rsidRDefault="00FC4B31" w:rsidP="00F949AD">
      <w:pPr>
        <w:spacing w:after="0" w:line="240" w:lineRule="auto"/>
        <w:ind w:left="720"/>
        <w:rPr>
          <w:rFonts w:ascii="Times New Roman" w:eastAsia="Times New Roman" w:hAnsi="Times New Roman" w:cs="Times New Roman"/>
          <w:sz w:val="24"/>
          <w:szCs w:val="24"/>
        </w:rPr>
      </w:pPr>
      <w:r w:rsidRPr="00E959AF">
        <w:rPr>
          <w:rFonts w:ascii="Times New Roman" w:eastAsia="Times New Roman" w:hAnsi="Times New Roman" w:cs="Times New Roman"/>
          <w:b/>
          <w:bCs/>
          <w:color w:val="222222"/>
        </w:rPr>
        <w:t>Communication and collaboration with diverse cultural groups not centrally located:</w:t>
      </w:r>
      <w:r w:rsidRPr="00FC4B31">
        <w:rPr>
          <w:rFonts w:ascii="Times New Roman" w:eastAsia="Times New Roman" w:hAnsi="Times New Roman" w:cs="Times New Roman"/>
          <w:b/>
          <w:bCs/>
          <w:i/>
          <w:iCs/>
          <w:color w:val="222222"/>
        </w:rPr>
        <w:t xml:space="preserve"> </w:t>
      </w:r>
      <w:r w:rsidRPr="00FC4B31">
        <w:rPr>
          <w:rFonts w:ascii="Times New Roman" w:eastAsia="Times New Roman" w:hAnsi="Times New Roman" w:cs="Times New Roman"/>
          <w:color w:val="222222"/>
        </w:rPr>
        <w:t>Leading the development of the SEDS USA wiki by managing the knowledge input of people around the country with many different backgrounds.</w:t>
      </w:r>
      <w:r w:rsidRPr="00FC4B31">
        <w:rPr>
          <w:rFonts w:ascii="Times New Roman" w:eastAsia="Times New Roman" w:hAnsi="Times New Roman" w:cs="Times New Roman"/>
          <w:color w:val="222222"/>
        </w:rPr>
        <w:br/>
      </w:r>
      <w:r w:rsidRPr="00FC4B31">
        <w:rPr>
          <w:rFonts w:ascii="Times New Roman" w:eastAsia="Times New Roman" w:hAnsi="Times New Roman" w:cs="Times New Roman"/>
          <w:b/>
          <w:bCs/>
          <w:color w:val="000000"/>
        </w:rPr>
        <w:t xml:space="preserve">Licenses/Certificates: </w:t>
      </w:r>
      <w:r w:rsidRPr="00FC4B31">
        <w:rPr>
          <w:rFonts w:ascii="Times New Roman" w:eastAsia="Times New Roman" w:hAnsi="Times New Roman" w:cs="Times New Roman"/>
          <w:color w:val="000000"/>
        </w:rPr>
        <w:t>Solid</w:t>
      </w:r>
      <w:r w:rsidR="00E959AF">
        <w:rPr>
          <w:rFonts w:ascii="Times New Roman" w:eastAsia="Times New Roman" w:hAnsi="Times New Roman" w:cs="Times New Roman"/>
          <w:color w:val="000000"/>
        </w:rPr>
        <w:t>W</w:t>
      </w:r>
      <w:r w:rsidRPr="00FC4B31">
        <w:rPr>
          <w:rFonts w:ascii="Times New Roman" w:eastAsia="Times New Roman" w:hAnsi="Times New Roman" w:cs="Times New Roman"/>
          <w:color w:val="000000"/>
        </w:rPr>
        <w:t>orks, National Association of Rocketry</w:t>
      </w:r>
    </w:p>
    <w:p w14:paraId="6BF8007A" w14:textId="4965836F" w:rsidR="00F949AD" w:rsidRDefault="00F949AD" w:rsidP="00F949AD">
      <w:pPr>
        <w:spacing w:after="0" w:line="240" w:lineRule="auto"/>
        <w:ind w:left="720"/>
        <w:rPr>
          <w:rFonts w:ascii="Times New Roman" w:eastAsia="Times New Roman" w:hAnsi="Times New Roman" w:cs="Times New Roman"/>
          <w:sz w:val="24"/>
          <w:szCs w:val="24"/>
        </w:rPr>
      </w:pPr>
    </w:p>
    <w:p w14:paraId="56701B41" w14:textId="25D275F7" w:rsidR="00F949AD" w:rsidRDefault="00F949AD" w:rsidP="00F949AD">
      <w:pPr>
        <w:spacing w:after="0" w:line="240" w:lineRule="auto"/>
        <w:ind w:left="720"/>
        <w:rPr>
          <w:rFonts w:ascii="Times New Roman" w:eastAsia="Times New Roman" w:hAnsi="Times New Roman" w:cs="Times New Roman"/>
          <w:sz w:val="24"/>
          <w:szCs w:val="24"/>
        </w:rPr>
      </w:pPr>
    </w:p>
    <w:p w14:paraId="1604470B" w14:textId="3D264152" w:rsidR="00F949AD" w:rsidRDefault="00F949AD" w:rsidP="00F949AD">
      <w:pPr>
        <w:spacing w:after="0" w:line="240" w:lineRule="auto"/>
        <w:ind w:left="720"/>
        <w:rPr>
          <w:rFonts w:ascii="Times New Roman" w:eastAsia="Times New Roman" w:hAnsi="Times New Roman" w:cs="Times New Roman"/>
          <w:sz w:val="24"/>
          <w:szCs w:val="24"/>
        </w:rPr>
      </w:pPr>
    </w:p>
    <w:p w14:paraId="7FA4B5D6" w14:textId="6CE0C4C8" w:rsidR="00F949AD" w:rsidRDefault="00F949AD" w:rsidP="00F949AD">
      <w:pPr>
        <w:spacing w:after="0" w:line="240" w:lineRule="auto"/>
        <w:ind w:left="720"/>
        <w:rPr>
          <w:rFonts w:ascii="Times New Roman" w:eastAsia="Times New Roman" w:hAnsi="Times New Roman" w:cs="Times New Roman"/>
          <w:sz w:val="24"/>
          <w:szCs w:val="24"/>
        </w:rPr>
      </w:pPr>
    </w:p>
    <w:p w14:paraId="05EA182F" w14:textId="00AE695E" w:rsidR="00F949AD" w:rsidRDefault="00F949AD" w:rsidP="00F949AD">
      <w:pPr>
        <w:spacing w:after="0" w:line="240" w:lineRule="auto"/>
        <w:ind w:left="720"/>
        <w:rPr>
          <w:rFonts w:ascii="Times New Roman" w:eastAsia="Times New Roman" w:hAnsi="Times New Roman" w:cs="Times New Roman"/>
          <w:sz w:val="24"/>
          <w:szCs w:val="24"/>
        </w:rPr>
      </w:pPr>
    </w:p>
    <w:p w14:paraId="3E0CE7A8" w14:textId="101FEDD4" w:rsidR="00F949AD" w:rsidRDefault="00F949AD" w:rsidP="00F949AD">
      <w:pPr>
        <w:spacing w:after="0" w:line="240" w:lineRule="auto"/>
        <w:ind w:left="720"/>
        <w:rPr>
          <w:rFonts w:ascii="Times New Roman" w:eastAsia="Times New Roman" w:hAnsi="Times New Roman" w:cs="Times New Roman"/>
          <w:sz w:val="24"/>
          <w:szCs w:val="24"/>
        </w:rPr>
      </w:pPr>
    </w:p>
    <w:p w14:paraId="33F39C22" w14:textId="23B98E15" w:rsidR="00F949AD" w:rsidRDefault="00F949AD" w:rsidP="00F949AD">
      <w:pPr>
        <w:spacing w:after="0" w:line="240" w:lineRule="auto"/>
        <w:ind w:left="720"/>
        <w:rPr>
          <w:rFonts w:ascii="Times New Roman" w:eastAsia="Times New Roman" w:hAnsi="Times New Roman" w:cs="Times New Roman"/>
          <w:sz w:val="24"/>
          <w:szCs w:val="24"/>
        </w:rPr>
      </w:pPr>
    </w:p>
    <w:p w14:paraId="208C8B48" w14:textId="4AC7FFDB" w:rsidR="00F949AD" w:rsidRDefault="00F949AD" w:rsidP="00F949AD">
      <w:pPr>
        <w:spacing w:after="0" w:line="240" w:lineRule="auto"/>
        <w:ind w:left="720"/>
        <w:rPr>
          <w:rFonts w:ascii="Times New Roman" w:eastAsia="Times New Roman" w:hAnsi="Times New Roman" w:cs="Times New Roman"/>
          <w:sz w:val="24"/>
          <w:szCs w:val="24"/>
        </w:rPr>
      </w:pPr>
    </w:p>
    <w:p w14:paraId="75AF3EF6" w14:textId="77777777" w:rsidR="00F949AD" w:rsidRPr="00FC4B31" w:rsidRDefault="00F949AD" w:rsidP="00F949AD">
      <w:pPr>
        <w:spacing w:after="0" w:line="240" w:lineRule="auto"/>
        <w:ind w:left="720"/>
        <w:rPr>
          <w:rFonts w:ascii="Times New Roman" w:eastAsia="Times New Roman" w:hAnsi="Times New Roman" w:cs="Times New Roman"/>
          <w:sz w:val="24"/>
          <w:szCs w:val="24"/>
        </w:rPr>
      </w:pPr>
    </w:p>
    <w:p w14:paraId="3EE6EFFA" w14:textId="7777777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b/>
          <w:bCs/>
          <w:color w:val="000000"/>
        </w:rPr>
        <w:t>PART FOUR</w:t>
      </w:r>
    </w:p>
    <w:p w14:paraId="3C912AC7"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727BB929" w14:textId="55D06B88" w:rsidR="00FC4B31" w:rsidRPr="00FC4B31" w:rsidRDefault="00FC4B31" w:rsidP="00FC4B31">
      <w:pPr>
        <w:pStyle w:val="ListParagraph"/>
        <w:numPr>
          <w:ilvl w:val="0"/>
          <w:numId w:val="2"/>
        </w:numPr>
        <w:spacing w:after="0" w:line="240" w:lineRule="auto"/>
        <w:textAlignment w:val="baseline"/>
        <w:rPr>
          <w:rFonts w:ascii="Times New Roman" w:eastAsia="Times New Roman" w:hAnsi="Times New Roman" w:cs="Times New Roman"/>
          <w:color w:val="000000"/>
        </w:rPr>
      </w:pPr>
      <w:r w:rsidRPr="00FC4B31">
        <w:rPr>
          <w:rFonts w:ascii="Times New Roman" w:eastAsia="Times New Roman" w:hAnsi="Times New Roman" w:cs="Times New Roman"/>
          <w:color w:val="000000"/>
        </w:rPr>
        <w:t>Team Member Resumes w/ References (Included at End of Document):</w:t>
      </w:r>
    </w:p>
    <w:p w14:paraId="0F7B56BA" w14:textId="77777777" w:rsidR="00FC4B31" w:rsidRPr="00FC4B31" w:rsidRDefault="00FC4B31" w:rsidP="00FC4B31">
      <w:pPr>
        <w:spacing w:after="0" w:line="240" w:lineRule="auto"/>
        <w:rPr>
          <w:rFonts w:ascii="Times New Roman" w:eastAsia="Times New Roman" w:hAnsi="Times New Roman" w:cs="Times New Roman"/>
          <w:sz w:val="24"/>
          <w:szCs w:val="24"/>
        </w:rPr>
      </w:pPr>
    </w:p>
    <w:p w14:paraId="09BAE8BA" w14:textId="210C6097"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Dylan Dickstein: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627EE22A" w14:textId="6F00A461"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Shayna Hume: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38B740BF" w14:textId="04F86199"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Ellie Hara:</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Submitted</w:t>
      </w:r>
    </w:p>
    <w:p w14:paraId="693BB0E8" w14:textId="48755342"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Stephen Samples: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31FEA619" w14:textId="5807F333"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Charlie Nitschelm: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1136E38D" w14:textId="4409DEC4"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Samantha Breana: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01C4633B" w14:textId="49B3ECFB" w:rsidR="00FC4B31" w:rsidRPr="00FC4B31" w:rsidRDefault="00FC4B31" w:rsidP="00FC4B31">
      <w:pPr>
        <w:spacing w:after="0" w:line="240" w:lineRule="auto"/>
        <w:rPr>
          <w:rFonts w:ascii="Times New Roman" w:eastAsia="Times New Roman" w:hAnsi="Times New Roman" w:cs="Times New Roman"/>
          <w:sz w:val="24"/>
          <w:szCs w:val="24"/>
        </w:rPr>
      </w:pPr>
      <w:r w:rsidRPr="00FC4B31">
        <w:rPr>
          <w:rFonts w:ascii="Times New Roman" w:eastAsia="Times New Roman" w:hAnsi="Times New Roman" w:cs="Times New Roman"/>
          <w:color w:val="000000"/>
        </w:rPr>
        <w:t xml:space="preserve">Julio A. Hernandez: </w:t>
      </w:r>
      <w:r>
        <w:rPr>
          <w:rFonts w:ascii="Times New Roman" w:eastAsia="Times New Roman" w:hAnsi="Times New Roman" w:cs="Times New Roman"/>
          <w:color w:val="000000"/>
        </w:rPr>
        <w:tab/>
      </w:r>
      <w:r w:rsidRPr="00FC4B31">
        <w:rPr>
          <w:rFonts w:ascii="Times New Roman" w:eastAsia="Times New Roman" w:hAnsi="Times New Roman" w:cs="Times New Roman"/>
          <w:color w:val="000000"/>
        </w:rPr>
        <w:t>Submitted</w:t>
      </w:r>
    </w:p>
    <w:p w14:paraId="4D553FA2" w14:textId="2F2436C5" w:rsidR="00DC4A80" w:rsidRDefault="00DC4A80">
      <w:pPr>
        <w:rPr>
          <w:rFonts w:ascii="Times New Roman" w:hAnsi="Times New Roman" w:cs="Times New Roman"/>
        </w:rPr>
      </w:pPr>
    </w:p>
    <w:p w14:paraId="1B55DDDD" w14:textId="5BF58DBC" w:rsidR="00FC4B31" w:rsidRDefault="006E737A" w:rsidP="00FC4B31">
      <w:pPr>
        <w:pStyle w:val="ListParagraph"/>
        <w:numPr>
          <w:ilvl w:val="0"/>
          <w:numId w:val="2"/>
        </w:numPr>
        <w:rPr>
          <w:rFonts w:ascii="Times New Roman" w:hAnsi="Times New Roman" w:cs="Times New Roman"/>
        </w:rPr>
      </w:pPr>
      <w:r>
        <w:rPr>
          <w:rFonts w:ascii="Times New Roman" w:hAnsi="Times New Roman" w:cs="Times New Roman"/>
        </w:rPr>
        <w:t>Research Summary for MDRS Rotation (Included on Next Page)</w:t>
      </w:r>
    </w:p>
    <w:p w14:paraId="71D29D7D" w14:textId="764B5610" w:rsidR="006E737A" w:rsidRDefault="006E737A" w:rsidP="006E737A">
      <w:pPr>
        <w:pStyle w:val="ListParagraph"/>
        <w:numPr>
          <w:ilvl w:val="0"/>
          <w:numId w:val="2"/>
        </w:numPr>
        <w:rPr>
          <w:rFonts w:ascii="Times New Roman" w:hAnsi="Times New Roman" w:cs="Times New Roman"/>
        </w:rPr>
      </w:pPr>
      <w:r>
        <w:rPr>
          <w:rFonts w:ascii="Times New Roman" w:hAnsi="Times New Roman" w:cs="Times New Roman"/>
        </w:rPr>
        <w:t>Additional Paperwork (N/A)</w:t>
      </w:r>
    </w:p>
    <w:p w14:paraId="43318BD0" w14:textId="2BD4DAD3" w:rsidR="00015E42" w:rsidRDefault="00015E42" w:rsidP="00015E42">
      <w:pPr>
        <w:rPr>
          <w:rFonts w:ascii="Times New Roman" w:hAnsi="Times New Roman" w:cs="Times New Roman"/>
        </w:rPr>
      </w:pPr>
    </w:p>
    <w:p w14:paraId="1FDB8F72" w14:textId="451AC422" w:rsidR="00015E42" w:rsidRDefault="00015E42" w:rsidP="00015E42">
      <w:pPr>
        <w:rPr>
          <w:rFonts w:ascii="Times New Roman" w:hAnsi="Times New Roman" w:cs="Times New Roman"/>
        </w:rPr>
      </w:pPr>
    </w:p>
    <w:p w14:paraId="2EE31D47" w14:textId="59E6E6DC" w:rsidR="00015E42" w:rsidRDefault="00015E42" w:rsidP="00015E42">
      <w:pPr>
        <w:rPr>
          <w:rFonts w:ascii="Times New Roman" w:hAnsi="Times New Roman" w:cs="Times New Roman"/>
        </w:rPr>
      </w:pPr>
    </w:p>
    <w:p w14:paraId="09E581C8" w14:textId="5F0F4B5E" w:rsidR="00F949AD" w:rsidRDefault="00F949AD" w:rsidP="00015E42">
      <w:pPr>
        <w:rPr>
          <w:rFonts w:ascii="Times New Roman" w:hAnsi="Times New Roman" w:cs="Times New Roman"/>
        </w:rPr>
      </w:pPr>
    </w:p>
    <w:p w14:paraId="68CB337B" w14:textId="77777777" w:rsidR="00F949AD" w:rsidRDefault="00F949AD" w:rsidP="00015E42">
      <w:pPr>
        <w:rPr>
          <w:rFonts w:ascii="Times New Roman" w:hAnsi="Times New Roman" w:cs="Times New Roman"/>
        </w:rPr>
      </w:pPr>
    </w:p>
    <w:p w14:paraId="44082955" w14:textId="082685C3" w:rsidR="00F949AD" w:rsidRDefault="00F949AD" w:rsidP="00015E42">
      <w:pPr>
        <w:rPr>
          <w:rFonts w:ascii="Times New Roman" w:hAnsi="Times New Roman" w:cs="Times New Roman"/>
        </w:rPr>
      </w:pPr>
    </w:p>
    <w:p w14:paraId="48E64230" w14:textId="4485F5B1" w:rsidR="00F949AD" w:rsidRDefault="00F949AD" w:rsidP="00015E42">
      <w:pPr>
        <w:rPr>
          <w:rFonts w:ascii="Times New Roman" w:hAnsi="Times New Roman" w:cs="Times New Roman"/>
        </w:rPr>
      </w:pPr>
    </w:p>
    <w:p w14:paraId="622F615D" w14:textId="4EB7135D" w:rsidR="00F949AD" w:rsidRDefault="00F949AD" w:rsidP="00015E42">
      <w:pPr>
        <w:rPr>
          <w:rFonts w:ascii="Times New Roman" w:hAnsi="Times New Roman" w:cs="Times New Roman"/>
        </w:rPr>
      </w:pPr>
    </w:p>
    <w:p w14:paraId="606EA3CF" w14:textId="0F8F31EA" w:rsidR="00F949AD" w:rsidRDefault="00F949AD" w:rsidP="00015E42">
      <w:pPr>
        <w:rPr>
          <w:rFonts w:ascii="Times New Roman" w:hAnsi="Times New Roman" w:cs="Times New Roman"/>
        </w:rPr>
      </w:pPr>
    </w:p>
    <w:p w14:paraId="037A9F33" w14:textId="123A1C0E" w:rsidR="00F949AD" w:rsidRDefault="00F949AD" w:rsidP="00015E42">
      <w:pPr>
        <w:rPr>
          <w:rFonts w:ascii="Times New Roman" w:hAnsi="Times New Roman" w:cs="Times New Roman"/>
        </w:rPr>
      </w:pPr>
    </w:p>
    <w:p w14:paraId="5A530539" w14:textId="3DFC4821" w:rsidR="00F949AD" w:rsidRDefault="00F949AD" w:rsidP="00015E42">
      <w:pPr>
        <w:rPr>
          <w:rFonts w:ascii="Times New Roman" w:hAnsi="Times New Roman" w:cs="Times New Roman"/>
        </w:rPr>
      </w:pPr>
    </w:p>
    <w:p w14:paraId="1267ED76" w14:textId="380D88AE" w:rsidR="00F949AD" w:rsidRDefault="00F949AD" w:rsidP="00015E42">
      <w:pPr>
        <w:rPr>
          <w:rFonts w:ascii="Times New Roman" w:hAnsi="Times New Roman" w:cs="Times New Roman"/>
        </w:rPr>
      </w:pPr>
    </w:p>
    <w:p w14:paraId="7A41599E" w14:textId="3817FD82" w:rsidR="00F949AD" w:rsidRDefault="00F949AD" w:rsidP="00015E42">
      <w:pPr>
        <w:rPr>
          <w:rFonts w:ascii="Times New Roman" w:hAnsi="Times New Roman" w:cs="Times New Roman"/>
        </w:rPr>
      </w:pPr>
    </w:p>
    <w:p w14:paraId="0B65287D" w14:textId="42CF0918" w:rsidR="00F949AD" w:rsidRDefault="00F949AD" w:rsidP="00015E42">
      <w:pPr>
        <w:rPr>
          <w:rFonts w:ascii="Times New Roman" w:hAnsi="Times New Roman" w:cs="Times New Roman"/>
        </w:rPr>
      </w:pPr>
    </w:p>
    <w:p w14:paraId="1B9CB4B7" w14:textId="65CD7F89" w:rsidR="00F949AD" w:rsidRDefault="00F949AD" w:rsidP="00015E42">
      <w:pPr>
        <w:rPr>
          <w:rFonts w:ascii="Times New Roman" w:hAnsi="Times New Roman" w:cs="Times New Roman"/>
        </w:rPr>
      </w:pPr>
    </w:p>
    <w:p w14:paraId="17A2874F" w14:textId="512DA1B0" w:rsidR="00F949AD" w:rsidRDefault="00F949AD" w:rsidP="00015E42">
      <w:pPr>
        <w:rPr>
          <w:rFonts w:ascii="Times New Roman" w:hAnsi="Times New Roman" w:cs="Times New Roman"/>
        </w:rPr>
      </w:pPr>
    </w:p>
    <w:p w14:paraId="5EA0BB6C" w14:textId="5742F9F2" w:rsidR="00F949AD" w:rsidRDefault="00F949AD" w:rsidP="00015E42">
      <w:pPr>
        <w:rPr>
          <w:rFonts w:ascii="Times New Roman" w:hAnsi="Times New Roman" w:cs="Times New Roman"/>
        </w:rPr>
      </w:pPr>
    </w:p>
    <w:p w14:paraId="3F7B9F57" w14:textId="77777777" w:rsidR="00F949AD" w:rsidRDefault="00F949AD" w:rsidP="00015E42">
      <w:pPr>
        <w:rPr>
          <w:rFonts w:ascii="Times New Roman" w:hAnsi="Times New Roman" w:cs="Times New Roman"/>
        </w:rPr>
      </w:pPr>
    </w:p>
    <w:p w14:paraId="4A85D28D" w14:textId="049CB210" w:rsidR="0029201D" w:rsidRDefault="0029201D" w:rsidP="00015E42">
      <w:pPr>
        <w:rPr>
          <w:rFonts w:ascii="Times New Roman" w:hAnsi="Times New Roman" w:cs="Times New Roman"/>
        </w:rPr>
      </w:pPr>
    </w:p>
    <w:p w14:paraId="0A67C10B" w14:textId="77777777" w:rsidR="00F949AD" w:rsidRDefault="00F949AD" w:rsidP="00015E42">
      <w:pPr>
        <w:rPr>
          <w:rFonts w:ascii="Times New Roman" w:hAnsi="Times New Roman" w:cs="Times New Roman"/>
        </w:rPr>
      </w:pPr>
    </w:p>
    <w:p w14:paraId="63758EDF" w14:textId="4D1F4FDF" w:rsidR="00015E42" w:rsidRPr="00DC4A80" w:rsidRDefault="00015E42" w:rsidP="00015E42">
      <w:pPr>
        <w:jc w:val="center"/>
        <w:rPr>
          <w:rFonts w:ascii="Times New Roman" w:hAnsi="Times New Roman" w:cs="Times New Roman"/>
          <w:b/>
          <w:bCs/>
          <w:sz w:val="20"/>
          <w:szCs w:val="20"/>
        </w:rPr>
      </w:pPr>
      <w:r w:rsidRPr="00DC4A80">
        <w:rPr>
          <w:rFonts w:ascii="Times New Roman" w:hAnsi="Times New Roman" w:cs="Times New Roman"/>
          <w:b/>
          <w:bCs/>
          <w:sz w:val="20"/>
          <w:szCs w:val="20"/>
        </w:rPr>
        <w:t xml:space="preserve">MDRS Research Summary for Team </w:t>
      </w:r>
      <w:proofErr w:type="spellStart"/>
      <w:r w:rsidRPr="00DC4A80">
        <w:rPr>
          <w:rFonts w:ascii="Times New Roman" w:hAnsi="Times New Roman" w:cs="Times New Roman"/>
          <w:b/>
          <w:bCs/>
          <w:sz w:val="20"/>
          <w:szCs w:val="20"/>
        </w:rPr>
        <w:t>Patamar</w:t>
      </w:r>
      <w:proofErr w:type="spellEnd"/>
    </w:p>
    <w:p w14:paraId="2E1A170A" w14:textId="124CE50A"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t>Research Objectives</w:t>
      </w:r>
    </w:p>
    <w:p w14:paraId="2BA6DE4D" w14:textId="674F9678"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Physiology</w:t>
      </w:r>
      <w:r w:rsidRPr="00DC4A80">
        <w:rPr>
          <w:rFonts w:ascii="Times New Roman" w:eastAsia="Times New Roman" w:hAnsi="Times New Roman" w:cs="Times New Roman"/>
          <w:color w:val="000000"/>
          <w:sz w:val="18"/>
          <w:szCs w:val="18"/>
        </w:rPr>
        <w:t xml:space="preserve">: </w:t>
      </w:r>
      <w:r w:rsidR="00E959AF" w:rsidRPr="00DC4A80">
        <w:rPr>
          <w:rFonts w:ascii="Times New Roman" w:eastAsia="Times New Roman" w:hAnsi="Times New Roman" w:cs="Times New Roman"/>
          <w:i/>
          <w:iCs/>
          <w:color w:val="000000"/>
          <w:sz w:val="18"/>
          <w:szCs w:val="18"/>
        </w:rPr>
        <w:t>Meditation and its Effect on the Astronaut Condition</w:t>
      </w:r>
    </w:p>
    <w:p w14:paraId="3BAAE792" w14:textId="06AA6112"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This experiment endeavors to qualify and quantify the effects of meditation on team cohesion, heart rate, and fatigue levels while in high-stress isolated conditions such as a Mars base camp.</w:t>
      </w:r>
    </w:p>
    <w:p w14:paraId="7BDAC926" w14:textId="05571EA6"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Botany</w:t>
      </w:r>
      <w:r w:rsidRPr="00DC4A80">
        <w:rPr>
          <w:rFonts w:ascii="Times New Roman" w:eastAsia="Times New Roman" w:hAnsi="Times New Roman" w:cs="Times New Roman"/>
          <w:color w:val="000000"/>
          <w:sz w:val="18"/>
          <w:szCs w:val="18"/>
        </w:rPr>
        <w:t xml:space="preserve">: </w:t>
      </w:r>
      <w:r w:rsidRPr="00DC4A80">
        <w:rPr>
          <w:rFonts w:ascii="Times New Roman" w:eastAsia="Times New Roman" w:hAnsi="Times New Roman" w:cs="Times New Roman"/>
          <w:i/>
          <w:iCs/>
          <w:color w:val="000000"/>
          <w:sz w:val="18"/>
          <w:szCs w:val="18"/>
        </w:rPr>
        <w:t xml:space="preserve">A </w:t>
      </w:r>
      <w:r>
        <w:rPr>
          <w:rFonts w:ascii="Times New Roman" w:eastAsia="Times New Roman" w:hAnsi="Times New Roman" w:cs="Times New Roman"/>
          <w:i/>
          <w:iCs/>
          <w:color w:val="000000"/>
          <w:sz w:val="18"/>
          <w:szCs w:val="18"/>
        </w:rPr>
        <w:t>F</w:t>
      </w:r>
      <w:r w:rsidRPr="00DC4A80">
        <w:rPr>
          <w:rFonts w:ascii="Times New Roman" w:eastAsia="Times New Roman" w:hAnsi="Times New Roman" w:cs="Times New Roman"/>
          <w:i/>
          <w:iCs/>
          <w:color w:val="000000"/>
          <w:sz w:val="18"/>
          <w:szCs w:val="18"/>
        </w:rPr>
        <w:t xml:space="preserve">easibility </w:t>
      </w:r>
      <w:r>
        <w:rPr>
          <w:rFonts w:ascii="Times New Roman" w:eastAsia="Times New Roman" w:hAnsi="Times New Roman" w:cs="Times New Roman"/>
          <w:i/>
          <w:iCs/>
          <w:color w:val="000000"/>
          <w:sz w:val="18"/>
          <w:szCs w:val="18"/>
        </w:rPr>
        <w:t>S</w:t>
      </w:r>
      <w:r w:rsidRPr="00DC4A80">
        <w:rPr>
          <w:rFonts w:ascii="Times New Roman" w:eastAsia="Times New Roman" w:hAnsi="Times New Roman" w:cs="Times New Roman"/>
          <w:i/>
          <w:iCs/>
          <w:color w:val="000000"/>
          <w:sz w:val="18"/>
          <w:szCs w:val="18"/>
        </w:rPr>
        <w:t xml:space="preserve">tudy on </w:t>
      </w:r>
      <w:r>
        <w:rPr>
          <w:rFonts w:ascii="Times New Roman" w:eastAsia="Times New Roman" w:hAnsi="Times New Roman" w:cs="Times New Roman"/>
          <w:i/>
          <w:iCs/>
          <w:color w:val="000000"/>
          <w:sz w:val="18"/>
          <w:szCs w:val="18"/>
        </w:rPr>
        <w:t>D</w:t>
      </w:r>
      <w:r w:rsidRPr="00DC4A80">
        <w:rPr>
          <w:rFonts w:ascii="Times New Roman" w:eastAsia="Times New Roman" w:hAnsi="Times New Roman" w:cs="Times New Roman"/>
          <w:i/>
          <w:iCs/>
          <w:color w:val="000000"/>
          <w:sz w:val="18"/>
          <w:szCs w:val="18"/>
        </w:rPr>
        <w:t xml:space="preserve">ietary </w:t>
      </w:r>
      <w:r>
        <w:rPr>
          <w:rFonts w:ascii="Times New Roman" w:eastAsia="Times New Roman" w:hAnsi="Times New Roman" w:cs="Times New Roman"/>
          <w:i/>
          <w:iCs/>
          <w:color w:val="000000"/>
          <w:sz w:val="18"/>
          <w:szCs w:val="18"/>
        </w:rPr>
        <w:t>S</w:t>
      </w:r>
      <w:r w:rsidRPr="00DC4A80">
        <w:rPr>
          <w:rFonts w:ascii="Times New Roman" w:eastAsia="Times New Roman" w:hAnsi="Times New Roman" w:cs="Times New Roman"/>
          <w:i/>
          <w:iCs/>
          <w:color w:val="000000"/>
          <w:sz w:val="18"/>
          <w:szCs w:val="18"/>
        </w:rPr>
        <w:t xml:space="preserve">upplementation of </w:t>
      </w:r>
      <w:r>
        <w:rPr>
          <w:rFonts w:ascii="Times New Roman" w:eastAsia="Times New Roman" w:hAnsi="Times New Roman" w:cs="Times New Roman"/>
          <w:i/>
          <w:iCs/>
          <w:color w:val="000000"/>
          <w:sz w:val="18"/>
          <w:szCs w:val="18"/>
        </w:rPr>
        <w:t>H</w:t>
      </w:r>
      <w:r w:rsidRPr="00DC4A80">
        <w:rPr>
          <w:rFonts w:ascii="Times New Roman" w:eastAsia="Times New Roman" w:hAnsi="Times New Roman" w:cs="Times New Roman"/>
          <w:i/>
          <w:iCs/>
          <w:color w:val="000000"/>
          <w:sz w:val="18"/>
          <w:szCs w:val="18"/>
        </w:rPr>
        <w:t xml:space="preserve">igh </w:t>
      </w:r>
      <w:r>
        <w:rPr>
          <w:rFonts w:ascii="Times New Roman" w:eastAsia="Times New Roman" w:hAnsi="Times New Roman" w:cs="Times New Roman"/>
          <w:i/>
          <w:iCs/>
          <w:color w:val="000000"/>
          <w:sz w:val="18"/>
          <w:szCs w:val="18"/>
        </w:rPr>
        <w:t>C</w:t>
      </w:r>
      <w:r w:rsidRPr="00DC4A80">
        <w:rPr>
          <w:rFonts w:ascii="Times New Roman" w:eastAsia="Times New Roman" w:hAnsi="Times New Roman" w:cs="Times New Roman"/>
          <w:i/>
          <w:iCs/>
          <w:color w:val="000000"/>
          <w:sz w:val="18"/>
          <w:szCs w:val="18"/>
        </w:rPr>
        <w:t xml:space="preserve">aloric </w:t>
      </w:r>
      <w:r>
        <w:rPr>
          <w:rFonts w:ascii="Times New Roman" w:eastAsia="Times New Roman" w:hAnsi="Times New Roman" w:cs="Times New Roman"/>
          <w:i/>
          <w:iCs/>
          <w:color w:val="000000"/>
          <w:sz w:val="18"/>
          <w:szCs w:val="18"/>
        </w:rPr>
        <w:t>P</w:t>
      </w:r>
      <w:r w:rsidRPr="00DC4A80">
        <w:rPr>
          <w:rFonts w:ascii="Times New Roman" w:eastAsia="Times New Roman" w:hAnsi="Times New Roman" w:cs="Times New Roman"/>
          <w:i/>
          <w:iCs/>
          <w:color w:val="000000"/>
          <w:sz w:val="18"/>
          <w:szCs w:val="18"/>
        </w:rPr>
        <w:t xml:space="preserve">lants in </w:t>
      </w:r>
      <w:r>
        <w:rPr>
          <w:rFonts w:ascii="Times New Roman" w:eastAsia="Times New Roman" w:hAnsi="Times New Roman" w:cs="Times New Roman"/>
          <w:i/>
          <w:iCs/>
          <w:color w:val="000000"/>
          <w:sz w:val="18"/>
          <w:szCs w:val="18"/>
        </w:rPr>
        <w:t>H</w:t>
      </w:r>
      <w:r w:rsidRPr="00DC4A80">
        <w:rPr>
          <w:rFonts w:ascii="Times New Roman" w:eastAsia="Times New Roman" w:hAnsi="Times New Roman" w:cs="Times New Roman"/>
          <w:i/>
          <w:iCs/>
          <w:color w:val="000000"/>
          <w:sz w:val="18"/>
          <w:szCs w:val="18"/>
        </w:rPr>
        <w:t xml:space="preserve">ostile </w:t>
      </w:r>
      <w:r>
        <w:rPr>
          <w:rFonts w:ascii="Times New Roman" w:eastAsia="Times New Roman" w:hAnsi="Times New Roman" w:cs="Times New Roman"/>
          <w:i/>
          <w:iCs/>
          <w:color w:val="000000"/>
          <w:sz w:val="18"/>
          <w:szCs w:val="18"/>
        </w:rPr>
        <w:t>S</w:t>
      </w:r>
      <w:r w:rsidRPr="00DC4A80">
        <w:rPr>
          <w:rFonts w:ascii="Times New Roman" w:eastAsia="Times New Roman" w:hAnsi="Times New Roman" w:cs="Times New Roman"/>
          <w:i/>
          <w:iCs/>
          <w:color w:val="000000"/>
          <w:sz w:val="18"/>
          <w:szCs w:val="18"/>
        </w:rPr>
        <w:t>ubstrates</w:t>
      </w:r>
    </w:p>
    <w:p w14:paraId="220EEAE4" w14:textId="77777777"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This experiment endeavors to quantify the minimum space required adequate dietary supplementation of rapidly harvested peas. </w:t>
      </w:r>
    </w:p>
    <w:p w14:paraId="72BE3A31" w14:textId="7FB2A2ED" w:rsidR="00DC4A80" w:rsidRPr="00DC4A80" w:rsidRDefault="00DC4A80" w:rsidP="00314701">
      <w:pPr>
        <w:spacing w:after="0" w:line="240" w:lineRule="auto"/>
        <w:jc w:val="both"/>
        <w:rPr>
          <w:rFonts w:ascii="Times New Roman" w:eastAsia="Times New Roman" w:hAnsi="Times New Roman" w:cs="Times New Roman"/>
          <w:sz w:val="18"/>
          <w:szCs w:val="18"/>
        </w:rPr>
      </w:pPr>
      <w:r w:rsidRPr="00314701">
        <w:rPr>
          <w:rFonts w:ascii="Times New Roman" w:eastAsia="Times New Roman" w:hAnsi="Times New Roman" w:cs="Times New Roman"/>
          <w:color w:val="000000"/>
          <w:sz w:val="18"/>
          <w:szCs w:val="18"/>
          <w:u w:val="single"/>
        </w:rPr>
        <w:t>Chemistry</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i/>
          <w:iCs/>
          <w:color w:val="000000"/>
          <w:sz w:val="18"/>
          <w:szCs w:val="18"/>
        </w:rPr>
        <w:t>In-Situ Resource Utilization: Sabatier Process</w:t>
      </w:r>
    </w:p>
    <w:p w14:paraId="06CB6104" w14:textId="77777777"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This experiment seeks to qualify the small-scale and low budget feasibility of the Sabatier process whereby carbon dioxide helps produce methane.</w:t>
      </w:r>
    </w:p>
    <w:p w14:paraId="435589A1" w14:textId="13660123"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Aerospace</w:t>
      </w:r>
      <w:r w:rsidRPr="00DC4A80">
        <w:rPr>
          <w:rFonts w:ascii="Times New Roman" w:eastAsia="Times New Roman" w:hAnsi="Times New Roman" w:cs="Times New Roman"/>
          <w:color w:val="000000"/>
          <w:sz w:val="18"/>
          <w:szCs w:val="18"/>
        </w:rPr>
        <w:t xml:space="preserve">: </w:t>
      </w:r>
      <w:r w:rsidRPr="00DC4A80">
        <w:rPr>
          <w:rFonts w:ascii="Times New Roman" w:eastAsia="Times New Roman" w:hAnsi="Times New Roman" w:cs="Times New Roman"/>
          <w:i/>
          <w:iCs/>
          <w:color w:val="000000"/>
          <w:sz w:val="18"/>
          <w:szCs w:val="18"/>
        </w:rPr>
        <w:t>Mars Reactor Assembly Study</w:t>
      </w:r>
    </w:p>
    <w:p w14:paraId="0256DCBB" w14:textId="31237FB7"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 xml:space="preserve">The procedural issues associated with the roll-out of a </w:t>
      </w:r>
      <w:proofErr w:type="spellStart"/>
      <w:r w:rsidRPr="00DC4A80">
        <w:rPr>
          <w:rFonts w:ascii="Times New Roman" w:eastAsia="Times New Roman" w:hAnsi="Times New Roman" w:cs="Times New Roman"/>
          <w:color w:val="000000"/>
          <w:sz w:val="18"/>
          <w:szCs w:val="18"/>
        </w:rPr>
        <w:t>mart</w:t>
      </w:r>
      <w:r w:rsidR="007A6325">
        <w:rPr>
          <w:rFonts w:ascii="Times New Roman" w:eastAsia="Times New Roman" w:hAnsi="Times New Roman" w:cs="Times New Roman"/>
          <w:color w:val="000000"/>
          <w:sz w:val="18"/>
          <w:szCs w:val="18"/>
        </w:rPr>
        <w:t>ia</w:t>
      </w:r>
      <w:r w:rsidRPr="00DC4A80">
        <w:rPr>
          <w:rFonts w:ascii="Times New Roman" w:eastAsia="Times New Roman" w:hAnsi="Times New Roman" w:cs="Times New Roman"/>
          <w:color w:val="000000"/>
          <w:sz w:val="18"/>
          <w:szCs w:val="18"/>
        </w:rPr>
        <w:t>n</w:t>
      </w:r>
      <w:proofErr w:type="spellEnd"/>
      <w:r w:rsidR="007A6325">
        <w:rPr>
          <w:rFonts w:ascii="Times New Roman" w:eastAsia="Times New Roman" w:hAnsi="Times New Roman" w:cs="Times New Roman"/>
          <w:color w:val="000000"/>
          <w:sz w:val="18"/>
          <w:szCs w:val="18"/>
        </w:rPr>
        <w:t xml:space="preserve"> </w:t>
      </w:r>
      <w:proofErr w:type="spellStart"/>
      <w:r w:rsidRPr="00DC4A80">
        <w:rPr>
          <w:rFonts w:ascii="Times New Roman" w:eastAsia="Times New Roman" w:hAnsi="Times New Roman" w:cs="Times New Roman"/>
          <w:color w:val="000000"/>
          <w:sz w:val="18"/>
          <w:szCs w:val="18"/>
        </w:rPr>
        <w:t>kilopower</w:t>
      </w:r>
      <w:proofErr w:type="spellEnd"/>
      <w:r w:rsidRPr="00DC4A80">
        <w:rPr>
          <w:rFonts w:ascii="Times New Roman" w:eastAsia="Times New Roman" w:hAnsi="Times New Roman" w:cs="Times New Roman"/>
          <w:color w:val="000000"/>
          <w:sz w:val="18"/>
          <w:szCs w:val="18"/>
        </w:rPr>
        <w:t>-class nuclear reactor will be investigated through the simulated assembly, installation, and operation of a small dummy/simulation reactor.</w:t>
      </w:r>
    </w:p>
    <w:p w14:paraId="44939C70" w14:textId="340388F8"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t>Research Plan</w:t>
      </w:r>
    </w:p>
    <w:p w14:paraId="2391E006" w14:textId="33D50B6D"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Physiology</w:t>
      </w:r>
      <w:r w:rsidRPr="00DC4A80">
        <w:rPr>
          <w:rFonts w:ascii="Times New Roman" w:eastAsia="Times New Roman" w:hAnsi="Times New Roman" w:cs="Times New Roman"/>
          <w:color w:val="000000"/>
          <w:sz w:val="18"/>
          <w:szCs w:val="18"/>
        </w:rPr>
        <w:t xml:space="preserve">: </w:t>
      </w:r>
      <w:r w:rsidRPr="00DC4A80">
        <w:rPr>
          <w:rFonts w:ascii="Times New Roman" w:eastAsia="Times New Roman" w:hAnsi="Times New Roman" w:cs="Times New Roman"/>
          <w:i/>
          <w:iCs/>
          <w:color w:val="000000"/>
          <w:sz w:val="18"/>
          <w:szCs w:val="18"/>
        </w:rPr>
        <w:t>Meditation and its Effect on the Astronaut Condition</w:t>
      </w:r>
    </w:p>
    <w:p w14:paraId="340E8FB2" w14:textId="3314E4E9"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Meditation is understood to improve mood, increase productivity, and alleviate pains. To test its effectiveness on the astronaut condition, three individuals assigned to EVAs shall undergo a range of meditative styles and durations. This shall compare against the control which is an EVA without prior medi</w:t>
      </w:r>
      <w:r w:rsidR="00E959AF">
        <w:rPr>
          <w:rFonts w:ascii="Times New Roman" w:eastAsia="Times New Roman" w:hAnsi="Times New Roman" w:cs="Times New Roman"/>
          <w:color w:val="000000"/>
          <w:sz w:val="18"/>
          <w:szCs w:val="18"/>
        </w:rPr>
        <w:t>t</w:t>
      </w:r>
      <w:r w:rsidRPr="00DC4A80">
        <w:rPr>
          <w:rFonts w:ascii="Times New Roman" w:eastAsia="Times New Roman" w:hAnsi="Times New Roman" w:cs="Times New Roman"/>
          <w:color w:val="000000"/>
          <w:sz w:val="18"/>
          <w:szCs w:val="18"/>
        </w:rPr>
        <w:t>ation. Three meditative styles, facilitative, evaluative, and narrative shall be employed for 10 minutes, 30 minutes, and 1 hour each. Heart rate, fatigue, and mood with then be evaluated at different stages of fieldwork.</w:t>
      </w:r>
    </w:p>
    <w:p w14:paraId="246A122B" w14:textId="0FFE8A86"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Botany</w:t>
      </w:r>
      <w:r w:rsidRPr="00DC4A80">
        <w:rPr>
          <w:rFonts w:ascii="Times New Roman" w:eastAsia="Times New Roman" w:hAnsi="Times New Roman" w:cs="Times New Roman"/>
          <w:color w:val="000000"/>
          <w:sz w:val="18"/>
          <w:szCs w:val="18"/>
        </w:rPr>
        <w:t xml:space="preserve">: </w:t>
      </w:r>
      <w:r w:rsidR="00E959AF">
        <w:rPr>
          <w:rFonts w:ascii="Times New Roman" w:eastAsia="Times New Roman" w:hAnsi="Times New Roman" w:cs="Times New Roman"/>
          <w:i/>
          <w:iCs/>
          <w:color w:val="000000"/>
          <w:sz w:val="18"/>
          <w:szCs w:val="18"/>
        </w:rPr>
        <w:t>F</w:t>
      </w:r>
      <w:r w:rsidR="00E959AF" w:rsidRPr="00DC4A80">
        <w:rPr>
          <w:rFonts w:ascii="Times New Roman" w:eastAsia="Times New Roman" w:hAnsi="Times New Roman" w:cs="Times New Roman"/>
          <w:i/>
          <w:iCs/>
          <w:color w:val="000000"/>
          <w:sz w:val="18"/>
          <w:szCs w:val="18"/>
        </w:rPr>
        <w:t xml:space="preserve">easibility </w:t>
      </w:r>
      <w:r w:rsidR="00E959AF">
        <w:rPr>
          <w:rFonts w:ascii="Times New Roman" w:eastAsia="Times New Roman" w:hAnsi="Times New Roman" w:cs="Times New Roman"/>
          <w:i/>
          <w:iCs/>
          <w:color w:val="000000"/>
          <w:sz w:val="18"/>
          <w:szCs w:val="18"/>
        </w:rPr>
        <w:t>S</w:t>
      </w:r>
      <w:r w:rsidR="00E959AF" w:rsidRPr="00DC4A80">
        <w:rPr>
          <w:rFonts w:ascii="Times New Roman" w:eastAsia="Times New Roman" w:hAnsi="Times New Roman" w:cs="Times New Roman"/>
          <w:i/>
          <w:iCs/>
          <w:color w:val="000000"/>
          <w:sz w:val="18"/>
          <w:szCs w:val="18"/>
        </w:rPr>
        <w:t xml:space="preserve">tudy on </w:t>
      </w:r>
      <w:r w:rsidR="00E959AF">
        <w:rPr>
          <w:rFonts w:ascii="Times New Roman" w:eastAsia="Times New Roman" w:hAnsi="Times New Roman" w:cs="Times New Roman"/>
          <w:i/>
          <w:iCs/>
          <w:color w:val="000000"/>
          <w:sz w:val="18"/>
          <w:szCs w:val="18"/>
        </w:rPr>
        <w:t>D</w:t>
      </w:r>
      <w:r w:rsidR="00E959AF" w:rsidRPr="00DC4A80">
        <w:rPr>
          <w:rFonts w:ascii="Times New Roman" w:eastAsia="Times New Roman" w:hAnsi="Times New Roman" w:cs="Times New Roman"/>
          <w:i/>
          <w:iCs/>
          <w:color w:val="000000"/>
          <w:sz w:val="18"/>
          <w:szCs w:val="18"/>
        </w:rPr>
        <w:t xml:space="preserve">ietary </w:t>
      </w:r>
      <w:r w:rsidR="00E959AF">
        <w:rPr>
          <w:rFonts w:ascii="Times New Roman" w:eastAsia="Times New Roman" w:hAnsi="Times New Roman" w:cs="Times New Roman"/>
          <w:i/>
          <w:iCs/>
          <w:color w:val="000000"/>
          <w:sz w:val="18"/>
          <w:szCs w:val="18"/>
        </w:rPr>
        <w:t>S</w:t>
      </w:r>
      <w:r w:rsidR="00E959AF" w:rsidRPr="00DC4A80">
        <w:rPr>
          <w:rFonts w:ascii="Times New Roman" w:eastAsia="Times New Roman" w:hAnsi="Times New Roman" w:cs="Times New Roman"/>
          <w:i/>
          <w:iCs/>
          <w:color w:val="000000"/>
          <w:sz w:val="18"/>
          <w:szCs w:val="18"/>
        </w:rPr>
        <w:t xml:space="preserve">upplementation of </w:t>
      </w:r>
      <w:r w:rsidR="00E959AF">
        <w:rPr>
          <w:rFonts w:ascii="Times New Roman" w:eastAsia="Times New Roman" w:hAnsi="Times New Roman" w:cs="Times New Roman"/>
          <w:i/>
          <w:iCs/>
          <w:color w:val="000000"/>
          <w:sz w:val="18"/>
          <w:szCs w:val="18"/>
        </w:rPr>
        <w:t>H</w:t>
      </w:r>
      <w:r w:rsidR="00E959AF" w:rsidRPr="00DC4A80">
        <w:rPr>
          <w:rFonts w:ascii="Times New Roman" w:eastAsia="Times New Roman" w:hAnsi="Times New Roman" w:cs="Times New Roman"/>
          <w:i/>
          <w:iCs/>
          <w:color w:val="000000"/>
          <w:sz w:val="18"/>
          <w:szCs w:val="18"/>
        </w:rPr>
        <w:t xml:space="preserve">igh </w:t>
      </w:r>
      <w:r w:rsidR="00E959AF">
        <w:rPr>
          <w:rFonts w:ascii="Times New Roman" w:eastAsia="Times New Roman" w:hAnsi="Times New Roman" w:cs="Times New Roman"/>
          <w:i/>
          <w:iCs/>
          <w:color w:val="000000"/>
          <w:sz w:val="18"/>
          <w:szCs w:val="18"/>
        </w:rPr>
        <w:t>C</w:t>
      </w:r>
      <w:r w:rsidR="00E959AF" w:rsidRPr="00DC4A80">
        <w:rPr>
          <w:rFonts w:ascii="Times New Roman" w:eastAsia="Times New Roman" w:hAnsi="Times New Roman" w:cs="Times New Roman"/>
          <w:i/>
          <w:iCs/>
          <w:color w:val="000000"/>
          <w:sz w:val="18"/>
          <w:szCs w:val="18"/>
        </w:rPr>
        <w:t xml:space="preserve">aloric </w:t>
      </w:r>
      <w:r w:rsidR="00E959AF">
        <w:rPr>
          <w:rFonts w:ascii="Times New Roman" w:eastAsia="Times New Roman" w:hAnsi="Times New Roman" w:cs="Times New Roman"/>
          <w:i/>
          <w:iCs/>
          <w:color w:val="000000"/>
          <w:sz w:val="18"/>
          <w:szCs w:val="18"/>
        </w:rPr>
        <w:t>P</w:t>
      </w:r>
      <w:r w:rsidR="00E959AF" w:rsidRPr="00DC4A80">
        <w:rPr>
          <w:rFonts w:ascii="Times New Roman" w:eastAsia="Times New Roman" w:hAnsi="Times New Roman" w:cs="Times New Roman"/>
          <w:i/>
          <w:iCs/>
          <w:color w:val="000000"/>
          <w:sz w:val="18"/>
          <w:szCs w:val="18"/>
        </w:rPr>
        <w:t xml:space="preserve">lants in </w:t>
      </w:r>
      <w:r w:rsidR="00E959AF">
        <w:rPr>
          <w:rFonts w:ascii="Times New Roman" w:eastAsia="Times New Roman" w:hAnsi="Times New Roman" w:cs="Times New Roman"/>
          <w:i/>
          <w:iCs/>
          <w:color w:val="000000"/>
          <w:sz w:val="18"/>
          <w:szCs w:val="18"/>
        </w:rPr>
        <w:t>H</w:t>
      </w:r>
      <w:r w:rsidR="00E959AF" w:rsidRPr="00DC4A80">
        <w:rPr>
          <w:rFonts w:ascii="Times New Roman" w:eastAsia="Times New Roman" w:hAnsi="Times New Roman" w:cs="Times New Roman"/>
          <w:i/>
          <w:iCs/>
          <w:color w:val="000000"/>
          <w:sz w:val="18"/>
          <w:szCs w:val="18"/>
        </w:rPr>
        <w:t xml:space="preserve">ostile </w:t>
      </w:r>
      <w:r w:rsidR="00E959AF">
        <w:rPr>
          <w:rFonts w:ascii="Times New Roman" w:eastAsia="Times New Roman" w:hAnsi="Times New Roman" w:cs="Times New Roman"/>
          <w:i/>
          <w:iCs/>
          <w:color w:val="000000"/>
          <w:sz w:val="18"/>
          <w:szCs w:val="18"/>
        </w:rPr>
        <w:t>S</w:t>
      </w:r>
      <w:r w:rsidR="00E959AF" w:rsidRPr="00DC4A80">
        <w:rPr>
          <w:rFonts w:ascii="Times New Roman" w:eastAsia="Times New Roman" w:hAnsi="Times New Roman" w:cs="Times New Roman"/>
          <w:i/>
          <w:iCs/>
          <w:color w:val="000000"/>
          <w:sz w:val="18"/>
          <w:szCs w:val="18"/>
        </w:rPr>
        <w:t>ubstrates</w:t>
      </w:r>
    </w:p>
    <w:p w14:paraId="219B8FA3" w14:textId="0CDAFEC8" w:rsidR="00DC4A80" w:rsidRPr="00DC4A80" w:rsidRDefault="00314701" w:rsidP="00314701">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T</w:t>
      </w:r>
      <w:r w:rsidR="00DC4A80" w:rsidRPr="00DC4A80">
        <w:rPr>
          <w:rFonts w:ascii="Times New Roman" w:eastAsia="Times New Roman" w:hAnsi="Times New Roman" w:cs="Times New Roman"/>
          <w:color w:val="000000"/>
          <w:sz w:val="18"/>
          <w:szCs w:val="18"/>
        </w:rPr>
        <w:t xml:space="preserve">he design of a food supply system is a fundamental part of the future human exploration of space. In this study, we </w:t>
      </w:r>
      <w:r w:rsidR="00E959AF">
        <w:rPr>
          <w:rFonts w:ascii="Times New Roman" w:eastAsia="Times New Roman" w:hAnsi="Times New Roman" w:cs="Times New Roman"/>
          <w:color w:val="000000"/>
          <w:sz w:val="18"/>
          <w:szCs w:val="18"/>
        </w:rPr>
        <w:t>aim to quantify</w:t>
      </w:r>
      <w:r w:rsidR="00DC4A80" w:rsidRPr="00DC4A80">
        <w:rPr>
          <w:rFonts w:ascii="Times New Roman" w:eastAsia="Times New Roman" w:hAnsi="Times New Roman" w:cs="Times New Roman"/>
          <w:color w:val="000000"/>
          <w:sz w:val="18"/>
          <w:szCs w:val="18"/>
        </w:rPr>
        <w:t xml:space="preserve"> the impact of different soil properties on the growth of lettuce, Swiss chard, radishes, Chinese cabbage, peas, and other high caloric crops. The first group will be grown in nutrient-rich soil while the two remaining groups will be grown in soil with mass fractions of 25%, 50% and 75% of Mars Global Simulant (MGS-1), respectively. The fieldwork aspect will be heightened by another teammate placing the soils in navigable locations, requiring a third teammate to navigate to them and ensuring the soil properties match the intended sample. The caloric density of each crop will be measured in terms of the mass fraction of MGS-</w:t>
      </w:r>
      <w:r>
        <w:rPr>
          <w:rFonts w:ascii="Times New Roman" w:eastAsia="Times New Roman" w:hAnsi="Times New Roman" w:cs="Times New Roman"/>
          <w:color w:val="000000"/>
          <w:sz w:val="18"/>
          <w:szCs w:val="18"/>
        </w:rPr>
        <w:t>1</w:t>
      </w:r>
      <w:r w:rsidR="00DC4A80" w:rsidRPr="00DC4A80">
        <w:rPr>
          <w:rFonts w:ascii="Times New Roman" w:eastAsia="Times New Roman" w:hAnsi="Times New Roman" w:cs="Times New Roman"/>
          <w:color w:val="000000"/>
          <w:sz w:val="18"/>
          <w:szCs w:val="18"/>
        </w:rPr>
        <w:t>.</w:t>
      </w:r>
    </w:p>
    <w:p w14:paraId="6B1C70CD" w14:textId="3D4F3AC6"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Chemistry</w:t>
      </w:r>
      <w:r w:rsidRPr="00DC4A80">
        <w:rPr>
          <w:rFonts w:ascii="Times New Roman" w:eastAsia="Times New Roman" w:hAnsi="Times New Roman" w:cs="Times New Roman"/>
          <w:color w:val="000000"/>
          <w:sz w:val="18"/>
          <w:szCs w:val="18"/>
        </w:rPr>
        <w:t xml:space="preserve">: </w:t>
      </w:r>
      <w:r w:rsidRPr="00DC4A80">
        <w:rPr>
          <w:rFonts w:ascii="Times New Roman" w:eastAsia="Times New Roman" w:hAnsi="Times New Roman" w:cs="Times New Roman"/>
          <w:i/>
          <w:iCs/>
          <w:color w:val="000000"/>
          <w:sz w:val="18"/>
          <w:szCs w:val="18"/>
        </w:rPr>
        <w:t>In-Situ Resource Utilization: Sabatier Process</w:t>
      </w:r>
    </w:p>
    <w:p w14:paraId="1D48BE99" w14:textId="1141CA15"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color w:val="000000"/>
          <w:sz w:val="18"/>
          <w:szCs w:val="18"/>
        </w:rPr>
        <w:t xml:space="preserve">Proving the process of producing fuel while on the surface of Mars is fundamental to the goals of Dr. Robert </w:t>
      </w:r>
      <w:proofErr w:type="spellStart"/>
      <w:r w:rsidRPr="00DC4A80">
        <w:rPr>
          <w:rFonts w:ascii="Times New Roman" w:eastAsia="Times New Roman" w:hAnsi="Times New Roman" w:cs="Times New Roman"/>
          <w:color w:val="000000"/>
          <w:sz w:val="18"/>
          <w:szCs w:val="18"/>
        </w:rPr>
        <w:t>Zubrin</w:t>
      </w:r>
      <w:proofErr w:type="spellEnd"/>
      <w:r w:rsidRPr="00DC4A80">
        <w:rPr>
          <w:rFonts w:ascii="Times New Roman" w:eastAsia="Times New Roman" w:hAnsi="Times New Roman" w:cs="Times New Roman"/>
          <w:color w:val="000000"/>
          <w:sz w:val="18"/>
          <w:szCs w:val="18"/>
        </w:rPr>
        <w:t xml:space="preserve"> and the Mars Society as a whole. Thus, performing a simplified and low yield Sabatier process whereby reactant CO</w:t>
      </w:r>
      <w:r w:rsidRPr="00E959AF">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 xml:space="preserve"> results in a CH</w:t>
      </w:r>
      <w:r w:rsidRPr="00E959AF">
        <w:rPr>
          <w:rFonts w:ascii="Times New Roman" w:eastAsia="Times New Roman" w:hAnsi="Times New Roman" w:cs="Times New Roman"/>
          <w:color w:val="000000"/>
          <w:sz w:val="18"/>
          <w:szCs w:val="18"/>
          <w:vertAlign w:val="subscript"/>
        </w:rPr>
        <w:t>4</w:t>
      </w:r>
      <w:r w:rsidRPr="00DC4A80">
        <w:rPr>
          <w:rFonts w:ascii="Times New Roman" w:eastAsia="Times New Roman" w:hAnsi="Times New Roman" w:cs="Times New Roman"/>
          <w:color w:val="000000"/>
          <w:sz w:val="18"/>
          <w:szCs w:val="18"/>
        </w:rPr>
        <w:t xml:space="preserve"> product is a potential milestone for MDRS. To achieve the chemical equation CO</w:t>
      </w:r>
      <w:r>
        <w:rPr>
          <w:rFonts w:ascii="Times New Roman" w:eastAsia="Times New Roman" w:hAnsi="Times New Roman" w:cs="Times New Roman"/>
          <w:color w:val="000000"/>
          <w:sz w:val="18"/>
          <w:szCs w:val="18"/>
        </w:rPr>
        <w:softHyphen/>
      </w:r>
      <w:r>
        <w:rPr>
          <w:rFonts w:ascii="Times New Roman" w:eastAsia="Times New Roman" w:hAnsi="Times New Roman" w:cs="Times New Roman"/>
          <w:color w:val="000000"/>
          <w:sz w:val="18"/>
          <w:szCs w:val="18"/>
        </w:rPr>
        <w:softHyphen/>
      </w:r>
      <w:r>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 xml:space="preserve"> + 4H</w:t>
      </w:r>
      <w:r w:rsidRPr="00DC4A80">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 xml:space="preserve"> → CH</w:t>
      </w:r>
      <w:r w:rsidRPr="00DC4A80">
        <w:rPr>
          <w:rFonts w:ascii="Times New Roman" w:eastAsia="Times New Roman" w:hAnsi="Times New Roman" w:cs="Times New Roman"/>
          <w:color w:val="000000"/>
          <w:sz w:val="18"/>
          <w:szCs w:val="18"/>
          <w:vertAlign w:val="subscript"/>
        </w:rPr>
        <w:t>4</w:t>
      </w:r>
      <w:r w:rsidRPr="00DC4A80">
        <w:rPr>
          <w:rFonts w:ascii="Times New Roman" w:eastAsia="Times New Roman" w:hAnsi="Times New Roman" w:cs="Times New Roman"/>
          <w:color w:val="000000"/>
          <w:sz w:val="18"/>
          <w:szCs w:val="18"/>
        </w:rPr>
        <w:t xml:space="preserve"> + 2H</w:t>
      </w:r>
      <w:r w:rsidRPr="00DC4A80">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O, water is garnered from electrolysis and carbon dioxide is supplied in canisters. In the name of fieldwork, the water shall be melted from frozen ice retrieved during an EVA. A pressure vessel heat source raises the CO</w:t>
      </w:r>
      <w:r w:rsidRPr="00DC4A80">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 xml:space="preserve"> and H</w:t>
      </w:r>
      <w:r w:rsidRPr="00DC4A80">
        <w:rPr>
          <w:rFonts w:ascii="Times New Roman" w:eastAsia="Times New Roman" w:hAnsi="Times New Roman" w:cs="Times New Roman"/>
          <w:color w:val="000000"/>
          <w:sz w:val="18"/>
          <w:szCs w:val="18"/>
          <w:vertAlign w:val="subscript"/>
        </w:rPr>
        <w:t>2</w:t>
      </w:r>
      <w:r w:rsidRPr="00DC4A80">
        <w:rPr>
          <w:rFonts w:ascii="Times New Roman" w:eastAsia="Times New Roman" w:hAnsi="Times New Roman" w:cs="Times New Roman"/>
          <w:color w:val="000000"/>
          <w:sz w:val="18"/>
          <w:szCs w:val="18"/>
        </w:rPr>
        <w:t xml:space="preserve"> reactants to 400℃ and maintains them at 11.2 psia. Note that this experiment shall be proven prior to MDRS to ensure safety and procedural fluency.</w:t>
      </w:r>
    </w:p>
    <w:p w14:paraId="36944D40" w14:textId="7BD1A53C" w:rsidR="00DC4A80" w:rsidRPr="00DC4A80" w:rsidRDefault="00DC4A80" w:rsidP="00314701">
      <w:pPr>
        <w:spacing w:after="0" w:line="240" w:lineRule="auto"/>
        <w:jc w:val="both"/>
        <w:textAlignment w:val="baseline"/>
        <w:rPr>
          <w:rFonts w:ascii="Times New Roman" w:eastAsia="Times New Roman" w:hAnsi="Times New Roman" w:cs="Times New Roman"/>
          <w:color w:val="000000"/>
          <w:sz w:val="18"/>
          <w:szCs w:val="18"/>
        </w:rPr>
      </w:pPr>
      <w:r w:rsidRPr="00314701">
        <w:rPr>
          <w:rFonts w:ascii="Times New Roman" w:eastAsia="Times New Roman" w:hAnsi="Times New Roman" w:cs="Times New Roman"/>
          <w:color w:val="000000"/>
          <w:sz w:val="18"/>
          <w:szCs w:val="18"/>
          <w:u w:val="single"/>
        </w:rPr>
        <w:t>Aerospace</w:t>
      </w:r>
      <w:r w:rsidRPr="00DC4A80">
        <w:rPr>
          <w:rFonts w:ascii="Times New Roman" w:eastAsia="Times New Roman" w:hAnsi="Times New Roman" w:cs="Times New Roman"/>
          <w:color w:val="000000"/>
          <w:sz w:val="18"/>
          <w:szCs w:val="18"/>
        </w:rPr>
        <w:t xml:space="preserve">: </w:t>
      </w:r>
      <w:r w:rsidRPr="00DC4A80">
        <w:rPr>
          <w:rFonts w:ascii="Times New Roman" w:eastAsia="Times New Roman" w:hAnsi="Times New Roman" w:cs="Times New Roman"/>
          <w:i/>
          <w:iCs/>
          <w:color w:val="000000"/>
          <w:sz w:val="18"/>
          <w:szCs w:val="18"/>
        </w:rPr>
        <w:t>Mars Reactor Assembly Study</w:t>
      </w:r>
    </w:p>
    <w:p w14:paraId="58A01B3D" w14:textId="7934BD60" w:rsidR="00314701" w:rsidRPr="00314701" w:rsidRDefault="00DC4A80" w:rsidP="00314701">
      <w:pPr>
        <w:spacing w:after="0" w:line="240" w:lineRule="auto"/>
        <w:jc w:val="both"/>
        <w:rPr>
          <w:rFonts w:ascii="Times New Roman" w:eastAsia="Times New Roman" w:hAnsi="Times New Roman" w:cs="Times New Roman"/>
          <w:color w:val="000000"/>
          <w:sz w:val="18"/>
          <w:szCs w:val="18"/>
        </w:rPr>
      </w:pPr>
      <w:r w:rsidRPr="00DC4A80">
        <w:rPr>
          <w:rFonts w:ascii="Times New Roman" w:eastAsia="Times New Roman" w:hAnsi="Times New Roman" w:cs="Times New Roman"/>
          <w:color w:val="000000"/>
          <w:sz w:val="18"/>
          <w:szCs w:val="18"/>
        </w:rPr>
        <w:t xml:space="preserve">A small dummy reactor in similar dimensions to NASA’s </w:t>
      </w:r>
      <w:proofErr w:type="spellStart"/>
      <w:r w:rsidRPr="00DC4A80">
        <w:rPr>
          <w:rFonts w:ascii="Times New Roman" w:eastAsia="Times New Roman" w:hAnsi="Times New Roman" w:cs="Times New Roman"/>
          <w:color w:val="000000"/>
          <w:sz w:val="18"/>
          <w:szCs w:val="18"/>
        </w:rPr>
        <w:t>kilopower</w:t>
      </w:r>
      <w:proofErr w:type="spellEnd"/>
      <w:r w:rsidRPr="00DC4A80">
        <w:rPr>
          <w:rFonts w:ascii="Times New Roman" w:eastAsia="Times New Roman" w:hAnsi="Times New Roman" w:cs="Times New Roman"/>
          <w:color w:val="000000"/>
          <w:sz w:val="18"/>
          <w:szCs w:val="18"/>
        </w:rPr>
        <w:t xml:space="preserve"> will be delivered disassembled to the MDRS along with the crew. Over the first few days, the reactor will be assembled according to a predetermined procedure, and installed in the desert via a series of EVAs. Crew member exertion will be determined via heart-rate monitors to identify procedures which may require simplification in the future. Over the remaining </w:t>
      </w:r>
      <w:r w:rsidR="00B73A62">
        <w:rPr>
          <w:rFonts w:ascii="Times New Roman" w:eastAsia="Times New Roman" w:hAnsi="Times New Roman" w:cs="Times New Roman"/>
          <w:color w:val="000000"/>
          <w:sz w:val="18"/>
          <w:szCs w:val="18"/>
        </w:rPr>
        <w:t>days</w:t>
      </w:r>
      <w:r w:rsidRPr="00DC4A80">
        <w:rPr>
          <w:rFonts w:ascii="Times New Roman" w:eastAsia="Times New Roman" w:hAnsi="Times New Roman" w:cs="Times New Roman"/>
          <w:color w:val="000000"/>
          <w:sz w:val="18"/>
          <w:szCs w:val="18"/>
        </w:rPr>
        <w:t>, the reactor will be maintained by periodic EVAs. To make this fieldwork more challenging and realistic, small changes will be made to the dummy reactor that fellow astronauts will need to notice and fix to keep it functional.</w:t>
      </w:r>
    </w:p>
    <w:p w14:paraId="77DB73F7" w14:textId="782BCB51"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t>Outreach</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color w:val="000000"/>
          <w:sz w:val="18"/>
          <w:szCs w:val="18"/>
        </w:rPr>
        <w:t xml:space="preserve">The opportunity to be placed in an MDRS rotation is far more than the science and engineering performed during the two-week tenure. Outreach is crucial as it helps excite the masses and gives the mission a greater purpose. The team shall collect hand-made letters from underprivileged K-12 classrooms near members’ respective universities and </w:t>
      </w:r>
      <w:r w:rsidR="00B73A62">
        <w:rPr>
          <w:rFonts w:ascii="Times New Roman" w:eastAsia="Times New Roman" w:hAnsi="Times New Roman" w:cs="Times New Roman"/>
          <w:color w:val="000000"/>
          <w:sz w:val="18"/>
          <w:szCs w:val="18"/>
        </w:rPr>
        <w:t>bring them</w:t>
      </w:r>
      <w:r w:rsidRPr="00DC4A80">
        <w:rPr>
          <w:rFonts w:ascii="Times New Roman" w:eastAsia="Times New Roman" w:hAnsi="Times New Roman" w:cs="Times New Roman"/>
          <w:color w:val="000000"/>
          <w:sz w:val="18"/>
          <w:szCs w:val="18"/>
        </w:rPr>
        <w:t xml:space="preserve"> to the site. Reading of these letters shall be recorded on camera from the test site and sent back to these classrooms. The Students for the Exploration and Development of Space (SEDS) USA organization shall also publicize results and account</w:t>
      </w:r>
      <w:r w:rsidR="00314701">
        <w:rPr>
          <w:rFonts w:ascii="Times New Roman" w:eastAsia="Times New Roman" w:hAnsi="Times New Roman" w:cs="Times New Roman"/>
          <w:color w:val="000000"/>
          <w:sz w:val="18"/>
          <w:szCs w:val="18"/>
        </w:rPr>
        <w:t>s</w:t>
      </w:r>
      <w:r w:rsidRPr="00DC4A80">
        <w:rPr>
          <w:rFonts w:ascii="Times New Roman" w:eastAsia="Times New Roman" w:hAnsi="Times New Roman" w:cs="Times New Roman"/>
          <w:color w:val="000000"/>
          <w:sz w:val="18"/>
          <w:szCs w:val="18"/>
        </w:rPr>
        <w:t xml:space="preserve"> of MDRS experience</w:t>
      </w:r>
      <w:r w:rsidR="00314701">
        <w:rPr>
          <w:rFonts w:ascii="Times New Roman" w:eastAsia="Times New Roman" w:hAnsi="Times New Roman" w:cs="Times New Roman"/>
          <w:color w:val="000000"/>
          <w:sz w:val="18"/>
          <w:szCs w:val="18"/>
        </w:rPr>
        <w:t>s</w:t>
      </w:r>
      <w:r w:rsidRPr="00DC4A80">
        <w:rPr>
          <w:rFonts w:ascii="Times New Roman" w:eastAsia="Times New Roman" w:hAnsi="Times New Roman" w:cs="Times New Roman"/>
          <w:color w:val="000000"/>
          <w:sz w:val="18"/>
          <w:szCs w:val="18"/>
        </w:rPr>
        <w:t>.</w:t>
      </w:r>
    </w:p>
    <w:p w14:paraId="4FE6F52F" w14:textId="4C7CBA95"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t>Education:</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color w:val="000000"/>
          <w:sz w:val="18"/>
          <w:szCs w:val="18"/>
        </w:rPr>
        <w:t>Given the combination of environmental uniqueness at MDRS, proposed fundamental science experiments, and the team’s strong collective journal citation count, there is great potential for MDRS to be acknowledged in journals such as the AIAA Journal of Propulsion and Power and IEEE Transactions on Nuclear Science. A couple members from the team shall apply for a TEDx talk following the rotation to discuss the experience and lessons learned.  </w:t>
      </w:r>
    </w:p>
    <w:p w14:paraId="047F38A3" w14:textId="45B98656"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t>Media:</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color w:val="000000"/>
          <w:sz w:val="18"/>
          <w:szCs w:val="18"/>
        </w:rPr>
        <w:t xml:space="preserve">Further dissemination of updates and conclusions from MDRS will </w:t>
      </w:r>
      <w:r w:rsidR="00B73A62">
        <w:rPr>
          <w:rFonts w:ascii="Times New Roman" w:eastAsia="Times New Roman" w:hAnsi="Times New Roman" w:cs="Times New Roman"/>
          <w:color w:val="000000"/>
          <w:sz w:val="18"/>
          <w:szCs w:val="18"/>
        </w:rPr>
        <w:t xml:space="preserve">be </w:t>
      </w:r>
      <w:r w:rsidRPr="00DC4A80">
        <w:rPr>
          <w:rFonts w:ascii="Times New Roman" w:eastAsia="Times New Roman" w:hAnsi="Times New Roman" w:cs="Times New Roman"/>
          <w:color w:val="000000"/>
          <w:sz w:val="18"/>
          <w:szCs w:val="18"/>
        </w:rPr>
        <w:t xml:space="preserve">accomplished via YouTube, Instagram, Facebook, and Twitter. Several of the individuals on the team are especially active on these platforms and have strong followings. Furthermore, </w:t>
      </w:r>
      <w:r w:rsidR="00B73A62">
        <w:rPr>
          <w:rFonts w:ascii="Times New Roman" w:eastAsia="Times New Roman" w:hAnsi="Times New Roman" w:cs="Times New Roman"/>
          <w:color w:val="000000"/>
          <w:sz w:val="18"/>
          <w:szCs w:val="18"/>
        </w:rPr>
        <w:t xml:space="preserve">most </w:t>
      </w:r>
      <w:r w:rsidRPr="00DC4A80">
        <w:rPr>
          <w:rFonts w:ascii="Times New Roman" w:eastAsia="Times New Roman" w:hAnsi="Times New Roman" w:cs="Times New Roman"/>
          <w:color w:val="000000"/>
          <w:sz w:val="18"/>
          <w:szCs w:val="18"/>
        </w:rPr>
        <w:t xml:space="preserve">individuals have connections with major aerospace companies including, SpaceX, The Aerospace Corporation, Northrop </w:t>
      </w:r>
      <w:proofErr w:type="spellStart"/>
      <w:r w:rsidRPr="00DC4A80">
        <w:rPr>
          <w:rFonts w:ascii="Times New Roman" w:eastAsia="Times New Roman" w:hAnsi="Times New Roman" w:cs="Times New Roman"/>
          <w:color w:val="000000"/>
          <w:sz w:val="18"/>
          <w:szCs w:val="18"/>
        </w:rPr>
        <w:t>Grumann</w:t>
      </w:r>
      <w:proofErr w:type="spellEnd"/>
      <w:r w:rsidRPr="00DC4A80">
        <w:rPr>
          <w:rFonts w:ascii="Times New Roman" w:eastAsia="Times New Roman" w:hAnsi="Times New Roman" w:cs="Times New Roman"/>
          <w:color w:val="000000"/>
          <w:sz w:val="18"/>
          <w:szCs w:val="18"/>
        </w:rPr>
        <w:t>, and others. This is valuable for gaining media coverage, future volunteers, and potential sponsorships for the MDRS program.</w:t>
      </w:r>
    </w:p>
    <w:p w14:paraId="782246A0" w14:textId="78504917" w:rsidR="00DC4A80" w:rsidRPr="00DC4A80" w:rsidRDefault="00DC4A80" w:rsidP="00314701">
      <w:pPr>
        <w:spacing w:after="0" w:line="240" w:lineRule="auto"/>
        <w:jc w:val="both"/>
        <w:rPr>
          <w:rFonts w:ascii="Times New Roman" w:eastAsia="Times New Roman" w:hAnsi="Times New Roman" w:cs="Times New Roman"/>
          <w:sz w:val="18"/>
          <w:szCs w:val="18"/>
        </w:rPr>
      </w:pPr>
      <w:r w:rsidRPr="00DC4A80">
        <w:rPr>
          <w:rFonts w:ascii="Times New Roman" w:eastAsia="Times New Roman" w:hAnsi="Times New Roman" w:cs="Times New Roman"/>
          <w:b/>
          <w:bCs/>
          <w:color w:val="000000"/>
          <w:sz w:val="18"/>
          <w:szCs w:val="18"/>
        </w:rPr>
        <w:lastRenderedPageBreak/>
        <w:t>Collaborators/Sponsors:</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color w:val="000000"/>
          <w:sz w:val="18"/>
          <w:szCs w:val="18"/>
        </w:rPr>
        <w:t xml:space="preserve">The individuals that comprise this team are incredibly well connected. Organizations including The Explorers Club, The Matthew Isakowitz Fellowship, and SEDS are some of </w:t>
      </w:r>
      <w:r w:rsidR="00B73A62">
        <w:rPr>
          <w:rFonts w:ascii="Times New Roman" w:eastAsia="Times New Roman" w:hAnsi="Times New Roman" w:cs="Times New Roman"/>
          <w:color w:val="000000"/>
          <w:sz w:val="18"/>
          <w:szCs w:val="18"/>
        </w:rPr>
        <w:t xml:space="preserve">the </w:t>
      </w:r>
      <w:r w:rsidRPr="00DC4A80">
        <w:rPr>
          <w:rFonts w:ascii="Times New Roman" w:eastAsia="Times New Roman" w:hAnsi="Times New Roman" w:cs="Times New Roman"/>
          <w:color w:val="000000"/>
          <w:sz w:val="18"/>
          <w:szCs w:val="18"/>
        </w:rPr>
        <w:t>entities that would be interested in collaborating and even sponsoring the activities and research associated with this team.</w:t>
      </w:r>
    </w:p>
    <w:p w14:paraId="015CBD84" w14:textId="656916FD" w:rsidR="005F564E" w:rsidRDefault="00DC4A80" w:rsidP="00314701">
      <w:pPr>
        <w:spacing w:after="0" w:line="240" w:lineRule="auto"/>
        <w:jc w:val="both"/>
        <w:rPr>
          <w:rFonts w:ascii="Times New Roman" w:eastAsia="Times New Roman" w:hAnsi="Times New Roman" w:cs="Times New Roman"/>
          <w:color w:val="000000"/>
          <w:sz w:val="18"/>
          <w:szCs w:val="18"/>
        </w:rPr>
      </w:pPr>
      <w:r w:rsidRPr="00DC4A80">
        <w:rPr>
          <w:rFonts w:ascii="Times New Roman" w:eastAsia="Times New Roman" w:hAnsi="Times New Roman" w:cs="Times New Roman"/>
          <w:b/>
          <w:bCs/>
          <w:color w:val="000000"/>
          <w:sz w:val="18"/>
          <w:szCs w:val="18"/>
        </w:rPr>
        <w:t>Institution Affiliation:</w:t>
      </w:r>
      <w:r w:rsidRPr="00DC4A80">
        <w:rPr>
          <w:rFonts w:ascii="Times New Roman" w:eastAsia="Times New Roman" w:hAnsi="Times New Roman" w:cs="Times New Roman"/>
          <w:sz w:val="18"/>
          <w:szCs w:val="18"/>
        </w:rPr>
        <w:t xml:space="preserve"> </w:t>
      </w:r>
      <w:r w:rsidRPr="00DC4A80">
        <w:rPr>
          <w:rFonts w:ascii="Times New Roman" w:eastAsia="Times New Roman" w:hAnsi="Times New Roman" w:cs="Times New Roman"/>
          <w:color w:val="000000"/>
          <w:sz w:val="18"/>
          <w:szCs w:val="18"/>
        </w:rPr>
        <w:t xml:space="preserve">Regarding institution affiliation, the team is geographically diverse. Team members hail from UCLA, CU Boulder, University of Alabama in Huntsville, University of New Hampshire, and Purdue. With most regions of the United States covered, this team has the power to spread </w:t>
      </w:r>
      <w:r w:rsidR="00B73A62">
        <w:rPr>
          <w:rFonts w:ascii="Times New Roman" w:eastAsia="Times New Roman" w:hAnsi="Times New Roman" w:cs="Times New Roman"/>
          <w:color w:val="000000"/>
          <w:sz w:val="18"/>
          <w:szCs w:val="18"/>
        </w:rPr>
        <w:t>its</w:t>
      </w:r>
      <w:r w:rsidRPr="00DC4A80">
        <w:rPr>
          <w:rFonts w:ascii="Times New Roman" w:eastAsia="Times New Roman" w:hAnsi="Times New Roman" w:cs="Times New Roman"/>
          <w:color w:val="000000"/>
          <w:sz w:val="18"/>
          <w:szCs w:val="18"/>
        </w:rPr>
        <w:t xml:space="preserve"> passion for </w:t>
      </w:r>
      <w:r w:rsidR="00314701">
        <w:rPr>
          <w:rFonts w:ascii="Times New Roman" w:eastAsia="Times New Roman" w:hAnsi="Times New Roman" w:cs="Times New Roman"/>
          <w:color w:val="000000"/>
          <w:sz w:val="18"/>
          <w:szCs w:val="18"/>
        </w:rPr>
        <w:t xml:space="preserve">the human exploration of </w:t>
      </w:r>
      <w:r w:rsidRPr="00DC4A80">
        <w:rPr>
          <w:rFonts w:ascii="Times New Roman" w:eastAsia="Times New Roman" w:hAnsi="Times New Roman" w:cs="Times New Roman"/>
          <w:color w:val="000000"/>
          <w:sz w:val="18"/>
          <w:szCs w:val="18"/>
        </w:rPr>
        <w:t>Mars to a wide audience.</w:t>
      </w:r>
    </w:p>
    <w:p w14:paraId="5659EC8E" w14:textId="7627FB2A" w:rsidR="005F564E" w:rsidRDefault="005F564E" w:rsidP="00314701">
      <w:pPr>
        <w:spacing w:after="0" w:line="240" w:lineRule="auto"/>
        <w:jc w:val="both"/>
        <w:rPr>
          <w:rFonts w:ascii="Times New Roman" w:eastAsia="Times New Roman" w:hAnsi="Times New Roman" w:cs="Times New Roman"/>
          <w:color w:val="000000"/>
          <w:sz w:val="18"/>
          <w:szCs w:val="18"/>
        </w:rPr>
      </w:pPr>
      <w:r w:rsidRPr="005F564E">
        <w:rPr>
          <w:noProof/>
        </w:rPr>
        <w:lastRenderedPageBreak/>
        <w:drawing>
          <wp:inline distT="0" distB="0" distL="0" distR="0" wp14:anchorId="2BCB714D" wp14:editId="6E0CA522">
            <wp:extent cx="5943600" cy="7519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519035"/>
                    </a:xfrm>
                    <a:prstGeom prst="rect">
                      <a:avLst/>
                    </a:prstGeom>
                    <a:noFill/>
                    <a:ln>
                      <a:noFill/>
                    </a:ln>
                  </pic:spPr>
                </pic:pic>
              </a:graphicData>
            </a:graphic>
          </wp:inline>
        </w:drawing>
      </w:r>
    </w:p>
    <w:p w14:paraId="76DB7729" w14:textId="5F7678E4" w:rsidR="005F564E" w:rsidRDefault="005F564E" w:rsidP="00314701">
      <w:pPr>
        <w:spacing w:after="0" w:line="240" w:lineRule="auto"/>
        <w:jc w:val="both"/>
        <w:rPr>
          <w:rFonts w:ascii="Times New Roman" w:eastAsia="Times New Roman" w:hAnsi="Times New Roman" w:cs="Times New Roman"/>
          <w:color w:val="000000"/>
          <w:sz w:val="18"/>
          <w:szCs w:val="18"/>
        </w:rPr>
      </w:pPr>
    </w:p>
    <w:p w14:paraId="5F08A402" w14:textId="6988D11E" w:rsidR="005F564E" w:rsidRDefault="005F564E" w:rsidP="00314701">
      <w:pPr>
        <w:spacing w:after="0" w:line="240" w:lineRule="auto"/>
        <w:jc w:val="both"/>
        <w:rPr>
          <w:rFonts w:ascii="Times New Roman" w:eastAsia="Times New Roman" w:hAnsi="Times New Roman" w:cs="Times New Roman"/>
          <w:color w:val="000000"/>
          <w:sz w:val="18"/>
          <w:szCs w:val="18"/>
        </w:rPr>
      </w:pPr>
    </w:p>
    <w:p w14:paraId="40CB576C" w14:textId="53E596CF" w:rsidR="005F564E" w:rsidRDefault="005F564E" w:rsidP="00314701">
      <w:pPr>
        <w:spacing w:after="0" w:line="240" w:lineRule="auto"/>
        <w:jc w:val="both"/>
        <w:rPr>
          <w:rFonts w:ascii="Times New Roman" w:eastAsia="Times New Roman" w:hAnsi="Times New Roman" w:cs="Times New Roman"/>
          <w:color w:val="000000"/>
          <w:sz w:val="18"/>
          <w:szCs w:val="18"/>
        </w:rPr>
      </w:pPr>
    </w:p>
    <w:p w14:paraId="29D77577" w14:textId="49C23025" w:rsidR="005F564E" w:rsidRDefault="005F564E" w:rsidP="00314701">
      <w:pPr>
        <w:spacing w:after="0" w:line="240" w:lineRule="auto"/>
        <w:jc w:val="both"/>
        <w:rPr>
          <w:rFonts w:ascii="Times New Roman" w:eastAsia="Times New Roman" w:hAnsi="Times New Roman" w:cs="Times New Roman"/>
          <w:color w:val="000000"/>
          <w:sz w:val="18"/>
          <w:szCs w:val="18"/>
        </w:rPr>
      </w:pPr>
    </w:p>
    <w:p w14:paraId="4811F093" w14:textId="73471A28" w:rsidR="005F564E" w:rsidRDefault="005F564E" w:rsidP="00314701">
      <w:pPr>
        <w:spacing w:after="0" w:line="240" w:lineRule="auto"/>
        <w:jc w:val="both"/>
        <w:rPr>
          <w:rFonts w:ascii="Times New Roman" w:eastAsia="Times New Roman" w:hAnsi="Times New Roman" w:cs="Times New Roman"/>
          <w:color w:val="000000"/>
          <w:sz w:val="18"/>
          <w:szCs w:val="18"/>
        </w:rPr>
      </w:pPr>
    </w:p>
    <w:p w14:paraId="09C359CF" w14:textId="738283A0" w:rsidR="005F564E" w:rsidRDefault="005F564E" w:rsidP="00314701">
      <w:pPr>
        <w:spacing w:after="0" w:line="240" w:lineRule="auto"/>
        <w:jc w:val="both"/>
        <w:rPr>
          <w:rFonts w:ascii="Times New Roman" w:eastAsia="Times New Roman" w:hAnsi="Times New Roman" w:cs="Times New Roman"/>
          <w:color w:val="000000"/>
          <w:sz w:val="18"/>
          <w:szCs w:val="18"/>
        </w:rPr>
      </w:pPr>
      <w:r w:rsidRPr="005F564E">
        <w:rPr>
          <w:noProof/>
        </w:rPr>
        <w:lastRenderedPageBreak/>
        <w:drawing>
          <wp:inline distT="0" distB="0" distL="0" distR="0" wp14:anchorId="6983D75E" wp14:editId="6ADE76DA">
            <wp:extent cx="5943600" cy="1741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710089D5" w14:textId="2B82599F" w:rsidR="005F564E" w:rsidRDefault="005F564E" w:rsidP="00314701">
      <w:pPr>
        <w:spacing w:after="0" w:line="240" w:lineRule="auto"/>
        <w:jc w:val="both"/>
        <w:rPr>
          <w:rFonts w:ascii="Times New Roman" w:eastAsia="Times New Roman" w:hAnsi="Times New Roman" w:cs="Times New Roman"/>
          <w:color w:val="000000"/>
          <w:sz w:val="18"/>
          <w:szCs w:val="18"/>
        </w:rPr>
      </w:pPr>
    </w:p>
    <w:p w14:paraId="42B4F471" w14:textId="33125810" w:rsidR="005F564E" w:rsidRDefault="005F564E" w:rsidP="00314701">
      <w:pPr>
        <w:spacing w:after="0" w:line="240" w:lineRule="auto"/>
        <w:jc w:val="both"/>
        <w:rPr>
          <w:rFonts w:ascii="Times New Roman" w:eastAsia="Times New Roman" w:hAnsi="Times New Roman" w:cs="Times New Roman"/>
          <w:color w:val="000000"/>
          <w:sz w:val="18"/>
          <w:szCs w:val="18"/>
        </w:rPr>
      </w:pPr>
    </w:p>
    <w:p w14:paraId="61C91C73" w14:textId="7B556248" w:rsidR="005F564E" w:rsidRDefault="005F564E" w:rsidP="00314701">
      <w:pPr>
        <w:spacing w:after="0" w:line="240" w:lineRule="auto"/>
        <w:jc w:val="both"/>
        <w:rPr>
          <w:rFonts w:ascii="Times New Roman" w:eastAsia="Times New Roman" w:hAnsi="Times New Roman" w:cs="Times New Roman"/>
          <w:color w:val="000000"/>
          <w:sz w:val="18"/>
          <w:szCs w:val="18"/>
        </w:rPr>
      </w:pPr>
    </w:p>
    <w:p w14:paraId="15A863B0" w14:textId="78051068" w:rsidR="005F564E" w:rsidRDefault="005F564E" w:rsidP="00314701">
      <w:pPr>
        <w:spacing w:after="0" w:line="240" w:lineRule="auto"/>
        <w:jc w:val="both"/>
        <w:rPr>
          <w:rFonts w:ascii="Times New Roman" w:eastAsia="Times New Roman" w:hAnsi="Times New Roman" w:cs="Times New Roman"/>
          <w:color w:val="000000"/>
          <w:sz w:val="18"/>
          <w:szCs w:val="18"/>
        </w:rPr>
      </w:pPr>
    </w:p>
    <w:p w14:paraId="75534BD5" w14:textId="17911382" w:rsidR="005F564E" w:rsidRDefault="005F564E" w:rsidP="00314701">
      <w:pPr>
        <w:spacing w:after="0" w:line="240" w:lineRule="auto"/>
        <w:jc w:val="both"/>
        <w:rPr>
          <w:rFonts w:ascii="Times New Roman" w:eastAsia="Times New Roman" w:hAnsi="Times New Roman" w:cs="Times New Roman"/>
          <w:color w:val="000000"/>
          <w:sz w:val="18"/>
          <w:szCs w:val="18"/>
        </w:rPr>
      </w:pPr>
    </w:p>
    <w:p w14:paraId="33A60FB6" w14:textId="04B5766A" w:rsidR="005F564E" w:rsidRDefault="005F564E" w:rsidP="00314701">
      <w:pPr>
        <w:spacing w:after="0" w:line="240" w:lineRule="auto"/>
        <w:jc w:val="both"/>
        <w:rPr>
          <w:rFonts w:ascii="Times New Roman" w:eastAsia="Times New Roman" w:hAnsi="Times New Roman" w:cs="Times New Roman"/>
          <w:color w:val="000000"/>
          <w:sz w:val="18"/>
          <w:szCs w:val="18"/>
        </w:rPr>
      </w:pPr>
    </w:p>
    <w:p w14:paraId="408C63F3" w14:textId="64E337E4" w:rsidR="005F564E" w:rsidRDefault="005F564E" w:rsidP="00314701">
      <w:pPr>
        <w:spacing w:after="0" w:line="240" w:lineRule="auto"/>
        <w:jc w:val="both"/>
        <w:rPr>
          <w:rFonts w:ascii="Times New Roman" w:eastAsia="Times New Roman" w:hAnsi="Times New Roman" w:cs="Times New Roman"/>
          <w:color w:val="000000"/>
          <w:sz w:val="18"/>
          <w:szCs w:val="18"/>
        </w:rPr>
      </w:pPr>
    </w:p>
    <w:p w14:paraId="7BE42521" w14:textId="7A715420" w:rsidR="005F564E" w:rsidRDefault="005F564E" w:rsidP="00314701">
      <w:pPr>
        <w:spacing w:after="0" w:line="240" w:lineRule="auto"/>
        <w:jc w:val="both"/>
        <w:rPr>
          <w:rFonts w:ascii="Times New Roman" w:eastAsia="Times New Roman" w:hAnsi="Times New Roman" w:cs="Times New Roman"/>
          <w:color w:val="000000"/>
          <w:sz w:val="18"/>
          <w:szCs w:val="18"/>
        </w:rPr>
      </w:pPr>
    </w:p>
    <w:p w14:paraId="68B55A9D" w14:textId="10623725" w:rsidR="005F564E" w:rsidRDefault="005F564E" w:rsidP="00314701">
      <w:pPr>
        <w:spacing w:after="0" w:line="240" w:lineRule="auto"/>
        <w:jc w:val="both"/>
        <w:rPr>
          <w:rFonts w:ascii="Times New Roman" w:eastAsia="Times New Roman" w:hAnsi="Times New Roman" w:cs="Times New Roman"/>
          <w:color w:val="000000"/>
          <w:sz w:val="18"/>
          <w:szCs w:val="18"/>
        </w:rPr>
      </w:pPr>
    </w:p>
    <w:p w14:paraId="22EA2E75" w14:textId="0D04F1D5" w:rsidR="005F564E" w:rsidRDefault="005F564E" w:rsidP="00314701">
      <w:pPr>
        <w:spacing w:after="0" w:line="240" w:lineRule="auto"/>
        <w:jc w:val="both"/>
        <w:rPr>
          <w:rFonts w:ascii="Times New Roman" w:eastAsia="Times New Roman" w:hAnsi="Times New Roman" w:cs="Times New Roman"/>
          <w:color w:val="000000"/>
          <w:sz w:val="18"/>
          <w:szCs w:val="18"/>
        </w:rPr>
      </w:pPr>
    </w:p>
    <w:p w14:paraId="11BE3C1E" w14:textId="4A15062B" w:rsidR="005F564E" w:rsidRDefault="005F564E" w:rsidP="00314701">
      <w:pPr>
        <w:spacing w:after="0" w:line="240" w:lineRule="auto"/>
        <w:jc w:val="both"/>
        <w:rPr>
          <w:rFonts w:ascii="Times New Roman" w:eastAsia="Times New Roman" w:hAnsi="Times New Roman" w:cs="Times New Roman"/>
          <w:color w:val="000000"/>
          <w:sz w:val="18"/>
          <w:szCs w:val="18"/>
        </w:rPr>
      </w:pPr>
    </w:p>
    <w:p w14:paraId="239A6D19" w14:textId="76582AE0" w:rsidR="005F564E" w:rsidRDefault="005F564E" w:rsidP="00314701">
      <w:pPr>
        <w:spacing w:after="0" w:line="240" w:lineRule="auto"/>
        <w:jc w:val="both"/>
        <w:rPr>
          <w:rFonts w:ascii="Times New Roman" w:eastAsia="Times New Roman" w:hAnsi="Times New Roman" w:cs="Times New Roman"/>
          <w:color w:val="000000"/>
          <w:sz w:val="18"/>
          <w:szCs w:val="18"/>
        </w:rPr>
      </w:pPr>
    </w:p>
    <w:p w14:paraId="2F71C890" w14:textId="3B281973" w:rsidR="005F564E" w:rsidRDefault="005F564E" w:rsidP="00314701">
      <w:pPr>
        <w:spacing w:after="0" w:line="240" w:lineRule="auto"/>
        <w:jc w:val="both"/>
        <w:rPr>
          <w:rFonts w:ascii="Times New Roman" w:eastAsia="Times New Roman" w:hAnsi="Times New Roman" w:cs="Times New Roman"/>
          <w:color w:val="000000"/>
          <w:sz w:val="18"/>
          <w:szCs w:val="18"/>
        </w:rPr>
      </w:pPr>
    </w:p>
    <w:p w14:paraId="0C652227" w14:textId="1EDBEFB0" w:rsidR="005F564E" w:rsidRDefault="005F564E" w:rsidP="00314701">
      <w:pPr>
        <w:spacing w:after="0" w:line="240" w:lineRule="auto"/>
        <w:jc w:val="both"/>
        <w:rPr>
          <w:rFonts w:ascii="Times New Roman" w:eastAsia="Times New Roman" w:hAnsi="Times New Roman" w:cs="Times New Roman"/>
          <w:color w:val="000000"/>
          <w:sz w:val="18"/>
          <w:szCs w:val="18"/>
        </w:rPr>
      </w:pPr>
    </w:p>
    <w:p w14:paraId="7686EB48" w14:textId="30FD19C6" w:rsidR="005F564E" w:rsidRDefault="005F564E" w:rsidP="00314701">
      <w:pPr>
        <w:spacing w:after="0" w:line="240" w:lineRule="auto"/>
        <w:jc w:val="both"/>
        <w:rPr>
          <w:rFonts w:ascii="Times New Roman" w:eastAsia="Times New Roman" w:hAnsi="Times New Roman" w:cs="Times New Roman"/>
          <w:color w:val="000000"/>
          <w:sz w:val="18"/>
          <w:szCs w:val="18"/>
        </w:rPr>
      </w:pPr>
    </w:p>
    <w:p w14:paraId="78D29B11" w14:textId="4293C8B9" w:rsidR="005F564E" w:rsidRDefault="005F564E" w:rsidP="00314701">
      <w:pPr>
        <w:spacing w:after="0" w:line="240" w:lineRule="auto"/>
        <w:jc w:val="both"/>
        <w:rPr>
          <w:rFonts w:ascii="Times New Roman" w:eastAsia="Times New Roman" w:hAnsi="Times New Roman" w:cs="Times New Roman"/>
          <w:color w:val="000000"/>
          <w:sz w:val="18"/>
          <w:szCs w:val="18"/>
        </w:rPr>
      </w:pPr>
    </w:p>
    <w:p w14:paraId="3A882A43" w14:textId="14CA2A01" w:rsidR="005F564E" w:rsidRDefault="005F564E" w:rsidP="00314701">
      <w:pPr>
        <w:spacing w:after="0" w:line="240" w:lineRule="auto"/>
        <w:jc w:val="both"/>
        <w:rPr>
          <w:rFonts w:ascii="Times New Roman" w:eastAsia="Times New Roman" w:hAnsi="Times New Roman" w:cs="Times New Roman"/>
          <w:color w:val="000000"/>
          <w:sz w:val="18"/>
          <w:szCs w:val="18"/>
        </w:rPr>
      </w:pPr>
    </w:p>
    <w:p w14:paraId="6E86B118" w14:textId="123F4763" w:rsidR="005A5634" w:rsidRPr="00653CBE" w:rsidRDefault="005A5634" w:rsidP="00314701">
      <w:pPr>
        <w:spacing w:after="0" w:line="240" w:lineRule="auto"/>
        <w:jc w:val="both"/>
        <w:rPr>
          <w:rFonts w:ascii="Times New Roman" w:eastAsia="Times New Roman" w:hAnsi="Times New Roman" w:cs="Times New Roman"/>
          <w:color w:val="000000"/>
          <w:sz w:val="18"/>
          <w:szCs w:val="18"/>
        </w:rPr>
      </w:pPr>
    </w:p>
    <w:sectPr w:rsidR="005A5634" w:rsidRPr="0065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FC0"/>
    <w:multiLevelType w:val="multilevel"/>
    <w:tmpl w:val="5EC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7BA6"/>
    <w:multiLevelType w:val="multilevel"/>
    <w:tmpl w:val="BD9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368C"/>
    <w:multiLevelType w:val="multilevel"/>
    <w:tmpl w:val="AFD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6E59"/>
    <w:multiLevelType w:val="multilevel"/>
    <w:tmpl w:val="3B5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122A"/>
    <w:multiLevelType w:val="multilevel"/>
    <w:tmpl w:val="244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C4ED3"/>
    <w:multiLevelType w:val="multilevel"/>
    <w:tmpl w:val="664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7664D"/>
    <w:multiLevelType w:val="multilevel"/>
    <w:tmpl w:val="CB1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7B66"/>
    <w:multiLevelType w:val="multilevel"/>
    <w:tmpl w:val="A626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6364C"/>
    <w:multiLevelType w:val="multilevel"/>
    <w:tmpl w:val="761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97892"/>
    <w:multiLevelType w:val="hybridMultilevel"/>
    <w:tmpl w:val="75B6250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C4DD4"/>
    <w:multiLevelType w:val="multilevel"/>
    <w:tmpl w:val="0C3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662"/>
    <w:multiLevelType w:val="multilevel"/>
    <w:tmpl w:val="0A9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73537"/>
    <w:multiLevelType w:val="multilevel"/>
    <w:tmpl w:val="845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223A5"/>
    <w:multiLevelType w:val="multilevel"/>
    <w:tmpl w:val="51E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F6140"/>
    <w:multiLevelType w:val="multilevel"/>
    <w:tmpl w:val="196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lowerLetter"/>
        <w:lvlText w:val="%1."/>
        <w:lvlJc w:val="left"/>
      </w:lvl>
    </w:lvlOverride>
  </w:num>
  <w:num w:numId="2">
    <w:abstractNumId w:val="9"/>
  </w:num>
  <w:num w:numId="3">
    <w:abstractNumId w:val="8"/>
  </w:num>
  <w:num w:numId="4">
    <w:abstractNumId w:val="10"/>
  </w:num>
  <w:num w:numId="5">
    <w:abstractNumId w:val="5"/>
  </w:num>
  <w:num w:numId="6">
    <w:abstractNumId w:val="0"/>
  </w:num>
  <w:num w:numId="7">
    <w:abstractNumId w:val="2"/>
  </w:num>
  <w:num w:numId="8">
    <w:abstractNumId w:val="11"/>
  </w:num>
  <w:num w:numId="9">
    <w:abstractNumId w:val="6"/>
  </w:num>
  <w:num w:numId="10">
    <w:abstractNumId w:val="3"/>
  </w:num>
  <w:num w:numId="11">
    <w:abstractNumId w:val="1"/>
  </w:num>
  <w:num w:numId="12">
    <w:abstractNumId w:val="7"/>
  </w:num>
  <w:num w:numId="13">
    <w:abstractNumId w:val="1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31"/>
    <w:rsid w:val="00015E42"/>
    <w:rsid w:val="000860A2"/>
    <w:rsid w:val="002617D8"/>
    <w:rsid w:val="00264C60"/>
    <w:rsid w:val="0029201D"/>
    <w:rsid w:val="002B1B74"/>
    <w:rsid w:val="00314701"/>
    <w:rsid w:val="00455ED5"/>
    <w:rsid w:val="0047553C"/>
    <w:rsid w:val="00520D05"/>
    <w:rsid w:val="0059553A"/>
    <w:rsid w:val="005A5634"/>
    <w:rsid w:val="005B38D9"/>
    <w:rsid w:val="005C691E"/>
    <w:rsid w:val="005F564E"/>
    <w:rsid w:val="00604DBA"/>
    <w:rsid w:val="00653CBE"/>
    <w:rsid w:val="006E737A"/>
    <w:rsid w:val="007A6325"/>
    <w:rsid w:val="008122F9"/>
    <w:rsid w:val="008628D8"/>
    <w:rsid w:val="00A35785"/>
    <w:rsid w:val="00A4782C"/>
    <w:rsid w:val="00B73A62"/>
    <w:rsid w:val="00DC4A80"/>
    <w:rsid w:val="00E65AD3"/>
    <w:rsid w:val="00E959AF"/>
    <w:rsid w:val="00EF75B9"/>
    <w:rsid w:val="00F949AD"/>
    <w:rsid w:val="00FC4B31"/>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3C39"/>
  <w15:chartTrackingRefBased/>
  <w15:docId w15:val="{59A544A2-EC0B-483B-95FF-D78678CC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4B31"/>
  </w:style>
  <w:style w:type="character" w:styleId="Hyperlink">
    <w:name w:val="Hyperlink"/>
    <w:basedOn w:val="DefaultParagraphFont"/>
    <w:uiPriority w:val="99"/>
    <w:unhideWhenUsed/>
    <w:rsid w:val="00FC4B31"/>
    <w:rPr>
      <w:color w:val="0000FF"/>
      <w:u w:val="single"/>
    </w:rPr>
  </w:style>
  <w:style w:type="character" w:styleId="UnresolvedMention">
    <w:name w:val="Unresolved Mention"/>
    <w:basedOn w:val="DefaultParagraphFont"/>
    <w:uiPriority w:val="99"/>
    <w:semiHidden/>
    <w:unhideWhenUsed/>
    <w:rsid w:val="00FC4B31"/>
    <w:rPr>
      <w:color w:val="605E5C"/>
      <w:shd w:val="clear" w:color="auto" w:fill="E1DFDD"/>
    </w:rPr>
  </w:style>
  <w:style w:type="paragraph" w:styleId="ListParagraph">
    <w:name w:val="List Paragraph"/>
    <w:basedOn w:val="Normal"/>
    <w:uiPriority w:val="34"/>
    <w:qFormat/>
    <w:rsid w:val="00FC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368536">
      <w:bodyDiv w:val="1"/>
      <w:marLeft w:val="0"/>
      <w:marRight w:val="0"/>
      <w:marTop w:val="0"/>
      <w:marBottom w:val="0"/>
      <w:divBdr>
        <w:top w:val="none" w:sz="0" w:space="0" w:color="auto"/>
        <w:left w:val="none" w:sz="0" w:space="0" w:color="auto"/>
        <w:bottom w:val="none" w:sz="0" w:space="0" w:color="auto"/>
        <w:right w:val="none" w:sz="0" w:space="0" w:color="auto"/>
      </w:divBdr>
    </w:div>
    <w:div w:id="1494106750">
      <w:bodyDiv w:val="1"/>
      <w:marLeft w:val="0"/>
      <w:marRight w:val="0"/>
      <w:marTop w:val="0"/>
      <w:marBottom w:val="0"/>
      <w:divBdr>
        <w:top w:val="none" w:sz="0" w:space="0" w:color="auto"/>
        <w:left w:val="none" w:sz="0" w:space="0" w:color="auto"/>
        <w:bottom w:val="none" w:sz="0" w:space="0" w:color="auto"/>
        <w:right w:val="none" w:sz="0" w:space="0" w:color="auto"/>
      </w:divBdr>
    </w:div>
    <w:div w:id="1656370573">
      <w:bodyDiv w:val="1"/>
      <w:marLeft w:val="0"/>
      <w:marRight w:val="0"/>
      <w:marTop w:val="0"/>
      <w:marBottom w:val="0"/>
      <w:divBdr>
        <w:top w:val="none" w:sz="0" w:space="0" w:color="auto"/>
        <w:left w:val="none" w:sz="0" w:space="0" w:color="auto"/>
        <w:bottom w:val="none" w:sz="0" w:space="0" w:color="auto"/>
        <w:right w:val="none" w:sz="0" w:space="0" w:color="auto"/>
      </w:divBdr>
    </w:div>
    <w:div w:id="1944460180">
      <w:bodyDiv w:val="1"/>
      <w:marLeft w:val="0"/>
      <w:marRight w:val="0"/>
      <w:marTop w:val="0"/>
      <w:marBottom w:val="0"/>
      <w:divBdr>
        <w:top w:val="none" w:sz="0" w:space="0" w:color="auto"/>
        <w:left w:val="none" w:sz="0" w:space="0" w:color="auto"/>
        <w:bottom w:val="none" w:sz="0" w:space="0" w:color="auto"/>
        <w:right w:val="none" w:sz="0" w:space="0" w:color="auto"/>
      </w:divBdr>
    </w:div>
    <w:div w:id="19461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charlie.nitschelm@sed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Dickstein</dc:creator>
  <cp:keywords/>
  <dc:description/>
  <cp:lastModifiedBy>Charlie Nitschelm</cp:lastModifiedBy>
  <cp:revision>2</cp:revision>
  <dcterms:created xsi:type="dcterms:W3CDTF">2019-10-03T22:09:00Z</dcterms:created>
  <dcterms:modified xsi:type="dcterms:W3CDTF">2019-10-03T22:09:00Z</dcterms:modified>
</cp:coreProperties>
</file>