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FB" w:rsidRPr="0050218F" w:rsidRDefault="000B1A8D">
      <w:pPr>
        <w:rPr>
          <w:sz w:val="26"/>
          <w:szCs w:val="26"/>
        </w:rPr>
      </w:pPr>
      <w:r w:rsidRPr="0050218F">
        <w:rPr>
          <w:sz w:val="26"/>
          <w:szCs w:val="26"/>
        </w:rPr>
        <w:t xml:space="preserve">High Strain Rate Measurements of Inconel 625 for Dynamic Forming Simulations </w:t>
      </w:r>
    </w:p>
    <w:p w:rsidR="00572464" w:rsidRPr="0050218F" w:rsidRDefault="000B1A8D" w:rsidP="0050218F">
      <w:r w:rsidRPr="0050218F">
        <w:t>This project focuses on the mechanical behavior of Inconel 625 at various temperatures and strain rates to better understand how the material behaves during dynamic metal forming processes. We use a specialized Pulse-Heated Split</w:t>
      </w:r>
      <w:r w:rsidR="00FB2DFB" w:rsidRPr="0050218F">
        <w:t xml:space="preserve"> Hopkinson Kolsky Bar to observe</w:t>
      </w:r>
      <w:r w:rsidRPr="0050218F">
        <w:t xml:space="preserve"> </w:t>
      </w:r>
      <w:r w:rsidR="00572464" w:rsidRPr="0050218F">
        <w:t xml:space="preserve">stress and strain at high </w:t>
      </w:r>
      <w:r w:rsidR="00FB2DFB" w:rsidRPr="0050218F">
        <w:t>strain rates (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B2DFB" w:rsidRPr="0050218F">
        <w:rPr>
          <w:rFonts w:eastAsiaTheme="minorEastAsia"/>
        </w:rPr>
        <w:t xml:space="preserve">) and an MTS to observe low strain rates </w:t>
      </w:r>
      <w:r w:rsidR="00FB2DFB" w:rsidRPr="0050218F">
        <w:t>(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218F" w:rsidRPr="0050218F">
        <w:rPr>
          <w:rFonts w:eastAsiaTheme="minorEastAsia"/>
        </w:rPr>
        <w:t>).</w:t>
      </w:r>
      <w:r w:rsidR="0050218F" w:rsidRPr="0050218F">
        <w:t xml:space="preserve"> These</w:t>
      </w:r>
      <w:r w:rsidRPr="0050218F">
        <w:t xml:space="preserve"> measurements are then used to calibrate the </w:t>
      </w:r>
      <w:r w:rsidR="00572464" w:rsidRPr="0050218F">
        <w:t xml:space="preserve">Johnson-Cook flow stress model </w:t>
      </w:r>
      <w:r w:rsidRPr="0050218F">
        <w:t>which i</w:t>
      </w:r>
      <w:r w:rsidR="00572464" w:rsidRPr="0050218F">
        <w:t>s a simple but powerful equation for</w:t>
      </w:r>
      <w:r w:rsidRPr="0050218F">
        <w:t xml:space="preserve"> material strength at high strain rates and temperatures. The calibrated model will then be used to simulat</w:t>
      </w:r>
      <w:r w:rsidR="0050218F" w:rsidRPr="0050218F">
        <w:t>e the dynamic forming of laminae components for a heat exchanger.</w:t>
      </w:r>
    </w:p>
    <w:p w:rsidR="00572464" w:rsidRDefault="00572464"/>
    <w:p w:rsidR="00572464" w:rsidRDefault="00572464">
      <w:bookmarkStart w:id="0" w:name="_GoBack"/>
      <w:bookmarkEnd w:id="0"/>
    </w:p>
    <w:p w:rsidR="00324A1D" w:rsidRDefault="00324A1D"/>
    <w:sectPr w:rsidR="00324A1D" w:rsidSect="000815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3F"/>
    <w:rsid w:val="000B1A8D"/>
    <w:rsid w:val="00324A1D"/>
    <w:rsid w:val="004A4EF6"/>
    <w:rsid w:val="0050218F"/>
    <w:rsid w:val="0052323F"/>
    <w:rsid w:val="0055250B"/>
    <w:rsid w:val="00572464"/>
    <w:rsid w:val="00B202A9"/>
    <w:rsid w:val="00EC7CB8"/>
    <w:rsid w:val="00F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169E"/>
  <w15:chartTrackingRefBased/>
  <w15:docId w15:val="{D8F1D7A5-CB09-407A-8307-F53CEB8C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23F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0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2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6864-C7C7-48E6-996E-D635073E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Mates, Steven P. (Fed)</dc:creator>
  <cp:keywords/>
  <dc:description/>
  <cp:lastModifiedBy>Nitschelm, Charlie J</cp:lastModifiedBy>
  <cp:revision>3</cp:revision>
  <dcterms:created xsi:type="dcterms:W3CDTF">2018-07-11T16:25:00Z</dcterms:created>
  <dcterms:modified xsi:type="dcterms:W3CDTF">2018-07-11T18:47:00Z</dcterms:modified>
</cp:coreProperties>
</file>