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DA" w:rsidRPr="00481105" w:rsidRDefault="008A58D8">
      <w:pPr>
        <w:rPr>
          <w:rFonts w:ascii="Arial" w:hAnsi="Arial" w:cs="Arial"/>
          <w:b/>
          <w:sz w:val="28"/>
          <w:szCs w:val="28"/>
        </w:rPr>
      </w:pPr>
      <w:r w:rsidRPr="00481105">
        <w:rPr>
          <w:rFonts w:ascii="Arial" w:hAnsi="Arial" w:cs="Arial"/>
          <w:b/>
          <w:sz w:val="28"/>
          <w:szCs w:val="28"/>
        </w:rPr>
        <w:t>Questions regarding TRIGGERSQL for Shop Direct</w:t>
      </w:r>
    </w:p>
    <w:p w:rsidR="00C425C6" w:rsidRDefault="00C425C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296"/>
        <w:gridCol w:w="5624"/>
      </w:tblGrid>
      <w:tr w:rsidR="00481105" w:rsidTr="00481105">
        <w:tc>
          <w:tcPr>
            <w:tcW w:w="1328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TriggerID</w:t>
            </w:r>
            <w:proofErr w:type="spellEnd"/>
          </w:p>
        </w:tc>
        <w:tc>
          <w:tcPr>
            <w:tcW w:w="1615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Letter name</w:t>
            </w:r>
          </w:p>
        </w:tc>
        <w:tc>
          <w:tcPr>
            <w:tcW w:w="6299" w:type="dxa"/>
          </w:tcPr>
          <w:p w:rsidR="00481105" w:rsidRDefault="0048110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Question</w:t>
            </w:r>
          </w:p>
        </w:tc>
      </w:tr>
      <w:tr w:rsidR="00481105" w:rsidTr="00481105">
        <w:tc>
          <w:tcPr>
            <w:tcW w:w="1328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15" w:type="dxa"/>
          </w:tcPr>
          <w:p w:rsidR="00481105" w:rsidRPr="00C425C6" w:rsidRDefault="00481105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VeryB2B</w:t>
            </w:r>
          </w:p>
        </w:tc>
        <w:tc>
          <w:tcPr>
            <w:tcW w:w="6299" w:type="dxa"/>
          </w:tcPr>
          <w:p w:rsidR="00481105" w:rsidRPr="00C425C6" w:rsidRDefault="00481105" w:rsidP="00C425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 xml:space="preserve"> in table service should the query filter on? Now it is 19, but 19 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425C6">
              <w:rPr>
                <w:rFonts w:ascii="Times New Roman" w:hAnsi="Times New Roman" w:cs="Times New Roman"/>
                <w:sz w:val="24"/>
                <w:szCs w:val="24"/>
              </w:rPr>
              <w:t>t exist for any record in service-table, and not in table status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either.</w:t>
            </w:r>
          </w:p>
        </w:tc>
      </w:tr>
      <w:tr w:rsidR="00481105" w:rsidTr="00481105">
        <w:tc>
          <w:tcPr>
            <w:tcW w:w="1328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15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VeryCourierRepaired</w:t>
            </w:r>
            <w:proofErr w:type="spellEnd"/>
          </w:p>
        </w:tc>
        <w:tc>
          <w:tcPr>
            <w:tcW w:w="6299" w:type="dxa"/>
          </w:tcPr>
          <w:p w:rsidR="00481105" w:rsidRPr="00C425C6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the query filter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DiaryEnt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Now the query filters on that column such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after 12/01/2017.</w:t>
            </w:r>
          </w:p>
        </w:tc>
      </w:tr>
      <w:tr w:rsidR="00481105" w:rsidTr="00481105">
        <w:tc>
          <w:tcPr>
            <w:tcW w:w="1328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615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1105">
              <w:rPr>
                <w:rFonts w:ascii="Times New Roman" w:hAnsi="Times New Roman" w:cs="Times New Roman"/>
                <w:sz w:val="24"/>
                <w:szCs w:val="24"/>
              </w:rPr>
              <w:t>VerySurvey</w:t>
            </w:r>
            <w:proofErr w:type="spellEnd"/>
          </w:p>
        </w:tc>
        <w:tc>
          <w:tcPr>
            <w:tcW w:w="6299" w:type="dxa"/>
          </w:tcPr>
          <w:p w:rsidR="00481105" w:rsidRDefault="00481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Should the query filter 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DiaryEnt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? Now the query filters on that column such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EventDate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after 12/01/2017.</w:t>
            </w:r>
          </w:p>
        </w:tc>
      </w:tr>
    </w:tbl>
    <w:p w:rsidR="00C425C6" w:rsidRDefault="00C425C6">
      <w:pPr>
        <w:rPr>
          <w:rFonts w:ascii="Arial" w:hAnsi="Arial" w:cs="Arial"/>
          <w:b/>
          <w:sz w:val="24"/>
          <w:szCs w:val="24"/>
        </w:rPr>
      </w:pPr>
    </w:p>
    <w:p w:rsidR="008A58D8" w:rsidRDefault="008A58D8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A58D8" w:rsidRPr="008A58D8" w:rsidRDefault="008A58D8">
      <w:pPr>
        <w:rPr>
          <w:rFonts w:ascii="Arial" w:hAnsi="Arial" w:cs="Arial"/>
          <w:b/>
          <w:sz w:val="24"/>
          <w:szCs w:val="24"/>
        </w:rPr>
      </w:pPr>
    </w:p>
    <w:sectPr w:rsidR="008A58D8" w:rsidRPr="008A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D8"/>
    <w:rsid w:val="00481105"/>
    <w:rsid w:val="007426DA"/>
    <w:rsid w:val="008A58D8"/>
    <w:rsid w:val="009701F0"/>
    <w:rsid w:val="00B23C1F"/>
    <w:rsid w:val="00C425C6"/>
    <w:rsid w:val="00F2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5</cp:revision>
  <dcterms:created xsi:type="dcterms:W3CDTF">2019-04-24T13:58:00Z</dcterms:created>
  <dcterms:modified xsi:type="dcterms:W3CDTF">2019-04-24T14:18:00Z</dcterms:modified>
</cp:coreProperties>
</file>