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6E" w:rsidRDefault="005E332E" w:rsidP="00A3526E">
      <w:pPr>
        <w:pStyle w:val="ListParagraph"/>
      </w:pPr>
      <w:r>
        <w:t xml:space="preserve"> </w:t>
      </w:r>
      <w:r w:rsidR="000603BB">
        <w:t>Exercise 6.1</w:t>
      </w:r>
      <w:r w:rsidR="00EF6764">
        <w:rPr>
          <w:rFonts w:ascii="Tahoma" w:hAnsi="Tahoma" w:cs="Tahoma"/>
          <w:color w:val="000000"/>
        </w:rPr>
        <w:t>, Exercises 7.8 p. 269-70</w:t>
      </w:r>
      <w:r w:rsidR="00EF6764">
        <w:rPr>
          <w:noProof/>
        </w:rPr>
        <w:drawing>
          <wp:inline distT="0" distB="0" distL="0" distR="0" wp14:anchorId="6DCCCEC7" wp14:editId="6525AAAB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BB" w:rsidRDefault="00AC0D8C" w:rsidP="00AC0D8C">
      <w:pPr>
        <w:pStyle w:val="ListParagraph"/>
        <w:numPr>
          <w:ilvl w:val="0"/>
          <w:numId w:val="2"/>
        </w:numPr>
      </w:pPr>
      <w:r w:rsidRPr="00987B7C">
        <w:t>Class</w:t>
      </w:r>
      <w:r w:rsidR="00987B7C" w:rsidRPr="00987B7C">
        <w:t xml:space="preserve"> is a static piece of code that consists of attributes which don’t change during the execution of a program</w:t>
      </w:r>
      <w:r w:rsidR="00987B7C">
        <w:t xml:space="preserve">. </w:t>
      </w:r>
      <w:r>
        <w:t>An object</w:t>
      </w:r>
      <w:r w:rsidRPr="00AC0D8C">
        <w:t xml:space="preserve"> refers to an actual instance of a class.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Java assumes that it is okay to delete them from memory.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1) behavior 2) identity 3) state</w:t>
      </w:r>
    </w:p>
    <w:p w:rsidR="00804765" w:rsidRDefault="0078309B" w:rsidP="00AC0D8C">
      <w:pPr>
        <w:pStyle w:val="ListParagraph"/>
        <w:numPr>
          <w:ilvl w:val="0"/>
          <w:numId w:val="2"/>
        </w:numPr>
      </w:pPr>
      <w:r>
        <w:t>A client’s interactions with a server are limited to sending it messages, so consequently a client needs to know nothing about the internal workings of a server.</w:t>
      </w:r>
    </w:p>
    <w:p w:rsidR="0078309B" w:rsidRDefault="005534D0" w:rsidP="005534D0">
      <w:pPr>
        <w:pStyle w:val="ListParagraph"/>
        <w:numPr>
          <w:ilvl w:val="0"/>
          <w:numId w:val="2"/>
        </w:numPr>
      </w:pPr>
      <w:r w:rsidRPr="005534D0">
        <w:t>Contain only constants, method signatures, default methods, static methods, and nested types. Method bodies exist only for default methods and static methods</w:t>
      </w:r>
    </w:p>
    <w:p w:rsidR="00C9096A" w:rsidRDefault="00C9096A" w:rsidP="00C9096A">
      <w:r>
        <w:t>Exercise 6.4</w:t>
      </w:r>
    </w:p>
    <w:p w:rsidR="00C9096A" w:rsidRDefault="00C9096A" w:rsidP="00C9096A">
      <w:pPr>
        <w:pStyle w:val="ListParagraph"/>
        <w:numPr>
          <w:ilvl w:val="0"/>
          <w:numId w:val="3"/>
        </w:numPr>
      </w:pPr>
      <w:r>
        <w:t>Formal are parameters listed in a method’s definition. An actual is when values passed to method.</w:t>
      </w:r>
    </w:p>
    <w:p w:rsidR="00C9096A" w:rsidRDefault="00C9096A" w:rsidP="00C9096A">
      <w:pPr>
        <w:pStyle w:val="ListParagraph"/>
        <w:numPr>
          <w:ilvl w:val="0"/>
          <w:numId w:val="3"/>
        </w:numPr>
      </w:pPr>
      <w:r>
        <w:t>When method is called, the value of the parameter is automatically transferred to the corresponding formal parameter immediately before the method us activated.</w:t>
      </w:r>
    </w:p>
    <w:p w:rsidR="00C9096A" w:rsidRDefault="00C9096A" w:rsidP="00C9096A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D5E73">
        <w:rPr>
          <w:color w:val="FF0000"/>
        </w:rPr>
        <w:t>Mi</w:t>
      </w:r>
      <w:proofErr w:type="spellEnd"/>
      <w:r w:rsidRPr="00BD5E73">
        <w:rPr>
          <w:color w:val="FF0000"/>
        </w:rPr>
        <w:t xml:space="preserve"> no </w:t>
      </w:r>
      <w:proofErr w:type="spellStart"/>
      <w:proofErr w:type="gramStart"/>
      <w:r w:rsidRPr="00BD5E73">
        <w:rPr>
          <w:color w:val="FF0000"/>
        </w:rPr>
        <w:t>Gusta</w:t>
      </w:r>
      <w:proofErr w:type="spellEnd"/>
      <w:r w:rsidRPr="00BD5E73">
        <w:rPr>
          <w:color w:val="FF0000"/>
        </w:rPr>
        <w:t xml:space="preserve"> :/</w:t>
      </w:r>
      <w:proofErr w:type="gramEnd"/>
    </w:p>
    <w:p w:rsidR="00C9096A" w:rsidRDefault="00C9096A" w:rsidP="00C9096A">
      <w:pPr>
        <w:pStyle w:val="ListParagraph"/>
        <w:numPr>
          <w:ilvl w:val="0"/>
          <w:numId w:val="3"/>
        </w:numPr>
      </w:pPr>
      <w:r w:rsidRPr="00BD5E73">
        <w:t>To have temporary working storage for data in a method.</w:t>
      </w:r>
    </w:p>
    <w:p w:rsidR="00C9096A" w:rsidRPr="00DD7E84" w:rsidRDefault="00C9096A" w:rsidP="00C9096A">
      <w:pPr>
        <w:ind w:left="360"/>
      </w:pPr>
      <w:r w:rsidRPr="00DD7E84">
        <w:t>Exercise 6.5</w:t>
      </w:r>
    </w:p>
    <w:p w:rsidR="00C9096A" w:rsidRDefault="00C9096A" w:rsidP="00C9096A">
      <w:pPr>
        <w:pStyle w:val="ListParagraph"/>
        <w:numPr>
          <w:ilvl w:val="0"/>
          <w:numId w:val="4"/>
        </w:numPr>
      </w:pPr>
      <w:r>
        <w:t>Once a method stops executing, the parameters and local variables are no longer accessible. Instance variables last the lifetime of an object.</w:t>
      </w:r>
    </w:p>
    <w:p w:rsidR="005534D0" w:rsidRDefault="00C9096A" w:rsidP="00C9096A">
      <w:pPr>
        <w:pStyle w:val="ListParagraph"/>
        <w:numPr>
          <w:ilvl w:val="0"/>
          <w:numId w:val="4"/>
        </w:numPr>
      </w:pPr>
      <w:r>
        <w:t xml:space="preserve"> </w:t>
      </w:r>
      <w:r w:rsidR="00DD7E84">
        <w:t xml:space="preserve">The instance variable with the same name as a local variable. Shadowing is considered a dangerous programming practice because it greatly increases the like hood of making a coding error. </w:t>
      </w:r>
    </w:p>
    <w:p w:rsidR="00DD7E84" w:rsidRDefault="00DD7E84" w:rsidP="00C9096A">
      <w:pPr>
        <w:pStyle w:val="ListParagraph"/>
        <w:numPr>
          <w:ilvl w:val="0"/>
          <w:numId w:val="4"/>
        </w:numPr>
      </w:pPr>
      <w:r>
        <w:t xml:space="preserve">A. </w:t>
      </w:r>
      <w:proofErr w:type="spellStart"/>
      <w:r>
        <w:t>a,b</w:t>
      </w:r>
      <w:proofErr w:type="spellEnd"/>
      <w:r>
        <w:t xml:space="preserve">, </w:t>
      </w:r>
      <w:proofErr w:type="spellStart"/>
      <w:r>
        <w:t>x,y,c,d</w:t>
      </w:r>
      <w:proofErr w:type="spellEnd"/>
    </w:p>
    <w:p w:rsidR="00DD7E84" w:rsidRDefault="00DD7E84" w:rsidP="00DD7E84">
      <w:pPr>
        <w:pStyle w:val="ListParagraph"/>
        <w:ind w:left="1440"/>
      </w:pPr>
      <w:r>
        <w:t xml:space="preserve">B. </w:t>
      </w:r>
      <w:proofErr w:type="gramStart"/>
      <w:r>
        <w:t>a &amp;</w:t>
      </w:r>
      <w:proofErr w:type="gramEnd"/>
      <w:r>
        <w:t xml:space="preserve"> b scope is the whole program.  </w:t>
      </w:r>
      <w:proofErr w:type="spellStart"/>
      <w:proofErr w:type="gramStart"/>
      <w:r>
        <w:t>x,</w:t>
      </w:r>
      <w:proofErr w:type="gramEnd"/>
      <w:r>
        <w:t>y,c,d</w:t>
      </w:r>
      <w:proofErr w:type="spellEnd"/>
      <w:r>
        <w:t xml:space="preserve"> is only inside of the </w:t>
      </w:r>
      <w:proofErr w:type="spellStart"/>
      <w:r>
        <w:t>amutator</w:t>
      </w:r>
      <w:proofErr w:type="spellEnd"/>
      <w:r>
        <w:t xml:space="preserve"> method.</w:t>
      </w:r>
    </w:p>
    <w:p w:rsidR="00DD7E84" w:rsidRDefault="00DD7E84" w:rsidP="00DD7E84">
      <w:pPr>
        <w:pStyle w:val="ListParagraph"/>
        <w:ind w:left="1440"/>
      </w:pPr>
      <w:r>
        <w:lastRenderedPageBreak/>
        <w:t xml:space="preserve">C. A &amp; b forever, x&amp; y lifetime of the method, and c &amp; d </w:t>
      </w:r>
    </w:p>
    <w:p w:rsidR="00DD7E84" w:rsidRDefault="00DD7E84" w:rsidP="00DD7E84">
      <w:pPr>
        <w:pStyle w:val="ListParagraph"/>
        <w:ind w:left="1440"/>
      </w:pPr>
    </w:p>
    <w:p w:rsidR="005F44AC" w:rsidRDefault="00C54C55" w:rsidP="005F44AC">
      <w:r>
        <w:object w:dxaOrig="154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.75pt" o:ole="">
            <v:imagedata r:id="rId9" o:title=""/>
          </v:shape>
          <o:OLEObject Type="Embed" ProgID="Unknown" ShapeID="_x0000_i1025" DrawAspect="Content" ObjectID="_1477372215" r:id="rId10"/>
        </w:object>
      </w:r>
      <w:r w:rsidR="00BC3C3A">
        <w:rPr>
          <w:noProof/>
        </w:rPr>
        <w:drawing>
          <wp:inline distT="0" distB="0" distL="0" distR="0" wp14:anchorId="080DDE57" wp14:editId="171770A5">
            <wp:extent cx="4361647" cy="238539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647" cy="238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D3" w:rsidRDefault="00F61AF2" w:rsidP="005F44AC">
      <w:r w:rsidRPr="00F61AF2">
        <w:object w:dxaOrig="19936" w:dyaOrig="10747">
          <v:shape id="_x0000_i1026" type="#_x0000_t75" style="width:467.25pt;height:252.75pt" o:ole="">
            <v:imagedata r:id="rId12" o:title=""/>
          </v:shape>
          <o:OLEObject Type="Embed" ProgID="Unknown" ShapeID="_x0000_i1026" DrawAspect="Content" ObjectID="_1477372216" r:id="rId13"/>
        </w:objec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6-3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n;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real work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add(Fraction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subtract(Fraction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mulitply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divide(Fraction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project class</w:t>
      </w:r>
    </w:p>
    <w:p w:rsidR="00A24B77" w:rsidRDefault="00A24B77" w:rsidP="005F44AC"/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6-3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fractiontester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Fraction f1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,f2,f3,f4,f5,f6,f7,f8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3,4);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f2.getNum());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f3.getDenom());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f1.add(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f2.subtract(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f7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f3.mulitply(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f4);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f4.divide(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f1);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f5);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f6);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f7);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f8);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24B77" w:rsidRDefault="00A24B77" w:rsidP="005F44AC"/>
    <w:p w:rsidR="009D6BD3" w:rsidRDefault="009D6BD3" w:rsidP="005F44AC">
      <w:r>
        <w:t>Critical thinking Pg.228</w:t>
      </w:r>
    </w:p>
    <w:p w:rsidR="009D6BD3" w:rsidRDefault="009D6BD3" w:rsidP="009D6BD3">
      <w:pPr>
        <w:pStyle w:val="ListParagraph"/>
        <w:numPr>
          <w:ilvl w:val="0"/>
          <w:numId w:val="5"/>
        </w:numPr>
      </w:pPr>
      <w:r>
        <w:lastRenderedPageBreak/>
        <w:t xml:space="preserve">You could check if (top/bottom)% 2 == 0 </w:t>
      </w:r>
    </w:p>
    <w:p w:rsidR="008B7FF4" w:rsidRDefault="008B7FF4" w:rsidP="008B7FF4"/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//project6-4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LuckySevens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LuckySevens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 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roll(){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die1, die2,   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0,     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generator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Roll the dice.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die1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(6) + 1;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1-6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die2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(6) + 1; </w:t>
      </w:r>
      <w:r>
        <w:rPr>
          <w:rFonts w:ascii="Courier New" w:hAnsi="Courier New" w:cs="Courier New"/>
          <w:color w:val="3F7F5F"/>
          <w:sz w:val="20"/>
          <w:szCs w:val="20"/>
        </w:rPr>
        <w:t>// 1-6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winnings or losses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(die1 + die2 == 7)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4;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1;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this is a new maximum, remember it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count;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"You are broke after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rolls.\n"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"You should have quit after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rolls when you had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/>
    <w:p w:rsidR="00322DA0" w:rsidRDefault="00322DA0" w:rsidP="008B7FF4"/>
    <w:p w:rsidR="00142612" w:rsidRDefault="00142612" w:rsidP="008B7FF4"/>
    <w:p w:rsidR="00322DA0" w:rsidRPr="00505F63" w:rsidRDefault="00505F63" w:rsidP="008B7FF4">
      <w:pPr>
        <w:rPr>
          <w:rFonts w:ascii="Tahoma" w:hAnsi="Tahoma" w:cs="Tahoma"/>
          <w:color w:val="FF0000"/>
        </w:rPr>
      </w:pPr>
      <w:r w:rsidRPr="00505F63">
        <w:rPr>
          <w:rFonts w:ascii="Tahoma" w:hAnsi="Tahoma" w:cs="Tahoma"/>
          <w:color w:val="FF0000"/>
        </w:rPr>
        <w:lastRenderedPageBreak/>
        <w:t>Project 6-6 p. 227-228</w:t>
      </w:r>
    </w:p>
    <w:p w:rsidR="00505F63" w:rsidRDefault="00505F63" w:rsidP="008B7FF4">
      <w:pPr>
        <w:rPr>
          <w:rFonts w:ascii="Tahoma" w:hAnsi="Tahoma" w:cs="Tahoma"/>
          <w:color w:val="FF0000"/>
        </w:rPr>
      </w:pPr>
      <w:r w:rsidRPr="00505F63">
        <w:rPr>
          <w:rFonts w:ascii="Tahoma" w:hAnsi="Tahoma" w:cs="Tahoma"/>
          <w:color w:val="FF0000"/>
        </w:rPr>
        <w:t>Read 7.1, 7.3 – 7.6, Ex 7.1 p. 236, 7.3 p. 248, 7.4 p. 252, 7.5 p. 254</w:t>
      </w:r>
    </w:p>
    <w:p w:rsidR="00505F63" w:rsidRDefault="00505F63" w:rsidP="008B7FF4">
      <w:pPr>
        <w:rPr>
          <w:rFonts w:ascii="Tahoma" w:hAnsi="Tahoma" w:cs="Tahoma"/>
        </w:rPr>
      </w:pPr>
      <w:r w:rsidRPr="00505F63">
        <w:rPr>
          <w:rFonts w:ascii="Tahoma" w:hAnsi="Tahoma" w:cs="Tahoma"/>
        </w:rPr>
        <w:t>Exercises 7.8 p. 269-70</w:t>
      </w:r>
    </w:p>
    <w:p w:rsidR="00505F63" w:rsidRDefault="00505F63" w:rsidP="008B7FF4">
      <w:pPr>
        <w:rPr>
          <w:rFonts w:ascii="Tahoma" w:hAnsi="Tahoma" w:cs="Tahoma"/>
        </w:rPr>
      </w:pPr>
    </w:p>
    <w:p w:rsidR="00505F63" w:rsidRPr="00505F63" w:rsidRDefault="0041768D" w:rsidP="008B7FF4">
      <w:r>
        <w:rPr>
          <w:noProof/>
        </w:rPr>
        <w:drawing>
          <wp:inline distT="0" distB="0" distL="0" distR="0" wp14:anchorId="362D2A24" wp14:editId="045E0A49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F63" w:rsidRPr="00505F63" w:rsidSect="00A3526E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44C" w:rsidRDefault="00BC444C" w:rsidP="00A3526E">
      <w:pPr>
        <w:spacing w:after="0" w:line="240" w:lineRule="auto"/>
      </w:pPr>
      <w:r>
        <w:separator/>
      </w:r>
    </w:p>
  </w:endnote>
  <w:endnote w:type="continuationSeparator" w:id="0">
    <w:p w:rsidR="00BC444C" w:rsidRDefault="00BC444C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44C" w:rsidRDefault="00BC444C" w:rsidP="00A3526E">
      <w:pPr>
        <w:spacing w:after="0" w:line="240" w:lineRule="auto"/>
      </w:pPr>
      <w:r>
        <w:separator/>
      </w:r>
    </w:p>
  </w:footnote>
  <w:footnote w:type="continuationSeparator" w:id="0">
    <w:p w:rsidR="00BC444C" w:rsidRDefault="00BC444C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659B"/>
    <w:multiLevelType w:val="hybridMultilevel"/>
    <w:tmpl w:val="4ABC8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950AC"/>
    <w:multiLevelType w:val="hybridMultilevel"/>
    <w:tmpl w:val="FEC44C44"/>
    <w:lvl w:ilvl="0" w:tplc="5C189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E45E57"/>
    <w:multiLevelType w:val="hybridMultilevel"/>
    <w:tmpl w:val="D1288E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03B54"/>
    <w:multiLevelType w:val="hybridMultilevel"/>
    <w:tmpl w:val="3F2CFE3A"/>
    <w:lvl w:ilvl="0" w:tplc="6DF0EB3E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C4C6BE1"/>
    <w:multiLevelType w:val="hybridMultilevel"/>
    <w:tmpl w:val="F25C5896"/>
    <w:lvl w:ilvl="0" w:tplc="DEF4E1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46F38"/>
    <w:rsid w:val="000603BB"/>
    <w:rsid w:val="00142612"/>
    <w:rsid w:val="001D6B0B"/>
    <w:rsid w:val="002645FE"/>
    <w:rsid w:val="00322DA0"/>
    <w:rsid w:val="0041768D"/>
    <w:rsid w:val="00470F32"/>
    <w:rsid w:val="00505F63"/>
    <w:rsid w:val="005534D0"/>
    <w:rsid w:val="005967B5"/>
    <w:rsid w:val="005E332E"/>
    <w:rsid w:val="005F44AC"/>
    <w:rsid w:val="0078309B"/>
    <w:rsid w:val="00804765"/>
    <w:rsid w:val="008B7FF4"/>
    <w:rsid w:val="00987B7C"/>
    <w:rsid w:val="009D6BD3"/>
    <w:rsid w:val="00A24B77"/>
    <w:rsid w:val="00A3526E"/>
    <w:rsid w:val="00A84F3C"/>
    <w:rsid w:val="00AC0D8C"/>
    <w:rsid w:val="00BC3C3A"/>
    <w:rsid w:val="00BC444C"/>
    <w:rsid w:val="00C54C55"/>
    <w:rsid w:val="00C6041E"/>
    <w:rsid w:val="00C9096A"/>
    <w:rsid w:val="00DB0430"/>
    <w:rsid w:val="00DD7E84"/>
    <w:rsid w:val="00E40A6C"/>
    <w:rsid w:val="00EF6764"/>
    <w:rsid w:val="00F40D20"/>
    <w:rsid w:val="00F61AF2"/>
    <w:rsid w:val="00FB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B03300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B03300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B03300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B03300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291A65"/>
    <w:rsid w:val="005B42D2"/>
    <w:rsid w:val="007B2046"/>
    <w:rsid w:val="00954E71"/>
    <w:rsid w:val="009C081F"/>
    <w:rsid w:val="00A200D7"/>
    <w:rsid w:val="00B03300"/>
    <w:rsid w:val="00E2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13</cp:revision>
  <dcterms:created xsi:type="dcterms:W3CDTF">2014-10-24T18:51:00Z</dcterms:created>
  <dcterms:modified xsi:type="dcterms:W3CDTF">2014-11-13T13:24:00Z</dcterms:modified>
</cp:coreProperties>
</file>