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80" w:firstLineChars="700"/>
        <w:rPr>
          <w:rFonts w:hint="default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用例文本-</w:t>
      </w:r>
      <w:r>
        <w:rPr>
          <w:rFonts w:hint="eastAsia"/>
          <w:sz w:val="44"/>
          <w:szCs w:val="44"/>
          <w:lang w:val="en-US" w:eastAsia="zh-CN"/>
        </w:rPr>
        <w:t>维护购物车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用例名： </w:t>
      </w:r>
      <w:r>
        <w:rPr>
          <w:rFonts w:hint="eastAsia"/>
          <w:lang w:val="en-US" w:eastAsia="zh-CN"/>
        </w:rPr>
        <w:t>维护购物车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范围：电商管理系统</w:t>
      </w:r>
    </w:p>
    <w:p>
      <w:pPr>
        <w:rPr>
          <w:rFonts w:hint="eastAsia"/>
        </w:rPr>
      </w:pPr>
      <w:r>
        <w:rPr>
          <w:rFonts w:hint="eastAsia"/>
        </w:rPr>
        <w:t xml:space="preserve">主要参与者：顾客 </w:t>
      </w:r>
    </w:p>
    <w:p>
      <w:pPr>
        <w:rPr>
          <w:rFonts w:hint="eastAsia"/>
        </w:rPr>
      </w:pPr>
      <w:r>
        <w:rPr>
          <w:rFonts w:hint="eastAsia"/>
        </w:rPr>
        <w:t>涉众及关注点</w:t>
      </w:r>
    </w:p>
    <w:p>
      <w:pPr>
        <w:rPr>
          <w:rFonts w:hint="eastAsia"/>
        </w:rPr>
      </w:pPr>
      <w:r>
        <w:rPr>
          <w:rFonts w:hint="eastAsia"/>
        </w:rPr>
        <w:t>商家：希望操作简单，功能全面，支付没有错误</w:t>
      </w:r>
    </w:p>
    <w:p>
      <w:pPr>
        <w:rPr>
          <w:rFonts w:hint="eastAsia"/>
        </w:rPr>
      </w:pPr>
      <w:r>
        <w:rPr>
          <w:rFonts w:hint="eastAsia"/>
        </w:rPr>
        <w:t>顾客：希望操作简单，界面简洁，信息全面，支付安全</w:t>
      </w:r>
    </w:p>
    <w:p>
      <w:pPr>
        <w:rPr>
          <w:rFonts w:hint="eastAsia"/>
        </w:rPr>
      </w:pPr>
      <w:r>
        <w:rPr>
          <w:rFonts w:hint="eastAsia"/>
        </w:rPr>
        <w:t>前置条件：顾客账号已登录</w:t>
      </w:r>
    </w:p>
    <w:p>
      <w:pPr>
        <w:rPr>
          <w:rFonts w:hint="eastAsia"/>
        </w:rPr>
      </w:pPr>
      <w:r>
        <w:rPr>
          <w:rFonts w:hint="eastAsia"/>
        </w:rPr>
        <w:t>后置条件：顾客完成操作</w:t>
      </w:r>
    </w:p>
    <w:p>
      <w:pPr>
        <w:rPr>
          <w:rFonts w:hint="eastAsia"/>
        </w:rPr>
      </w:pPr>
      <w:r>
        <w:rPr>
          <w:rFonts w:hint="eastAsia"/>
        </w:rPr>
        <w:t>主成功场景</w:t>
      </w:r>
    </w:p>
    <w:p>
      <w:pPr>
        <w:rPr>
          <w:rFonts w:hint="eastAsia"/>
        </w:rPr>
      </w:pPr>
      <w:r>
        <w:t>1.</w:t>
      </w:r>
      <w:r>
        <w:rPr>
          <w:rFonts w:hint="eastAsia"/>
        </w:rPr>
        <w:t>顾客打开购物车</w:t>
      </w:r>
    </w:p>
    <w:p>
      <w:pPr>
        <w:rPr>
          <w:rFonts w:hint="eastAsia"/>
        </w:rPr>
      </w:pPr>
      <w:r>
        <w:rPr>
          <w:rFonts w:hint="eastAsia"/>
        </w:rPr>
        <w:t>2.顾客选择购物车中的某些商品</w:t>
      </w:r>
    </w:p>
    <w:p>
      <w:pPr>
        <w:rPr>
          <w:rFonts w:hint="eastAsia"/>
        </w:rPr>
      </w:pPr>
      <w:r>
        <w:rPr>
          <w:rFonts w:hint="eastAsia"/>
        </w:rPr>
        <w:t>3.顾客对选中商品进行删除，复制，转移等操作</w:t>
      </w:r>
    </w:p>
    <w:p>
      <w:pPr>
        <w:rPr>
          <w:rFonts w:hint="eastAsia"/>
        </w:rPr>
      </w:pPr>
      <w:r>
        <w:rPr>
          <w:rFonts w:hint="eastAsia"/>
        </w:rPr>
        <w:t>重复2~3步，直到顾客完成操作</w:t>
      </w:r>
    </w:p>
    <w:p>
      <w:pPr>
        <w:rPr>
          <w:rFonts w:hint="eastAsia"/>
        </w:rPr>
      </w:pPr>
      <w:r>
        <w:rPr>
          <w:rFonts w:hint="eastAsia"/>
        </w:rPr>
        <w:t>4.顾客确认更改后信息并确认保存购物车</w:t>
      </w:r>
    </w:p>
    <w:p>
      <w:pPr>
        <w:rPr>
          <w:rFonts w:hint="eastAsia"/>
        </w:rPr>
      </w:pPr>
      <w:r>
        <w:rPr>
          <w:rFonts w:hint="eastAsia"/>
        </w:rPr>
        <w:t>拓展</w:t>
      </w:r>
    </w:p>
    <w:p>
      <w:pPr>
        <w:rPr>
          <w:rFonts w:hint="eastAsia"/>
        </w:rPr>
      </w:pPr>
      <w:r>
        <w:rPr>
          <w:rFonts w:hint="eastAsia"/>
        </w:rPr>
        <w:t>a.任意时刻出现网络中断</w:t>
      </w:r>
    </w:p>
    <w:p>
      <w:pPr>
        <w:ind w:firstLine="204"/>
        <w:rPr>
          <w:rFonts w:hint="eastAsia"/>
        </w:rPr>
      </w:pPr>
      <w:r>
        <w:rPr>
          <w:rFonts w:hint="eastAsia"/>
        </w:rPr>
        <w:t>1.出现网络错误提示，并开始30s持续尝试重新连接</w:t>
      </w:r>
    </w:p>
    <w:p>
      <w:pPr>
        <w:ind w:firstLine="413" w:firstLineChars="197"/>
        <w:rPr>
          <w:rFonts w:hint="eastAsia"/>
        </w:rPr>
      </w:pPr>
      <w:r>
        <w:rPr>
          <w:rFonts w:hint="eastAsia"/>
        </w:rPr>
        <w:t>1.a成功连接网络，继续上一次的工作</w:t>
      </w:r>
    </w:p>
    <w:p>
      <w:pPr>
        <w:ind w:firstLine="204"/>
        <w:rPr>
          <w:rFonts w:hint="eastAsia"/>
        </w:rPr>
      </w:pPr>
      <w:r>
        <w:rPr>
          <w:rFonts w:hint="eastAsia"/>
        </w:rPr>
        <w:t xml:space="preserve">  1.b30s结束后仍然无法连接网络，再一次提示，请求重试或退出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C3C59"/>
    <w:rsid w:val="7B1C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2020-05-30T04:02:00Z</dcterms:created>
  <dc:creator>希望能飞</dc:creator>
  <cp:lastModifiedBy>希望能飞</cp:lastModifiedBy>
  <dcterms:modified xsi:type="dcterms:W3CDTF">2020-05-30T04:03:09Z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