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EF488" w14:textId="77777777" w:rsidR="006536BB" w:rsidRDefault="006536BB" w:rsidP="006536B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位置说明：</w:t>
      </w:r>
    </w:p>
    <w:p w14:paraId="09D7EBFD" w14:textId="77777777" w:rsidR="006536BB" w:rsidRDefault="006536BB" w:rsidP="006536BB">
      <w:pPr>
        <w:rPr>
          <w:sz w:val="24"/>
        </w:rPr>
      </w:pPr>
      <w:proofErr w:type="gramStart"/>
      <w:r>
        <w:rPr>
          <w:rFonts w:hint="eastAsia"/>
          <w:sz w:val="24"/>
        </w:rPr>
        <w:t>包图位置</w:t>
      </w:r>
      <w:proofErr w:type="gramEnd"/>
      <w:r>
        <w:rPr>
          <w:rFonts w:hint="eastAsia"/>
          <w:sz w:val="24"/>
        </w:rPr>
        <w:t>：</w:t>
      </w:r>
    </w:p>
    <w:p w14:paraId="3B84EF93" w14:textId="226F3653" w:rsidR="006536BB" w:rsidRDefault="006536BB" w:rsidP="006536BB">
      <w:r w:rsidRPr="002867AC">
        <w:rPr>
          <w:noProof/>
        </w:rPr>
        <w:drawing>
          <wp:inline distT="0" distB="0" distL="0" distR="0" wp14:anchorId="1F83C24E" wp14:editId="1CC1EE00">
            <wp:extent cx="4121785" cy="31654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7A9C0" w14:textId="77777777" w:rsidR="006536BB" w:rsidRDefault="006536BB" w:rsidP="006536BB">
      <w:pPr>
        <w:rPr>
          <w:sz w:val="24"/>
        </w:rPr>
      </w:pPr>
      <w:r>
        <w:rPr>
          <w:rFonts w:hint="eastAsia"/>
          <w:sz w:val="24"/>
        </w:rPr>
        <w:t>用例图位置：</w:t>
      </w:r>
    </w:p>
    <w:p w14:paraId="5368124D" w14:textId="60886067" w:rsidR="006536BB" w:rsidRDefault="006536BB" w:rsidP="006536BB">
      <w:r>
        <w:rPr>
          <w:noProof/>
        </w:rPr>
        <w:drawing>
          <wp:inline distT="0" distB="0" distL="0" distR="0" wp14:anchorId="6AE73458" wp14:editId="42D00782">
            <wp:extent cx="8505825" cy="3733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EF02" w14:textId="77777777" w:rsidR="006536BB" w:rsidRDefault="006536BB" w:rsidP="006536BB">
      <w:pPr>
        <w:rPr>
          <w:sz w:val="24"/>
        </w:rPr>
      </w:pPr>
      <w:r>
        <w:rPr>
          <w:rFonts w:hint="eastAsia"/>
          <w:sz w:val="24"/>
        </w:rPr>
        <w:t>类图：</w:t>
      </w:r>
    </w:p>
    <w:p w14:paraId="51E8142A" w14:textId="62B1AEAF" w:rsidR="006536BB" w:rsidRDefault="006536BB" w:rsidP="006536BB">
      <w:r>
        <w:rPr>
          <w:noProof/>
        </w:rPr>
        <w:drawing>
          <wp:inline distT="0" distB="0" distL="0" distR="0" wp14:anchorId="55875241" wp14:editId="3863F9A4">
            <wp:extent cx="5160865" cy="3115994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9858" cy="313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7370" w14:textId="77777777" w:rsidR="006536BB" w:rsidRDefault="006536BB" w:rsidP="006536BB">
      <w:pPr>
        <w:rPr>
          <w:sz w:val="24"/>
        </w:rPr>
      </w:pPr>
      <w:r>
        <w:rPr>
          <w:rFonts w:hint="eastAsia"/>
          <w:sz w:val="24"/>
        </w:rPr>
        <w:t>实现：</w:t>
      </w:r>
    </w:p>
    <w:p w14:paraId="4D06B698" w14:textId="47DF6056" w:rsidR="006536BB" w:rsidRDefault="006536BB" w:rsidP="006536BB"/>
    <w:p w14:paraId="5F7FAB04" w14:textId="3FD0A83F" w:rsidR="00A60B89" w:rsidRDefault="00A60B89" w:rsidP="006536BB"/>
    <w:p w14:paraId="42D35307" w14:textId="77777777" w:rsidR="00A60B89" w:rsidRDefault="00A60B89" w:rsidP="006536BB">
      <w:pPr>
        <w:rPr>
          <w:rFonts w:hint="eastAsia"/>
        </w:rPr>
      </w:pPr>
    </w:p>
    <w:p w14:paraId="1597B9A8" w14:textId="4024FABA" w:rsidR="006536BB" w:rsidRDefault="006536BB" w:rsidP="006536BB">
      <w:r>
        <w:rPr>
          <w:rFonts w:hint="eastAsia"/>
        </w:rPr>
        <w:t>测试效果：</w:t>
      </w:r>
    </w:p>
    <w:p w14:paraId="65B37A79" w14:textId="316E6A0C" w:rsidR="00A60B89" w:rsidRDefault="00A60B89" w:rsidP="006536BB"/>
    <w:p w14:paraId="73E70C06" w14:textId="77777777" w:rsidR="00A60B89" w:rsidRDefault="00A60B89" w:rsidP="006536BB">
      <w:pPr>
        <w:rPr>
          <w:rFonts w:hint="eastAsia"/>
        </w:rPr>
      </w:pPr>
    </w:p>
    <w:p w14:paraId="78BA216B" w14:textId="77777777" w:rsidR="006536BB" w:rsidRDefault="006536BB" w:rsidP="006536BB">
      <w:r>
        <w:rPr>
          <w:rFonts w:hint="eastAsia"/>
        </w:rPr>
        <w:t>由于时间原因，测试暂未进行。</w:t>
      </w:r>
    </w:p>
    <w:p w14:paraId="34D62229" w14:textId="77777777" w:rsidR="00E41DC3" w:rsidRPr="006536BB" w:rsidRDefault="00E41DC3"/>
    <w:sectPr w:rsidR="00E41DC3" w:rsidRPr="00653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F071A" w14:textId="77777777" w:rsidR="00634BFC" w:rsidRDefault="00634BFC" w:rsidP="006536BB">
      <w:r>
        <w:separator/>
      </w:r>
    </w:p>
  </w:endnote>
  <w:endnote w:type="continuationSeparator" w:id="0">
    <w:p w14:paraId="55AE2DF6" w14:textId="77777777" w:rsidR="00634BFC" w:rsidRDefault="00634BFC" w:rsidP="00653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4FDD5" w14:textId="77777777" w:rsidR="00634BFC" w:rsidRDefault="00634BFC" w:rsidP="006536BB">
      <w:r>
        <w:separator/>
      </w:r>
    </w:p>
  </w:footnote>
  <w:footnote w:type="continuationSeparator" w:id="0">
    <w:p w14:paraId="33B067D2" w14:textId="77777777" w:rsidR="00634BFC" w:rsidRDefault="00634BFC" w:rsidP="006536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08"/>
    <w:rsid w:val="00634BFC"/>
    <w:rsid w:val="006536BB"/>
    <w:rsid w:val="00A60B89"/>
    <w:rsid w:val="00D27AE1"/>
    <w:rsid w:val="00E41DC3"/>
    <w:rsid w:val="00E9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24B9F"/>
  <w15:chartTrackingRefBased/>
  <w15:docId w15:val="{22749516-1C98-4634-952A-7B61D470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6B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36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3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36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2020-06-17T06:55:00Z</dcterms:created>
  <dcterms:modified xsi:type="dcterms:W3CDTF">2020-06-17T07:02:00Z</dcterms:modified>
</cp:coreProperties>
</file>