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~$27 CAD/month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~$136–272 CAD/month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~$41 CAD/person/month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