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1C93" w:rsidRDefault="0045242D">
      <w:r w:rsidRPr="0045242D">
        <w:t>Does AFT have the ability to run a script continuously or on a schedule automatically?</w:t>
      </w:r>
    </w:p>
    <w:p w:rsidR="0045242D" w:rsidRDefault="0045242D" w:rsidP="0045242D">
      <w:pPr>
        <w:pStyle w:val="ListParagraph"/>
        <w:numPr>
          <w:ilvl w:val="0"/>
          <w:numId w:val="1"/>
        </w:numPr>
      </w:pPr>
      <w:r w:rsidRPr="0045242D">
        <w:t xml:space="preserve">If yes, are we able to see how </w:t>
      </w:r>
      <w:hyperlink r:id="rId5" w:anchor="dashboards/dashboard/Process_Path_Automation_Metrics" w:history="1">
        <w:r w:rsidRPr="0045242D">
          <w:rPr>
            <w:rStyle w:val="Hyperlink"/>
          </w:rPr>
          <w:t>the CloudWatch</w:t>
        </w:r>
      </w:hyperlink>
      <w:r w:rsidRPr="0045242D">
        <w:t xml:space="preserve"> scrapes the logs from the </w:t>
      </w:r>
      <w:proofErr w:type="spellStart"/>
      <w:r w:rsidRPr="0045242D">
        <w:t>PrEditor</w:t>
      </w:r>
      <w:proofErr w:type="spellEnd"/>
      <w:r w:rsidRPr="0045242D">
        <w:t xml:space="preserve"> stack to calculate "Pallet barcodes bypass (non FBA pallets)"?</w:t>
      </w:r>
    </w:p>
    <w:p w:rsidR="0045242D" w:rsidRDefault="0045242D" w:rsidP="0045242D">
      <w:pPr>
        <w:pStyle w:val="ListParagraph"/>
        <w:numPr>
          <w:ilvl w:val="1"/>
          <w:numId w:val="1"/>
        </w:numPr>
      </w:pPr>
      <w:r w:rsidRPr="0045242D">
        <w:t>If yes</w:t>
      </w:r>
      <w:r>
        <w:t>,</w:t>
      </w:r>
      <w:r w:rsidRPr="0045242D">
        <w:t xml:space="preserve"> can we replicate this logic to calculate this metric within our own script?</w:t>
      </w:r>
    </w:p>
    <w:p w:rsidR="00042B00" w:rsidRDefault="00042B00" w:rsidP="00042B00">
      <w:pPr>
        <w:pStyle w:val="ListParagraph"/>
        <w:numPr>
          <w:ilvl w:val="2"/>
          <w:numId w:val="1"/>
        </w:numPr>
      </w:pPr>
      <w:r>
        <w:t xml:space="preserve">If yes, can we feed this information into </w:t>
      </w:r>
      <w:hyperlink r:id="rId6" w:history="1">
        <w:r w:rsidRPr="00042B00">
          <w:rPr>
            <w:rStyle w:val="Hyperlink"/>
          </w:rPr>
          <w:t>CES</w:t>
        </w:r>
      </w:hyperlink>
      <w:r>
        <w:t xml:space="preserve"> to trigger an alert?</w:t>
      </w:r>
    </w:p>
    <w:p w:rsidR="0045242D" w:rsidRDefault="0045242D" w:rsidP="0045242D">
      <w:pPr>
        <w:pStyle w:val="ListParagraph"/>
        <w:numPr>
          <w:ilvl w:val="1"/>
          <w:numId w:val="1"/>
        </w:numPr>
      </w:pPr>
      <w:r>
        <w:t xml:space="preserve">If no, can we perform a </w:t>
      </w:r>
      <w:r w:rsidR="00AE55DF">
        <w:t>web scrape directly from the CloudWatch?</w:t>
      </w:r>
    </w:p>
    <w:p w:rsidR="00042B00" w:rsidRDefault="00042B00" w:rsidP="00042B00">
      <w:pPr>
        <w:pStyle w:val="ListParagraph"/>
        <w:numPr>
          <w:ilvl w:val="2"/>
          <w:numId w:val="1"/>
        </w:numPr>
      </w:pPr>
      <w:r>
        <w:t xml:space="preserve">If yes, can we feed this information into </w:t>
      </w:r>
      <w:hyperlink r:id="rId7" w:history="1">
        <w:r w:rsidRPr="00042B00">
          <w:rPr>
            <w:rStyle w:val="Hyperlink"/>
          </w:rPr>
          <w:t>CES</w:t>
        </w:r>
      </w:hyperlink>
      <w:r>
        <w:t xml:space="preserve"> to trigger an alert?</w:t>
      </w:r>
    </w:p>
    <w:p w:rsidR="00042B00" w:rsidRDefault="00042B00" w:rsidP="00042B00"/>
    <w:p w:rsidR="00042B00" w:rsidRDefault="00042B00" w:rsidP="00042B00">
      <w:bookmarkStart w:id="0" w:name="_GoBack"/>
      <w:bookmarkEnd w:id="0"/>
    </w:p>
    <w:sectPr w:rsidR="00042B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EF0891"/>
    <w:multiLevelType w:val="hybridMultilevel"/>
    <w:tmpl w:val="A2B0A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42D"/>
    <w:rsid w:val="00042B00"/>
    <w:rsid w:val="00144DA2"/>
    <w:rsid w:val="0045242D"/>
    <w:rsid w:val="00AE55DF"/>
    <w:rsid w:val="00BA4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84F8A"/>
  <w15:chartTrackingRefBased/>
  <w15:docId w15:val="{97970E3A-830D-42E2-98E9-0FCC4438F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242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24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24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.amazon.com/bin/view/Guided_Coaching/CoachableEventService/CoachableEventServiceTechnica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.amazon.com/bin/view/Guided_Coaching/CoachableEventService/CoachableEventServiceTechnical/" TargetMode="External"/><Relationship Id="rId5" Type="http://schemas.openxmlformats.org/officeDocument/2006/relationships/hyperlink" Target="https://cw-dashboards.aka.amazon.com/cloudwatch/dashboardInternal?accountId=353718705239&amp;awsPartition=aws&amp;name=Process_Path_Automation_Metrics&amp;state=%2Fcloudwatch%2FdashboardInternal%3FaccountId%3D353718705239%26awsPartition%3Daws%26name%3DProcess_Path_Automation_Metric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Pereira, Christopher</dc:creator>
  <cp:keywords/>
  <dc:description/>
  <cp:lastModifiedBy>Pereira, Christopher</cp:lastModifiedBy>
  <cp:revision>1</cp:revision>
  <dcterms:created xsi:type="dcterms:W3CDTF">2025-04-11T19:45:00Z</dcterms:created>
  <dcterms:modified xsi:type="dcterms:W3CDTF">2025-04-11T20:48:00Z</dcterms:modified>
</cp:coreProperties>
</file>