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ptos" w:hAnsi="Aptos" w:eastAsia="Microsoft JhengHei"/>
          <w:b/>
          <w:color w:val="000000"/>
          <w:sz w:val="40"/>
        </w:rPr>
        <w:t>MakeCode microbit 馬達控制程式總結</w:t>
      </w:r>
    </w:p>
    <w:p>
      <w:pPr>
        <w:spacing w:after="280"/>
        <w:jc w:val="center"/>
      </w:pPr>
      <w:r>
        <w:rPr>
          <w:rFonts w:ascii="Aptos" w:hAnsi="Aptos" w:eastAsia="Microsoft JhengHei"/>
          <w:color w:val="505050"/>
          <w:sz w:val="22"/>
        </w:rPr>
        <w:t>依目前畫面上的積木程式整理</w:t>
      </w:r>
    </w:p>
    <w:p>
      <w:pPr>
        <w:spacing w:after="120" w:line="288" w:lineRule="auto"/>
      </w:pPr>
      <w:r>
        <w:rPr>
          <w:rFonts w:ascii="Aptos" w:hAnsi="Aptos" w:eastAsia="Microsoft JhengHei"/>
          <w:b w:val="0"/>
          <w:sz w:val="22"/>
        </w:rPr>
        <w:t>這份文件整理目前 Microsoft MakeCode for micro:bit 頁面中的程式內容。整體判斷，這是一個 micro:bit 無線接收端程式，透過接收廣播數字來控制多組馬達，適合用在機關王、夾娃娃機或遙控移動裝置等作品。</w:t>
      </w:r>
    </w:p>
    <w:p>
      <w:pPr>
        <w:pStyle w:val="Heading1"/>
        <w:spacing w:before="200" w:after="100"/>
      </w:pPr>
      <w:r>
        <w:rPr>
          <w:rFonts w:ascii="Aptos" w:hAnsi="Aptos" w:eastAsia="Microsoft JhengHei"/>
          <w:b/>
          <w:color w:val="000000"/>
          <w:sz w:val="28"/>
        </w:rPr>
        <w:t>一 程式用途</w:t>
      </w:r>
    </w:p>
    <w:p>
      <w:pPr>
        <w:spacing w:after="80"/>
        <w:ind w:left="255" w:hanging="113"/>
      </w:pPr>
      <w:r>
        <w:rPr>
          <w:rFonts w:ascii="Aptos" w:hAnsi="Aptos" w:eastAsia="Microsoft JhengHei"/>
          <w:sz w:val="22"/>
        </w:rPr>
        <w:t>• 使用 micro:bit 的廣播功能接收另一片控制器送出的數字指令。</w:t>
      </w:r>
    </w:p>
    <w:p>
      <w:pPr>
        <w:spacing w:after="80"/>
        <w:ind w:left="255" w:hanging="113"/>
      </w:pPr>
      <w:r>
        <w:rPr>
          <w:rFonts w:ascii="Aptos" w:hAnsi="Aptos" w:eastAsia="Microsoft JhengHei"/>
          <w:sz w:val="22"/>
        </w:rPr>
        <w:t>• 依照收到的數字，呼叫不同函式控制馬達前進、後退、左轉、右轉、停止。</w:t>
      </w:r>
    </w:p>
    <w:p>
      <w:pPr>
        <w:spacing w:after="80"/>
        <w:ind w:left="255" w:hanging="113"/>
      </w:pPr>
      <w:r>
        <w:rPr>
          <w:rFonts w:ascii="Aptos" w:hAnsi="Aptos" w:eastAsia="Microsoft JhengHei"/>
          <w:sz w:val="22"/>
        </w:rPr>
        <w:t>• 另外控制兩組輔助馬達，可能對應夾爪、升降、左右移動或其他機構。</w:t>
      </w:r>
    </w:p>
    <w:p>
      <w:pPr>
        <w:pStyle w:val="Heading1"/>
        <w:spacing w:before="200" w:after="100"/>
      </w:pPr>
      <w:r>
        <w:rPr>
          <w:rFonts w:ascii="Aptos" w:hAnsi="Aptos" w:eastAsia="Microsoft JhengHei"/>
          <w:b/>
          <w:color w:val="000000"/>
          <w:sz w:val="28"/>
        </w:rPr>
        <w:t>二 啟動時做的事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725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顯示數字</w:t>
            </w:r>
          </w:p>
        </w:tc>
        <w:tc>
          <w:tcPr>
            <w:tcW w:type="dxa" w:w="725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micro:bit 啟動後先顯示 40，方便確認程式已開始執行。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停止馬達</w:t>
            </w:r>
          </w:p>
        </w:tc>
        <w:tc>
          <w:tcPr>
            <w:tcW w:type="dxa" w:w="725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先呼叫 STOP，讓所有馬達輸出歸零，避免一啟動就誤動作。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設定廣播群組</w:t>
            </w:r>
          </w:p>
        </w:tc>
        <w:tc>
          <w:tcPr>
            <w:tcW w:type="dxa" w:w="725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廣播群組設為 40，接收同一群組內另一片 micro:bit 的訊號。</w:t>
            </w:r>
          </w:p>
        </w:tc>
      </w:tr>
      <w:tr>
        <w:tc>
          <w:tcPr>
            <w:tcW w:type="dxa" w:w="170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設定速度</w:t>
            </w:r>
          </w:p>
        </w:tc>
        <w:tc>
          <w:tcPr>
            <w:tcW w:type="dxa" w:w="7257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速度 = 150，速度1 = 200，速度2 = 255，供不同馬達函式使用。</w:t>
            </w:r>
          </w:p>
        </w:tc>
      </w:tr>
    </w:tbl>
    <w:p>
      <w:pPr>
        <w:pStyle w:val="Heading1"/>
        <w:spacing w:before="200" w:after="100"/>
      </w:pPr>
      <w:r>
        <w:rPr>
          <w:rFonts w:ascii="Aptos" w:hAnsi="Aptos" w:eastAsia="Microsoft JhengHei"/>
          <w:b/>
          <w:color w:val="000000"/>
          <w:sz w:val="28"/>
        </w:rPr>
        <w:t>三 接收數字與動作對照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接收數字</w:t>
            </w:r>
          </w:p>
        </w:tc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呼叫函式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推測動作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7</w:t>
            </w:r>
          </w:p>
        </w:tc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GO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主移動馬達前進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8</w:t>
            </w:r>
          </w:p>
        </w:tc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BACK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主移動馬達後退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6</w:t>
            </w:r>
          </w:p>
        </w:tc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LEFT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左轉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5</w:t>
            </w:r>
          </w:p>
        </w:tc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RIGHT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右轉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9</w:t>
            </w:r>
          </w:p>
        </w:tc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STOP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全部馬達停止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10</w:t>
            </w:r>
          </w:p>
        </w:tc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M-FORWARD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第一組輔助馬達正轉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12</w:t>
            </w:r>
          </w:p>
        </w:tc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M-REVERSE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第一組輔助馬達反轉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11</w:t>
            </w:r>
          </w:p>
        </w:tc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M-FORWARD2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第二組輔助馬達正轉</w:t>
            </w:r>
          </w:p>
        </w:tc>
      </w:tr>
      <w:tr>
        <w:tc>
          <w:tcPr>
            <w:tcW w:type="dxa" w:w="136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13</w:t>
            </w:r>
          </w:p>
        </w:tc>
        <w:tc>
          <w:tcPr>
            <w:tcW w:type="dxa" w:w="226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 w:val="0"/>
                <w:sz w:val="21"/>
              </w:rPr>
              <w:t>M-REVERSE2</w:t>
            </w:r>
          </w:p>
        </w:tc>
        <w:tc>
          <w:tcPr>
            <w:tcW w:type="dxa" w:w="5329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第二組輔助馬達反轉</w:t>
            </w:r>
          </w:p>
        </w:tc>
      </w:tr>
    </w:tbl>
    <w:p>
      <w:pPr>
        <w:pStyle w:val="Heading1"/>
        <w:spacing w:before="200" w:after="100"/>
      </w:pPr>
      <w:r>
        <w:rPr>
          <w:rFonts w:ascii="Aptos" w:hAnsi="Aptos" w:eastAsia="Microsoft JhengHei"/>
          <w:b/>
          <w:color w:val="000000"/>
          <w:sz w:val="28"/>
        </w:rPr>
        <w:t>四 馬達腳位整理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功能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方向腳位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速度腳位</w:t>
            </w:r>
          </w:p>
        </w:tc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76" w:lineRule="auto"/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21"/>
              </w:rPr>
              <w:t>速度變數或數值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GO BACK LEFT RIGHT 主移動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P13 P15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P14 P16</w:t>
            </w:r>
          </w:p>
        </w:tc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速度 = 150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M-FORWARD M-REVERSE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P12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P2</w:t>
            </w:r>
          </w:p>
        </w:tc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速度1 = 200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M-FORWARD2 M-REVERSE2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P1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P8</w:t>
            </w:r>
          </w:p>
        </w:tc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速度2 = 255</w:t>
            </w:r>
          </w:p>
        </w:tc>
      </w:tr>
      <w:tr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STOP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P13 P15 P8 P12</w:t>
            </w:r>
          </w:p>
        </w:tc>
        <w:tc>
          <w:tcPr>
            <w:tcW w:type="dxa" w:w="1871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P14 P16 P1 P2</w:t>
            </w:r>
          </w:p>
        </w:tc>
        <w:tc>
          <w:tcPr>
            <w:tcW w:type="dxa" w:w="2608"/>
            <w:vAlign w:val="center"/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  <w:insideH w:val="single" w:sz="8" w:space="0" w:color="D9D9D9"/>
              <w:insideV w:val="single" w:sz="8" w:space="0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shd w:fill="F3F6FA"/>
          </w:tcPr>
          <w:p>
            <w:pPr>
              <w:spacing w:after="0" w:line="276" w:lineRule="auto"/>
            </w:pPr>
            <w:r>
              <w:rPr>
                <w:rFonts w:ascii="Aptos" w:hAnsi="Aptos" w:eastAsia="Microsoft JhengHei"/>
                <w:b w:val="0"/>
                <w:sz w:val="21"/>
              </w:rPr>
              <w:t>全部設為 0</w:t>
            </w:r>
          </w:p>
        </w:tc>
      </w:tr>
    </w:tbl>
    <w:p>
      <w:pPr>
        <w:pStyle w:val="Heading1"/>
        <w:spacing w:before="200" w:after="100"/>
      </w:pPr>
      <w:r>
        <w:rPr>
          <w:rFonts w:ascii="Aptos" w:hAnsi="Aptos" w:eastAsia="Microsoft JhengHei"/>
          <w:b/>
          <w:color w:val="000000"/>
          <w:sz w:val="28"/>
        </w:rPr>
        <w:t>五 建議優先檢查</w:t>
      </w:r>
    </w:p>
    <w:p>
      <w:pPr>
        <w:spacing w:after="120" w:line="288" w:lineRule="auto"/>
      </w:pPr>
      <w:r>
        <w:rPr>
          <w:rFonts w:ascii="Aptos" w:hAnsi="Aptos" w:eastAsia="Microsoft JhengHei"/>
          <w:b w:val="0"/>
          <w:sz w:val="22"/>
        </w:rPr>
        <w:t>第一，STOP 函式中有一組腳位順序可能需要確認。M-FORWARD2 與 M-REVERSE2 使用 P1 當方向、P8 當速度，但 STOP 中有一段看起來是 P8 當方向、P1 當速度。因為停止時兩個輸出都是 0，實際上可能仍然會停，但建議調成一致，避免日後修改時出錯。</w:t>
      </w:r>
    </w:p>
    <w:p>
      <w:pPr>
        <w:spacing w:after="120" w:line="288" w:lineRule="auto"/>
      </w:pPr>
      <w:r>
        <w:rPr>
          <w:rFonts w:ascii="Aptos" w:hAnsi="Aptos" w:eastAsia="Microsoft JhengHei"/>
          <w:b w:val="0"/>
          <w:sz w:val="22"/>
        </w:rPr>
        <w:t>第二，程式收到未列入條件的廣播數字時，不會自動停止。若遙控器訊號中斷或傳錯數字，裝置可能維持上一個動作。若要讓學生作品更安全，可以加入預設停止，或設計一段時間未收到訊號就停止。</w:t>
      </w:r>
    </w:p>
    <w:p>
      <w:pPr>
        <w:pStyle w:val="Heading1"/>
        <w:spacing w:before="200" w:after="100"/>
      </w:pPr>
      <w:r>
        <w:rPr>
          <w:rFonts w:ascii="Aptos" w:hAnsi="Aptos" w:eastAsia="Microsoft JhengHei"/>
          <w:b/>
          <w:color w:val="000000"/>
          <w:sz w:val="28"/>
        </w:rPr>
        <w:t>六 總結</w:t>
      </w:r>
    </w:p>
    <w:p>
      <w:pPr>
        <w:spacing w:after="120" w:line="288" w:lineRule="auto"/>
      </w:pPr>
      <w:r>
        <w:rPr>
          <w:rFonts w:ascii="Aptos" w:hAnsi="Aptos" w:eastAsia="Microsoft JhengHei"/>
          <w:b w:val="0"/>
          <w:sz w:val="22"/>
        </w:rPr>
        <w:t>這個程式的架構清楚，已經把不同動作包成函式，適合教學生理解「接收訊號、判斷指令、控制輸出」三個重要概念。若要用在正式展示，建議先確認 STOP 腳位一致性，再測試每一個數字指令對應的實際馬達方向。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MakeCode microbit 馬達控制程式總結</dc:title>
  <dc:subject>micro:bit MakeCode motor control summary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