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2C80E75" w14:textId="77777777" w:rsidR="00516457" w:rsidRPr="00BE178C" w:rsidRDefault="00687B19" w:rsidP="0057679E">
      <w:pPr>
        <w:pStyle w:val="Title"/>
        <w:rPr>
          <w:rFonts w:ascii="Calibri" w:hAnsi="Calibri" w:cs="Calibri"/>
        </w:rPr>
      </w:pPr>
      <w:r w:rsidRPr="00BE178C">
        <w:rPr>
          <w:rFonts w:ascii="Calibri" w:hAnsi="Calibri" w:cs="Calibri"/>
        </w:rPr>
        <w:t>CARLOS JOSÉ REQUENA JIMÉNEZ</w:t>
      </w:r>
    </w:p>
    <w:p w14:paraId="1FDF6C95" w14:textId="77777777" w:rsidR="00516457" w:rsidRPr="00BE178C" w:rsidRDefault="00516457">
      <w:pPr>
        <w:pStyle w:val="Body"/>
        <w:rPr>
          <w:rFonts w:ascii="Calibri" w:hAnsi="Calibri" w:cs="Calibri"/>
        </w:rPr>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14"/>
        <w:gridCol w:w="8518"/>
      </w:tblGrid>
      <w:tr w:rsidR="00516457" w:rsidRPr="00BE178C" w14:paraId="564A257C" w14:textId="77777777">
        <w:trPr>
          <w:trHeight w:val="240"/>
        </w:trPr>
        <w:tc>
          <w:tcPr>
            <w:tcW w:w="1114" w:type="dxa"/>
            <w:tcBorders>
              <w:top w:val="nil"/>
              <w:left w:val="nil"/>
              <w:bottom w:val="nil"/>
              <w:right w:val="nil"/>
            </w:tcBorders>
            <w:shd w:val="clear" w:color="auto" w:fill="auto"/>
            <w:tcMar>
              <w:top w:w="80" w:type="dxa"/>
              <w:left w:w="80" w:type="dxa"/>
              <w:bottom w:w="80" w:type="dxa"/>
              <w:right w:w="80" w:type="dxa"/>
            </w:tcMar>
          </w:tcPr>
          <w:p w14:paraId="59554DF2" w14:textId="77777777" w:rsidR="00516457" w:rsidRPr="00BE178C" w:rsidRDefault="00687B19">
            <w:pPr>
              <w:pStyle w:val="Body"/>
              <w:rPr>
                <w:rFonts w:ascii="Calibri" w:hAnsi="Calibri" w:cs="Calibri"/>
              </w:rPr>
            </w:pPr>
            <w:r w:rsidRPr="00BE178C">
              <w:rPr>
                <w:rFonts w:ascii="Calibri" w:hAnsi="Calibri" w:cs="Calibri"/>
                <w:b/>
                <w:bCs/>
              </w:rPr>
              <w:t>Phone</w:t>
            </w:r>
          </w:p>
        </w:tc>
        <w:tc>
          <w:tcPr>
            <w:tcW w:w="8518" w:type="dxa"/>
            <w:tcBorders>
              <w:top w:val="nil"/>
              <w:left w:val="nil"/>
              <w:bottom w:val="nil"/>
              <w:right w:val="nil"/>
            </w:tcBorders>
            <w:shd w:val="clear" w:color="auto" w:fill="auto"/>
            <w:tcMar>
              <w:top w:w="80" w:type="dxa"/>
              <w:left w:w="80" w:type="dxa"/>
              <w:bottom w:w="80" w:type="dxa"/>
              <w:right w:w="80" w:type="dxa"/>
            </w:tcMar>
          </w:tcPr>
          <w:p w14:paraId="389C1122" w14:textId="77777777" w:rsidR="00516457" w:rsidRPr="00BE178C" w:rsidRDefault="0057679E">
            <w:pPr>
              <w:pStyle w:val="Body"/>
              <w:rPr>
                <w:rFonts w:ascii="Calibri" w:hAnsi="Calibri" w:cs="Calibri"/>
              </w:rPr>
            </w:pPr>
            <w:r w:rsidRPr="00BE178C">
              <w:rPr>
                <w:rFonts w:ascii="Calibri" w:hAnsi="Calibri" w:cs="Calibri"/>
              </w:rPr>
              <w:t xml:space="preserve">+34 669 258 </w:t>
            </w:r>
            <w:r w:rsidR="00687B19" w:rsidRPr="00BE178C">
              <w:rPr>
                <w:rFonts w:ascii="Calibri" w:hAnsi="Calibri" w:cs="Calibri"/>
              </w:rPr>
              <w:t>306</w:t>
            </w:r>
          </w:p>
        </w:tc>
      </w:tr>
      <w:tr w:rsidR="00516457" w:rsidRPr="00BE178C" w14:paraId="046B70AB" w14:textId="77777777">
        <w:trPr>
          <w:trHeight w:val="240"/>
        </w:trPr>
        <w:tc>
          <w:tcPr>
            <w:tcW w:w="1114" w:type="dxa"/>
            <w:tcBorders>
              <w:top w:val="nil"/>
              <w:left w:val="nil"/>
              <w:bottom w:val="nil"/>
              <w:right w:val="nil"/>
            </w:tcBorders>
            <w:shd w:val="clear" w:color="auto" w:fill="auto"/>
            <w:tcMar>
              <w:top w:w="80" w:type="dxa"/>
              <w:left w:w="80" w:type="dxa"/>
              <w:bottom w:w="80" w:type="dxa"/>
              <w:right w:w="80" w:type="dxa"/>
            </w:tcMar>
          </w:tcPr>
          <w:p w14:paraId="758CE19B" w14:textId="77777777" w:rsidR="00516457" w:rsidRPr="00BE178C" w:rsidRDefault="00687B19">
            <w:pPr>
              <w:pStyle w:val="Body"/>
              <w:rPr>
                <w:rFonts w:ascii="Calibri" w:hAnsi="Calibri" w:cs="Calibri"/>
              </w:rPr>
            </w:pPr>
            <w:r w:rsidRPr="00BE178C">
              <w:rPr>
                <w:rFonts w:ascii="Calibri" w:hAnsi="Calibri" w:cs="Calibri"/>
                <w:b/>
                <w:bCs/>
              </w:rPr>
              <w:t>Email</w:t>
            </w:r>
          </w:p>
        </w:tc>
        <w:tc>
          <w:tcPr>
            <w:tcW w:w="8518" w:type="dxa"/>
            <w:tcBorders>
              <w:top w:val="nil"/>
              <w:left w:val="nil"/>
              <w:bottom w:val="nil"/>
              <w:right w:val="nil"/>
            </w:tcBorders>
            <w:shd w:val="clear" w:color="auto" w:fill="auto"/>
            <w:tcMar>
              <w:top w:w="80" w:type="dxa"/>
              <w:left w:w="80" w:type="dxa"/>
              <w:bottom w:w="80" w:type="dxa"/>
              <w:right w:w="80" w:type="dxa"/>
            </w:tcMar>
          </w:tcPr>
          <w:p w14:paraId="38B7F62A" w14:textId="77777777" w:rsidR="00516457" w:rsidRPr="00BE178C" w:rsidRDefault="00BF4ABE">
            <w:pPr>
              <w:pStyle w:val="Body"/>
              <w:rPr>
                <w:rFonts w:ascii="Calibri" w:hAnsi="Calibri" w:cs="Calibri"/>
              </w:rPr>
            </w:pPr>
            <w:hyperlink r:id="rId7" w:history="1">
              <w:r w:rsidRPr="00BE178C">
                <w:rPr>
                  <w:rStyle w:val="Hyperlink"/>
                  <w:rFonts w:ascii="Calibri" w:hAnsi="Calibri" w:cs="Calibri"/>
                  <w:lang w:val="en-US"/>
                </w:rPr>
                <w:t>cjrequena@outlook.es</w:t>
              </w:r>
            </w:hyperlink>
          </w:p>
        </w:tc>
      </w:tr>
      <w:tr w:rsidR="00516457" w:rsidRPr="002E4BC3" w14:paraId="78F84134" w14:textId="77777777">
        <w:trPr>
          <w:trHeight w:val="240"/>
        </w:trPr>
        <w:tc>
          <w:tcPr>
            <w:tcW w:w="1114" w:type="dxa"/>
            <w:tcBorders>
              <w:top w:val="nil"/>
              <w:left w:val="nil"/>
              <w:bottom w:val="nil"/>
              <w:right w:val="nil"/>
            </w:tcBorders>
            <w:shd w:val="clear" w:color="auto" w:fill="auto"/>
            <w:tcMar>
              <w:top w:w="80" w:type="dxa"/>
              <w:left w:w="80" w:type="dxa"/>
              <w:bottom w:w="80" w:type="dxa"/>
              <w:right w:w="80" w:type="dxa"/>
            </w:tcMar>
          </w:tcPr>
          <w:p w14:paraId="28CE0792" w14:textId="77777777" w:rsidR="00516457" w:rsidRPr="00BE178C" w:rsidRDefault="00687B19">
            <w:pPr>
              <w:pStyle w:val="Body"/>
              <w:rPr>
                <w:rFonts w:ascii="Calibri" w:hAnsi="Calibri" w:cs="Calibri"/>
              </w:rPr>
            </w:pPr>
            <w:r w:rsidRPr="00BE178C">
              <w:rPr>
                <w:rFonts w:ascii="Calibri" w:hAnsi="Calibri" w:cs="Calibri"/>
                <w:b/>
                <w:bCs/>
              </w:rPr>
              <w:t>LinkedIn</w:t>
            </w:r>
          </w:p>
        </w:tc>
        <w:tc>
          <w:tcPr>
            <w:tcW w:w="8518" w:type="dxa"/>
            <w:tcBorders>
              <w:top w:val="nil"/>
              <w:left w:val="nil"/>
              <w:bottom w:val="nil"/>
              <w:right w:val="nil"/>
            </w:tcBorders>
            <w:shd w:val="clear" w:color="auto" w:fill="auto"/>
            <w:tcMar>
              <w:top w:w="80" w:type="dxa"/>
              <w:left w:w="80" w:type="dxa"/>
              <w:bottom w:w="80" w:type="dxa"/>
              <w:right w:w="80" w:type="dxa"/>
            </w:tcMar>
          </w:tcPr>
          <w:p w14:paraId="03052F67" w14:textId="77777777" w:rsidR="00516457" w:rsidRPr="00BE178C" w:rsidRDefault="00687B19">
            <w:pPr>
              <w:pStyle w:val="Body"/>
              <w:rPr>
                <w:rFonts w:ascii="Calibri" w:hAnsi="Calibri" w:cs="Calibri"/>
              </w:rPr>
            </w:pPr>
            <w:hyperlink r:id="rId8" w:history="1">
              <w:r w:rsidRPr="00BE178C">
                <w:rPr>
                  <w:rStyle w:val="Hyperlink0"/>
                  <w:rFonts w:ascii="Calibri" w:hAnsi="Calibri" w:cs="Calibri"/>
                </w:rPr>
                <w:t>https://www.linkedin.com/in/cjrequena/</w:t>
              </w:r>
            </w:hyperlink>
            <w:r w:rsidR="00BE178C">
              <w:rPr>
                <w:rStyle w:val="Hyperlink0"/>
                <w:rFonts w:ascii="Calibri" w:hAnsi="Calibri" w:cs="Calibri"/>
              </w:rPr>
              <w:t xml:space="preserve"> </w:t>
            </w:r>
          </w:p>
        </w:tc>
      </w:tr>
      <w:tr w:rsidR="00516457" w:rsidRPr="00BE178C" w14:paraId="3A55F7FD" w14:textId="77777777">
        <w:trPr>
          <w:trHeight w:val="240"/>
        </w:trPr>
        <w:tc>
          <w:tcPr>
            <w:tcW w:w="1114" w:type="dxa"/>
            <w:tcBorders>
              <w:top w:val="nil"/>
              <w:left w:val="nil"/>
              <w:bottom w:val="nil"/>
              <w:right w:val="nil"/>
            </w:tcBorders>
            <w:shd w:val="clear" w:color="auto" w:fill="auto"/>
            <w:tcMar>
              <w:top w:w="80" w:type="dxa"/>
              <w:left w:w="80" w:type="dxa"/>
              <w:bottom w:w="80" w:type="dxa"/>
              <w:right w:w="80" w:type="dxa"/>
            </w:tcMar>
          </w:tcPr>
          <w:p w14:paraId="66EA7056" w14:textId="77777777" w:rsidR="00516457" w:rsidRPr="00BE178C" w:rsidRDefault="00687B19">
            <w:pPr>
              <w:pStyle w:val="Body"/>
              <w:rPr>
                <w:rFonts w:ascii="Calibri" w:hAnsi="Calibri" w:cs="Calibri"/>
              </w:rPr>
            </w:pPr>
            <w:r w:rsidRPr="00BE178C">
              <w:rPr>
                <w:rFonts w:ascii="Calibri" w:hAnsi="Calibri" w:cs="Calibri"/>
                <w:b/>
                <w:bCs/>
              </w:rPr>
              <w:t>Web</w:t>
            </w:r>
          </w:p>
        </w:tc>
        <w:tc>
          <w:tcPr>
            <w:tcW w:w="8518" w:type="dxa"/>
            <w:tcBorders>
              <w:top w:val="nil"/>
              <w:left w:val="nil"/>
              <w:bottom w:val="nil"/>
              <w:right w:val="nil"/>
            </w:tcBorders>
            <w:shd w:val="clear" w:color="auto" w:fill="auto"/>
            <w:tcMar>
              <w:top w:w="80" w:type="dxa"/>
              <w:left w:w="80" w:type="dxa"/>
              <w:bottom w:w="80" w:type="dxa"/>
              <w:right w:w="80" w:type="dxa"/>
            </w:tcMar>
          </w:tcPr>
          <w:p w14:paraId="4AE47B2B" w14:textId="77777777" w:rsidR="00516457" w:rsidRPr="00BE178C" w:rsidRDefault="00BE178C">
            <w:pPr>
              <w:pStyle w:val="Body"/>
              <w:rPr>
                <w:rFonts w:ascii="Calibri" w:hAnsi="Calibri" w:cs="Calibri"/>
              </w:rPr>
            </w:pPr>
            <w:hyperlink r:id="rId9" w:history="1">
              <w:r w:rsidRPr="00FD6550">
                <w:rPr>
                  <w:rStyle w:val="Hyperlink"/>
                  <w:rFonts w:ascii="Calibri" w:hAnsi="Calibri" w:cs="Calibri"/>
                  <w:lang w:val="en-US"/>
                </w:rPr>
                <w:t>https://cjrequena.com/</w:t>
              </w:r>
            </w:hyperlink>
            <w:r>
              <w:rPr>
                <w:rFonts w:ascii="Calibri" w:hAnsi="Calibri" w:cs="Calibri"/>
                <w:lang w:val="en-US"/>
              </w:rPr>
              <w:t xml:space="preserve"> </w:t>
            </w:r>
          </w:p>
        </w:tc>
      </w:tr>
    </w:tbl>
    <w:p w14:paraId="0F1776CF" w14:textId="77777777" w:rsidR="00516457" w:rsidRPr="00BE178C" w:rsidRDefault="00687B19" w:rsidP="0057679E">
      <w:pPr>
        <w:pStyle w:val="Heading1"/>
        <w:rPr>
          <w:rFonts w:ascii="Calibri" w:hAnsi="Calibri" w:cs="Calibri"/>
        </w:rPr>
      </w:pPr>
      <w:r w:rsidRPr="00BE178C">
        <w:rPr>
          <w:rFonts w:ascii="Calibri" w:hAnsi="Calibri" w:cs="Calibri"/>
        </w:rPr>
        <w:t>SUMMARY</w:t>
      </w:r>
    </w:p>
    <w:p w14:paraId="55CB13F5" w14:textId="77777777" w:rsidR="002E4BC3" w:rsidRDefault="002E4BC3" w:rsidP="002E4BC3">
      <w:pPr>
        <w:pStyle w:val="Heading1"/>
        <w:jc w:val="both"/>
        <w:rPr>
          <w:rFonts w:ascii="Calibri" w:eastAsia="Arial Unicode MS" w:hAnsi="Calibri" w:cs="Calibri"/>
          <w:b w:val="0"/>
          <w:color w:val="515151"/>
          <w:sz w:val="22"/>
          <w:szCs w:val="22"/>
        </w:rPr>
      </w:pPr>
      <w:r w:rsidRPr="002E4BC3">
        <w:rPr>
          <w:rFonts w:ascii="Calibri" w:eastAsia="Arial Unicode MS" w:hAnsi="Calibri" w:cs="Calibri"/>
          <w:b w:val="0"/>
          <w:color w:val="515151"/>
          <w:sz w:val="22"/>
          <w:szCs w:val="22"/>
        </w:rPr>
        <w:t>Strategic and hands-on Senior Solutions Architect with over 15 years of experience designing and leading the delivery of scalable, distributed, and event-driven systems in cloud environments (AWS). Specialized in architecting microservices, real-time integration solutions, and high-availability systems for global enterprise domains such as Offer Management, Sourcing, and Master Data. Proven ability to translate complex business challenges into pragmatic and resilient technical architectures. Experienced in mentoring engineering teams, defining architectural standards, and driving cloud modernization initiatives. Passionate about leveraging emerging technologies like Blockchain and AI to shape the future of software architecture.</w:t>
      </w:r>
    </w:p>
    <w:p w14:paraId="2FF2F937" w14:textId="20D99237" w:rsidR="00516457" w:rsidRPr="00BE178C" w:rsidRDefault="00687B19" w:rsidP="0057679E">
      <w:pPr>
        <w:pStyle w:val="Heading1"/>
        <w:rPr>
          <w:rFonts w:ascii="Calibri" w:hAnsi="Calibri" w:cs="Calibri"/>
        </w:rPr>
      </w:pPr>
      <w:r w:rsidRPr="00BE178C">
        <w:rPr>
          <w:rFonts w:ascii="Calibri" w:hAnsi="Calibri" w:cs="Calibri"/>
        </w:rPr>
        <w:t>PROFESSIONAL EXPERIENCE</w:t>
      </w:r>
    </w:p>
    <w:p w14:paraId="174F7FDC" w14:textId="1474250D" w:rsidR="004E58B8" w:rsidRPr="00BE178C" w:rsidRDefault="00A769DF" w:rsidP="004E58B8">
      <w:pPr>
        <w:pStyle w:val="Body"/>
        <w:rPr>
          <w:rFonts w:ascii="Calibri" w:hAnsi="Calibri" w:cs="Calibri"/>
          <w:b/>
          <w:bCs/>
          <w:sz w:val="24"/>
          <w:szCs w:val="24"/>
          <w:lang w:val="en-US"/>
        </w:rPr>
      </w:pPr>
      <w:r w:rsidRPr="00BE178C">
        <w:rPr>
          <w:rFonts w:ascii="Calibri" w:hAnsi="Calibri" w:cs="Calibri"/>
          <w:b/>
          <w:bCs/>
          <w:sz w:val="24"/>
          <w:szCs w:val="24"/>
          <w:lang w:val="en-US"/>
        </w:rPr>
        <w:t>Solution</w:t>
      </w:r>
      <w:r w:rsidR="002E4BC3">
        <w:rPr>
          <w:rFonts w:ascii="Calibri" w:hAnsi="Calibri" w:cs="Calibri"/>
          <w:b/>
          <w:bCs/>
          <w:sz w:val="24"/>
          <w:szCs w:val="24"/>
          <w:lang w:val="en-US"/>
        </w:rPr>
        <w:t>s</w:t>
      </w:r>
      <w:r w:rsidRPr="00BE178C">
        <w:rPr>
          <w:rFonts w:ascii="Calibri" w:hAnsi="Calibri" w:cs="Calibri"/>
          <w:b/>
          <w:bCs/>
          <w:sz w:val="24"/>
          <w:szCs w:val="24"/>
          <w:lang w:val="en-US"/>
        </w:rPr>
        <w:t xml:space="preserve"> Architect, </w:t>
      </w:r>
      <w:r w:rsidR="004E58B8" w:rsidRPr="00BE178C">
        <w:rPr>
          <w:rFonts w:ascii="Calibri" w:hAnsi="Calibri" w:cs="Calibri"/>
          <w:b/>
          <w:bCs/>
          <w:sz w:val="24"/>
          <w:szCs w:val="24"/>
          <w:lang w:val="en-US"/>
        </w:rPr>
        <w:t>TUI</w:t>
      </w:r>
      <w:r w:rsidR="004E58B8" w:rsidRPr="00BE178C">
        <w:rPr>
          <w:rFonts w:ascii="Calibri" w:hAnsi="Calibri" w:cs="Calibri"/>
          <w:b/>
          <w:bCs/>
          <w:sz w:val="24"/>
          <w:szCs w:val="24"/>
          <w:lang w:val="en-US"/>
        </w:rPr>
        <w:tab/>
      </w:r>
      <w:r w:rsidR="002A5E6C" w:rsidRPr="00BE178C">
        <w:rPr>
          <w:rFonts w:ascii="Calibri" w:hAnsi="Calibri" w:cs="Calibri"/>
          <w:b/>
          <w:bCs/>
          <w:sz w:val="24"/>
          <w:szCs w:val="24"/>
          <w:lang w:val="en-US"/>
        </w:rPr>
        <w:tab/>
      </w:r>
      <w:r w:rsidR="002A5E6C" w:rsidRPr="00BE178C">
        <w:rPr>
          <w:rFonts w:ascii="Calibri" w:hAnsi="Calibri" w:cs="Calibri"/>
          <w:b/>
          <w:bCs/>
          <w:sz w:val="24"/>
          <w:szCs w:val="24"/>
          <w:lang w:val="en-US"/>
        </w:rPr>
        <w:tab/>
      </w:r>
      <w:r w:rsidR="002A5E6C" w:rsidRPr="00BE178C">
        <w:rPr>
          <w:rFonts w:ascii="Calibri" w:hAnsi="Calibri" w:cs="Calibri"/>
          <w:b/>
          <w:bCs/>
          <w:sz w:val="24"/>
          <w:szCs w:val="24"/>
          <w:lang w:val="en-US"/>
        </w:rPr>
        <w:tab/>
      </w:r>
      <w:r w:rsidR="002A5E6C" w:rsidRPr="00BE178C">
        <w:rPr>
          <w:rFonts w:ascii="Calibri" w:hAnsi="Calibri" w:cs="Calibri"/>
          <w:b/>
          <w:bCs/>
          <w:sz w:val="24"/>
          <w:szCs w:val="24"/>
          <w:lang w:val="en-US"/>
        </w:rPr>
        <w:tab/>
      </w:r>
      <w:r w:rsidR="002A5E6C" w:rsidRPr="00BE178C">
        <w:rPr>
          <w:rFonts w:ascii="Calibri" w:hAnsi="Calibri" w:cs="Calibri"/>
          <w:b/>
          <w:bCs/>
          <w:sz w:val="24"/>
          <w:szCs w:val="24"/>
          <w:lang w:val="en-US"/>
        </w:rPr>
        <w:tab/>
      </w:r>
      <w:r w:rsidR="002A5E6C" w:rsidRPr="00BE178C">
        <w:rPr>
          <w:rFonts w:ascii="Calibri" w:hAnsi="Calibri" w:cs="Calibri"/>
          <w:b/>
          <w:bCs/>
          <w:sz w:val="24"/>
          <w:szCs w:val="24"/>
          <w:lang w:val="en-US"/>
        </w:rPr>
        <w:tab/>
        <w:t xml:space="preserve">     </w:t>
      </w:r>
      <w:r w:rsidR="00376AC3" w:rsidRPr="00BE178C">
        <w:rPr>
          <w:rFonts w:ascii="Calibri" w:hAnsi="Calibri" w:cs="Calibri"/>
          <w:b/>
          <w:bCs/>
          <w:sz w:val="24"/>
          <w:szCs w:val="24"/>
          <w:lang w:val="en-US"/>
        </w:rPr>
        <w:t xml:space="preserve"> </w:t>
      </w:r>
      <w:r w:rsidR="00BE178C">
        <w:rPr>
          <w:rFonts w:ascii="Calibri" w:hAnsi="Calibri" w:cs="Calibri"/>
          <w:b/>
          <w:bCs/>
          <w:sz w:val="24"/>
          <w:szCs w:val="24"/>
          <w:lang w:val="en-US"/>
        </w:rPr>
        <w:t xml:space="preserve">       </w:t>
      </w:r>
      <w:r w:rsidR="004E58B8" w:rsidRPr="00BE178C">
        <w:rPr>
          <w:rFonts w:ascii="Calibri" w:hAnsi="Calibri" w:cs="Calibri"/>
          <w:b/>
          <w:bCs/>
          <w:sz w:val="24"/>
          <w:szCs w:val="24"/>
          <w:lang w:val="en-US"/>
        </w:rPr>
        <w:t>01-2017 - Present</w:t>
      </w:r>
    </w:p>
    <w:p w14:paraId="3C2EF9BC" w14:textId="66598C9C" w:rsidR="002E4BC3" w:rsidRDefault="002E4BC3" w:rsidP="00F26624">
      <w:pPr>
        <w:pStyle w:val="Body"/>
        <w:rPr>
          <w:rFonts w:ascii="Calibri" w:hAnsi="Calibri" w:cs="Calibri"/>
          <w:lang w:val="en-US"/>
        </w:rPr>
      </w:pPr>
      <w:r w:rsidRPr="002E4BC3">
        <w:rPr>
          <w:rFonts w:ascii="Calibri" w:hAnsi="Calibri" w:cs="Calibri"/>
          <w:b/>
          <w:bCs/>
          <w:lang w:val="en-US"/>
        </w:rPr>
        <w:t>As Solution Architect</w:t>
      </w:r>
      <w:r w:rsidRPr="002E4BC3">
        <w:rPr>
          <w:rFonts w:ascii="Calibri" w:hAnsi="Calibri" w:cs="Calibri"/>
          <w:lang w:val="en-US"/>
        </w:rPr>
        <w:t>, I am responsible for the reference architecture and reference implementation needed to sustain the business. Define and evolve a go-forward architecture, software development standards, security standards and process improvement efforts, with focus on those that involve new and innovative technologies. I lead the evolution of enterprise and domain-level architectures, ensuring alignment with business objectives, scalability, and performance goals.</w:t>
      </w:r>
    </w:p>
    <w:p w14:paraId="05B22F86" w14:textId="77777777" w:rsidR="002E4BC3" w:rsidRDefault="002E4BC3" w:rsidP="00F26624">
      <w:pPr>
        <w:pStyle w:val="Body"/>
        <w:rPr>
          <w:rFonts w:ascii="Calibri" w:hAnsi="Calibri" w:cs="Calibri"/>
          <w:lang w:val="en-US"/>
        </w:rPr>
      </w:pPr>
    </w:p>
    <w:p w14:paraId="56F4587F" w14:textId="77777777" w:rsidR="002E4BC3" w:rsidRPr="002E4BC3" w:rsidRDefault="002E4BC3" w:rsidP="002E4BC3">
      <w:pPr>
        <w:pStyle w:val="Body"/>
        <w:numPr>
          <w:ilvl w:val="0"/>
          <w:numId w:val="7"/>
        </w:numPr>
        <w:rPr>
          <w:rFonts w:ascii="Calibri" w:hAnsi="Calibri" w:cs="Calibri"/>
          <w:lang w:val="en-US"/>
        </w:rPr>
      </w:pPr>
      <w:r w:rsidRPr="002E4BC3">
        <w:rPr>
          <w:rFonts w:ascii="Calibri" w:hAnsi="Calibri" w:cs="Calibri"/>
          <w:b/>
          <w:bCs/>
          <w:lang w:val="en-US"/>
        </w:rPr>
        <w:t>Led the architecture and technical direction of a multi-regional</w:t>
      </w:r>
      <w:r w:rsidRPr="002E4BC3">
        <w:rPr>
          <w:rFonts w:ascii="Calibri" w:hAnsi="Calibri" w:cs="Calibri"/>
          <w:lang w:val="en-US"/>
        </w:rPr>
        <w:t>, distributed sourcing platform, resulting in a 40% improvement in system scalability and uptime exceeding 99.99%.</w:t>
      </w:r>
    </w:p>
    <w:p w14:paraId="76F3ECEE" w14:textId="77777777" w:rsidR="002E4BC3" w:rsidRPr="002E4BC3" w:rsidRDefault="002E4BC3" w:rsidP="002E4BC3">
      <w:pPr>
        <w:pStyle w:val="Body"/>
        <w:numPr>
          <w:ilvl w:val="0"/>
          <w:numId w:val="7"/>
        </w:numPr>
        <w:rPr>
          <w:rFonts w:ascii="Calibri" w:hAnsi="Calibri" w:cs="Calibri"/>
          <w:lang w:val="en-US"/>
        </w:rPr>
      </w:pPr>
      <w:r w:rsidRPr="002E4BC3">
        <w:rPr>
          <w:rFonts w:ascii="Calibri" w:hAnsi="Calibri" w:cs="Calibri"/>
          <w:b/>
          <w:bCs/>
          <w:lang w:val="en-US"/>
        </w:rPr>
        <w:t>Migrated monolithic legacy systems to AWS microservices</w:t>
      </w:r>
      <w:r w:rsidRPr="002E4BC3">
        <w:rPr>
          <w:rFonts w:ascii="Calibri" w:hAnsi="Calibri" w:cs="Calibri"/>
          <w:lang w:val="en-US"/>
        </w:rPr>
        <w:t>, achieving a 60% reduction in deployment time and increasing feature delivery velocity.</w:t>
      </w:r>
    </w:p>
    <w:p w14:paraId="06D55CC7" w14:textId="77777777" w:rsidR="002E4BC3" w:rsidRPr="002E4BC3" w:rsidRDefault="002E4BC3" w:rsidP="002E4BC3">
      <w:pPr>
        <w:pStyle w:val="Body"/>
        <w:numPr>
          <w:ilvl w:val="0"/>
          <w:numId w:val="7"/>
        </w:numPr>
        <w:rPr>
          <w:rFonts w:ascii="Calibri" w:hAnsi="Calibri" w:cs="Calibri"/>
          <w:lang w:val="en-US"/>
        </w:rPr>
      </w:pPr>
      <w:r w:rsidRPr="002E4BC3">
        <w:rPr>
          <w:rFonts w:ascii="Calibri" w:hAnsi="Calibri" w:cs="Calibri"/>
          <w:b/>
          <w:bCs/>
          <w:lang w:val="en-US"/>
        </w:rPr>
        <w:t>Implemented event-driven patterns (Kafka, SNS/SQS)</w:t>
      </w:r>
      <w:r w:rsidRPr="002E4BC3">
        <w:rPr>
          <w:rFonts w:ascii="Calibri" w:hAnsi="Calibri" w:cs="Calibri"/>
          <w:lang w:val="en-US"/>
        </w:rPr>
        <w:t xml:space="preserve"> that decoupled critical services and improved system resiliency during peak transaction volumes</w:t>
      </w:r>
    </w:p>
    <w:p w14:paraId="4254EA93" w14:textId="77777777" w:rsidR="002E4BC3" w:rsidRPr="002E4BC3" w:rsidRDefault="002E4BC3" w:rsidP="002E4BC3">
      <w:pPr>
        <w:pStyle w:val="Body"/>
        <w:numPr>
          <w:ilvl w:val="0"/>
          <w:numId w:val="7"/>
        </w:numPr>
        <w:rPr>
          <w:rFonts w:ascii="Calibri" w:hAnsi="Calibri" w:cs="Calibri"/>
          <w:lang w:val="en-US"/>
        </w:rPr>
      </w:pPr>
      <w:r w:rsidRPr="002E4BC3">
        <w:rPr>
          <w:rFonts w:ascii="Calibri" w:hAnsi="Calibri" w:cs="Calibri"/>
          <w:b/>
          <w:bCs/>
          <w:lang w:val="en-US"/>
        </w:rPr>
        <w:t>Established architecture review processes and design standards</w:t>
      </w:r>
      <w:r w:rsidRPr="002E4BC3">
        <w:rPr>
          <w:rFonts w:ascii="Calibri" w:hAnsi="Calibri" w:cs="Calibri"/>
          <w:lang w:val="en-US"/>
        </w:rPr>
        <w:t>, ensuring alignment across global development teams and improving code quality and reusability.</w:t>
      </w:r>
    </w:p>
    <w:p w14:paraId="4EB7F0A7" w14:textId="77777777" w:rsidR="002E4BC3" w:rsidRPr="002E4BC3" w:rsidRDefault="002E4BC3" w:rsidP="002E4BC3">
      <w:pPr>
        <w:pStyle w:val="Body"/>
        <w:numPr>
          <w:ilvl w:val="0"/>
          <w:numId w:val="7"/>
        </w:numPr>
        <w:rPr>
          <w:rFonts w:ascii="Calibri" w:hAnsi="Calibri" w:cs="Calibri"/>
          <w:lang w:val="en-US"/>
        </w:rPr>
      </w:pPr>
      <w:r w:rsidRPr="002E4BC3">
        <w:rPr>
          <w:rFonts w:ascii="Calibri" w:hAnsi="Calibri" w:cs="Calibri"/>
          <w:b/>
          <w:bCs/>
          <w:lang w:val="en-US"/>
        </w:rPr>
        <w:t>Established architecture review processes and design standards</w:t>
      </w:r>
      <w:r w:rsidRPr="002E4BC3">
        <w:rPr>
          <w:rFonts w:ascii="Calibri" w:hAnsi="Calibri" w:cs="Calibri"/>
          <w:lang w:val="en-US"/>
        </w:rPr>
        <w:t>, ensuring alignment across global development teams and improving code quality and reusability.</w:t>
      </w:r>
    </w:p>
    <w:p w14:paraId="01981C0D" w14:textId="77777777" w:rsidR="002E4BC3" w:rsidRPr="002E4BC3" w:rsidRDefault="002E4BC3" w:rsidP="002E4BC3">
      <w:pPr>
        <w:pStyle w:val="Body"/>
        <w:numPr>
          <w:ilvl w:val="0"/>
          <w:numId w:val="7"/>
        </w:numPr>
        <w:rPr>
          <w:rFonts w:ascii="Calibri" w:hAnsi="Calibri" w:cs="Calibri"/>
          <w:lang w:val="en-US"/>
        </w:rPr>
      </w:pPr>
      <w:r w:rsidRPr="002E4BC3">
        <w:rPr>
          <w:rFonts w:ascii="Calibri" w:hAnsi="Calibri" w:cs="Calibri"/>
          <w:b/>
          <w:bCs/>
          <w:lang w:val="en-US"/>
        </w:rPr>
        <w:t>Collaborated with cross-functional teams including Product</w:t>
      </w:r>
      <w:r w:rsidRPr="002E4BC3">
        <w:rPr>
          <w:rFonts w:ascii="Calibri" w:hAnsi="Calibri" w:cs="Calibri"/>
          <w:lang w:val="en-US"/>
        </w:rPr>
        <w:t>, Security, and DevOps to drive business-aligned architectural decisions and system optimizations.</w:t>
      </w:r>
    </w:p>
    <w:p w14:paraId="4378C8FB" w14:textId="77777777" w:rsidR="002E4BC3" w:rsidRPr="002E4BC3" w:rsidRDefault="002E4BC3" w:rsidP="002E4BC3">
      <w:pPr>
        <w:pStyle w:val="Body"/>
        <w:numPr>
          <w:ilvl w:val="0"/>
          <w:numId w:val="7"/>
        </w:numPr>
        <w:rPr>
          <w:rFonts w:ascii="Calibri" w:hAnsi="Calibri" w:cs="Calibri"/>
          <w:lang w:val="en-US"/>
        </w:rPr>
      </w:pPr>
      <w:r w:rsidRPr="002E4BC3">
        <w:rPr>
          <w:rFonts w:ascii="Calibri" w:hAnsi="Calibri" w:cs="Calibri"/>
          <w:b/>
          <w:bCs/>
          <w:lang w:val="en-US"/>
        </w:rPr>
        <w:t>Designed and deployed secure</w:t>
      </w:r>
      <w:r w:rsidRPr="002E4BC3">
        <w:rPr>
          <w:rFonts w:ascii="Calibri" w:hAnsi="Calibri" w:cs="Calibri"/>
          <w:lang w:val="en-US"/>
        </w:rPr>
        <w:t>, high-performance APIs, enabling seamless integration with internal and external partners and reducing integration onboarding time by 35%.</w:t>
      </w:r>
    </w:p>
    <w:p w14:paraId="0BC3301C" w14:textId="77777777" w:rsidR="002E4BC3" w:rsidRPr="002E4BC3" w:rsidRDefault="002E4BC3" w:rsidP="002E4BC3">
      <w:pPr>
        <w:pStyle w:val="Body"/>
        <w:numPr>
          <w:ilvl w:val="0"/>
          <w:numId w:val="7"/>
        </w:numPr>
        <w:rPr>
          <w:rFonts w:ascii="Calibri" w:hAnsi="Calibri" w:cs="Calibri"/>
          <w:lang w:val="en-US"/>
        </w:rPr>
      </w:pPr>
      <w:r w:rsidRPr="002E4BC3">
        <w:rPr>
          <w:rFonts w:ascii="Calibri" w:hAnsi="Calibri" w:cs="Calibri"/>
          <w:b/>
          <w:bCs/>
          <w:lang w:val="en-US"/>
        </w:rPr>
        <w:t>Covered Enterprise Architecture functions</w:t>
      </w:r>
      <w:r w:rsidRPr="002E4BC3">
        <w:rPr>
          <w:rFonts w:ascii="Calibri" w:hAnsi="Calibri" w:cs="Calibri"/>
          <w:lang w:val="en-US"/>
        </w:rPr>
        <w:t>, maintaining system and application architecture documentation in LeanIX, improving transparency and governance across IT landscapes.</w:t>
      </w:r>
    </w:p>
    <w:p w14:paraId="5A1968D4" w14:textId="77777777" w:rsidR="002E4BC3" w:rsidRPr="002E4BC3" w:rsidRDefault="002E4BC3" w:rsidP="002E4BC3">
      <w:pPr>
        <w:pStyle w:val="Body"/>
        <w:numPr>
          <w:ilvl w:val="0"/>
          <w:numId w:val="7"/>
        </w:numPr>
        <w:rPr>
          <w:rFonts w:ascii="Calibri" w:hAnsi="Calibri" w:cs="Calibri"/>
          <w:lang w:val="en-US"/>
        </w:rPr>
      </w:pPr>
      <w:r w:rsidRPr="002E4BC3">
        <w:rPr>
          <w:rFonts w:ascii="Calibri" w:hAnsi="Calibri" w:cs="Calibri"/>
          <w:b/>
          <w:bCs/>
          <w:lang w:val="en-US"/>
        </w:rPr>
        <w:t>Aligned architectural roadmaps with enterprise strategy</w:t>
      </w:r>
      <w:r w:rsidRPr="002E4BC3">
        <w:rPr>
          <w:rFonts w:ascii="Calibri" w:hAnsi="Calibri" w:cs="Calibri"/>
          <w:lang w:val="en-US"/>
        </w:rPr>
        <w:t>, working closely with business stakeholders to ensure long-term scalability and compliance.</w:t>
      </w:r>
    </w:p>
    <w:p w14:paraId="1BD771DF" w14:textId="77777777" w:rsidR="002E4BC3" w:rsidRPr="002E4BC3" w:rsidRDefault="002E4BC3" w:rsidP="002E4BC3">
      <w:pPr>
        <w:pStyle w:val="Body"/>
        <w:numPr>
          <w:ilvl w:val="0"/>
          <w:numId w:val="7"/>
        </w:numPr>
        <w:rPr>
          <w:rFonts w:ascii="Calibri" w:hAnsi="Calibri" w:cs="Calibri"/>
          <w:lang w:val="en-US"/>
        </w:rPr>
      </w:pPr>
      <w:r w:rsidRPr="002E4BC3">
        <w:rPr>
          <w:rFonts w:ascii="Calibri" w:hAnsi="Calibri" w:cs="Calibri"/>
          <w:b/>
          <w:bCs/>
          <w:lang w:val="en-US"/>
        </w:rPr>
        <w:t>Established architecture review processes and design standards</w:t>
      </w:r>
      <w:r w:rsidRPr="002E4BC3">
        <w:rPr>
          <w:rFonts w:ascii="Calibri" w:hAnsi="Calibri" w:cs="Calibri"/>
          <w:lang w:val="en-US"/>
        </w:rPr>
        <w:t>, fostering consistency across global teams and enhancing reusability</w:t>
      </w:r>
    </w:p>
    <w:p w14:paraId="33383E38" w14:textId="77777777" w:rsidR="002E4BC3" w:rsidRPr="002E4BC3" w:rsidRDefault="002E4BC3" w:rsidP="002E4BC3">
      <w:pPr>
        <w:pStyle w:val="Body"/>
        <w:numPr>
          <w:ilvl w:val="0"/>
          <w:numId w:val="7"/>
        </w:numPr>
        <w:rPr>
          <w:rFonts w:ascii="Calibri" w:hAnsi="Calibri" w:cs="Calibri"/>
          <w:lang w:val="en-US"/>
        </w:rPr>
      </w:pPr>
      <w:r w:rsidRPr="002E4BC3">
        <w:rPr>
          <w:rFonts w:ascii="Calibri" w:hAnsi="Calibri" w:cs="Calibri"/>
          <w:b/>
          <w:bCs/>
          <w:lang w:val="en-US"/>
        </w:rPr>
        <w:t>Mentored and coached developers and junior architects</w:t>
      </w:r>
      <w:r w:rsidRPr="002E4BC3">
        <w:rPr>
          <w:rFonts w:ascii="Calibri" w:hAnsi="Calibri" w:cs="Calibri"/>
          <w:lang w:val="en-US"/>
        </w:rPr>
        <w:t>, building a knowledge-sharing culture and supporting professional development within the engineering organization.</w:t>
      </w:r>
    </w:p>
    <w:p w14:paraId="0FB7CBC1" w14:textId="77777777" w:rsidR="002E4BC3" w:rsidRPr="002E4BC3" w:rsidRDefault="002E4BC3" w:rsidP="002E4BC3">
      <w:pPr>
        <w:pStyle w:val="Body"/>
        <w:numPr>
          <w:ilvl w:val="0"/>
          <w:numId w:val="7"/>
        </w:numPr>
        <w:rPr>
          <w:rFonts w:ascii="Calibri" w:hAnsi="Calibri" w:cs="Calibri"/>
          <w:lang w:val="en-US"/>
        </w:rPr>
      </w:pPr>
      <w:r w:rsidRPr="002E4BC3">
        <w:rPr>
          <w:rFonts w:ascii="Calibri" w:hAnsi="Calibri" w:cs="Calibri"/>
          <w:b/>
          <w:bCs/>
          <w:lang w:val="en-US"/>
        </w:rPr>
        <w:t>Specify and design solutions</w:t>
      </w:r>
      <w:r w:rsidRPr="002E4BC3">
        <w:rPr>
          <w:rFonts w:ascii="Calibri" w:hAnsi="Calibri" w:cs="Calibri"/>
          <w:lang w:val="en-US"/>
        </w:rPr>
        <w:t>, that add value and efficiency to business areas and systems.</w:t>
      </w:r>
    </w:p>
    <w:p w14:paraId="191063B0" w14:textId="77777777" w:rsidR="002E4BC3" w:rsidRPr="002E4BC3" w:rsidRDefault="002E4BC3" w:rsidP="002E4BC3">
      <w:pPr>
        <w:pStyle w:val="Body"/>
        <w:numPr>
          <w:ilvl w:val="0"/>
          <w:numId w:val="7"/>
        </w:numPr>
        <w:rPr>
          <w:rFonts w:ascii="Calibri" w:hAnsi="Calibri" w:cs="Calibri"/>
          <w:lang w:val="en-US"/>
        </w:rPr>
      </w:pPr>
      <w:r w:rsidRPr="002E4BC3">
        <w:rPr>
          <w:rFonts w:ascii="Calibri" w:hAnsi="Calibri" w:cs="Calibri"/>
          <w:lang w:val="en-US"/>
        </w:rPr>
        <w:t>Evaluate and undertake impact analyses on major design options and assess associated risks.</w:t>
      </w:r>
    </w:p>
    <w:p w14:paraId="24CD0FBC" w14:textId="77777777" w:rsidR="002E4BC3" w:rsidRPr="002E4BC3" w:rsidRDefault="002E4BC3" w:rsidP="002E4BC3">
      <w:pPr>
        <w:pStyle w:val="Body"/>
        <w:numPr>
          <w:ilvl w:val="0"/>
          <w:numId w:val="7"/>
        </w:numPr>
        <w:rPr>
          <w:rFonts w:ascii="Calibri" w:hAnsi="Calibri" w:cs="Calibri"/>
          <w:lang w:val="en-US"/>
        </w:rPr>
      </w:pPr>
      <w:r w:rsidRPr="002E4BC3">
        <w:rPr>
          <w:rFonts w:ascii="Calibri" w:hAnsi="Calibri" w:cs="Calibri"/>
          <w:lang w:val="en-US"/>
        </w:rPr>
        <w:lastRenderedPageBreak/>
        <w:t>Collaborate closely with technology system and team leads in determining optimal solutions to product goals and aligning system/architecture roadmaps to product plans.</w:t>
      </w:r>
    </w:p>
    <w:p w14:paraId="69E16CFF" w14:textId="77777777" w:rsidR="002E4BC3" w:rsidRPr="002E4BC3" w:rsidRDefault="002E4BC3" w:rsidP="002E4BC3">
      <w:pPr>
        <w:pStyle w:val="Body"/>
        <w:numPr>
          <w:ilvl w:val="0"/>
          <w:numId w:val="7"/>
        </w:numPr>
        <w:rPr>
          <w:rFonts w:ascii="Calibri" w:hAnsi="Calibri" w:cs="Calibri"/>
          <w:lang w:val="en-US"/>
        </w:rPr>
      </w:pPr>
      <w:r w:rsidRPr="002E4BC3">
        <w:rPr>
          <w:rFonts w:ascii="Calibri" w:hAnsi="Calibri" w:cs="Calibri"/>
          <w:lang w:val="en-US"/>
        </w:rPr>
        <w:t>Actively engage with engineering teams in the development and implementation of solutions designed, providing guidance on solution approach, technical best practices, and business priorities.</w:t>
      </w:r>
    </w:p>
    <w:p w14:paraId="081F5A57" w14:textId="77777777" w:rsidR="002E4BC3" w:rsidRPr="002E4BC3" w:rsidRDefault="002E4BC3" w:rsidP="002E4BC3">
      <w:pPr>
        <w:pStyle w:val="Body"/>
        <w:numPr>
          <w:ilvl w:val="0"/>
          <w:numId w:val="7"/>
        </w:numPr>
        <w:rPr>
          <w:rFonts w:ascii="Calibri" w:hAnsi="Calibri" w:cs="Calibri"/>
          <w:lang w:val="en-US"/>
        </w:rPr>
      </w:pPr>
      <w:r w:rsidRPr="002E4BC3">
        <w:rPr>
          <w:rFonts w:ascii="Calibri" w:hAnsi="Calibri" w:cs="Calibri"/>
          <w:lang w:val="en-US"/>
        </w:rPr>
        <w:t>Support development of cross-functional business processes; identify alternative solutions, assess feasibility, and recommend new approaches via technology enablement.</w:t>
      </w:r>
    </w:p>
    <w:p w14:paraId="35D97E11" w14:textId="77777777" w:rsidR="002E4BC3" w:rsidRPr="002E4BC3" w:rsidRDefault="002E4BC3" w:rsidP="002E4BC3">
      <w:pPr>
        <w:pStyle w:val="Body"/>
        <w:numPr>
          <w:ilvl w:val="0"/>
          <w:numId w:val="7"/>
        </w:numPr>
        <w:rPr>
          <w:rFonts w:ascii="Calibri" w:hAnsi="Calibri" w:cs="Calibri"/>
          <w:lang w:val="en-US"/>
        </w:rPr>
      </w:pPr>
      <w:r w:rsidRPr="002E4BC3">
        <w:rPr>
          <w:rFonts w:ascii="Calibri" w:hAnsi="Calibri" w:cs="Calibri"/>
          <w:lang w:val="en-US"/>
        </w:rPr>
        <w:t>Stay informed on technology trends and product roadmaps to make strategic solution architecture recommendations.</w:t>
      </w:r>
    </w:p>
    <w:p w14:paraId="73C6306F" w14:textId="77777777" w:rsidR="002E4BC3" w:rsidRPr="002E4BC3" w:rsidRDefault="002E4BC3" w:rsidP="002E4BC3">
      <w:pPr>
        <w:pStyle w:val="Body"/>
        <w:numPr>
          <w:ilvl w:val="0"/>
          <w:numId w:val="7"/>
        </w:numPr>
        <w:rPr>
          <w:rFonts w:ascii="Calibri" w:hAnsi="Calibri" w:cs="Calibri"/>
          <w:lang w:val="en-US"/>
        </w:rPr>
      </w:pPr>
      <w:r w:rsidRPr="002E4BC3">
        <w:rPr>
          <w:rFonts w:ascii="Calibri" w:hAnsi="Calibri" w:cs="Calibri"/>
          <w:lang w:val="en-US"/>
        </w:rPr>
        <w:t>Lead the migration to micro-services architecture.</w:t>
      </w:r>
    </w:p>
    <w:p w14:paraId="153CFF7F" w14:textId="77777777" w:rsidR="002E4BC3" w:rsidRPr="002E4BC3" w:rsidRDefault="002E4BC3" w:rsidP="002E4BC3">
      <w:pPr>
        <w:pStyle w:val="Body"/>
        <w:numPr>
          <w:ilvl w:val="0"/>
          <w:numId w:val="7"/>
        </w:numPr>
        <w:rPr>
          <w:rFonts w:ascii="Calibri" w:hAnsi="Calibri" w:cs="Calibri"/>
          <w:lang w:val="en-US"/>
        </w:rPr>
      </w:pPr>
      <w:r w:rsidRPr="002E4BC3">
        <w:rPr>
          <w:rFonts w:ascii="Calibri" w:hAnsi="Calibri" w:cs="Calibri"/>
          <w:lang w:val="en-US"/>
        </w:rPr>
        <w:t>Responsible for overall execution architecture &amp; design of the API approach within Digital platforms group.</w:t>
      </w:r>
    </w:p>
    <w:p w14:paraId="602277A3" w14:textId="3C7FC3CB" w:rsidR="002E4BC3" w:rsidRPr="002E4BC3" w:rsidRDefault="002E4BC3" w:rsidP="002E4BC3">
      <w:pPr>
        <w:pStyle w:val="Body"/>
        <w:numPr>
          <w:ilvl w:val="0"/>
          <w:numId w:val="7"/>
        </w:numPr>
        <w:rPr>
          <w:rFonts w:ascii="Calibri" w:hAnsi="Calibri" w:cs="Calibri"/>
          <w:lang w:val="en-US"/>
        </w:rPr>
      </w:pPr>
      <w:r w:rsidRPr="002E4BC3">
        <w:rPr>
          <w:rFonts w:ascii="Calibri" w:hAnsi="Calibri" w:cs="Calibri"/>
          <w:lang w:val="en-US"/>
        </w:rPr>
        <w:t xml:space="preserve">Research the existing application and recommend the granularity of </w:t>
      </w:r>
      <w:r w:rsidR="00D712E7" w:rsidRPr="002E4BC3">
        <w:rPr>
          <w:rFonts w:ascii="Calibri" w:hAnsi="Calibri" w:cs="Calibri"/>
          <w:lang w:val="en-US"/>
        </w:rPr>
        <w:t>APIs</w:t>
      </w:r>
      <w:r w:rsidRPr="002E4BC3">
        <w:rPr>
          <w:rFonts w:ascii="Calibri" w:hAnsi="Calibri" w:cs="Calibri"/>
          <w:lang w:val="en-US"/>
        </w:rPr>
        <w:t xml:space="preserve"> to ensure they meet the business needs but are not coupled to channels.</w:t>
      </w:r>
    </w:p>
    <w:p w14:paraId="25549384" w14:textId="77777777" w:rsidR="002E4BC3" w:rsidRPr="002E4BC3" w:rsidRDefault="002E4BC3" w:rsidP="002E4BC3">
      <w:pPr>
        <w:pStyle w:val="Body"/>
        <w:numPr>
          <w:ilvl w:val="0"/>
          <w:numId w:val="7"/>
        </w:numPr>
        <w:rPr>
          <w:rFonts w:ascii="Calibri" w:hAnsi="Calibri" w:cs="Calibri"/>
          <w:lang w:val="en-US"/>
        </w:rPr>
      </w:pPr>
      <w:r w:rsidRPr="002E4BC3">
        <w:rPr>
          <w:rFonts w:ascii="Calibri" w:hAnsi="Calibri" w:cs="Calibri"/>
          <w:lang w:val="en-US"/>
        </w:rPr>
        <w:t>Direct experience with product development in an enterprise setting, leveraging modern technology stacks and cloud-based systems such as AWS</w:t>
      </w:r>
    </w:p>
    <w:p w14:paraId="38ABE6A0" w14:textId="77777777" w:rsidR="002E4BC3" w:rsidRPr="002E4BC3" w:rsidRDefault="002E4BC3" w:rsidP="002E4BC3">
      <w:pPr>
        <w:pStyle w:val="Body"/>
        <w:numPr>
          <w:ilvl w:val="0"/>
          <w:numId w:val="7"/>
        </w:numPr>
        <w:rPr>
          <w:rFonts w:ascii="Calibri" w:hAnsi="Calibri" w:cs="Calibri"/>
          <w:lang w:val="en-US"/>
        </w:rPr>
      </w:pPr>
      <w:r w:rsidRPr="002E4BC3">
        <w:rPr>
          <w:rFonts w:ascii="Calibri" w:hAnsi="Calibri" w:cs="Calibri"/>
          <w:lang w:val="en-US"/>
        </w:rPr>
        <w:t>Strong knowledge of various integration approaches such as micro-services, messaging, queuing, API patterns, etc.</w:t>
      </w:r>
    </w:p>
    <w:p w14:paraId="67EC9A3B" w14:textId="2FC149A7" w:rsidR="002E4BC3" w:rsidRDefault="002E4BC3" w:rsidP="002E4BC3">
      <w:pPr>
        <w:pStyle w:val="Body"/>
        <w:numPr>
          <w:ilvl w:val="0"/>
          <w:numId w:val="7"/>
        </w:numPr>
        <w:rPr>
          <w:rFonts w:ascii="Calibri" w:hAnsi="Calibri" w:cs="Calibri"/>
          <w:lang w:val="en-US"/>
        </w:rPr>
      </w:pPr>
      <w:r w:rsidRPr="002E4BC3">
        <w:rPr>
          <w:rFonts w:ascii="Calibri" w:hAnsi="Calibri" w:cs="Calibri"/>
          <w:lang w:val="en-US"/>
        </w:rPr>
        <w:t>Implementation of DevOps strategy and DevOps tools (Gitlab CI, Docker, Ansible, Terraform, ECS, ECR, SonarQube, Maven)</w:t>
      </w:r>
    </w:p>
    <w:p w14:paraId="3BD9559E" w14:textId="77777777" w:rsidR="00A769DF" w:rsidRPr="00BE178C" w:rsidRDefault="00A769DF" w:rsidP="002E4BC3">
      <w:pPr>
        <w:pStyle w:val="Body"/>
        <w:rPr>
          <w:rFonts w:ascii="Calibri" w:hAnsi="Calibri" w:cs="Calibri"/>
          <w:b/>
          <w:lang w:val="en-US"/>
        </w:rPr>
      </w:pPr>
    </w:p>
    <w:p w14:paraId="1BB65B0D" w14:textId="77777777" w:rsidR="005611E1" w:rsidRPr="00BE178C" w:rsidRDefault="00A769DF" w:rsidP="00A769DF">
      <w:pPr>
        <w:pStyle w:val="Body"/>
        <w:ind w:left="113"/>
        <w:rPr>
          <w:rFonts w:ascii="Calibri" w:hAnsi="Calibri" w:cs="Calibri"/>
          <w:sz w:val="24"/>
          <w:szCs w:val="24"/>
          <w:lang w:val="en-US"/>
        </w:rPr>
      </w:pPr>
      <w:r w:rsidRPr="00BE178C">
        <w:rPr>
          <w:rFonts w:ascii="Calibri" w:hAnsi="Calibri" w:cs="Calibri"/>
          <w:b/>
          <w:sz w:val="24"/>
          <w:szCs w:val="24"/>
          <w:lang w:val="en-US"/>
        </w:rPr>
        <w:t xml:space="preserve">Application Architect, </w:t>
      </w:r>
      <w:r w:rsidR="005611E1" w:rsidRPr="00BE178C">
        <w:rPr>
          <w:rFonts w:ascii="Calibri" w:hAnsi="Calibri" w:cs="Calibri"/>
          <w:b/>
          <w:sz w:val="24"/>
          <w:szCs w:val="24"/>
          <w:lang w:val="en-US"/>
        </w:rPr>
        <w:t>Hotelbeds</w:t>
      </w:r>
      <w:r w:rsidR="005611E1" w:rsidRPr="00BE178C">
        <w:rPr>
          <w:rFonts w:ascii="Calibri" w:hAnsi="Calibri" w:cs="Calibri"/>
          <w:b/>
          <w:sz w:val="24"/>
          <w:szCs w:val="24"/>
          <w:lang w:val="en-US"/>
        </w:rPr>
        <w:tab/>
      </w:r>
      <w:r w:rsidRPr="00BE178C">
        <w:rPr>
          <w:rFonts w:ascii="Calibri" w:hAnsi="Calibri" w:cs="Calibri"/>
          <w:b/>
          <w:sz w:val="24"/>
          <w:szCs w:val="24"/>
          <w:lang w:val="en-US"/>
        </w:rPr>
        <w:t xml:space="preserve">                      </w:t>
      </w:r>
      <w:r w:rsidR="00376AC3" w:rsidRPr="00BE178C">
        <w:rPr>
          <w:rFonts w:ascii="Calibri" w:hAnsi="Calibri" w:cs="Calibri"/>
          <w:b/>
          <w:sz w:val="24"/>
          <w:szCs w:val="24"/>
          <w:lang w:val="en-US"/>
        </w:rPr>
        <w:t xml:space="preserve">                         </w:t>
      </w:r>
      <w:r w:rsidR="00BE178C">
        <w:rPr>
          <w:rFonts w:ascii="Calibri" w:hAnsi="Calibri" w:cs="Calibri"/>
          <w:b/>
          <w:sz w:val="24"/>
          <w:szCs w:val="24"/>
          <w:lang w:val="en-US"/>
        </w:rPr>
        <w:tab/>
      </w:r>
      <w:r w:rsidR="00BE178C">
        <w:rPr>
          <w:rFonts w:ascii="Calibri" w:hAnsi="Calibri" w:cs="Calibri"/>
          <w:b/>
          <w:sz w:val="24"/>
          <w:szCs w:val="24"/>
          <w:lang w:val="en-US"/>
        </w:rPr>
        <w:tab/>
      </w:r>
      <w:r w:rsidR="00BE178C">
        <w:rPr>
          <w:rFonts w:ascii="Calibri" w:hAnsi="Calibri" w:cs="Calibri"/>
          <w:b/>
          <w:sz w:val="24"/>
          <w:szCs w:val="24"/>
          <w:lang w:val="en-US"/>
        </w:rPr>
        <w:tab/>
      </w:r>
      <w:r w:rsidR="002A5E6C" w:rsidRPr="00BE178C">
        <w:rPr>
          <w:rFonts w:ascii="Calibri" w:hAnsi="Calibri" w:cs="Calibri"/>
          <w:b/>
          <w:sz w:val="24"/>
          <w:szCs w:val="24"/>
          <w:lang w:val="en-US"/>
        </w:rPr>
        <w:t>09-2015-01-</w:t>
      </w:r>
      <w:r w:rsidR="005611E1" w:rsidRPr="00BE178C">
        <w:rPr>
          <w:rFonts w:ascii="Calibri" w:hAnsi="Calibri" w:cs="Calibri"/>
          <w:b/>
          <w:sz w:val="24"/>
          <w:szCs w:val="24"/>
          <w:lang w:val="en-US"/>
        </w:rPr>
        <w:t>2017</w:t>
      </w:r>
    </w:p>
    <w:p w14:paraId="2ED31CFD" w14:textId="77777777" w:rsidR="002E4BC3" w:rsidRDefault="002E4BC3" w:rsidP="002E4BC3">
      <w:pPr>
        <w:pStyle w:val="Body"/>
        <w:ind w:left="353"/>
        <w:rPr>
          <w:rFonts w:ascii="Calibri" w:hAnsi="Calibri" w:cs="Calibri"/>
          <w:lang w:val="en-US"/>
        </w:rPr>
      </w:pPr>
    </w:p>
    <w:p w14:paraId="05D42E4D" w14:textId="77777777" w:rsidR="002E4BC3" w:rsidRPr="002E4BC3" w:rsidRDefault="002E4BC3" w:rsidP="002E4BC3">
      <w:pPr>
        <w:pStyle w:val="Body"/>
        <w:numPr>
          <w:ilvl w:val="0"/>
          <w:numId w:val="8"/>
        </w:numPr>
        <w:rPr>
          <w:rFonts w:ascii="Calibri" w:hAnsi="Calibri" w:cs="Calibri"/>
          <w:lang w:val="en-US"/>
        </w:rPr>
      </w:pPr>
      <w:r w:rsidRPr="002E4BC3">
        <w:rPr>
          <w:rFonts w:ascii="Calibri" w:hAnsi="Calibri" w:cs="Calibri"/>
          <w:lang w:val="en-US"/>
        </w:rPr>
        <w:t>Developed and maintained core services in the Distribution and Master Data domains, supporting millions of daily data transactions.</w:t>
      </w:r>
    </w:p>
    <w:p w14:paraId="3800F266" w14:textId="77777777" w:rsidR="002E4BC3" w:rsidRPr="002E4BC3" w:rsidRDefault="002E4BC3" w:rsidP="002E4BC3">
      <w:pPr>
        <w:pStyle w:val="Body"/>
        <w:numPr>
          <w:ilvl w:val="0"/>
          <w:numId w:val="8"/>
        </w:numPr>
        <w:rPr>
          <w:rFonts w:ascii="Calibri" w:hAnsi="Calibri" w:cs="Calibri"/>
          <w:lang w:val="en-US"/>
        </w:rPr>
      </w:pPr>
      <w:r w:rsidRPr="002E4BC3">
        <w:rPr>
          <w:rFonts w:ascii="Calibri" w:hAnsi="Calibri" w:cs="Calibri"/>
          <w:lang w:val="en-US"/>
        </w:rPr>
        <w:t>Refactored legacy Java-based components into modular services using Spring Boot and Docker, improving maintainability and deployment agility.</w:t>
      </w:r>
    </w:p>
    <w:p w14:paraId="17601643" w14:textId="77777777" w:rsidR="002E4BC3" w:rsidRPr="002E4BC3" w:rsidRDefault="002E4BC3" w:rsidP="002E4BC3">
      <w:pPr>
        <w:pStyle w:val="Body"/>
        <w:numPr>
          <w:ilvl w:val="0"/>
          <w:numId w:val="8"/>
        </w:numPr>
        <w:rPr>
          <w:rFonts w:ascii="Calibri" w:hAnsi="Calibri" w:cs="Calibri"/>
          <w:lang w:val="en-US"/>
        </w:rPr>
      </w:pPr>
      <w:r w:rsidRPr="002E4BC3">
        <w:rPr>
          <w:rFonts w:ascii="Calibri" w:hAnsi="Calibri" w:cs="Calibri"/>
          <w:lang w:val="en-US"/>
        </w:rPr>
        <w:t>Built internal libraries and frameworks to accelerate API development and standardize error handling, reducing defect rates in new features.</w:t>
      </w:r>
    </w:p>
    <w:p w14:paraId="5C42CEB2" w14:textId="77777777" w:rsidR="002E4BC3" w:rsidRPr="002E4BC3" w:rsidRDefault="002E4BC3" w:rsidP="002E4BC3">
      <w:pPr>
        <w:pStyle w:val="Body"/>
        <w:numPr>
          <w:ilvl w:val="0"/>
          <w:numId w:val="8"/>
        </w:numPr>
        <w:rPr>
          <w:rFonts w:ascii="Calibri" w:hAnsi="Calibri" w:cs="Calibri"/>
          <w:lang w:val="en-US"/>
        </w:rPr>
      </w:pPr>
      <w:r w:rsidRPr="002E4BC3">
        <w:rPr>
          <w:rFonts w:ascii="Calibri" w:hAnsi="Calibri" w:cs="Calibri"/>
          <w:lang w:val="en-US"/>
        </w:rPr>
        <w:t>Worked closely with data and content teams to integrate catalog and sourcing logic into external partner systems via secure REST APIs and messaging patterns</w:t>
      </w:r>
    </w:p>
    <w:p w14:paraId="0A007203" w14:textId="77777777" w:rsidR="002E4BC3" w:rsidRPr="002E4BC3" w:rsidRDefault="002E4BC3" w:rsidP="002E4BC3">
      <w:pPr>
        <w:pStyle w:val="Body"/>
        <w:numPr>
          <w:ilvl w:val="0"/>
          <w:numId w:val="8"/>
        </w:numPr>
        <w:rPr>
          <w:rFonts w:ascii="Calibri" w:hAnsi="Calibri" w:cs="Calibri"/>
          <w:lang w:val="en-US"/>
        </w:rPr>
      </w:pPr>
      <w:r w:rsidRPr="002E4BC3">
        <w:rPr>
          <w:rFonts w:ascii="Calibri" w:hAnsi="Calibri" w:cs="Calibri"/>
          <w:lang w:val="en-US"/>
        </w:rPr>
        <w:t>Conducted performance tuning and memory profiling across services, achieving up to 30% faster response times in high-load environments.</w:t>
      </w:r>
    </w:p>
    <w:p w14:paraId="4E228D6B" w14:textId="77777777" w:rsidR="002E4BC3" w:rsidRPr="002E4BC3" w:rsidRDefault="002E4BC3" w:rsidP="002E4BC3">
      <w:pPr>
        <w:pStyle w:val="Body"/>
        <w:numPr>
          <w:ilvl w:val="0"/>
          <w:numId w:val="8"/>
        </w:numPr>
        <w:rPr>
          <w:rFonts w:ascii="Calibri" w:hAnsi="Calibri" w:cs="Calibri"/>
          <w:lang w:val="en-US"/>
        </w:rPr>
      </w:pPr>
      <w:r w:rsidRPr="002E4BC3">
        <w:rPr>
          <w:rFonts w:ascii="Calibri" w:hAnsi="Calibri" w:cs="Calibri"/>
          <w:lang w:val="en-US"/>
        </w:rPr>
        <w:t>Design the interaction between systems, restrictions on the use of platforms and tools.</w:t>
      </w:r>
    </w:p>
    <w:p w14:paraId="1E9821C8" w14:textId="77777777" w:rsidR="002E4BC3" w:rsidRPr="002E4BC3" w:rsidRDefault="002E4BC3" w:rsidP="002E4BC3">
      <w:pPr>
        <w:pStyle w:val="Body"/>
        <w:numPr>
          <w:ilvl w:val="0"/>
          <w:numId w:val="8"/>
        </w:numPr>
        <w:rPr>
          <w:rFonts w:ascii="Calibri" w:hAnsi="Calibri" w:cs="Calibri"/>
          <w:lang w:val="en-US"/>
        </w:rPr>
      </w:pPr>
      <w:r w:rsidRPr="002E4BC3">
        <w:rPr>
          <w:rFonts w:ascii="Calibri" w:hAnsi="Calibri" w:cs="Calibri"/>
          <w:lang w:val="en-US"/>
        </w:rPr>
        <w:t>Set global standards shared between supervised systems.</w:t>
      </w:r>
    </w:p>
    <w:p w14:paraId="4D54BC50" w14:textId="77777777" w:rsidR="002E4BC3" w:rsidRPr="002E4BC3" w:rsidRDefault="002E4BC3" w:rsidP="002E4BC3">
      <w:pPr>
        <w:pStyle w:val="Body"/>
        <w:numPr>
          <w:ilvl w:val="0"/>
          <w:numId w:val="8"/>
        </w:numPr>
        <w:rPr>
          <w:rFonts w:ascii="Calibri" w:hAnsi="Calibri" w:cs="Calibri"/>
          <w:lang w:val="en-US"/>
        </w:rPr>
      </w:pPr>
      <w:r w:rsidRPr="002E4BC3">
        <w:rPr>
          <w:rFonts w:ascii="Calibri" w:hAnsi="Calibri" w:cs="Calibri"/>
          <w:lang w:val="en-US"/>
        </w:rPr>
        <w:t>Ensure that all solutions, usually composed of many infrastructure elements and software, works well with each other.</w:t>
      </w:r>
    </w:p>
    <w:p w14:paraId="0661684D" w14:textId="46C92DEA" w:rsidR="002E4BC3" w:rsidRDefault="002E4BC3" w:rsidP="002E4BC3">
      <w:pPr>
        <w:pStyle w:val="Body"/>
        <w:numPr>
          <w:ilvl w:val="0"/>
          <w:numId w:val="8"/>
        </w:numPr>
        <w:rPr>
          <w:rFonts w:ascii="Calibri" w:hAnsi="Calibri" w:cs="Calibri"/>
          <w:lang w:val="en-US"/>
        </w:rPr>
      </w:pPr>
      <w:r w:rsidRPr="002E4BC3">
        <w:rPr>
          <w:rFonts w:ascii="Calibri" w:hAnsi="Calibri" w:cs="Calibri"/>
          <w:lang w:val="en-US"/>
        </w:rPr>
        <w:t>Diagnose the whole system, understand all interactions between components on a given level of abstraction, as well as to define limitations and requirements for source code.</w:t>
      </w:r>
    </w:p>
    <w:p w14:paraId="27588E43" w14:textId="77777777" w:rsidR="00A769DF" w:rsidRPr="00BE178C" w:rsidRDefault="00A769DF" w:rsidP="002E4BC3">
      <w:pPr>
        <w:pStyle w:val="Body"/>
        <w:rPr>
          <w:rFonts w:ascii="Calibri" w:hAnsi="Calibri" w:cs="Calibri"/>
          <w:lang w:val="en-US"/>
        </w:rPr>
      </w:pPr>
    </w:p>
    <w:p w14:paraId="0B566115" w14:textId="77777777" w:rsidR="00A769DF" w:rsidRPr="00BE178C" w:rsidRDefault="002C3B1A" w:rsidP="00F26624">
      <w:pPr>
        <w:pStyle w:val="Body"/>
        <w:rPr>
          <w:rFonts w:ascii="Calibri" w:hAnsi="Calibri" w:cs="Calibri"/>
          <w:b/>
          <w:sz w:val="24"/>
          <w:szCs w:val="24"/>
          <w:lang w:val="en-US"/>
        </w:rPr>
      </w:pPr>
      <w:r w:rsidRPr="00BE178C">
        <w:rPr>
          <w:rFonts w:ascii="Calibri" w:hAnsi="Calibri" w:cs="Calibri"/>
          <w:b/>
          <w:sz w:val="24"/>
          <w:szCs w:val="24"/>
          <w:lang w:val="en-US"/>
        </w:rPr>
        <w:t>Application Architect</w:t>
      </w:r>
      <w:r w:rsidR="00A769DF" w:rsidRPr="00BE178C">
        <w:rPr>
          <w:rFonts w:ascii="Calibri" w:hAnsi="Calibri" w:cs="Calibri"/>
          <w:b/>
          <w:sz w:val="24"/>
          <w:szCs w:val="24"/>
          <w:lang w:val="en-US"/>
        </w:rPr>
        <w:t>, Onwhyon</w:t>
      </w:r>
      <w:r w:rsidRPr="00BE178C">
        <w:rPr>
          <w:rFonts w:ascii="Calibri" w:hAnsi="Calibri" w:cs="Calibri"/>
          <w:b/>
          <w:sz w:val="24"/>
          <w:szCs w:val="24"/>
          <w:lang w:val="en-US"/>
        </w:rPr>
        <w:t>,</w:t>
      </w:r>
      <w:r w:rsidR="00A769DF" w:rsidRPr="00BE178C">
        <w:rPr>
          <w:rFonts w:ascii="Calibri" w:hAnsi="Calibri" w:cs="Calibri"/>
          <w:b/>
          <w:sz w:val="24"/>
          <w:szCs w:val="24"/>
          <w:lang w:val="en-US"/>
        </w:rPr>
        <w:t xml:space="preserve"> Madrid </w:t>
      </w:r>
      <w:r w:rsidR="00A769DF" w:rsidRPr="00BE178C">
        <w:rPr>
          <w:rFonts w:ascii="Calibri" w:hAnsi="Calibri" w:cs="Calibri"/>
          <w:b/>
          <w:sz w:val="24"/>
          <w:szCs w:val="24"/>
          <w:lang w:val="en-US"/>
        </w:rPr>
        <w:tab/>
        <w:t xml:space="preserve">       </w:t>
      </w:r>
      <w:r w:rsidR="00376AC3" w:rsidRPr="00BE178C">
        <w:rPr>
          <w:rFonts w:ascii="Calibri" w:hAnsi="Calibri" w:cs="Calibri"/>
          <w:b/>
          <w:sz w:val="24"/>
          <w:szCs w:val="24"/>
          <w:lang w:val="en-US"/>
        </w:rPr>
        <w:t xml:space="preserve">                             </w:t>
      </w:r>
      <w:r w:rsidR="00BE178C">
        <w:rPr>
          <w:rFonts w:ascii="Calibri" w:hAnsi="Calibri" w:cs="Calibri"/>
          <w:b/>
          <w:sz w:val="24"/>
          <w:szCs w:val="24"/>
          <w:lang w:val="en-US"/>
        </w:rPr>
        <w:tab/>
      </w:r>
      <w:r w:rsidR="00BE178C">
        <w:rPr>
          <w:rFonts w:ascii="Calibri" w:hAnsi="Calibri" w:cs="Calibri"/>
          <w:b/>
          <w:sz w:val="24"/>
          <w:szCs w:val="24"/>
          <w:lang w:val="en-US"/>
        </w:rPr>
        <w:tab/>
        <w:t xml:space="preserve">            </w:t>
      </w:r>
      <w:r w:rsidR="00A769DF" w:rsidRPr="00BE178C">
        <w:rPr>
          <w:rFonts w:ascii="Calibri" w:hAnsi="Calibri" w:cs="Calibri"/>
          <w:b/>
          <w:sz w:val="24"/>
          <w:szCs w:val="24"/>
          <w:lang w:val="en-US"/>
        </w:rPr>
        <w:t>11-2014 - 06-2015</w:t>
      </w:r>
    </w:p>
    <w:p w14:paraId="42C6B4EE" w14:textId="2FCDD2C5" w:rsidR="002E4BC3" w:rsidRDefault="00D712E7" w:rsidP="002E4BC3">
      <w:pPr>
        <w:pStyle w:val="Body"/>
        <w:rPr>
          <w:rFonts w:ascii="Calibri" w:hAnsi="Calibri" w:cs="Calibri"/>
          <w:lang w:val="en-US"/>
        </w:rPr>
      </w:pPr>
      <w:r w:rsidRPr="00D712E7">
        <w:rPr>
          <w:rFonts w:ascii="Calibri" w:hAnsi="Calibri" w:cs="Calibri"/>
          <w:lang w:val="en-US"/>
        </w:rPr>
        <w:t xml:space="preserve">Led the architecture and development of a self-assessment platform that analyzes the </w:t>
      </w:r>
      <w:r w:rsidRPr="00D712E7">
        <w:rPr>
          <w:rFonts w:ascii="Calibri" w:hAnsi="Calibri" w:cs="Calibri"/>
          <w:b/>
          <w:bCs/>
          <w:lang w:val="en-US"/>
        </w:rPr>
        <w:t>digital maturity of websites</w:t>
      </w:r>
      <w:r w:rsidRPr="00D712E7">
        <w:rPr>
          <w:rFonts w:ascii="Calibri" w:hAnsi="Calibri" w:cs="Calibri"/>
          <w:lang w:val="en-US"/>
        </w:rPr>
        <w:t xml:space="preserve"> across eight behavioral dimensions: SEO, Content Usability, Digital Marketing, Social Media, Web Analytics, E-Commerce, and Mobile Readiness. The system generates comprehensive reports with actionable insights to improve digital presence.</w:t>
      </w:r>
    </w:p>
    <w:p w14:paraId="42010DDB" w14:textId="77777777" w:rsidR="00D712E7" w:rsidRDefault="00D712E7" w:rsidP="002E4BC3">
      <w:pPr>
        <w:pStyle w:val="Body"/>
        <w:rPr>
          <w:rFonts w:ascii="Calibri" w:hAnsi="Calibri" w:cs="Calibri"/>
          <w:lang w:val="en-US"/>
        </w:rPr>
      </w:pPr>
    </w:p>
    <w:p w14:paraId="2D18333A" w14:textId="77777777" w:rsidR="00D712E7" w:rsidRPr="00D712E7" w:rsidRDefault="00D712E7" w:rsidP="00D712E7">
      <w:pPr>
        <w:pStyle w:val="Body"/>
        <w:rPr>
          <w:rFonts w:ascii="Calibri" w:hAnsi="Calibri" w:cs="Calibri"/>
          <w:b/>
          <w:bCs/>
          <w:lang w:val="en-US"/>
        </w:rPr>
      </w:pPr>
      <w:r w:rsidRPr="00D712E7">
        <w:rPr>
          <w:rFonts w:ascii="Calibri" w:hAnsi="Calibri" w:cs="Calibri"/>
          <w:b/>
          <w:bCs/>
          <w:lang w:val="en-US"/>
        </w:rPr>
        <w:t>Phase 1 – Web Crawling &amp; Analysis:</w:t>
      </w:r>
    </w:p>
    <w:p w14:paraId="14720613" w14:textId="77777777" w:rsidR="00D712E7" w:rsidRPr="00D712E7" w:rsidRDefault="00D712E7" w:rsidP="00D712E7">
      <w:pPr>
        <w:pStyle w:val="Body"/>
        <w:rPr>
          <w:rFonts w:ascii="Calibri" w:hAnsi="Calibri" w:cs="Calibri"/>
          <w:lang w:val="en-US"/>
        </w:rPr>
      </w:pPr>
      <w:r w:rsidRPr="00D712E7">
        <w:rPr>
          <w:rFonts w:ascii="Calibri" w:hAnsi="Calibri" w:cs="Calibri"/>
          <w:lang w:val="en-US"/>
        </w:rPr>
        <w:t>Integrated the Crawler4j API to extract and analyze website structure and metadata including:</w:t>
      </w:r>
    </w:p>
    <w:p w14:paraId="74FF4716" w14:textId="77777777" w:rsidR="00D712E7" w:rsidRPr="00D712E7" w:rsidRDefault="00D712E7" w:rsidP="00D712E7">
      <w:pPr>
        <w:pStyle w:val="Body"/>
        <w:numPr>
          <w:ilvl w:val="0"/>
          <w:numId w:val="9"/>
        </w:numPr>
        <w:rPr>
          <w:rFonts w:ascii="Calibri" w:hAnsi="Calibri" w:cs="Calibri"/>
          <w:lang w:val="en-US"/>
        </w:rPr>
      </w:pPr>
      <w:r w:rsidRPr="00D712E7">
        <w:rPr>
          <w:rFonts w:ascii="Calibri" w:hAnsi="Calibri" w:cs="Calibri"/>
          <w:lang w:val="en-US"/>
        </w:rPr>
        <w:t>Internal/external links, content depth, server location, load speed</w:t>
      </w:r>
    </w:p>
    <w:p w14:paraId="2907A091" w14:textId="77777777" w:rsidR="00D712E7" w:rsidRPr="00D712E7" w:rsidRDefault="00D712E7" w:rsidP="00D712E7">
      <w:pPr>
        <w:pStyle w:val="Body"/>
        <w:numPr>
          <w:ilvl w:val="0"/>
          <w:numId w:val="9"/>
        </w:numPr>
        <w:rPr>
          <w:rFonts w:ascii="Calibri" w:hAnsi="Calibri" w:cs="Calibri"/>
          <w:lang w:val="en-US"/>
        </w:rPr>
      </w:pPr>
      <w:r w:rsidRPr="00D712E7">
        <w:rPr>
          <w:rFonts w:ascii="Calibri" w:hAnsi="Calibri" w:cs="Calibri"/>
          <w:lang w:val="en-US"/>
        </w:rPr>
        <w:t>W3C validation, robots.txt, sitemaps, analytics tags (Google Analytics, AdWords)</w:t>
      </w:r>
    </w:p>
    <w:p w14:paraId="4E554813" w14:textId="77777777" w:rsidR="00D712E7" w:rsidRPr="00D712E7" w:rsidRDefault="00D712E7" w:rsidP="00D712E7">
      <w:pPr>
        <w:pStyle w:val="Body"/>
        <w:numPr>
          <w:ilvl w:val="0"/>
          <w:numId w:val="9"/>
        </w:numPr>
        <w:rPr>
          <w:rFonts w:ascii="Calibri" w:hAnsi="Calibri" w:cs="Calibri"/>
          <w:lang w:val="en-US"/>
        </w:rPr>
      </w:pPr>
      <w:r w:rsidRPr="00D712E7">
        <w:rPr>
          <w:rFonts w:ascii="Calibri" w:hAnsi="Calibri" w:cs="Calibri"/>
          <w:lang w:val="en-US"/>
        </w:rPr>
        <w:t>SEO metrics (backlinks, headers, keyword density, HTML/CSS structure)</w:t>
      </w:r>
    </w:p>
    <w:p w14:paraId="38BAE169" w14:textId="77777777" w:rsidR="00D712E7" w:rsidRPr="00D712E7" w:rsidRDefault="00D712E7" w:rsidP="00D712E7">
      <w:pPr>
        <w:pStyle w:val="Body"/>
        <w:rPr>
          <w:rFonts w:ascii="Calibri" w:hAnsi="Calibri" w:cs="Calibri"/>
          <w:lang w:val="en-US"/>
        </w:rPr>
      </w:pPr>
    </w:p>
    <w:p w14:paraId="7466512F" w14:textId="77777777" w:rsidR="00D712E7" w:rsidRPr="00D712E7" w:rsidRDefault="00D712E7" w:rsidP="00D712E7">
      <w:pPr>
        <w:pStyle w:val="Body"/>
        <w:rPr>
          <w:rFonts w:ascii="Calibri" w:hAnsi="Calibri" w:cs="Calibri"/>
          <w:b/>
          <w:bCs/>
          <w:lang w:val="en-US"/>
        </w:rPr>
      </w:pPr>
      <w:r w:rsidRPr="00D712E7">
        <w:rPr>
          <w:rFonts w:ascii="Calibri" w:hAnsi="Calibri" w:cs="Calibri"/>
          <w:b/>
          <w:bCs/>
          <w:lang w:val="en-US"/>
        </w:rPr>
        <w:t>Phase 2 – External API Integration &amp; Parallel Processing:</w:t>
      </w:r>
    </w:p>
    <w:p w14:paraId="14456253" w14:textId="1BF288F9" w:rsidR="00D712E7" w:rsidRPr="00D712E7" w:rsidRDefault="00D712E7" w:rsidP="00D712E7">
      <w:pPr>
        <w:pStyle w:val="Body"/>
        <w:rPr>
          <w:rFonts w:ascii="Calibri" w:hAnsi="Calibri" w:cs="Calibri"/>
          <w:lang w:val="en-US"/>
        </w:rPr>
      </w:pPr>
      <w:r w:rsidRPr="00D712E7">
        <w:rPr>
          <w:rFonts w:ascii="Calibri" w:hAnsi="Calibri" w:cs="Calibri"/>
          <w:lang w:val="en-US"/>
        </w:rPr>
        <w:t xml:space="preserve">Developed integrations with third-party APIs including Facebook, Twitter, YouTube, Google+, Klout, </w:t>
      </w:r>
      <w:r w:rsidRPr="00D712E7">
        <w:rPr>
          <w:rFonts w:ascii="Calibri" w:hAnsi="Calibri" w:cs="Calibri"/>
          <w:lang w:val="en-US"/>
        </w:rPr>
        <w:t>Page Speed</w:t>
      </w:r>
      <w:r w:rsidRPr="00D712E7">
        <w:rPr>
          <w:rFonts w:ascii="Calibri" w:hAnsi="Calibri" w:cs="Calibri"/>
          <w:lang w:val="en-US"/>
        </w:rPr>
        <w:t>, SEMrush, and W3C.</w:t>
      </w:r>
    </w:p>
    <w:p w14:paraId="5EB9929F" w14:textId="77777777" w:rsidR="00D712E7" w:rsidRPr="00D712E7" w:rsidRDefault="00D712E7" w:rsidP="00D712E7">
      <w:pPr>
        <w:pStyle w:val="Body"/>
        <w:rPr>
          <w:rFonts w:ascii="Calibri" w:hAnsi="Calibri" w:cs="Calibri"/>
          <w:b/>
          <w:bCs/>
          <w:lang w:val="en-US"/>
        </w:rPr>
      </w:pPr>
      <w:r w:rsidRPr="00D712E7">
        <w:rPr>
          <w:rFonts w:ascii="Calibri" w:hAnsi="Calibri" w:cs="Calibri"/>
          <w:b/>
          <w:bCs/>
          <w:lang w:val="en-US"/>
        </w:rPr>
        <w:lastRenderedPageBreak/>
        <w:t>Phase 3 – User Interface &amp; Reporting:</w:t>
      </w:r>
    </w:p>
    <w:p w14:paraId="10E5B32F" w14:textId="103ABF06" w:rsidR="00D712E7" w:rsidRDefault="00D712E7" w:rsidP="00D712E7">
      <w:pPr>
        <w:pStyle w:val="Body"/>
        <w:rPr>
          <w:rFonts w:ascii="Calibri" w:hAnsi="Calibri" w:cs="Calibri"/>
          <w:lang w:val="en-US"/>
        </w:rPr>
      </w:pPr>
      <w:r w:rsidRPr="00D712E7">
        <w:rPr>
          <w:rFonts w:ascii="Calibri" w:hAnsi="Calibri" w:cs="Calibri"/>
          <w:lang w:val="en-US"/>
        </w:rPr>
        <w:t>Delivered a dynamic user-facing web application where users could input URLs and receive detailed digitalization reports, including graded metrics per behavior area.</w:t>
      </w:r>
    </w:p>
    <w:p w14:paraId="551BDF9E" w14:textId="77777777" w:rsidR="00F26624" w:rsidRPr="00BE178C" w:rsidRDefault="00F26624" w:rsidP="00CE13C7">
      <w:pPr>
        <w:pStyle w:val="Body"/>
        <w:rPr>
          <w:rFonts w:ascii="Calibri" w:hAnsi="Calibri" w:cs="Calibri"/>
          <w:lang w:val="en-US"/>
        </w:rPr>
      </w:pPr>
    </w:p>
    <w:p w14:paraId="295E9A93" w14:textId="77777777" w:rsidR="00F26624" w:rsidRPr="00BE178C" w:rsidRDefault="00A769DF" w:rsidP="00A769DF">
      <w:pPr>
        <w:pStyle w:val="Body"/>
        <w:rPr>
          <w:rFonts w:ascii="Calibri" w:hAnsi="Calibri" w:cs="Calibri"/>
          <w:b/>
          <w:sz w:val="24"/>
          <w:szCs w:val="24"/>
          <w:lang w:val="en-US"/>
        </w:rPr>
      </w:pPr>
      <w:r w:rsidRPr="00BE178C">
        <w:rPr>
          <w:rFonts w:ascii="Calibri" w:hAnsi="Calibri" w:cs="Calibri"/>
          <w:b/>
          <w:sz w:val="24"/>
          <w:szCs w:val="24"/>
          <w:lang w:val="en-US"/>
        </w:rPr>
        <w:t>Software Consultant</w:t>
      </w:r>
      <w:r w:rsidR="002C3B1A" w:rsidRPr="00BE178C">
        <w:rPr>
          <w:rFonts w:ascii="Calibri" w:hAnsi="Calibri" w:cs="Calibri"/>
          <w:b/>
          <w:sz w:val="24"/>
          <w:szCs w:val="24"/>
          <w:lang w:val="en-US"/>
        </w:rPr>
        <w:t xml:space="preserve">, </w:t>
      </w:r>
      <w:proofErr w:type="spellStart"/>
      <w:r w:rsidR="007540DB" w:rsidRPr="00BE178C">
        <w:rPr>
          <w:rFonts w:ascii="Calibri" w:hAnsi="Calibri" w:cs="Calibri"/>
          <w:b/>
          <w:sz w:val="24"/>
          <w:szCs w:val="24"/>
          <w:lang w:val="en-US"/>
        </w:rPr>
        <w:t>Trentiserv</w:t>
      </w:r>
      <w:proofErr w:type="spellEnd"/>
      <w:r w:rsidR="007540DB" w:rsidRPr="00BE178C">
        <w:rPr>
          <w:rFonts w:ascii="Calibri" w:hAnsi="Calibri" w:cs="Calibri"/>
          <w:b/>
          <w:sz w:val="24"/>
          <w:szCs w:val="24"/>
          <w:lang w:val="en-US"/>
        </w:rPr>
        <w:t>, Madrid</w:t>
      </w:r>
      <w:r w:rsidRPr="00BE178C">
        <w:rPr>
          <w:rFonts w:ascii="Calibri" w:hAnsi="Calibri" w:cs="Calibri"/>
          <w:b/>
          <w:sz w:val="24"/>
          <w:szCs w:val="24"/>
          <w:lang w:val="en-US"/>
        </w:rPr>
        <w:tab/>
        <w:t xml:space="preserve">      </w:t>
      </w:r>
      <w:r w:rsidR="00376AC3" w:rsidRPr="00BE178C">
        <w:rPr>
          <w:rFonts w:ascii="Calibri" w:hAnsi="Calibri" w:cs="Calibri"/>
          <w:b/>
          <w:sz w:val="24"/>
          <w:szCs w:val="24"/>
          <w:lang w:val="en-US"/>
        </w:rPr>
        <w:t xml:space="preserve">                              </w:t>
      </w:r>
      <w:r w:rsidR="00BE178C">
        <w:rPr>
          <w:rFonts w:ascii="Calibri" w:hAnsi="Calibri" w:cs="Calibri"/>
          <w:b/>
          <w:sz w:val="24"/>
          <w:szCs w:val="24"/>
          <w:lang w:val="en-US"/>
        </w:rPr>
        <w:tab/>
      </w:r>
      <w:r w:rsidR="00BE178C">
        <w:rPr>
          <w:rFonts w:ascii="Calibri" w:hAnsi="Calibri" w:cs="Calibri"/>
          <w:b/>
          <w:sz w:val="24"/>
          <w:szCs w:val="24"/>
          <w:lang w:val="en-US"/>
        </w:rPr>
        <w:tab/>
        <w:t xml:space="preserve">            </w:t>
      </w:r>
      <w:r w:rsidRPr="00BE178C">
        <w:rPr>
          <w:rFonts w:ascii="Calibri" w:hAnsi="Calibri" w:cs="Calibri"/>
          <w:b/>
          <w:sz w:val="24"/>
          <w:szCs w:val="24"/>
          <w:lang w:val="en-US"/>
        </w:rPr>
        <w:t>04-2010 - 11-2014</w:t>
      </w:r>
    </w:p>
    <w:p w14:paraId="2D5CBBA4" w14:textId="77777777" w:rsidR="00516457" w:rsidRPr="00BE178C" w:rsidRDefault="00687B19" w:rsidP="00F26624">
      <w:pPr>
        <w:pStyle w:val="Body"/>
        <w:rPr>
          <w:rFonts w:ascii="Calibri" w:hAnsi="Calibri" w:cs="Calibri"/>
          <w:lang w:val="en-US"/>
        </w:rPr>
      </w:pPr>
      <w:r w:rsidRPr="00BE178C">
        <w:rPr>
          <w:rFonts w:ascii="Calibri" w:hAnsi="Calibri" w:cs="Calibri"/>
          <w:lang w:val="en-US"/>
        </w:rPr>
        <w:t>Ensure the viability of systems according to business characteristics of customers, update knowledge about new technologies and products, get information to design and improve software applications, analysis, documentation, business requirements, functional design and organic design, estimations reviews, review of new implementation techniques, etc.</w:t>
      </w:r>
    </w:p>
    <w:p w14:paraId="59974BEF" w14:textId="77777777" w:rsidR="00516457" w:rsidRPr="00BE178C" w:rsidRDefault="00516457" w:rsidP="00F26624">
      <w:pPr>
        <w:pStyle w:val="Body"/>
        <w:rPr>
          <w:rFonts w:ascii="Calibri" w:hAnsi="Calibri" w:cs="Calibri"/>
          <w:lang w:val="en-US"/>
        </w:rPr>
      </w:pPr>
    </w:p>
    <w:p w14:paraId="1C48E2FF" w14:textId="77777777" w:rsidR="00B80950" w:rsidRPr="00BE178C" w:rsidRDefault="00687B19" w:rsidP="00F26624">
      <w:pPr>
        <w:pStyle w:val="Body"/>
        <w:rPr>
          <w:rFonts w:ascii="Calibri" w:hAnsi="Calibri" w:cs="Calibri"/>
          <w:lang w:val="en-US"/>
        </w:rPr>
      </w:pPr>
      <w:r w:rsidRPr="00BE178C">
        <w:rPr>
          <w:rFonts w:ascii="Calibri" w:hAnsi="Calibri" w:cs="Calibri"/>
          <w:b/>
          <w:bCs/>
          <w:lang w:val="en-US"/>
        </w:rPr>
        <w:t>SEPA Project:</w:t>
      </w:r>
      <w:r w:rsidRPr="00BE178C">
        <w:rPr>
          <w:rFonts w:ascii="Calibri" w:hAnsi="Calibri" w:cs="Calibri"/>
          <w:lang w:val="en-US"/>
        </w:rPr>
        <w:t xml:space="preserve"> Design, implementation and development of the architecture and business components for a project based on SEPA (Single Euro Payments Area). Definition of functional requirements for the processes of direct debit, mandates, receipts and transfers.</w:t>
      </w:r>
    </w:p>
    <w:p w14:paraId="33391BF1" w14:textId="77777777" w:rsidR="0057679E" w:rsidRPr="00BE178C" w:rsidRDefault="0057679E" w:rsidP="00F26624">
      <w:pPr>
        <w:pStyle w:val="Body"/>
        <w:rPr>
          <w:rFonts w:ascii="Calibri" w:hAnsi="Calibri" w:cs="Calibri"/>
          <w:b/>
          <w:bCs/>
          <w:lang w:val="en-US"/>
        </w:rPr>
      </w:pPr>
    </w:p>
    <w:p w14:paraId="30F1B515" w14:textId="77777777" w:rsidR="00516457" w:rsidRPr="00BE178C" w:rsidRDefault="00687B19" w:rsidP="00F26624">
      <w:pPr>
        <w:pStyle w:val="Body"/>
        <w:rPr>
          <w:rFonts w:ascii="Calibri" w:hAnsi="Calibri" w:cs="Calibri"/>
          <w:lang w:val="en-US"/>
        </w:rPr>
      </w:pPr>
      <w:r w:rsidRPr="00BE178C">
        <w:rPr>
          <w:rFonts w:ascii="Calibri" w:hAnsi="Calibri" w:cs="Calibri"/>
          <w:b/>
          <w:bCs/>
          <w:lang w:val="en-US"/>
        </w:rPr>
        <w:t>Bank of Santander</w:t>
      </w:r>
      <w:r w:rsidRPr="00BE178C">
        <w:rPr>
          <w:rFonts w:ascii="Calibri" w:hAnsi="Calibri" w:cs="Calibri"/>
          <w:lang w:val="en-US"/>
        </w:rPr>
        <w:t>: Development of applications that require bulk processing to perform business operations in mission critical environments, electronics markets, etc. These business operations include automated, complex processing of large volumes of information processed without user interaction, periodic applications of complex business rules processed repetitively across very large data sets, integration of information that is received from internal and external systems that typically requires formatting, validation and processing in a transactional manner into the system of record.   Design of a web application to apply business rules and financial calculations over insurance process and leasing process. Estimating of costs, insurances, R.O.I, etc.   Technologies (Spring core 3.0, Spring batch, Spring MVC, JSF 2.0, Python, Jasper Report, Oracle BBDD, MyBatis, JPA 2.0, Maven 3.0).</w:t>
      </w:r>
    </w:p>
    <w:p w14:paraId="43BCB9E0" w14:textId="77777777" w:rsidR="00516457" w:rsidRPr="00BE178C" w:rsidRDefault="00516457" w:rsidP="00F26624">
      <w:pPr>
        <w:pStyle w:val="Body"/>
        <w:rPr>
          <w:rFonts w:ascii="Calibri" w:hAnsi="Calibri" w:cs="Calibri"/>
          <w:lang w:val="en-US"/>
        </w:rPr>
      </w:pPr>
    </w:p>
    <w:p w14:paraId="3A3398A6" w14:textId="77777777" w:rsidR="00516457" w:rsidRPr="00BE178C" w:rsidRDefault="00402D64" w:rsidP="00F26624">
      <w:pPr>
        <w:pStyle w:val="Body"/>
        <w:rPr>
          <w:rFonts w:ascii="Calibri" w:hAnsi="Calibri" w:cs="Calibri"/>
          <w:lang w:val="en-US"/>
        </w:rPr>
      </w:pPr>
      <w:r w:rsidRPr="00BE178C">
        <w:rPr>
          <w:rFonts w:ascii="Calibri" w:hAnsi="Calibri" w:cs="Calibri"/>
          <w:b/>
          <w:bCs/>
          <w:lang w:val="en-US"/>
        </w:rPr>
        <w:t>LeasePlan</w:t>
      </w:r>
      <w:r w:rsidR="00687B19" w:rsidRPr="00BE178C">
        <w:rPr>
          <w:rFonts w:ascii="Calibri" w:hAnsi="Calibri" w:cs="Calibri"/>
          <w:b/>
          <w:bCs/>
          <w:lang w:val="en-US"/>
        </w:rPr>
        <w:t>:</w:t>
      </w:r>
      <w:r w:rsidR="00687B19" w:rsidRPr="00BE178C">
        <w:rPr>
          <w:rFonts w:ascii="Calibri" w:hAnsi="Calibri" w:cs="Calibri"/>
          <w:lang w:val="en-US"/>
        </w:rPr>
        <w:t xml:space="preserve"> Web application for analysis of profitability studies, this application run over an intranet into the company, its principal business rule is to do several financial calculations as costs, insurances, profitability, etc. This application was developed using Spring framework, JSF2, Prime-faces 3, Jasper Report and Maven 3.</w:t>
      </w:r>
    </w:p>
    <w:p w14:paraId="6873DCB6" w14:textId="77777777" w:rsidR="00CE13C7" w:rsidRPr="00BE178C" w:rsidRDefault="00CE13C7" w:rsidP="00F26624">
      <w:pPr>
        <w:pStyle w:val="Body"/>
        <w:rPr>
          <w:rFonts w:ascii="Calibri" w:hAnsi="Calibri" w:cs="Calibri"/>
          <w:lang w:val="en-US"/>
        </w:rPr>
      </w:pPr>
    </w:p>
    <w:p w14:paraId="3FE72C1A" w14:textId="77777777" w:rsidR="00CE13C7" w:rsidRPr="00BE178C" w:rsidRDefault="00CE13C7" w:rsidP="00F26624">
      <w:pPr>
        <w:pStyle w:val="Body"/>
        <w:rPr>
          <w:rFonts w:ascii="Calibri" w:hAnsi="Calibri" w:cs="Calibri"/>
          <w:b/>
          <w:sz w:val="24"/>
          <w:szCs w:val="24"/>
          <w:lang w:val="en-US"/>
        </w:rPr>
      </w:pPr>
      <w:r w:rsidRPr="00BE178C">
        <w:rPr>
          <w:rFonts w:ascii="Calibri" w:hAnsi="Calibri" w:cs="Calibri"/>
          <w:b/>
          <w:sz w:val="24"/>
          <w:szCs w:val="24"/>
          <w:lang w:val="en-US"/>
        </w:rPr>
        <w:t xml:space="preserve">Software Developer, Virtual Desk, Madrid </w:t>
      </w:r>
      <w:r w:rsidRPr="00BE178C">
        <w:rPr>
          <w:rFonts w:ascii="Calibri" w:hAnsi="Calibri" w:cs="Calibri"/>
          <w:b/>
          <w:sz w:val="24"/>
          <w:szCs w:val="24"/>
          <w:lang w:val="en-US"/>
        </w:rPr>
        <w:tab/>
        <w:t xml:space="preserve">      </w:t>
      </w:r>
      <w:r w:rsidR="00376AC3" w:rsidRPr="00BE178C">
        <w:rPr>
          <w:rFonts w:ascii="Calibri" w:hAnsi="Calibri" w:cs="Calibri"/>
          <w:b/>
          <w:sz w:val="24"/>
          <w:szCs w:val="24"/>
          <w:lang w:val="en-US"/>
        </w:rPr>
        <w:t xml:space="preserve">                              </w:t>
      </w:r>
      <w:r w:rsidR="00BE178C">
        <w:rPr>
          <w:rFonts w:ascii="Calibri" w:hAnsi="Calibri" w:cs="Calibri"/>
          <w:b/>
          <w:sz w:val="24"/>
          <w:szCs w:val="24"/>
          <w:lang w:val="en-US"/>
        </w:rPr>
        <w:tab/>
      </w:r>
      <w:r w:rsidR="00BE178C">
        <w:rPr>
          <w:rFonts w:ascii="Calibri" w:hAnsi="Calibri" w:cs="Calibri"/>
          <w:b/>
          <w:sz w:val="24"/>
          <w:szCs w:val="24"/>
          <w:lang w:val="en-US"/>
        </w:rPr>
        <w:tab/>
        <w:t xml:space="preserve">           </w:t>
      </w:r>
      <w:r w:rsidRPr="00BE178C">
        <w:rPr>
          <w:rFonts w:ascii="Calibri" w:hAnsi="Calibri" w:cs="Calibri"/>
          <w:b/>
          <w:sz w:val="24"/>
          <w:szCs w:val="24"/>
          <w:lang w:val="en-US"/>
        </w:rPr>
        <w:t>09-2009 - 04-2010</w:t>
      </w:r>
    </w:p>
    <w:p w14:paraId="2293B032" w14:textId="77777777" w:rsidR="00516457" w:rsidRPr="00BE178C" w:rsidRDefault="00687B19" w:rsidP="00F26624">
      <w:pPr>
        <w:pStyle w:val="Body"/>
        <w:rPr>
          <w:rFonts w:ascii="Calibri" w:hAnsi="Calibri" w:cs="Calibri"/>
          <w:lang w:val="en-US"/>
        </w:rPr>
      </w:pPr>
      <w:r w:rsidRPr="00BE178C">
        <w:rPr>
          <w:rFonts w:ascii="Calibri" w:hAnsi="Calibri" w:cs="Calibri"/>
          <w:lang w:val="en-US"/>
        </w:rPr>
        <w:t xml:space="preserve">Projects design, transactions technical design and generals task, prototypes design and assembly testing, evaluation and control of unit testing, technical solution architecture, development methodologies. Distributed architecture solutions and development of components of highly scalable applications. Lead architecture and design discussions, technology selection, and perform code reviews.  Experience with Agile methodologies and practices. Experience in writing business and technically oriented documents. Technologies (ZKOSS RIA Framework, Spring Framework 2.5.6, Hibernate with JPA, HQL, Oracle Database 10g, Maven 2, SVN, </w:t>
      </w:r>
      <w:r w:rsidR="00F26624" w:rsidRPr="00BE178C">
        <w:rPr>
          <w:rFonts w:ascii="Calibri" w:hAnsi="Calibri" w:cs="Calibri"/>
          <w:lang w:val="en-US"/>
        </w:rPr>
        <w:t>Source Forge</w:t>
      </w:r>
      <w:r w:rsidRPr="00BE178C">
        <w:rPr>
          <w:rFonts w:ascii="Calibri" w:hAnsi="Calibri" w:cs="Calibri"/>
          <w:lang w:val="en-US"/>
        </w:rPr>
        <w:t>, Spring Web Flow).</w:t>
      </w:r>
    </w:p>
    <w:p w14:paraId="16DB4456" w14:textId="77777777" w:rsidR="00CE13C7" w:rsidRPr="00BE178C" w:rsidRDefault="00CE13C7" w:rsidP="00F26624">
      <w:pPr>
        <w:pStyle w:val="Body"/>
        <w:rPr>
          <w:rFonts w:ascii="Calibri" w:hAnsi="Calibri" w:cs="Calibri"/>
          <w:lang w:val="en-US"/>
        </w:rPr>
      </w:pPr>
    </w:p>
    <w:p w14:paraId="74D9465F" w14:textId="77777777" w:rsidR="00CE13C7" w:rsidRPr="00BE178C" w:rsidRDefault="00CE13C7" w:rsidP="00F26624">
      <w:pPr>
        <w:pStyle w:val="Body"/>
        <w:rPr>
          <w:rFonts w:ascii="Calibri" w:hAnsi="Calibri" w:cs="Calibri"/>
          <w:b/>
          <w:sz w:val="24"/>
          <w:szCs w:val="24"/>
          <w:lang w:val="en-US"/>
        </w:rPr>
      </w:pPr>
      <w:r w:rsidRPr="00BE178C">
        <w:rPr>
          <w:rFonts w:ascii="Calibri" w:hAnsi="Calibri" w:cs="Calibri"/>
          <w:b/>
          <w:sz w:val="24"/>
          <w:szCs w:val="24"/>
          <w:lang w:val="en-US"/>
        </w:rPr>
        <w:t xml:space="preserve">Software Developer, </w:t>
      </w:r>
      <w:proofErr w:type="spellStart"/>
      <w:r w:rsidRPr="00BE178C">
        <w:rPr>
          <w:rFonts w:ascii="Calibri" w:hAnsi="Calibri" w:cs="Calibri"/>
          <w:b/>
          <w:sz w:val="24"/>
          <w:szCs w:val="24"/>
          <w:lang w:val="en-US"/>
        </w:rPr>
        <w:t>Everis</w:t>
      </w:r>
      <w:proofErr w:type="spellEnd"/>
      <w:r w:rsidRPr="00BE178C">
        <w:rPr>
          <w:rFonts w:ascii="Calibri" w:hAnsi="Calibri" w:cs="Calibri"/>
          <w:b/>
          <w:sz w:val="24"/>
          <w:szCs w:val="24"/>
          <w:lang w:val="en-US"/>
        </w:rPr>
        <w:t xml:space="preserve"> Spain, Madrid</w:t>
      </w:r>
      <w:r w:rsidRPr="00BE178C">
        <w:rPr>
          <w:rFonts w:ascii="Calibri" w:hAnsi="Calibri" w:cs="Calibri"/>
          <w:b/>
          <w:sz w:val="24"/>
          <w:szCs w:val="24"/>
          <w:lang w:val="en-US"/>
        </w:rPr>
        <w:tab/>
        <w:t xml:space="preserve">      </w:t>
      </w:r>
      <w:r w:rsidR="00376AC3" w:rsidRPr="00BE178C">
        <w:rPr>
          <w:rFonts w:ascii="Calibri" w:hAnsi="Calibri" w:cs="Calibri"/>
          <w:b/>
          <w:sz w:val="24"/>
          <w:szCs w:val="24"/>
          <w:lang w:val="en-US"/>
        </w:rPr>
        <w:t xml:space="preserve">                              </w:t>
      </w:r>
      <w:r w:rsidR="00BE178C">
        <w:rPr>
          <w:rFonts w:ascii="Calibri" w:hAnsi="Calibri" w:cs="Calibri"/>
          <w:b/>
          <w:sz w:val="24"/>
          <w:szCs w:val="24"/>
          <w:lang w:val="en-US"/>
        </w:rPr>
        <w:tab/>
      </w:r>
      <w:r w:rsidR="00BE178C">
        <w:rPr>
          <w:rFonts w:ascii="Calibri" w:hAnsi="Calibri" w:cs="Calibri"/>
          <w:b/>
          <w:sz w:val="24"/>
          <w:szCs w:val="24"/>
          <w:lang w:val="en-US"/>
        </w:rPr>
        <w:tab/>
        <w:t xml:space="preserve">            </w:t>
      </w:r>
      <w:r w:rsidRPr="00BE178C">
        <w:rPr>
          <w:rFonts w:ascii="Calibri" w:hAnsi="Calibri" w:cs="Calibri"/>
          <w:b/>
          <w:sz w:val="24"/>
          <w:szCs w:val="24"/>
          <w:lang w:val="en-US"/>
        </w:rPr>
        <w:t>01-2009 - 09-2009</w:t>
      </w:r>
    </w:p>
    <w:p w14:paraId="4E6D8E04" w14:textId="77777777" w:rsidR="00516457" w:rsidRPr="00BE178C" w:rsidRDefault="00687B19" w:rsidP="00F26624">
      <w:pPr>
        <w:pStyle w:val="Body"/>
        <w:rPr>
          <w:rFonts w:ascii="Calibri" w:hAnsi="Calibri" w:cs="Calibri"/>
          <w:lang w:val="en-US"/>
        </w:rPr>
      </w:pPr>
      <w:r w:rsidRPr="00BE178C">
        <w:rPr>
          <w:rFonts w:ascii="Calibri" w:hAnsi="Calibri" w:cs="Calibri"/>
          <w:lang w:val="en-US"/>
        </w:rPr>
        <w:t>Comprehensive infrastructure support in developing Java applications, technical architecture, development methodologies, Liferay Portlets application development and SOA architecture.  Technical design and transaction tasks in general, decomposition and operating chain design, prototyping and assembly testing, evaluation and control of unit testing and assembly.  Data Analysis, data migrations, data modelling, data Integration, data warehousing, database design, data architecture strategy, conceptual data model and metadata repository. Technologies (Java Spring Framework 2.0, Struts 2.0, iBatis, Oracle Database 10g, AjaxTagsLibs, JSON, Dojo, Liferay Portlets).</w:t>
      </w:r>
    </w:p>
    <w:p w14:paraId="5BEE11AF" w14:textId="77777777" w:rsidR="00CE13C7" w:rsidRPr="00BE178C" w:rsidRDefault="00CE13C7" w:rsidP="00F26624">
      <w:pPr>
        <w:pStyle w:val="Body"/>
        <w:rPr>
          <w:rFonts w:ascii="Calibri" w:hAnsi="Calibri" w:cs="Calibri"/>
          <w:lang w:val="en-US"/>
        </w:rPr>
      </w:pPr>
    </w:p>
    <w:p w14:paraId="5729456F" w14:textId="77777777" w:rsidR="00CE13C7" w:rsidRPr="00BE178C" w:rsidRDefault="00CE13C7" w:rsidP="00CE13C7">
      <w:pPr>
        <w:pStyle w:val="Body"/>
        <w:rPr>
          <w:rFonts w:ascii="Calibri" w:hAnsi="Calibri" w:cs="Calibri"/>
          <w:sz w:val="24"/>
          <w:szCs w:val="24"/>
          <w:lang w:val="en-US"/>
        </w:rPr>
      </w:pPr>
      <w:r w:rsidRPr="00BE178C">
        <w:rPr>
          <w:rFonts w:ascii="Calibri" w:hAnsi="Calibri" w:cs="Calibri"/>
          <w:b/>
          <w:sz w:val="24"/>
          <w:szCs w:val="24"/>
          <w:lang w:val="en-US"/>
        </w:rPr>
        <w:t>Software Developer</w:t>
      </w:r>
      <w:r w:rsidR="002A5E6C" w:rsidRPr="00BE178C">
        <w:rPr>
          <w:rFonts w:ascii="Calibri" w:hAnsi="Calibri" w:cs="Calibri"/>
          <w:b/>
          <w:sz w:val="24"/>
          <w:szCs w:val="24"/>
          <w:lang w:val="en-US"/>
        </w:rPr>
        <w:t xml:space="preserve">, </w:t>
      </w:r>
      <w:r w:rsidRPr="00BE178C">
        <w:rPr>
          <w:rFonts w:ascii="Calibri" w:hAnsi="Calibri" w:cs="Calibri"/>
          <w:b/>
          <w:sz w:val="24"/>
          <w:szCs w:val="24"/>
          <w:lang w:val="en-US"/>
        </w:rPr>
        <w:t xml:space="preserve">OLTP Voice, Caracas                     </w:t>
      </w:r>
      <w:r w:rsidR="002A5E6C" w:rsidRPr="00BE178C">
        <w:rPr>
          <w:rFonts w:ascii="Calibri" w:hAnsi="Calibri" w:cs="Calibri"/>
          <w:b/>
          <w:sz w:val="24"/>
          <w:szCs w:val="24"/>
          <w:lang w:val="en-US"/>
        </w:rPr>
        <w:t xml:space="preserve">  </w:t>
      </w:r>
      <w:r w:rsidR="00376AC3" w:rsidRPr="00BE178C">
        <w:rPr>
          <w:rFonts w:ascii="Calibri" w:hAnsi="Calibri" w:cs="Calibri"/>
          <w:b/>
          <w:sz w:val="24"/>
          <w:szCs w:val="24"/>
          <w:lang w:val="en-US"/>
        </w:rPr>
        <w:t xml:space="preserve">                   </w:t>
      </w:r>
      <w:r w:rsidR="00BE178C">
        <w:rPr>
          <w:rFonts w:ascii="Calibri" w:hAnsi="Calibri" w:cs="Calibri"/>
          <w:b/>
          <w:sz w:val="24"/>
          <w:szCs w:val="24"/>
          <w:lang w:val="en-US"/>
        </w:rPr>
        <w:tab/>
      </w:r>
      <w:r w:rsidR="00BE178C">
        <w:rPr>
          <w:rFonts w:ascii="Calibri" w:hAnsi="Calibri" w:cs="Calibri"/>
          <w:b/>
          <w:sz w:val="24"/>
          <w:szCs w:val="24"/>
          <w:lang w:val="en-US"/>
        </w:rPr>
        <w:tab/>
        <w:t xml:space="preserve">           </w:t>
      </w:r>
      <w:r w:rsidRPr="00BE178C">
        <w:rPr>
          <w:rFonts w:ascii="Calibri" w:hAnsi="Calibri" w:cs="Calibri"/>
          <w:b/>
          <w:sz w:val="24"/>
          <w:szCs w:val="24"/>
          <w:lang w:val="en-US"/>
        </w:rPr>
        <w:t>01-2008 - 01-2009</w:t>
      </w:r>
    </w:p>
    <w:p w14:paraId="65598B83" w14:textId="77777777" w:rsidR="00516457" w:rsidRPr="00BE178C" w:rsidRDefault="00687B19" w:rsidP="00CE13C7">
      <w:pPr>
        <w:pStyle w:val="Body"/>
        <w:rPr>
          <w:rFonts w:ascii="Calibri" w:hAnsi="Calibri" w:cs="Calibri"/>
          <w:lang w:val="en-US"/>
        </w:rPr>
      </w:pPr>
      <w:r w:rsidRPr="00BE178C">
        <w:rPr>
          <w:rFonts w:ascii="Calibri" w:hAnsi="Calibri" w:cs="Calibri"/>
          <w:lang w:val="en-US"/>
        </w:rPr>
        <w:t>Technical analyst programmer, application development and data organisation, OOP, UML diagramming, database management and software quality techniques. Development and middleware support in Movistar post-paid transactions system, synchronous and asynchronous applications, activation and updating accounts for post-paid mobile and telephony.</w:t>
      </w:r>
    </w:p>
    <w:p w14:paraId="374A18C7" w14:textId="77777777" w:rsidR="00CE13C7" w:rsidRPr="00BE178C" w:rsidRDefault="00CE13C7" w:rsidP="00CE13C7">
      <w:pPr>
        <w:pStyle w:val="Body"/>
        <w:rPr>
          <w:rFonts w:ascii="Calibri" w:hAnsi="Calibri" w:cs="Calibri"/>
          <w:b/>
          <w:lang w:val="en-US"/>
        </w:rPr>
      </w:pPr>
    </w:p>
    <w:p w14:paraId="30A54B42" w14:textId="77777777" w:rsidR="00CE13C7" w:rsidRPr="00BE178C" w:rsidRDefault="00CE13C7" w:rsidP="00CE13C7">
      <w:pPr>
        <w:pStyle w:val="Body"/>
        <w:rPr>
          <w:rFonts w:ascii="Calibri" w:hAnsi="Calibri" w:cs="Calibri"/>
          <w:b/>
          <w:sz w:val="24"/>
          <w:szCs w:val="24"/>
          <w:lang w:val="en-US"/>
        </w:rPr>
      </w:pPr>
      <w:r w:rsidRPr="00BE178C">
        <w:rPr>
          <w:rFonts w:ascii="Calibri" w:hAnsi="Calibri" w:cs="Calibri"/>
          <w:b/>
          <w:sz w:val="24"/>
          <w:szCs w:val="24"/>
          <w:lang w:val="en-US"/>
        </w:rPr>
        <w:lastRenderedPageBreak/>
        <w:t>Software Developer,</w:t>
      </w:r>
      <w:r w:rsidR="007540DB" w:rsidRPr="00BE178C">
        <w:rPr>
          <w:rFonts w:ascii="Calibri" w:hAnsi="Calibri" w:cs="Calibri"/>
          <w:b/>
          <w:sz w:val="24"/>
          <w:szCs w:val="24"/>
          <w:lang w:val="en-US"/>
        </w:rPr>
        <w:t xml:space="preserve"> </w:t>
      </w:r>
      <w:proofErr w:type="spellStart"/>
      <w:r w:rsidRPr="00BE178C">
        <w:rPr>
          <w:rFonts w:ascii="Calibri" w:hAnsi="Calibri" w:cs="Calibri"/>
          <w:b/>
          <w:sz w:val="24"/>
          <w:szCs w:val="24"/>
          <w:lang w:val="en-US"/>
        </w:rPr>
        <w:t>Imolko</w:t>
      </w:r>
      <w:proofErr w:type="spellEnd"/>
      <w:r w:rsidRPr="00BE178C">
        <w:rPr>
          <w:rFonts w:ascii="Calibri" w:hAnsi="Calibri" w:cs="Calibri"/>
          <w:b/>
          <w:sz w:val="24"/>
          <w:szCs w:val="24"/>
          <w:lang w:val="en-US"/>
        </w:rPr>
        <w:t>, Caracas</w:t>
      </w:r>
      <w:r w:rsidRPr="00BE178C">
        <w:rPr>
          <w:rFonts w:ascii="Calibri" w:hAnsi="Calibri" w:cs="Calibri"/>
          <w:b/>
          <w:sz w:val="24"/>
          <w:szCs w:val="24"/>
          <w:lang w:val="en-US"/>
        </w:rPr>
        <w:tab/>
        <w:t xml:space="preserve">                                      </w:t>
      </w:r>
      <w:r w:rsidR="00376AC3" w:rsidRPr="00BE178C">
        <w:rPr>
          <w:rFonts w:ascii="Calibri" w:hAnsi="Calibri" w:cs="Calibri"/>
          <w:b/>
          <w:sz w:val="24"/>
          <w:szCs w:val="24"/>
          <w:lang w:val="en-US"/>
        </w:rPr>
        <w:t xml:space="preserve">        </w:t>
      </w:r>
      <w:r w:rsidR="00BE178C">
        <w:rPr>
          <w:rFonts w:ascii="Calibri" w:hAnsi="Calibri" w:cs="Calibri"/>
          <w:b/>
          <w:sz w:val="24"/>
          <w:szCs w:val="24"/>
          <w:lang w:val="en-US"/>
        </w:rPr>
        <w:tab/>
        <w:t xml:space="preserve">           </w:t>
      </w:r>
      <w:r w:rsidRPr="00BE178C">
        <w:rPr>
          <w:rFonts w:ascii="Calibri" w:hAnsi="Calibri" w:cs="Calibri"/>
          <w:b/>
          <w:sz w:val="24"/>
          <w:szCs w:val="24"/>
          <w:lang w:val="en-US"/>
        </w:rPr>
        <w:t>01-2006 - 01-2008</w:t>
      </w:r>
    </w:p>
    <w:p w14:paraId="5044E8F5" w14:textId="77777777" w:rsidR="00516457" w:rsidRPr="00BE178C" w:rsidRDefault="00687B19" w:rsidP="00CE13C7">
      <w:pPr>
        <w:pStyle w:val="Body"/>
        <w:rPr>
          <w:rFonts w:ascii="Calibri" w:hAnsi="Calibri" w:cs="Calibri"/>
          <w:lang w:val="en-US"/>
        </w:rPr>
      </w:pPr>
      <w:r w:rsidRPr="00BE178C">
        <w:rPr>
          <w:rFonts w:ascii="Calibri" w:hAnsi="Calibri" w:cs="Calibri"/>
          <w:lang w:val="en-US"/>
        </w:rPr>
        <w:t>Technical analyst programmer, application development and data organisation, OOP, UML diagramming, database management and software quality techniques. Development of Web components and business components for applications that interact with users over short messages system (SMS). Developing Components in programming language (Java</w:t>
      </w:r>
      <w:r w:rsidR="00CE13C7" w:rsidRPr="00BE178C">
        <w:rPr>
          <w:rFonts w:ascii="Calibri" w:hAnsi="Calibri" w:cs="Calibri"/>
          <w:lang w:val="en-US"/>
        </w:rPr>
        <w:t>, ASP, JScript, VBScript, C/C</w:t>
      </w:r>
      <w:r w:rsidRPr="00BE178C">
        <w:rPr>
          <w:rFonts w:ascii="Calibri" w:hAnsi="Calibri" w:cs="Calibri"/>
          <w:lang w:val="en-US"/>
        </w:rPr>
        <w:t>+ +), Databases SQL Server 2000, Oracle and SQL Anywhere, Web Services (SOA Systinet Server) technology Ajax, Java Wrapper Service, SMPP Protocol.</w:t>
      </w:r>
    </w:p>
    <w:p w14:paraId="7EA9F1DE" w14:textId="77777777" w:rsidR="00516457" w:rsidRPr="00BE178C" w:rsidRDefault="00687B19" w:rsidP="0057679E">
      <w:pPr>
        <w:pStyle w:val="Heading1"/>
        <w:rPr>
          <w:rFonts w:ascii="Calibri" w:hAnsi="Calibri" w:cs="Calibri"/>
        </w:rPr>
      </w:pPr>
      <w:r w:rsidRPr="00BE178C">
        <w:rPr>
          <w:rFonts w:ascii="Calibri" w:hAnsi="Calibri" w:cs="Calibri"/>
        </w:rPr>
        <w:t>EDUCATION</w:t>
      </w:r>
    </w:p>
    <w:p w14:paraId="58B0BCF2" w14:textId="77777777" w:rsidR="00D340EF" w:rsidRPr="00BE178C" w:rsidRDefault="00D340EF" w:rsidP="00D340EF">
      <w:pPr>
        <w:pStyle w:val="Body"/>
        <w:rPr>
          <w:rFonts w:ascii="Calibri" w:hAnsi="Calibri" w:cs="Calibri"/>
          <w:b/>
          <w:sz w:val="24"/>
          <w:szCs w:val="24"/>
          <w:lang w:val="en-US"/>
        </w:rPr>
      </w:pPr>
      <w:r w:rsidRPr="00BE178C">
        <w:rPr>
          <w:rFonts w:ascii="Calibri" w:hAnsi="Calibri" w:cs="Calibri"/>
          <w:b/>
          <w:sz w:val="24"/>
          <w:szCs w:val="24"/>
          <w:lang w:val="en-US"/>
        </w:rPr>
        <w:t>MBA</w:t>
      </w:r>
      <w:r w:rsidRPr="00BE178C">
        <w:rPr>
          <w:rFonts w:ascii="Calibri" w:hAnsi="Calibri" w:cs="Calibri"/>
          <w:b/>
          <w:sz w:val="24"/>
          <w:szCs w:val="24"/>
          <w:lang w:val="en-US"/>
        </w:rPr>
        <w:tab/>
        <w:t xml:space="preserve">                                                                                               </w:t>
      </w:r>
      <w:r w:rsidR="00FF7649" w:rsidRPr="00BE178C">
        <w:rPr>
          <w:rFonts w:ascii="Calibri" w:hAnsi="Calibri" w:cs="Calibri"/>
          <w:b/>
          <w:sz w:val="24"/>
          <w:szCs w:val="24"/>
          <w:lang w:val="en-US"/>
        </w:rPr>
        <w:t xml:space="preserve"> </w:t>
      </w:r>
      <w:r w:rsidR="00BE178C">
        <w:rPr>
          <w:rFonts w:ascii="Calibri" w:hAnsi="Calibri" w:cs="Calibri"/>
          <w:b/>
          <w:sz w:val="24"/>
          <w:szCs w:val="24"/>
          <w:lang w:val="en-US"/>
        </w:rPr>
        <w:tab/>
      </w:r>
      <w:r w:rsidR="00BE178C">
        <w:rPr>
          <w:rFonts w:ascii="Calibri" w:hAnsi="Calibri" w:cs="Calibri"/>
          <w:b/>
          <w:sz w:val="24"/>
          <w:szCs w:val="24"/>
          <w:lang w:val="en-US"/>
        </w:rPr>
        <w:tab/>
        <w:t xml:space="preserve">            </w:t>
      </w:r>
      <w:r w:rsidRPr="00BE178C">
        <w:rPr>
          <w:rFonts w:ascii="Calibri" w:hAnsi="Calibri" w:cs="Calibri"/>
          <w:b/>
          <w:sz w:val="24"/>
          <w:szCs w:val="24"/>
          <w:lang w:val="en-US"/>
        </w:rPr>
        <w:t>02-2010 - 10-2011</w:t>
      </w:r>
    </w:p>
    <w:p w14:paraId="0F4D6DF4" w14:textId="77777777" w:rsidR="00B80950" w:rsidRPr="00BE178C" w:rsidRDefault="00687B19" w:rsidP="00D340EF">
      <w:pPr>
        <w:pStyle w:val="Body"/>
        <w:rPr>
          <w:rFonts w:ascii="Calibri" w:hAnsi="Calibri" w:cs="Calibri"/>
          <w:lang w:val="fr-FR"/>
        </w:rPr>
      </w:pPr>
      <w:r w:rsidRPr="00BE178C">
        <w:rPr>
          <w:rFonts w:ascii="Calibri" w:hAnsi="Calibri" w:cs="Calibri"/>
          <w:lang w:val="en-US"/>
        </w:rPr>
        <w:t xml:space="preserve">Business European School EUDE ( </w:t>
      </w:r>
      <w:hyperlink r:id="rId10" w:history="1">
        <w:r w:rsidRPr="00BE178C">
          <w:rPr>
            <w:rStyle w:val="Hyperlink0"/>
            <w:rFonts w:ascii="Calibri" w:hAnsi="Calibri" w:cs="Calibri"/>
            <w:lang w:val="en-US"/>
          </w:rPr>
          <w:t>www.eude.es</w:t>
        </w:r>
      </w:hyperlink>
      <w:r w:rsidRPr="00BE178C">
        <w:rPr>
          <w:rFonts w:ascii="Calibri" w:hAnsi="Calibri" w:cs="Calibri"/>
          <w:lang w:val="en-US"/>
        </w:rPr>
        <w:t xml:space="preserve"> ). Specialisations in accounting, business strategies, decision sciences, economics, entrepreneurship, finance, general management, human resources, international business, marketing, organisational behaviour</w:t>
      </w:r>
      <w:r w:rsidRPr="00BE178C">
        <w:rPr>
          <w:rFonts w:ascii="Calibri" w:hAnsi="Calibri" w:cs="Calibri"/>
          <w:lang w:val="fr-FR"/>
        </w:rPr>
        <w:t xml:space="preserve">, </w:t>
      </w:r>
      <w:r w:rsidR="00D340EF" w:rsidRPr="00BE178C">
        <w:rPr>
          <w:rFonts w:ascii="Calibri" w:hAnsi="Calibri" w:cs="Calibri"/>
          <w:lang w:val="fr-FR"/>
        </w:rPr>
        <w:t>Project</w:t>
      </w:r>
      <w:r w:rsidRPr="00BE178C">
        <w:rPr>
          <w:rFonts w:ascii="Calibri" w:hAnsi="Calibri" w:cs="Calibri"/>
          <w:lang w:val="fr-FR"/>
        </w:rPr>
        <w:t xml:space="preserve"> management, </w:t>
      </w:r>
      <w:r w:rsidR="00D340EF" w:rsidRPr="00BE178C">
        <w:rPr>
          <w:rFonts w:ascii="Calibri" w:hAnsi="Calibri" w:cs="Calibri"/>
          <w:lang w:val="fr-FR"/>
        </w:rPr>
        <w:t>Operations</w:t>
      </w:r>
      <w:r w:rsidRPr="00BE178C">
        <w:rPr>
          <w:rFonts w:ascii="Calibri" w:hAnsi="Calibri" w:cs="Calibri"/>
          <w:lang w:val="fr-FR"/>
        </w:rPr>
        <w:t xml:space="preserve"> management.</w:t>
      </w:r>
    </w:p>
    <w:p w14:paraId="287FDB8B" w14:textId="77777777" w:rsidR="002A5E6C" w:rsidRPr="00BE178C" w:rsidRDefault="002A5E6C" w:rsidP="00D340EF">
      <w:pPr>
        <w:pStyle w:val="Body"/>
        <w:rPr>
          <w:rFonts w:ascii="Calibri" w:hAnsi="Calibri" w:cs="Calibri"/>
          <w:b/>
          <w:lang w:val="en-US"/>
        </w:rPr>
      </w:pPr>
    </w:p>
    <w:p w14:paraId="4C163C49" w14:textId="77777777" w:rsidR="00D340EF" w:rsidRPr="00BE178C" w:rsidRDefault="00D340EF" w:rsidP="00D340EF">
      <w:pPr>
        <w:pStyle w:val="Body"/>
        <w:rPr>
          <w:rFonts w:ascii="Calibri" w:hAnsi="Calibri" w:cs="Calibri"/>
          <w:b/>
          <w:sz w:val="24"/>
          <w:szCs w:val="24"/>
          <w:lang w:val="en-US"/>
        </w:rPr>
      </w:pPr>
      <w:r w:rsidRPr="00BE178C">
        <w:rPr>
          <w:rFonts w:ascii="Calibri" w:hAnsi="Calibri" w:cs="Calibri"/>
          <w:b/>
          <w:sz w:val="24"/>
          <w:szCs w:val="24"/>
          <w:lang w:val="en-US"/>
        </w:rPr>
        <w:t>Electronic Engineer</w:t>
      </w:r>
      <w:r w:rsidRPr="00BE178C">
        <w:rPr>
          <w:rFonts w:ascii="Calibri" w:hAnsi="Calibri" w:cs="Calibri"/>
          <w:b/>
          <w:sz w:val="24"/>
          <w:szCs w:val="24"/>
          <w:lang w:val="en-US"/>
        </w:rPr>
        <w:tab/>
        <w:t xml:space="preserve">                                                   </w:t>
      </w:r>
      <w:r w:rsidR="00376AC3" w:rsidRPr="00BE178C">
        <w:rPr>
          <w:rFonts w:ascii="Calibri" w:hAnsi="Calibri" w:cs="Calibri"/>
          <w:b/>
          <w:sz w:val="24"/>
          <w:szCs w:val="24"/>
          <w:lang w:val="en-US"/>
        </w:rPr>
        <w:t xml:space="preserve">               </w:t>
      </w:r>
      <w:r w:rsidR="00BE178C">
        <w:rPr>
          <w:rFonts w:ascii="Calibri" w:hAnsi="Calibri" w:cs="Calibri"/>
          <w:b/>
          <w:sz w:val="24"/>
          <w:szCs w:val="24"/>
          <w:lang w:val="en-US"/>
        </w:rPr>
        <w:tab/>
      </w:r>
      <w:r w:rsidR="00BE178C">
        <w:rPr>
          <w:rFonts w:ascii="Calibri" w:hAnsi="Calibri" w:cs="Calibri"/>
          <w:b/>
          <w:sz w:val="24"/>
          <w:szCs w:val="24"/>
          <w:lang w:val="en-US"/>
        </w:rPr>
        <w:tab/>
      </w:r>
      <w:r w:rsidR="00BE178C">
        <w:rPr>
          <w:rFonts w:ascii="Calibri" w:hAnsi="Calibri" w:cs="Calibri"/>
          <w:b/>
          <w:sz w:val="24"/>
          <w:szCs w:val="24"/>
          <w:lang w:val="en-US"/>
        </w:rPr>
        <w:tab/>
        <w:t xml:space="preserve">            </w:t>
      </w:r>
      <w:r w:rsidRPr="00BE178C">
        <w:rPr>
          <w:rFonts w:ascii="Calibri" w:hAnsi="Calibri" w:cs="Calibri"/>
          <w:b/>
          <w:sz w:val="24"/>
          <w:szCs w:val="24"/>
          <w:lang w:val="en-US"/>
        </w:rPr>
        <w:t>03-1999 - 03-2005</w:t>
      </w:r>
    </w:p>
    <w:p w14:paraId="0C139FBA" w14:textId="77777777" w:rsidR="00516457" w:rsidRPr="00BE178C" w:rsidRDefault="00687B19" w:rsidP="00D340EF">
      <w:pPr>
        <w:pStyle w:val="Body"/>
        <w:rPr>
          <w:rFonts w:ascii="Calibri" w:hAnsi="Calibri" w:cs="Calibri"/>
          <w:lang w:val="en-US"/>
        </w:rPr>
      </w:pPr>
      <w:r w:rsidRPr="00BE178C">
        <w:rPr>
          <w:rFonts w:ascii="Calibri" w:hAnsi="Calibri" w:cs="Calibri"/>
          <w:lang w:val="en-US"/>
        </w:rPr>
        <w:t xml:space="preserve">Universidad Nacional Experimental </w:t>
      </w:r>
      <w:r w:rsidRPr="00BE178C">
        <w:rPr>
          <w:rFonts w:ascii="Calibri" w:hAnsi="Calibri" w:cs="Calibri"/>
          <w:lang w:val="de-DE"/>
        </w:rPr>
        <w:t>Polit</w:t>
      </w:r>
      <w:r w:rsidRPr="00BE178C">
        <w:rPr>
          <w:rFonts w:ascii="Calibri" w:hAnsi="Calibri" w:cs="Calibri"/>
          <w:lang w:val="fr-FR"/>
        </w:rPr>
        <w:t>é</w:t>
      </w:r>
      <w:r w:rsidRPr="00BE178C">
        <w:rPr>
          <w:rFonts w:ascii="Calibri" w:hAnsi="Calibri" w:cs="Calibri"/>
          <w:lang w:val="pt-PT"/>
        </w:rPr>
        <w:t>cnica Antonio Jos</w:t>
      </w:r>
      <w:r w:rsidRPr="00BE178C">
        <w:rPr>
          <w:rFonts w:ascii="Calibri" w:hAnsi="Calibri" w:cs="Calibri"/>
          <w:lang w:val="fr-FR"/>
        </w:rPr>
        <w:t xml:space="preserve">é </w:t>
      </w:r>
      <w:r w:rsidRPr="00BE178C">
        <w:rPr>
          <w:rFonts w:ascii="Calibri" w:hAnsi="Calibri" w:cs="Calibri"/>
          <w:lang w:val="en-US"/>
        </w:rPr>
        <w:t>de Sucre (UNEXPO) (</w:t>
      </w:r>
      <w:hyperlink r:id="rId11" w:history="1">
        <w:r w:rsidRPr="00BE178C">
          <w:rPr>
            <w:rStyle w:val="Hyperlink0"/>
            <w:rFonts w:ascii="Calibri" w:hAnsi="Calibri" w:cs="Calibri"/>
            <w:lang w:val="en-US"/>
          </w:rPr>
          <w:t>http://www.unexpo.edu.ve</w:t>
        </w:r>
      </w:hyperlink>
      <w:r w:rsidRPr="00BE178C">
        <w:rPr>
          <w:rFonts w:ascii="Calibri" w:hAnsi="Calibri" w:cs="Calibri"/>
          <w:lang w:val="en-US"/>
        </w:rPr>
        <w:t>) - Study the electromagnetic phenomena of materials for their application in the design, manufacture, analysis, operation and repair of devices and systems as a means of improving, processing and transmitting information. Analogous tasks to the Electrical Engineer, but specialised in Telecommunications, Digital Electronics, Computers, Radars, Bioelectronics, Industrial Controls, Acoustics.</w:t>
      </w:r>
    </w:p>
    <w:p w14:paraId="67E368ED" w14:textId="77777777" w:rsidR="00516457" w:rsidRPr="00BE178C" w:rsidRDefault="00687B19" w:rsidP="0057679E">
      <w:pPr>
        <w:pStyle w:val="Heading1"/>
        <w:rPr>
          <w:rFonts w:ascii="Calibri" w:hAnsi="Calibri" w:cs="Calibri"/>
        </w:rPr>
      </w:pPr>
      <w:r w:rsidRPr="00BE178C">
        <w:rPr>
          <w:rFonts w:ascii="Calibri" w:hAnsi="Calibri" w:cs="Calibri"/>
        </w:rPr>
        <w:t>COURSES AND SEMINARS</w:t>
      </w:r>
    </w:p>
    <w:tbl>
      <w:tblPr>
        <w:tblW w:w="9632"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435"/>
        <w:gridCol w:w="2197"/>
      </w:tblGrid>
      <w:tr w:rsidR="00E31B2D" w:rsidRPr="00BE178C" w14:paraId="33DA3CEF" w14:textId="77777777"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14:paraId="1A3D3B72" w14:textId="77777777" w:rsidR="00E31B2D" w:rsidRPr="00BE178C" w:rsidRDefault="00E31B2D">
            <w:pPr>
              <w:pStyle w:val="Body"/>
              <w:rPr>
                <w:rFonts w:ascii="Calibri" w:hAnsi="Calibri" w:cs="Calibri"/>
                <w:lang w:val="en-US"/>
              </w:rPr>
            </w:pPr>
            <w:r w:rsidRPr="00BE178C">
              <w:rPr>
                <w:rFonts w:ascii="Calibri" w:hAnsi="Calibri" w:cs="Calibri"/>
                <w:lang w:val="en-US"/>
              </w:rPr>
              <w:t>Advanced Architecting on AWS</w:t>
            </w:r>
          </w:p>
        </w:tc>
        <w:tc>
          <w:tcPr>
            <w:tcW w:w="2197" w:type="dxa"/>
            <w:tcBorders>
              <w:top w:val="nil"/>
              <w:left w:val="nil"/>
              <w:bottom w:val="nil"/>
              <w:right w:val="nil"/>
            </w:tcBorders>
            <w:shd w:val="clear" w:color="auto" w:fill="auto"/>
            <w:tcMar>
              <w:top w:w="80" w:type="dxa"/>
              <w:left w:w="80" w:type="dxa"/>
              <w:bottom w:w="80" w:type="dxa"/>
              <w:right w:w="80" w:type="dxa"/>
            </w:tcMar>
          </w:tcPr>
          <w:p w14:paraId="3A1E34BE" w14:textId="77777777" w:rsidR="00E31B2D" w:rsidRPr="00BE178C" w:rsidRDefault="00E31B2D" w:rsidP="00335DFD">
            <w:pPr>
              <w:pStyle w:val="Body"/>
              <w:jc w:val="right"/>
              <w:rPr>
                <w:rFonts w:ascii="Calibri" w:hAnsi="Calibri" w:cs="Calibri"/>
                <w:lang w:val="en-US"/>
              </w:rPr>
            </w:pPr>
            <w:r w:rsidRPr="00BE178C">
              <w:rPr>
                <w:rFonts w:ascii="Calibri" w:hAnsi="Calibri" w:cs="Calibri"/>
                <w:lang w:val="en-US"/>
              </w:rPr>
              <w:t>2018 (48 hours)</w:t>
            </w:r>
          </w:p>
        </w:tc>
      </w:tr>
      <w:tr w:rsidR="00E31B2D" w:rsidRPr="00BE178C" w14:paraId="73995656" w14:textId="77777777"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14:paraId="5660637B" w14:textId="77777777" w:rsidR="00E31B2D" w:rsidRPr="00BE178C" w:rsidRDefault="00E31B2D">
            <w:pPr>
              <w:pStyle w:val="Body"/>
              <w:rPr>
                <w:rFonts w:ascii="Calibri" w:hAnsi="Calibri" w:cs="Calibri"/>
                <w:lang w:val="en-US"/>
              </w:rPr>
            </w:pPr>
            <w:r w:rsidRPr="00BE178C">
              <w:rPr>
                <w:rFonts w:ascii="Calibri" w:hAnsi="Calibri" w:cs="Calibri"/>
                <w:lang w:val="en-US"/>
              </w:rPr>
              <w:t>AWS Cloud Practitioner Essential</w:t>
            </w:r>
          </w:p>
        </w:tc>
        <w:tc>
          <w:tcPr>
            <w:tcW w:w="2197" w:type="dxa"/>
            <w:tcBorders>
              <w:top w:val="nil"/>
              <w:left w:val="nil"/>
              <w:bottom w:val="nil"/>
              <w:right w:val="nil"/>
            </w:tcBorders>
            <w:shd w:val="clear" w:color="auto" w:fill="auto"/>
            <w:tcMar>
              <w:top w:w="80" w:type="dxa"/>
              <w:left w:w="80" w:type="dxa"/>
              <w:bottom w:w="80" w:type="dxa"/>
              <w:right w:w="80" w:type="dxa"/>
            </w:tcMar>
          </w:tcPr>
          <w:p w14:paraId="4AD54A89" w14:textId="77777777" w:rsidR="00E31B2D" w:rsidRPr="00BE178C" w:rsidRDefault="00E31B2D" w:rsidP="00335DFD">
            <w:pPr>
              <w:pStyle w:val="Body"/>
              <w:jc w:val="right"/>
              <w:rPr>
                <w:rFonts w:ascii="Calibri" w:hAnsi="Calibri" w:cs="Calibri"/>
                <w:lang w:val="en-US"/>
              </w:rPr>
            </w:pPr>
            <w:r w:rsidRPr="00BE178C">
              <w:rPr>
                <w:rFonts w:ascii="Calibri" w:hAnsi="Calibri" w:cs="Calibri"/>
                <w:lang w:val="en-US"/>
              </w:rPr>
              <w:t>2018 (7 hours)</w:t>
            </w:r>
          </w:p>
        </w:tc>
      </w:tr>
      <w:tr w:rsidR="00516457" w:rsidRPr="00BE178C" w14:paraId="1717C057" w14:textId="77777777"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14:paraId="5C922903" w14:textId="77777777" w:rsidR="00516457" w:rsidRPr="00BE178C" w:rsidRDefault="00687B19">
            <w:pPr>
              <w:pStyle w:val="Body"/>
              <w:rPr>
                <w:rFonts w:ascii="Calibri" w:hAnsi="Calibri" w:cs="Calibri"/>
                <w:lang w:val="en-US"/>
              </w:rPr>
            </w:pPr>
            <w:r w:rsidRPr="00BE178C">
              <w:rPr>
                <w:rFonts w:ascii="Calibri" w:hAnsi="Calibri" w:cs="Calibri"/>
                <w:lang w:val="en-US"/>
              </w:rPr>
              <w:t>Expert Scrum Master Certified (</w:t>
            </w:r>
            <w:hyperlink r:id="rId12" w:history="1">
              <w:r w:rsidRPr="00BE178C">
                <w:rPr>
                  <w:rStyle w:val="Hyperlink0"/>
                  <w:rFonts w:ascii="Calibri" w:hAnsi="Calibri" w:cs="Calibri"/>
                  <w:lang w:val="en-US"/>
                </w:rPr>
                <w:t>http://www.europeanscrum.org/</w:t>
              </w:r>
            </w:hyperlink>
            <w:r w:rsidRPr="00BE178C">
              <w:rPr>
                <w:rFonts w:ascii="Calibri" w:hAnsi="Calibri" w:cs="Calibri"/>
                <w:lang w:val="en-US"/>
              </w:rPr>
              <w:t xml:space="preserve">)   </w:t>
            </w:r>
          </w:p>
        </w:tc>
        <w:tc>
          <w:tcPr>
            <w:tcW w:w="2197" w:type="dxa"/>
            <w:tcBorders>
              <w:top w:val="nil"/>
              <w:left w:val="nil"/>
              <w:bottom w:val="nil"/>
              <w:right w:val="nil"/>
            </w:tcBorders>
            <w:shd w:val="clear" w:color="auto" w:fill="auto"/>
            <w:tcMar>
              <w:top w:w="80" w:type="dxa"/>
              <w:left w:w="80" w:type="dxa"/>
              <w:bottom w:w="80" w:type="dxa"/>
              <w:right w:w="80" w:type="dxa"/>
            </w:tcMar>
          </w:tcPr>
          <w:p w14:paraId="6E3C3706" w14:textId="77777777" w:rsidR="00516457" w:rsidRPr="00BE178C" w:rsidRDefault="00E31B2D" w:rsidP="00335DFD">
            <w:pPr>
              <w:pStyle w:val="Body"/>
              <w:jc w:val="right"/>
              <w:rPr>
                <w:rFonts w:ascii="Calibri" w:hAnsi="Calibri" w:cs="Calibri"/>
                <w:lang w:val="en-US"/>
              </w:rPr>
            </w:pPr>
            <w:r w:rsidRPr="00BE178C">
              <w:rPr>
                <w:rFonts w:ascii="Calibri" w:hAnsi="Calibri" w:cs="Calibri"/>
                <w:lang w:val="en-US"/>
              </w:rPr>
              <w:t>2015</w:t>
            </w:r>
            <w:r w:rsidR="00FB28AF" w:rsidRPr="00BE178C">
              <w:rPr>
                <w:rFonts w:ascii="Calibri" w:hAnsi="Calibri" w:cs="Calibri"/>
                <w:lang w:val="en-US"/>
              </w:rPr>
              <w:t xml:space="preserve"> </w:t>
            </w:r>
            <w:r w:rsidRPr="00BE178C">
              <w:rPr>
                <w:rFonts w:ascii="Calibri" w:hAnsi="Calibri" w:cs="Calibri"/>
                <w:lang w:val="en-US"/>
              </w:rPr>
              <w:t>(16 hours)</w:t>
            </w:r>
          </w:p>
        </w:tc>
      </w:tr>
      <w:tr w:rsidR="00516457" w:rsidRPr="00BE178C" w14:paraId="1F090919" w14:textId="77777777"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14:paraId="053A974F" w14:textId="77777777" w:rsidR="00516457" w:rsidRPr="00BE178C" w:rsidRDefault="00E31B2D">
            <w:pPr>
              <w:pStyle w:val="Body"/>
              <w:rPr>
                <w:rFonts w:ascii="Calibri" w:hAnsi="Calibri" w:cs="Calibri"/>
                <w:lang w:val="en-US"/>
              </w:rPr>
            </w:pPr>
            <w:r w:rsidRPr="00BE178C">
              <w:rPr>
                <w:rFonts w:ascii="Calibri" w:hAnsi="Calibri" w:cs="Calibri"/>
                <w:lang w:val="en-US"/>
              </w:rPr>
              <w:t>Intensive English Course B2 (http://www.english-in-limerick.com)</w:t>
            </w:r>
          </w:p>
        </w:tc>
        <w:tc>
          <w:tcPr>
            <w:tcW w:w="2197" w:type="dxa"/>
            <w:tcBorders>
              <w:top w:val="nil"/>
              <w:left w:val="nil"/>
              <w:bottom w:val="nil"/>
              <w:right w:val="nil"/>
            </w:tcBorders>
            <w:shd w:val="clear" w:color="auto" w:fill="auto"/>
            <w:tcMar>
              <w:top w:w="80" w:type="dxa"/>
              <w:left w:w="80" w:type="dxa"/>
              <w:bottom w:w="80" w:type="dxa"/>
              <w:right w:w="80" w:type="dxa"/>
            </w:tcMar>
          </w:tcPr>
          <w:p w14:paraId="33CB730A" w14:textId="77777777" w:rsidR="00516457" w:rsidRPr="00BE178C" w:rsidRDefault="00E31B2D" w:rsidP="00335DFD">
            <w:pPr>
              <w:pStyle w:val="Body"/>
              <w:jc w:val="right"/>
              <w:rPr>
                <w:rFonts w:ascii="Calibri" w:hAnsi="Calibri" w:cs="Calibri"/>
                <w:lang w:val="en-US"/>
              </w:rPr>
            </w:pPr>
            <w:r w:rsidRPr="00BE178C">
              <w:rPr>
                <w:rFonts w:ascii="Calibri" w:hAnsi="Calibri" w:cs="Calibri"/>
                <w:lang w:val="en-US"/>
              </w:rPr>
              <w:t>2015</w:t>
            </w:r>
            <w:r w:rsidR="00FB28AF" w:rsidRPr="00BE178C">
              <w:rPr>
                <w:rFonts w:ascii="Calibri" w:hAnsi="Calibri" w:cs="Calibri"/>
                <w:lang w:val="en-US"/>
              </w:rPr>
              <w:t xml:space="preserve"> </w:t>
            </w:r>
            <w:r w:rsidRPr="00BE178C">
              <w:rPr>
                <w:rFonts w:ascii="Calibri" w:hAnsi="Calibri" w:cs="Calibri"/>
                <w:lang w:val="en-US"/>
              </w:rPr>
              <w:t>(2 weeks)</w:t>
            </w:r>
          </w:p>
        </w:tc>
      </w:tr>
      <w:tr w:rsidR="00516457" w:rsidRPr="00BE178C" w14:paraId="7D72A6B2" w14:textId="77777777"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14:paraId="38AEBBFB" w14:textId="77777777" w:rsidR="00516457" w:rsidRPr="00BE178C" w:rsidRDefault="00E31B2D">
            <w:pPr>
              <w:pStyle w:val="Body"/>
              <w:rPr>
                <w:rFonts w:ascii="Calibri" w:hAnsi="Calibri" w:cs="Calibri"/>
                <w:lang w:val="en-US"/>
              </w:rPr>
            </w:pPr>
            <w:r w:rsidRPr="00BE178C">
              <w:rPr>
                <w:rFonts w:ascii="Calibri" w:hAnsi="Calibri" w:cs="Calibri"/>
                <w:lang w:val="en-US"/>
              </w:rPr>
              <w:t>IBM WebsPhere Lombardi BPM Process Analysis Methods II IBM Training.</w:t>
            </w:r>
          </w:p>
        </w:tc>
        <w:tc>
          <w:tcPr>
            <w:tcW w:w="2197" w:type="dxa"/>
            <w:tcBorders>
              <w:top w:val="nil"/>
              <w:left w:val="nil"/>
              <w:bottom w:val="nil"/>
              <w:right w:val="nil"/>
            </w:tcBorders>
            <w:shd w:val="clear" w:color="auto" w:fill="auto"/>
            <w:tcMar>
              <w:top w:w="80" w:type="dxa"/>
              <w:left w:w="80" w:type="dxa"/>
              <w:bottom w:w="80" w:type="dxa"/>
              <w:right w:w="80" w:type="dxa"/>
            </w:tcMar>
          </w:tcPr>
          <w:p w14:paraId="226E52FE" w14:textId="77777777" w:rsidR="00516457" w:rsidRPr="00BE178C" w:rsidRDefault="00E31B2D" w:rsidP="00335DFD">
            <w:pPr>
              <w:pStyle w:val="Body"/>
              <w:jc w:val="right"/>
              <w:rPr>
                <w:rFonts w:ascii="Calibri" w:hAnsi="Calibri" w:cs="Calibri"/>
                <w:lang w:val="en-US"/>
              </w:rPr>
            </w:pPr>
            <w:r w:rsidRPr="00BE178C">
              <w:rPr>
                <w:rFonts w:ascii="Calibri" w:hAnsi="Calibri" w:cs="Calibri"/>
                <w:lang w:val="en-US"/>
              </w:rPr>
              <w:t>2010</w:t>
            </w:r>
            <w:r w:rsidR="00FB28AF" w:rsidRPr="00BE178C">
              <w:rPr>
                <w:rFonts w:ascii="Calibri" w:hAnsi="Calibri" w:cs="Calibri"/>
                <w:lang w:val="en-US"/>
              </w:rPr>
              <w:t xml:space="preserve"> </w:t>
            </w:r>
            <w:r w:rsidRPr="00BE178C">
              <w:rPr>
                <w:rFonts w:ascii="Calibri" w:hAnsi="Calibri" w:cs="Calibri"/>
                <w:lang w:val="en-US"/>
              </w:rPr>
              <w:t>(48 hours)</w:t>
            </w:r>
          </w:p>
        </w:tc>
      </w:tr>
      <w:tr w:rsidR="00516457" w:rsidRPr="00BE178C" w14:paraId="67AF33BD" w14:textId="77777777"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14:paraId="3272055C" w14:textId="77777777" w:rsidR="00516457" w:rsidRPr="00BE178C" w:rsidRDefault="00E31B2D">
            <w:pPr>
              <w:pStyle w:val="Body"/>
              <w:rPr>
                <w:rFonts w:ascii="Calibri" w:hAnsi="Calibri" w:cs="Calibri"/>
                <w:lang w:val="en-US"/>
              </w:rPr>
            </w:pPr>
            <w:r w:rsidRPr="00BE178C">
              <w:rPr>
                <w:rFonts w:ascii="Calibri" w:hAnsi="Calibri" w:cs="Calibri"/>
                <w:lang w:val="en-US"/>
              </w:rPr>
              <w:t>Evaluation Workshop, Everis Corporate University, Madrid.</w:t>
            </w:r>
          </w:p>
        </w:tc>
        <w:tc>
          <w:tcPr>
            <w:tcW w:w="2197" w:type="dxa"/>
            <w:tcBorders>
              <w:top w:val="nil"/>
              <w:left w:val="nil"/>
              <w:bottom w:val="nil"/>
              <w:right w:val="nil"/>
            </w:tcBorders>
            <w:shd w:val="clear" w:color="auto" w:fill="auto"/>
            <w:tcMar>
              <w:top w:w="80" w:type="dxa"/>
              <w:left w:w="80" w:type="dxa"/>
              <w:bottom w:w="80" w:type="dxa"/>
              <w:right w:w="80" w:type="dxa"/>
            </w:tcMar>
          </w:tcPr>
          <w:p w14:paraId="5B44564A" w14:textId="77777777" w:rsidR="00516457" w:rsidRPr="00BE178C" w:rsidRDefault="00E31B2D" w:rsidP="00335DFD">
            <w:pPr>
              <w:pStyle w:val="Body"/>
              <w:jc w:val="right"/>
              <w:rPr>
                <w:rFonts w:ascii="Calibri" w:hAnsi="Calibri" w:cs="Calibri"/>
                <w:lang w:val="en-US"/>
              </w:rPr>
            </w:pPr>
            <w:r w:rsidRPr="00BE178C">
              <w:rPr>
                <w:rFonts w:ascii="Calibri" w:hAnsi="Calibri" w:cs="Calibri"/>
                <w:lang w:val="en-US"/>
              </w:rPr>
              <w:t>2009</w:t>
            </w:r>
            <w:r w:rsidR="00FB28AF" w:rsidRPr="00BE178C">
              <w:rPr>
                <w:rFonts w:ascii="Calibri" w:hAnsi="Calibri" w:cs="Calibri"/>
                <w:lang w:val="en-US"/>
              </w:rPr>
              <w:t xml:space="preserve"> </w:t>
            </w:r>
            <w:r w:rsidRPr="00BE178C">
              <w:rPr>
                <w:rFonts w:ascii="Calibri" w:hAnsi="Calibri" w:cs="Calibri"/>
                <w:lang w:val="en-US"/>
              </w:rPr>
              <w:t>(48 hours)</w:t>
            </w:r>
          </w:p>
        </w:tc>
      </w:tr>
      <w:tr w:rsidR="00E31B2D" w:rsidRPr="00BE178C" w14:paraId="448DAACC" w14:textId="77777777"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14:paraId="4760D837" w14:textId="77777777" w:rsidR="00E31B2D" w:rsidRPr="00BE178C" w:rsidRDefault="00E31B2D">
            <w:pPr>
              <w:pStyle w:val="Body"/>
              <w:rPr>
                <w:rFonts w:ascii="Calibri" w:hAnsi="Calibri" w:cs="Calibri"/>
                <w:lang w:val="en-US"/>
              </w:rPr>
            </w:pPr>
            <w:r w:rsidRPr="00BE178C">
              <w:rPr>
                <w:rFonts w:ascii="Calibri" w:hAnsi="Calibri" w:cs="Calibri"/>
                <w:lang w:val="en-US"/>
              </w:rPr>
              <w:t>IVR system Movilnet, Caracas.</w:t>
            </w:r>
          </w:p>
        </w:tc>
        <w:tc>
          <w:tcPr>
            <w:tcW w:w="2197" w:type="dxa"/>
            <w:tcBorders>
              <w:top w:val="nil"/>
              <w:left w:val="nil"/>
              <w:bottom w:val="nil"/>
              <w:right w:val="nil"/>
            </w:tcBorders>
            <w:shd w:val="clear" w:color="auto" w:fill="auto"/>
            <w:tcMar>
              <w:top w:w="80" w:type="dxa"/>
              <w:left w:w="80" w:type="dxa"/>
              <w:bottom w:w="80" w:type="dxa"/>
              <w:right w:w="80" w:type="dxa"/>
            </w:tcMar>
          </w:tcPr>
          <w:p w14:paraId="695387CD" w14:textId="77777777" w:rsidR="00E31B2D" w:rsidRPr="00BE178C" w:rsidRDefault="00E31B2D" w:rsidP="00335DFD">
            <w:pPr>
              <w:pStyle w:val="Body"/>
              <w:jc w:val="right"/>
              <w:rPr>
                <w:rFonts w:ascii="Calibri" w:hAnsi="Calibri" w:cs="Calibri"/>
                <w:lang w:val="en-US"/>
              </w:rPr>
            </w:pPr>
            <w:r w:rsidRPr="00BE178C">
              <w:rPr>
                <w:rFonts w:ascii="Calibri" w:hAnsi="Calibri" w:cs="Calibri"/>
                <w:lang w:val="en-US"/>
              </w:rPr>
              <w:t>2008</w:t>
            </w:r>
            <w:r w:rsidR="00FB28AF" w:rsidRPr="00BE178C">
              <w:rPr>
                <w:rFonts w:ascii="Calibri" w:hAnsi="Calibri" w:cs="Calibri"/>
                <w:lang w:val="en-US"/>
              </w:rPr>
              <w:t xml:space="preserve"> </w:t>
            </w:r>
            <w:r w:rsidRPr="00BE178C">
              <w:rPr>
                <w:rFonts w:ascii="Calibri" w:hAnsi="Calibri" w:cs="Calibri"/>
                <w:lang w:val="en-US"/>
              </w:rPr>
              <w:t>(48 hours)</w:t>
            </w:r>
          </w:p>
        </w:tc>
      </w:tr>
      <w:tr w:rsidR="00E31B2D" w:rsidRPr="00BE178C" w14:paraId="0A7032AA" w14:textId="77777777"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14:paraId="09DE4076" w14:textId="77777777" w:rsidR="00E31B2D" w:rsidRPr="00BE178C" w:rsidRDefault="00E31B2D">
            <w:pPr>
              <w:pStyle w:val="Body"/>
              <w:rPr>
                <w:rFonts w:ascii="Calibri" w:hAnsi="Calibri" w:cs="Calibri"/>
                <w:lang w:val="en-US"/>
              </w:rPr>
            </w:pPr>
            <w:r w:rsidRPr="00BE178C">
              <w:rPr>
                <w:rFonts w:ascii="Calibri" w:hAnsi="Calibri" w:cs="Calibri"/>
                <w:lang w:val="en-US"/>
              </w:rPr>
              <w:t xml:space="preserve">Sun Microsystems </w:t>
            </w:r>
            <w:r w:rsidR="003A1D77" w:rsidRPr="00BE178C">
              <w:rPr>
                <w:rFonts w:ascii="Calibri" w:hAnsi="Calibri" w:cs="Calibri"/>
                <w:lang w:val="en-US"/>
              </w:rPr>
              <w:t>Java (</w:t>
            </w:r>
            <w:r w:rsidRPr="00BE178C">
              <w:rPr>
                <w:rFonts w:ascii="Calibri" w:hAnsi="Calibri" w:cs="Calibri"/>
                <w:lang w:val="en-US"/>
              </w:rPr>
              <w:t>TM) Programing Language sl275.</w:t>
            </w:r>
          </w:p>
        </w:tc>
        <w:tc>
          <w:tcPr>
            <w:tcW w:w="2197" w:type="dxa"/>
            <w:tcBorders>
              <w:top w:val="nil"/>
              <w:left w:val="nil"/>
              <w:bottom w:val="nil"/>
              <w:right w:val="nil"/>
            </w:tcBorders>
            <w:shd w:val="clear" w:color="auto" w:fill="auto"/>
            <w:tcMar>
              <w:top w:w="80" w:type="dxa"/>
              <w:left w:w="80" w:type="dxa"/>
              <w:bottom w:w="80" w:type="dxa"/>
              <w:right w:w="80" w:type="dxa"/>
            </w:tcMar>
          </w:tcPr>
          <w:p w14:paraId="2E5B9502" w14:textId="77777777" w:rsidR="00E31B2D" w:rsidRPr="00BE178C" w:rsidRDefault="00E31B2D" w:rsidP="00335DFD">
            <w:pPr>
              <w:pStyle w:val="Body"/>
              <w:jc w:val="right"/>
              <w:rPr>
                <w:rFonts w:ascii="Calibri" w:hAnsi="Calibri" w:cs="Calibri"/>
                <w:lang w:val="en-US"/>
              </w:rPr>
            </w:pPr>
            <w:r w:rsidRPr="00BE178C">
              <w:rPr>
                <w:rFonts w:ascii="Calibri" w:hAnsi="Calibri" w:cs="Calibri"/>
                <w:lang w:val="en-US"/>
              </w:rPr>
              <w:t>2006</w:t>
            </w:r>
            <w:r w:rsidR="00FB28AF" w:rsidRPr="00BE178C">
              <w:rPr>
                <w:rFonts w:ascii="Calibri" w:hAnsi="Calibri" w:cs="Calibri"/>
                <w:lang w:val="en-US"/>
              </w:rPr>
              <w:t xml:space="preserve"> </w:t>
            </w:r>
            <w:r w:rsidRPr="00BE178C">
              <w:rPr>
                <w:rFonts w:ascii="Calibri" w:hAnsi="Calibri" w:cs="Calibri"/>
                <w:lang w:val="en-US"/>
              </w:rPr>
              <w:t>(96 hours)</w:t>
            </w:r>
          </w:p>
        </w:tc>
      </w:tr>
      <w:tr w:rsidR="00E31B2D" w:rsidRPr="00BE178C" w14:paraId="729F80DC" w14:textId="77777777"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14:paraId="0D545B6F" w14:textId="77777777" w:rsidR="00E31B2D" w:rsidRPr="00BE178C" w:rsidRDefault="00E31B2D">
            <w:pPr>
              <w:pStyle w:val="Body"/>
              <w:rPr>
                <w:rFonts w:ascii="Calibri" w:hAnsi="Calibri" w:cs="Calibri"/>
                <w:lang w:val="en-US"/>
              </w:rPr>
            </w:pPr>
            <w:r w:rsidRPr="00BE178C">
              <w:rPr>
                <w:rFonts w:ascii="Calibri" w:hAnsi="Calibri" w:cs="Calibri"/>
                <w:lang w:val="en-US"/>
              </w:rPr>
              <w:t>Nationals Instruments, Developing Applications with LabView.</w:t>
            </w:r>
          </w:p>
        </w:tc>
        <w:tc>
          <w:tcPr>
            <w:tcW w:w="2197" w:type="dxa"/>
            <w:tcBorders>
              <w:top w:val="nil"/>
              <w:left w:val="nil"/>
              <w:bottom w:val="nil"/>
              <w:right w:val="nil"/>
            </w:tcBorders>
            <w:shd w:val="clear" w:color="auto" w:fill="auto"/>
            <w:tcMar>
              <w:top w:w="80" w:type="dxa"/>
              <w:left w:w="80" w:type="dxa"/>
              <w:bottom w:w="80" w:type="dxa"/>
              <w:right w:w="80" w:type="dxa"/>
            </w:tcMar>
          </w:tcPr>
          <w:p w14:paraId="78446339" w14:textId="77777777" w:rsidR="00E31B2D" w:rsidRPr="00BE178C" w:rsidRDefault="00E31B2D" w:rsidP="00335DFD">
            <w:pPr>
              <w:pStyle w:val="Body"/>
              <w:jc w:val="right"/>
              <w:rPr>
                <w:rFonts w:ascii="Calibri" w:hAnsi="Calibri" w:cs="Calibri"/>
                <w:lang w:val="en-US"/>
              </w:rPr>
            </w:pPr>
            <w:r w:rsidRPr="00BE178C">
              <w:rPr>
                <w:rFonts w:ascii="Calibri" w:hAnsi="Calibri" w:cs="Calibri"/>
                <w:lang w:val="en-US"/>
              </w:rPr>
              <w:t>2006</w:t>
            </w:r>
            <w:r w:rsidR="00FB28AF" w:rsidRPr="00BE178C">
              <w:rPr>
                <w:rFonts w:ascii="Calibri" w:hAnsi="Calibri" w:cs="Calibri"/>
                <w:lang w:val="en-US"/>
              </w:rPr>
              <w:t xml:space="preserve"> </w:t>
            </w:r>
            <w:r w:rsidRPr="00BE178C">
              <w:rPr>
                <w:rFonts w:ascii="Calibri" w:hAnsi="Calibri" w:cs="Calibri"/>
                <w:lang w:val="en-US"/>
              </w:rPr>
              <w:t>(48 hours)</w:t>
            </w:r>
          </w:p>
        </w:tc>
      </w:tr>
      <w:tr w:rsidR="00E31B2D" w:rsidRPr="00BE178C" w14:paraId="6FF0B425" w14:textId="77777777"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14:paraId="6C1F5B33" w14:textId="77777777" w:rsidR="00E31B2D" w:rsidRPr="00BE178C" w:rsidRDefault="00E31B2D">
            <w:pPr>
              <w:pStyle w:val="Body"/>
              <w:rPr>
                <w:rFonts w:ascii="Calibri" w:hAnsi="Calibri" w:cs="Calibri"/>
                <w:lang w:val="en-US"/>
              </w:rPr>
            </w:pPr>
            <w:r w:rsidRPr="00BE178C">
              <w:rPr>
                <w:rFonts w:ascii="Calibri" w:hAnsi="Calibri" w:cs="Calibri"/>
                <w:lang w:val="en-US"/>
              </w:rPr>
              <w:t>Unexpo, Advanced Programming Pic's microcontroller 16F877A.</w:t>
            </w:r>
          </w:p>
        </w:tc>
        <w:tc>
          <w:tcPr>
            <w:tcW w:w="2197" w:type="dxa"/>
            <w:tcBorders>
              <w:top w:val="nil"/>
              <w:left w:val="nil"/>
              <w:bottom w:val="nil"/>
              <w:right w:val="nil"/>
            </w:tcBorders>
            <w:shd w:val="clear" w:color="auto" w:fill="auto"/>
            <w:tcMar>
              <w:top w:w="80" w:type="dxa"/>
              <w:left w:w="80" w:type="dxa"/>
              <w:bottom w:w="80" w:type="dxa"/>
              <w:right w:w="80" w:type="dxa"/>
            </w:tcMar>
          </w:tcPr>
          <w:p w14:paraId="09FAA74C" w14:textId="77777777" w:rsidR="00E31B2D" w:rsidRPr="00BE178C" w:rsidRDefault="00E31B2D" w:rsidP="00335DFD">
            <w:pPr>
              <w:pStyle w:val="Body"/>
              <w:jc w:val="right"/>
              <w:rPr>
                <w:rFonts w:ascii="Calibri" w:hAnsi="Calibri" w:cs="Calibri"/>
                <w:lang w:val="en-US"/>
              </w:rPr>
            </w:pPr>
            <w:r w:rsidRPr="00BE178C">
              <w:rPr>
                <w:rFonts w:ascii="Calibri" w:hAnsi="Calibri" w:cs="Calibri"/>
                <w:lang w:val="en-US"/>
              </w:rPr>
              <w:t>2004</w:t>
            </w:r>
            <w:r w:rsidR="00FB28AF" w:rsidRPr="00BE178C">
              <w:rPr>
                <w:rFonts w:ascii="Calibri" w:hAnsi="Calibri" w:cs="Calibri"/>
                <w:lang w:val="en-US"/>
              </w:rPr>
              <w:t xml:space="preserve"> </w:t>
            </w:r>
            <w:r w:rsidRPr="00BE178C">
              <w:rPr>
                <w:rFonts w:ascii="Calibri" w:hAnsi="Calibri" w:cs="Calibri"/>
                <w:lang w:val="en-US"/>
              </w:rPr>
              <w:t>(48 hours)</w:t>
            </w:r>
          </w:p>
        </w:tc>
      </w:tr>
    </w:tbl>
    <w:p w14:paraId="003BEFB9" w14:textId="77777777" w:rsidR="00516457" w:rsidRPr="00BE178C" w:rsidRDefault="00687B19" w:rsidP="0057679E">
      <w:pPr>
        <w:pStyle w:val="Heading1"/>
        <w:rPr>
          <w:rFonts w:ascii="Calibri" w:hAnsi="Calibri" w:cs="Calibri"/>
        </w:rPr>
      </w:pPr>
      <w:r w:rsidRPr="00BE178C">
        <w:rPr>
          <w:rFonts w:ascii="Calibri" w:hAnsi="Calibri" w:cs="Calibri"/>
        </w:rPr>
        <w:t>LANGUAGES</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422"/>
        <w:gridCol w:w="3210"/>
      </w:tblGrid>
      <w:tr w:rsidR="00516457" w:rsidRPr="00BE178C" w14:paraId="6EDD3064" w14:textId="77777777">
        <w:trPr>
          <w:trHeight w:val="295"/>
        </w:trPr>
        <w:tc>
          <w:tcPr>
            <w:tcW w:w="6421" w:type="dxa"/>
            <w:tcBorders>
              <w:top w:val="nil"/>
              <w:left w:val="nil"/>
              <w:bottom w:val="nil"/>
              <w:right w:val="nil"/>
            </w:tcBorders>
            <w:shd w:val="clear" w:color="auto" w:fill="auto"/>
            <w:tcMar>
              <w:top w:w="80" w:type="dxa"/>
              <w:left w:w="80" w:type="dxa"/>
              <w:bottom w:w="80" w:type="dxa"/>
              <w:right w:w="80" w:type="dxa"/>
            </w:tcMar>
          </w:tcPr>
          <w:p w14:paraId="16683E7D" w14:textId="77777777" w:rsidR="00516457" w:rsidRPr="00BE178C" w:rsidRDefault="00687B19">
            <w:pPr>
              <w:pStyle w:val="Body"/>
              <w:rPr>
                <w:rFonts w:ascii="Calibri" w:hAnsi="Calibri" w:cs="Calibri"/>
              </w:rPr>
            </w:pPr>
            <w:r w:rsidRPr="00BE178C">
              <w:rPr>
                <w:rFonts w:ascii="Calibri" w:hAnsi="Calibri" w:cs="Calibri"/>
              </w:rPr>
              <w:t>Spanish</w:t>
            </w:r>
          </w:p>
        </w:tc>
        <w:tc>
          <w:tcPr>
            <w:tcW w:w="3210" w:type="dxa"/>
            <w:tcBorders>
              <w:top w:val="nil"/>
              <w:left w:val="nil"/>
              <w:bottom w:val="nil"/>
              <w:right w:val="nil"/>
            </w:tcBorders>
            <w:shd w:val="clear" w:color="auto" w:fill="auto"/>
            <w:tcMar>
              <w:top w:w="80" w:type="dxa"/>
              <w:left w:w="80" w:type="dxa"/>
              <w:bottom w:w="80" w:type="dxa"/>
              <w:right w:w="80" w:type="dxa"/>
            </w:tcMar>
          </w:tcPr>
          <w:p w14:paraId="3831F051" w14:textId="77777777" w:rsidR="00516457" w:rsidRPr="00BE178C" w:rsidRDefault="00687B19">
            <w:pPr>
              <w:pStyle w:val="Periodtime"/>
              <w:rPr>
                <w:rFonts w:ascii="Calibri" w:hAnsi="Calibri" w:cs="Calibri"/>
              </w:rPr>
            </w:pPr>
            <w:r w:rsidRPr="00BE178C">
              <w:rPr>
                <w:rFonts w:ascii="Calibri" w:eastAsia="Arial Unicode MS" w:hAnsi="Calibri" w:cs="Calibri"/>
              </w:rPr>
              <w:t>Native language</w:t>
            </w:r>
          </w:p>
        </w:tc>
      </w:tr>
      <w:tr w:rsidR="00516457" w:rsidRPr="00BE178C" w14:paraId="502ECCBD" w14:textId="77777777">
        <w:trPr>
          <w:trHeight w:val="295"/>
        </w:trPr>
        <w:tc>
          <w:tcPr>
            <w:tcW w:w="6421" w:type="dxa"/>
            <w:tcBorders>
              <w:top w:val="nil"/>
              <w:left w:val="nil"/>
              <w:bottom w:val="nil"/>
              <w:right w:val="nil"/>
            </w:tcBorders>
            <w:shd w:val="clear" w:color="auto" w:fill="auto"/>
            <w:tcMar>
              <w:top w:w="80" w:type="dxa"/>
              <w:left w:w="80" w:type="dxa"/>
              <w:bottom w:w="80" w:type="dxa"/>
              <w:right w:w="80" w:type="dxa"/>
            </w:tcMar>
          </w:tcPr>
          <w:p w14:paraId="36965DFF" w14:textId="77777777" w:rsidR="00516457" w:rsidRPr="00BE178C" w:rsidRDefault="00687B19">
            <w:pPr>
              <w:pStyle w:val="Body"/>
              <w:rPr>
                <w:rFonts w:ascii="Calibri" w:hAnsi="Calibri" w:cs="Calibri"/>
              </w:rPr>
            </w:pPr>
            <w:r w:rsidRPr="00BE178C">
              <w:rPr>
                <w:rFonts w:ascii="Calibri" w:hAnsi="Calibri" w:cs="Calibri"/>
              </w:rPr>
              <w:t>English</w:t>
            </w:r>
          </w:p>
        </w:tc>
        <w:tc>
          <w:tcPr>
            <w:tcW w:w="3210" w:type="dxa"/>
            <w:tcBorders>
              <w:top w:val="nil"/>
              <w:left w:val="nil"/>
              <w:bottom w:val="nil"/>
              <w:right w:val="nil"/>
            </w:tcBorders>
            <w:shd w:val="clear" w:color="auto" w:fill="auto"/>
            <w:tcMar>
              <w:top w:w="80" w:type="dxa"/>
              <w:left w:w="80" w:type="dxa"/>
              <w:bottom w:w="80" w:type="dxa"/>
              <w:right w:w="80" w:type="dxa"/>
            </w:tcMar>
          </w:tcPr>
          <w:p w14:paraId="41A0C83E" w14:textId="77777777" w:rsidR="00516457" w:rsidRPr="00BE178C" w:rsidRDefault="00687B19">
            <w:pPr>
              <w:pStyle w:val="Periodtime"/>
              <w:rPr>
                <w:rFonts w:ascii="Calibri" w:hAnsi="Calibri" w:cs="Calibri"/>
              </w:rPr>
            </w:pPr>
            <w:r w:rsidRPr="00BE178C">
              <w:rPr>
                <w:rFonts w:ascii="Calibri" w:eastAsia="Arial Unicode MS" w:hAnsi="Calibri" w:cs="Calibri"/>
              </w:rPr>
              <w:t>B2</w:t>
            </w:r>
          </w:p>
        </w:tc>
      </w:tr>
    </w:tbl>
    <w:p w14:paraId="2E713CD0" w14:textId="77777777" w:rsidR="00516457" w:rsidRPr="00BE178C" w:rsidRDefault="00EF0ABB" w:rsidP="0057679E">
      <w:pPr>
        <w:pStyle w:val="Heading1"/>
        <w:rPr>
          <w:rFonts w:ascii="Calibri" w:hAnsi="Calibri" w:cs="Calibri"/>
        </w:rPr>
      </w:pPr>
      <w:r w:rsidRPr="00BE178C">
        <w:rPr>
          <w:rFonts w:ascii="Calibri" w:hAnsi="Calibri" w:cs="Calibri"/>
        </w:rPr>
        <w:lastRenderedPageBreak/>
        <w:t xml:space="preserve">TECHNICALL </w:t>
      </w:r>
      <w:r w:rsidR="00687B19" w:rsidRPr="00BE178C">
        <w:rPr>
          <w:rFonts w:ascii="Calibri" w:hAnsi="Calibri" w:cs="Calibri"/>
        </w:rPr>
        <w:t>SKILLS</w:t>
      </w:r>
    </w:p>
    <w:tbl>
      <w:tblPr>
        <w:tblStyle w:val="TableGrid"/>
        <w:tblW w:w="9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6"/>
        <w:gridCol w:w="4846"/>
      </w:tblGrid>
      <w:tr w:rsidR="00EF0ABB" w:rsidRPr="00BE178C" w14:paraId="3ABA2CE0" w14:textId="77777777" w:rsidTr="00C04613">
        <w:trPr>
          <w:trHeight w:val="4462"/>
        </w:trPr>
        <w:tc>
          <w:tcPr>
            <w:tcW w:w="4846" w:type="dxa"/>
          </w:tcPr>
          <w:p w14:paraId="4936BC59" w14:textId="77777777" w:rsidR="00C04613" w:rsidRPr="00BE178C" w:rsidRDefault="00EF0ABB" w:rsidP="00C04613">
            <w:pPr>
              <w:pStyle w:val="ListParagraph"/>
              <w:numPr>
                <w:ilvl w:val="0"/>
                <w:numId w:val="4"/>
              </w:numPr>
              <w:jc w:val="both"/>
              <w:rPr>
                <w:rFonts w:ascii="Calibri" w:eastAsia="Arial Unicode MS" w:hAnsi="Calibri" w:cs="Calibri"/>
                <w:noProof w:val="0"/>
                <w:color w:val="515151"/>
                <w:sz w:val="22"/>
                <w:szCs w:val="22"/>
                <w:bdr w:val="nil"/>
                <w:lang w:eastAsia="en-US"/>
              </w:rPr>
            </w:pPr>
            <w:r w:rsidRPr="00BE178C">
              <w:rPr>
                <w:rFonts w:ascii="Calibri" w:eastAsia="Arial Unicode MS" w:hAnsi="Calibri" w:cs="Calibri"/>
                <w:noProof w:val="0"/>
                <w:color w:val="515151"/>
                <w:sz w:val="22"/>
                <w:szCs w:val="22"/>
                <w:bdr w:val="nil"/>
                <w:lang w:eastAsia="en-US"/>
              </w:rPr>
              <w:t>Oriented object programming (Java, C/C++, Groovy, Grails, Python)</w:t>
            </w:r>
          </w:p>
          <w:p w14:paraId="53E4726E" w14:textId="77777777" w:rsidR="00EF0ABB" w:rsidRPr="00BE178C" w:rsidRDefault="00EF0ABB" w:rsidP="00EF0ABB">
            <w:pPr>
              <w:pStyle w:val="ListParagraph"/>
              <w:numPr>
                <w:ilvl w:val="0"/>
                <w:numId w:val="4"/>
              </w:numPr>
              <w:jc w:val="both"/>
              <w:rPr>
                <w:rFonts w:ascii="Calibri" w:eastAsia="Arial Unicode MS" w:hAnsi="Calibri" w:cs="Calibri"/>
                <w:noProof w:val="0"/>
                <w:color w:val="515151"/>
                <w:sz w:val="22"/>
                <w:szCs w:val="22"/>
                <w:bdr w:val="nil"/>
                <w:lang w:eastAsia="en-US"/>
              </w:rPr>
            </w:pPr>
            <w:r w:rsidRPr="00BE178C">
              <w:rPr>
                <w:rFonts w:ascii="Calibri" w:eastAsia="Arial Unicode MS" w:hAnsi="Calibri" w:cs="Calibri"/>
                <w:noProof w:val="0"/>
                <w:color w:val="515151"/>
                <w:sz w:val="22"/>
                <w:szCs w:val="22"/>
                <w:bdr w:val="nil"/>
                <w:lang w:eastAsia="en-US"/>
              </w:rPr>
              <w:t>Frameworks MVC (Struts2, Spring MVC, JSF, MyFaces, IceFaces)</w:t>
            </w:r>
          </w:p>
          <w:p w14:paraId="7E06C677" w14:textId="77777777" w:rsidR="00EF0ABB" w:rsidRPr="00BE178C" w:rsidRDefault="00EF0ABB" w:rsidP="00EF0ABB">
            <w:pPr>
              <w:pStyle w:val="ListParagraph"/>
              <w:numPr>
                <w:ilvl w:val="0"/>
                <w:numId w:val="4"/>
              </w:numPr>
              <w:jc w:val="both"/>
              <w:rPr>
                <w:rFonts w:ascii="Calibri" w:eastAsia="Arial Unicode MS" w:hAnsi="Calibri" w:cs="Calibri"/>
                <w:noProof w:val="0"/>
                <w:color w:val="515151"/>
                <w:sz w:val="22"/>
                <w:szCs w:val="22"/>
                <w:bdr w:val="nil"/>
                <w:lang w:eastAsia="en-US"/>
              </w:rPr>
            </w:pPr>
            <w:r w:rsidRPr="00BE178C">
              <w:rPr>
                <w:rFonts w:ascii="Calibri" w:eastAsia="Arial Unicode MS" w:hAnsi="Calibri" w:cs="Calibri"/>
                <w:noProof w:val="0"/>
                <w:color w:val="515151"/>
                <w:sz w:val="22"/>
                <w:szCs w:val="22"/>
                <w:bdr w:val="nil"/>
                <w:lang w:eastAsia="en-US"/>
              </w:rPr>
              <w:t>Frameworks ORM (Hibernate3, Ibatis, MyBatis, JDO, JPA, spring-data)</w:t>
            </w:r>
          </w:p>
          <w:p w14:paraId="64F8C1A2" w14:textId="77777777" w:rsidR="00EF0ABB" w:rsidRPr="00BE178C" w:rsidRDefault="00EF0ABB" w:rsidP="00EF0ABB">
            <w:pPr>
              <w:pStyle w:val="ListParagraph"/>
              <w:numPr>
                <w:ilvl w:val="0"/>
                <w:numId w:val="4"/>
              </w:numPr>
              <w:jc w:val="both"/>
              <w:rPr>
                <w:rFonts w:ascii="Calibri" w:eastAsia="Arial Unicode MS" w:hAnsi="Calibri" w:cs="Calibri"/>
                <w:noProof w:val="0"/>
                <w:color w:val="515151"/>
                <w:sz w:val="22"/>
                <w:szCs w:val="22"/>
                <w:bdr w:val="nil"/>
                <w:lang w:eastAsia="en-US"/>
              </w:rPr>
            </w:pPr>
            <w:r w:rsidRPr="00BE178C">
              <w:rPr>
                <w:rFonts w:ascii="Calibri" w:eastAsia="Arial Unicode MS" w:hAnsi="Calibri" w:cs="Calibri"/>
                <w:noProof w:val="0"/>
                <w:color w:val="515151"/>
                <w:sz w:val="22"/>
                <w:szCs w:val="22"/>
                <w:bdr w:val="nil"/>
                <w:lang w:eastAsia="en-US"/>
              </w:rPr>
              <w:t>Spring Framework, Spring Boot, Spring Cloud, Spring Batch Spring WebFlow, Spring Security, Spring Web Services</w:t>
            </w:r>
          </w:p>
          <w:p w14:paraId="36294E2D" w14:textId="77777777" w:rsidR="00EF0ABB" w:rsidRPr="00BE178C" w:rsidRDefault="00EF0ABB" w:rsidP="00EF0ABB">
            <w:pPr>
              <w:pStyle w:val="ListParagraph"/>
              <w:numPr>
                <w:ilvl w:val="0"/>
                <w:numId w:val="4"/>
              </w:numPr>
              <w:jc w:val="both"/>
              <w:rPr>
                <w:rFonts w:ascii="Calibri" w:eastAsia="Arial Unicode MS" w:hAnsi="Calibri" w:cs="Calibri"/>
                <w:noProof w:val="0"/>
                <w:color w:val="515151"/>
                <w:sz w:val="22"/>
                <w:szCs w:val="22"/>
                <w:bdr w:val="nil"/>
                <w:lang w:eastAsia="en-US"/>
              </w:rPr>
            </w:pPr>
            <w:r w:rsidRPr="00BE178C">
              <w:rPr>
                <w:rFonts w:ascii="Calibri" w:eastAsia="Arial Unicode MS" w:hAnsi="Calibri" w:cs="Calibri"/>
                <w:noProof w:val="0"/>
                <w:color w:val="515151"/>
                <w:sz w:val="22"/>
                <w:szCs w:val="22"/>
                <w:bdr w:val="nil"/>
                <w:lang w:eastAsia="en-US"/>
              </w:rPr>
              <w:t>Java enterprise applications JEE (JMS, MDB, EJB, JDBC, Servicios Web, RMI, MVC)</w:t>
            </w:r>
          </w:p>
          <w:p w14:paraId="69A8E485" w14:textId="77777777" w:rsidR="00EF0ABB" w:rsidRPr="00BE178C" w:rsidRDefault="00EF0ABB" w:rsidP="00EF0ABB">
            <w:pPr>
              <w:pStyle w:val="ListParagraph"/>
              <w:numPr>
                <w:ilvl w:val="0"/>
                <w:numId w:val="4"/>
              </w:numPr>
              <w:jc w:val="both"/>
              <w:rPr>
                <w:rFonts w:ascii="Calibri" w:eastAsia="Arial Unicode MS" w:hAnsi="Calibri" w:cs="Calibri"/>
                <w:noProof w:val="0"/>
                <w:color w:val="515151"/>
                <w:sz w:val="22"/>
                <w:szCs w:val="22"/>
                <w:bdr w:val="nil"/>
                <w:lang w:eastAsia="en-US"/>
              </w:rPr>
            </w:pPr>
            <w:r w:rsidRPr="00BE178C">
              <w:rPr>
                <w:rFonts w:ascii="Calibri" w:eastAsia="Arial Unicode MS" w:hAnsi="Calibri" w:cs="Calibri"/>
                <w:noProof w:val="0"/>
                <w:color w:val="515151"/>
                <w:sz w:val="22"/>
                <w:szCs w:val="22"/>
                <w:bdr w:val="nil"/>
                <w:lang w:eastAsia="en-US"/>
              </w:rPr>
              <w:t>Application servers (WebLogic, JBoss, WebPhere, Geronimo, Sun Glassfish, OC4J, Tomcat (Web Server)</w:t>
            </w:r>
          </w:p>
          <w:p w14:paraId="0F53A9CC" w14:textId="77777777" w:rsidR="00EF0ABB" w:rsidRPr="00BE178C" w:rsidRDefault="00EF0ABB" w:rsidP="00EF0ABB">
            <w:pPr>
              <w:pStyle w:val="ListParagraph"/>
              <w:numPr>
                <w:ilvl w:val="0"/>
                <w:numId w:val="4"/>
              </w:numPr>
              <w:jc w:val="both"/>
              <w:rPr>
                <w:rFonts w:ascii="Calibri" w:hAnsi="Calibri" w:cs="Calibri"/>
                <w:color w:val="262626" w:themeColor="text1" w:themeTint="D9"/>
                <w:sz w:val="22"/>
                <w:szCs w:val="22"/>
              </w:rPr>
            </w:pPr>
            <w:r w:rsidRPr="00BE178C">
              <w:rPr>
                <w:rFonts w:ascii="Calibri" w:eastAsia="Arial Unicode MS" w:hAnsi="Calibri" w:cs="Calibri"/>
                <w:noProof w:val="0"/>
                <w:color w:val="515151"/>
                <w:sz w:val="22"/>
                <w:szCs w:val="22"/>
                <w:bdr w:val="nil"/>
                <w:lang w:eastAsia="en-US"/>
              </w:rPr>
              <w:t>Agile development methodologies (Scrum, Extreme Programming), Unified Modeling Language  (UML)</w:t>
            </w:r>
          </w:p>
        </w:tc>
        <w:tc>
          <w:tcPr>
            <w:tcW w:w="4846" w:type="dxa"/>
          </w:tcPr>
          <w:p w14:paraId="17A5A4AB" w14:textId="77777777" w:rsidR="00EF0ABB" w:rsidRPr="00BE178C" w:rsidRDefault="00EF0ABB" w:rsidP="00EF0ABB">
            <w:pPr>
              <w:pStyle w:val="ListParagraph"/>
              <w:numPr>
                <w:ilvl w:val="0"/>
                <w:numId w:val="4"/>
              </w:numPr>
              <w:jc w:val="both"/>
              <w:rPr>
                <w:rFonts w:ascii="Calibri" w:eastAsia="Arial Unicode MS" w:hAnsi="Calibri" w:cs="Calibri"/>
                <w:noProof w:val="0"/>
                <w:color w:val="515151"/>
                <w:sz w:val="22"/>
                <w:szCs w:val="22"/>
                <w:bdr w:val="nil"/>
                <w:lang w:eastAsia="en-US"/>
              </w:rPr>
            </w:pPr>
            <w:r w:rsidRPr="00BE178C">
              <w:rPr>
                <w:rFonts w:ascii="Calibri" w:eastAsia="Arial Unicode MS" w:hAnsi="Calibri" w:cs="Calibri"/>
                <w:noProof w:val="0"/>
                <w:color w:val="515151"/>
                <w:sz w:val="22"/>
                <w:szCs w:val="22"/>
                <w:bdr w:val="nil"/>
                <w:lang w:eastAsia="en-US"/>
              </w:rPr>
              <w:t xml:space="preserve">Markup Languages (XML, XSL, DTS, XHTML, HTML, VXML, JAXB, JAX, XPATH) </w:t>
            </w:r>
          </w:p>
          <w:p w14:paraId="48AAF861" w14:textId="77777777" w:rsidR="00EF0ABB" w:rsidRPr="00BE178C" w:rsidRDefault="00EF0ABB" w:rsidP="00EF0ABB">
            <w:pPr>
              <w:pStyle w:val="ListParagraph"/>
              <w:numPr>
                <w:ilvl w:val="0"/>
                <w:numId w:val="4"/>
              </w:numPr>
              <w:jc w:val="both"/>
              <w:rPr>
                <w:rFonts w:ascii="Calibri" w:eastAsia="Arial Unicode MS" w:hAnsi="Calibri" w:cs="Calibri"/>
                <w:noProof w:val="0"/>
                <w:color w:val="515151"/>
                <w:sz w:val="22"/>
                <w:szCs w:val="22"/>
                <w:bdr w:val="nil"/>
                <w:lang w:eastAsia="en-US"/>
              </w:rPr>
            </w:pPr>
            <w:r w:rsidRPr="00BE178C">
              <w:rPr>
                <w:rFonts w:ascii="Calibri" w:eastAsia="Arial Unicode MS" w:hAnsi="Calibri" w:cs="Calibri"/>
                <w:noProof w:val="0"/>
                <w:color w:val="515151"/>
                <w:sz w:val="22"/>
                <w:szCs w:val="22"/>
                <w:bdr w:val="nil"/>
                <w:lang w:eastAsia="en-US"/>
              </w:rPr>
              <w:t>Scripting Languages (JAVASCRIPT, JQUERY, EXTJS, JSON, DOJO, AJAX, TAGSLIBS)</w:t>
            </w:r>
          </w:p>
          <w:p w14:paraId="62078D48" w14:textId="77777777" w:rsidR="00EF0ABB" w:rsidRPr="00BE178C" w:rsidRDefault="00EF0ABB" w:rsidP="00EF0ABB">
            <w:pPr>
              <w:pStyle w:val="ListParagraph"/>
              <w:numPr>
                <w:ilvl w:val="0"/>
                <w:numId w:val="4"/>
              </w:numPr>
              <w:jc w:val="both"/>
              <w:rPr>
                <w:rFonts w:ascii="Calibri" w:eastAsia="Arial Unicode MS" w:hAnsi="Calibri" w:cs="Calibri"/>
                <w:noProof w:val="0"/>
                <w:color w:val="515151"/>
                <w:sz w:val="22"/>
                <w:szCs w:val="22"/>
                <w:bdr w:val="nil"/>
                <w:lang w:eastAsia="en-US"/>
              </w:rPr>
            </w:pPr>
            <w:r w:rsidRPr="00BE178C">
              <w:rPr>
                <w:rFonts w:ascii="Calibri" w:eastAsia="Arial Unicode MS" w:hAnsi="Calibri" w:cs="Calibri"/>
                <w:noProof w:val="0"/>
                <w:color w:val="515151"/>
                <w:sz w:val="22"/>
                <w:szCs w:val="22"/>
                <w:bdr w:val="nil"/>
                <w:lang w:eastAsia="en-US"/>
              </w:rPr>
              <w:t xml:space="preserve"> Versions control  (GIT, SVN, CVS)</w:t>
            </w:r>
          </w:p>
          <w:p w14:paraId="56C40083" w14:textId="77777777" w:rsidR="00EF0ABB" w:rsidRPr="00BE178C" w:rsidRDefault="00EF0ABB" w:rsidP="00EF0ABB">
            <w:pPr>
              <w:pStyle w:val="ListParagraph"/>
              <w:numPr>
                <w:ilvl w:val="0"/>
                <w:numId w:val="4"/>
              </w:numPr>
              <w:jc w:val="both"/>
              <w:rPr>
                <w:rFonts w:ascii="Calibri" w:eastAsia="Arial Unicode MS" w:hAnsi="Calibri" w:cs="Calibri"/>
                <w:noProof w:val="0"/>
                <w:color w:val="515151"/>
                <w:sz w:val="22"/>
                <w:szCs w:val="22"/>
                <w:bdr w:val="nil"/>
                <w:lang w:eastAsia="en-US"/>
              </w:rPr>
            </w:pPr>
            <w:r w:rsidRPr="00BE178C">
              <w:rPr>
                <w:rFonts w:ascii="Calibri" w:eastAsia="Arial Unicode MS" w:hAnsi="Calibri" w:cs="Calibri"/>
                <w:noProof w:val="0"/>
                <w:color w:val="515151"/>
                <w:sz w:val="22"/>
                <w:szCs w:val="22"/>
                <w:bdr w:val="nil"/>
                <w:lang w:eastAsia="en-US"/>
              </w:rPr>
              <w:t>Apache Maven, Apache Ant</w:t>
            </w:r>
          </w:p>
          <w:p w14:paraId="38547702" w14:textId="77777777" w:rsidR="00EF0ABB" w:rsidRPr="00BE178C" w:rsidRDefault="00EF0ABB" w:rsidP="00EF0ABB">
            <w:pPr>
              <w:pStyle w:val="ListParagraph"/>
              <w:numPr>
                <w:ilvl w:val="0"/>
                <w:numId w:val="4"/>
              </w:numPr>
              <w:jc w:val="both"/>
              <w:rPr>
                <w:rFonts w:ascii="Calibri" w:eastAsia="Arial Unicode MS" w:hAnsi="Calibri" w:cs="Calibri"/>
                <w:noProof w:val="0"/>
                <w:color w:val="515151"/>
                <w:sz w:val="22"/>
                <w:szCs w:val="22"/>
                <w:bdr w:val="nil"/>
                <w:lang w:eastAsia="en-US"/>
              </w:rPr>
            </w:pPr>
            <w:r w:rsidRPr="00BE178C">
              <w:rPr>
                <w:rFonts w:ascii="Calibri" w:eastAsia="Arial Unicode MS" w:hAnsi="Calibri" w:cs="Calibri"/>
                <w:noProof w:val="0"/>
                <w:color w:val="515151"/>
                <w:sz w:val="22"/>
                <w:szCs w:val="22"/>
                <w:bdr w:val="nil"/>
                <w:lang w:eastAsia="en-US"/>
              </w:rPr>
              <w:t>Database (Oracle, Sybase, MySQL, PL/SQL, SQL Anywhere, SQL Server 2000, Postgres, DB2, Pro*C, OCCI.)</w:t>
            </w:r>
          </w:p>
          <w:p w14:paraId="1B666444" w14:textId="77777777" w:rsidR="00EF0ABB" w:rsidRPr="00BE178C" w:rsidRDefault="00EF0ABB" w:rsidP="00EF0ABB">
            <w:pPr>
              <w:pStyle w:val="ListParagraph"/>
              <w:numPr>
                <w:ilvl w:val="0"/>
                <w:numId w:val="4"/>
              </w:numPr>
              <w:jc w:val="both"/>
              <w:rPr>
                <w:rFonts w:ascii="Calibri" w:eastAsia="Arial Unicode MS" w:hAnsi="Calibri" w:cs="Calibri"/>
                <w:noProof w:val="0"/>
                <w:color w:val="515151"/>
                <w:sz w:val="22"/>
                <w:szCs w:val="22"/>
                <w:bdr w:val="nil"/>
                <w:lang w:eastAsia="en-US"/>
              </w:rPr>
            </w:pPr>
            <w:r w:rsidRPr="00BE178C">
              <w:rPr>
                <w:rFonts w:ascii="Calibri" w:eastAsia="Arial Unicode MS" w:hAnsi="Calibri" w:cs="Calibri"/>
                <w:noProof w:val="0"/>
                <w:color w:val="515151"/>
                <w:sz w:val="22"/>
                <w:szCs w:val="22"/>
                <w:bdr w:val="nil"/>
                <w:lang w:eastAsia="en-US"/>
              </w:rPr>
              <w:t xml:space="preserve">SOA Architecture (Web Services, RMI). </w:t>
            </w:r>
          </w:p>
          <w:p w14:paraId="422144B1" w14:textId="77777777" w:rsidR="00EF0ABB" w:rsidRPr="00BE178C" w:rsidRDefault="00EF0ABB" w:rsidP="00EF0ABB">
            <w:pPr>
              <w:pStyle w:val="ListParagraph"/>
              <w:numPr>
                <w:ilvl w:val="0"/>
                <w:numId w:val="4"/>
              </w:numPr>
              <w:jc w:val="both"/>
              <w:rPr>
                <w:rFonts w:ascii="Calibri" w:eastAsia="Arial Unicode MS" w:hAnsi="Calibri" w:cs="Calibri"/>
                <w:noProof w:val="0"/>
                <w:color w:val="515151"/>
                <w:sz w:val="22"/>
                <w:szCs w:val="22"/>
                <w:bdr w:val="nil"/>
                <w:lang w:eastAsia="en-US"/>
              </w:rPr>
            </w:pPr>
            <w:r w:rsidRPr="00BE178C">
              <w:rPr>
                <w:rFonts w:ascii="Calibri" w:eastAsia="Arial Unicode MS" w:hAnsi="Calibri" w:cs="Calibri"/>
                <w:noProof w:val="0"/>
                <w:color w:val="515151"/>
                <w:sz w:val="22"/>
                <w:szCs w:val="22"/>
                <w:bdr w:val="nil"/>
                <w:lang w:eastAsia="en-US"/>
              </w:rPr>
              <w:t>Microservice architecture.</w:t>
            </w:r>
          </w:p>
          <w:p w14:paraId="115518CA" w14:textId="77777777" w:rsidR="00EF0ABB" w:rsidRPr="00BE178C" w:rsidRDefault="00EF0ABB" w:rsidP="00EF0ABB">
            <w:pPr>
              <w:pStyle w:val="ListParagraph"/>
              <w:numPr>
                <w:ilvl w:val="0"/>
                <w:numId w:val="4"/>
              </w:numPr>
              <w:jc w:val="both"/>
              <w:rPr>
                <w:rFonts w:ascii="Calibri" w:eastAsia="Arial Unicode MS" w:hAnsi="Calibri" w:cs="Calibri"/>
                <w:noProof w:val="0"/>
                <w:color w:val="515151"/>
                <w:sz w:val="22"/>
                <w:szCs w:val="22"/>
                <w:bdr w:val="nil"/>
                <w:lang w:eastAsia="en-US"/>
              </w:rPr>
            </w:pPr>
            <w:r w:rsidRPr="00BE178C">
              <w:rPr>
                <w:rFonts w:ascii="Calibri" w:eastAsia="Arial Unicode MS" w:hAnsi="Calibri" w:cs="Calibri"/>
                <w:noProof w:val="0"/>
                <w:color w:val="515151"/>
                <w:sz w:val="22"/>
                <w:szCs w:val="22"/>
                <w:bdr w:val="nil"/>
                <w:lang w:eastAsia="en-US"/>
              </w:rPr>
              <w:t>Event driven architecture.</w:t>
            </w:r>
          </w:p>
          <w:p w14:paraId="08A4B2BC" w14:textId="77777777" w:rsidR="00EF0ABB" w:rsidRPr="00BE178C" w:rsidRDefault="00EF0ABB" w:rsidP="00EF0ABB">
            <w:pPr>
              <w:pStyle w:val="ListParagraph"/>
              <w:numPr>
                <w:ilvl w:val="0"/>
                <w:numId w:val="4"/>
              </w:numPr>
              <w:jc w:val="both"/>
              <w:rPr>
                <w:rFonts w:ascii="Calibri" w:eastAsia="Arial Unicode MS" w:hAnsi="Calibri" w:cs="Calibri"/>
                <w:noProof w:val="0"/>
                <w:color w:val="515151"/>
                <w:sz w:val="22"/>
                <w:szCs w:val="22"/>
                <w:bdr w:val="nil"/>
                <w:lang w:eastAsia="en-US"/>
              </w:rPr>
            </w:pPr>
            <w:r w:rsidRPr="00BE178C">
              <w:rPr>
                <w:rFonts w:ascii="Calibri" w:eastAsia="Arial Unicode MS" w:hAnsi="Calibri" w:cs="Calibri"/>
                <w:noProof w:val="0"/>
                <w:color w:val="515151"/>
                <w:sz w:val="22"/>
                <w:szCs w:val="22"/>
                <w:bdr w:val="nil"/>
                <w:lang w:eastAsia="en-US"/>
              </w:rPr>
              <w:t>DevOps, Dockers, Vagrant, Ansible, Terraform, Gitlab CI, Jenkins, AWS.</w:t>
            </w:r>
          </w:p>
          <w:p w14:paraId="3169965D" w14:textId="77777777" w:rsidR="00EF0ABB" w:rsidRPr="00BE178C" w:rsidRDefault="00EF0ABB" w:rsidP="00EF0ABB">
            <w:pPr>
              <w:pStyle w:val="ListParagraph"/>
              <w:numPr>
                <w:ilvl w:val="0"/>
                <w:numId w:val="4"/>
              </w:numPr>
              <w:jc w:val="both"/>
              <w:rPr>
                <w:rFonts w:ascii="Calibri" w:hAnsi="Calibri" w:cs="Calibri"/>
                <w:color w:val="404040" w:themeColor="text1" w:themeTint="BF"/>
                <w:sz w:val="22"/>
                <w:szCs w:val="22"/>
              </w:rPr>
            </w:pPr>
            <w:r w:rsidRPr="00BE178C">
              <w:rPr>
                <w:rFonts w:ascii="Calibri" w:eastAsia="Arial Unicode MS" w:hAnsi="Calibri" w:cs="Calibri"/>
                <w:noProof w:val="0"/>
                <w:color w:val="515151"/>
                <w:sz w:val="22"/>
                <w:szCs w:val="22"/>
                <w:bdr w:val="nil"/>
                <w:lang w:eastAsia="en-US"/>
              </w:rPr>
              <w:t>AWS</w:t>
            </w:r>
          </w:p>
        </w:tc>
      </w:tr>
    </w:tbl>
    <w:p w14:paraId="135864F8" w14:textId="77777777" w:rsidR="00516457" w:rsidRPr="00BE178C" w:rsidRDefault="00516457" w:rsidP="00EF0ABB">
      <w:pPr>
        <w:pStyle w:val="Body"/>
        <w:rPr>
          <w:rFonts w:ascii="Calibri" w:hAnsi="Calibri" w:cs="Calibri"/>
          <w:lang w:val="en-US"/>
        </w:rPr>
      </w:pPr>
    </w:p>
    <w:sectPr w:rsidR="00516457" w:rsidRPr="00BE178C">
      <w:headerReference w:type="even" r:id="rId13"/>
      <w:headerReference w:type="default" r:id="rId14"/>
      <w:footerReference w:type="even" r:id="rId15"/>
      <w:footerReference w:type="default" r:id="rId16"/>
      <w:headerReference w:type="first" r:id="rId17"/>
      <w:footerReference w:type="first" r:id="rId1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EA824" w14:textId="77777777" w:rsidR="00512165" w:rsidRDefault="00512165">
      <w:r>
        <w:separator/>
      </w:r>
    </w:p>
  </w:endnote>
  <w:endnote w:type="continuationSeparator" w:id="0">
    <w:p w14:paraId="64C8A27F" w14:textId="77777777" w:rsidR="00512165" w:rsidRDefault="00512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ourier">
    <w:panose1 w:val="020703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5E955" w14:textId="77777777" w:rsidR="00F26624" w:rsidRDefault="00F266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BD69E" w14:textId="77777777" w:rsidR="00516457" w:rsidRDefault="005164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F827C" w14:textId="77777777" w:rsidR="00F26624" w:rsidRDefault="00F266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E652E" w14:textId="77777777" w:rsidR="00512165" w:rsidRDefault="00512165">
      <w:r>
        <w:separator/>
      </w:r>
    </w:p>
  </w:footnote>
  <w:footnote w:type="continuationSeparator" w:id="0">
    <w:p w14:paraId="661E8E8B" w14:textId="77777777" w:rsidR="00512165" w:rsidRDefault="00512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26736" w14:textId="77777777" w:rsidR="00F26624" w:rsidRDefault="00F266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3F2CE" w14:textId="77777777" w:rsidR="00516457" w:rsidRDefault="0051645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FA167" w14:textId="77777777" w:rsidR="00F26624" w:rsidRDefault="00F266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2F49"/>
    <w:multiLevelType w:val="hybridMultilevel"/>
    <w:tmpl w:val="59D4A2FA"/>
    <w:lvl w:ilvl="0" w:tplc="0C0A000D">
      <w:start w:val="1"/>
      <w:numFmt w:val="bullet"/>
      <w:lvlText w:val=""/>
      <w:lvlJc w:val="left"/>
      <w:pPr>
        <w:ind w:left="473" w:hanging="360"/>
      </w:pPr>
      <w:rPr>
        <w:rFonts w:ascii="Wingdings" w:hAnsi="Wingdings" w:hint="default"/>
      </w:rPr>
    </w:lvl>
    <w:lvl w:ilvl="1" w:tplc="08090003" w:tentative="1">
      <w:start w:val="1"/>
      <w:numFmt w:val="bullet"/>
      <w:lvlText w:val="o"/>
      <w:lvlJc w:val="left"/>
      <w:pPr>
        <w:ind w:left="1193" w:hanging="360"/>
      </w:pPr>
      <w:rPr>
        <w:rFonts w:ascii="Courier New" w:hAnsi="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1" w15:restartNumberingAfterBreak="0">
    <w:nsid w:val="091B06DE"/>
    <w:multiLevelType w:val="hybridMultilevel"/>
    <w:tmpl w:val="13F4C73E"/>
    <w:numStyleLink w:val="Dash"/>
  </w:abstractNum>
  <w:abstractNum w:abstractNumId="2" w15:restartNumberingAfterBreak="0">
    <w:nsid w:val="0D971060"/>
    <w:multiLevelType w:val="hybridMultilevel"/>
    <w:tmpl w:val="DB0A8744"/>
    <w:lvl w:ilvl="0" w:tplc="0C0A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B31958"/>
    <w:multiLevelType w:val="hybridMultilevel"/>
    <w:tmpl w:val="BAA02DB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411D2420"/>
    <w:multiLevelType w:val="hybridMultilevel"/>
    <w:tmpl w:val="3C10875C"/>
    <w:lvl w:ilvl="0" w:tplc="171AC3A4">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513A663D"/>
    <w:multiLevelType w:val="hybridMultilevel"/>
    <w:tmpl w:val="E1C019B2"/>
    <w:lvl w:ilvl="0" w:tplc="0C0A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3404881"/>
    <w:multiLevelType w:val="hybridMultilevel"/>
    <w:tmpl w:val="6A5CBF18"/>
    <w:lvl w:ilvl="0" w:tplc="0C0A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64DE65DD"/>
    <w:multiLevelType w:val="hybridMultilevel"/>
    <w:tmpl w:val="13F4C73E"/>
    <w:styleLink w:val="Dash"/>
    <w:lvl w:ilvl="0" w:tplc="1696CD7E">
      <w:start w:val="1"/>
      <w:numFmt w:val="bullet"/>
      <w:lvlText w:val="-"/>
      <w:lvlJc w:val="left"/>
      <w:pPr>
        <w:ind w:left="353"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F034802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C6D2018E">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11ECED7A">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E9A28938">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A8A2BF4C">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7D4C580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9D58E4E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EFEE0478">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16cid:durableId="1899900990">
    <w:abstractNumId w:val="7"/>
  </w:num>
  <w:num w:numId="2" w16cid:durableId="2981674">
    <w:abstractNumId w:val="1"/>
  </w:num>
  <w:num w:numId="3" w16cid:durableId="2006517726">
    <w:abstractNumId w:val="1"/>
    <w:lvlOverride w:ilvl="0">
      <w:lvl w:ilvl="0" w:tplc="019070D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E942344E">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tplc="10944EBC">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06D6B154">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tplc="68C4820C">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9AA41C96">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tplc="1AAEFC26">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F3FA595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tplc="C8AE602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4" w16cid:durableId="891619059">
    <w:abstractNumId w:val="3"/>
  </w:num>
  <w:num w:numId="5" w16cid:durableId="1598439488">
    <w:abstractNumId w:val="2"/>
  </w:num>
  <w:num w:numId="6" w16cid:durableId="312220934">
    <w:abstractNumId w:val="4"/>
  </w:num>
  <w:num w:numId="7" w16cid:durableId="1170557817">
    <w:abstractNumId w:val="6"/>
  </w:num>
  <w:num w:numId="8" w16cid:durableId="1021010056">
    <w:abstractNumId w:val="0"/>
  </w:num>
  <w:num w:numId="9" w16cid:durableId="14101543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457"/>
    <w:rsid w:val="00141D0B"/>
    <w:rsid w:val="001D5DDD"/>
    <w:rsid w:val="002A5E6C"/>
    <w:rsid w:val="002C3B1A"/>
    <w:rsid w:val="002E4BC3"/>
    <w:rsid w:val="00335DFD"/>
    <w:rsid w:val="00376AC3"/>
    <w:rsid w:val="003A1D77"/>
    <w:rsid w:val="00402D64"/>
    <w:rsid w:val="0040707A"/>
    <w:rsid w:val="00443817"/>
    <w:rsid w:val="004D5AF8"/>
    <w:rsid w:val="004E58B8"/>
    <w:rsid w:val="00512165"/>
    <w:rsid w:val="00516457"/>
    <w:rsid w:val="005611E1"/>
    <w:rsid w:val="0057679E"/>
    <w:rsid w:val="005F20BF"/>
    <w:rsid w:val="00687B19"/>
    <w:rsid w:val="006E31C3"/>
    <w:rsid w:val="007540DB"/>
    <w:rsid w:val="008E2F57"/>
    <w:rsid w:val="00A769DF"/>
    <w:rsid w:val="00AB0DF4"/>
    <w:rsid w:val="00B80950"/>
    <w:rsid w:val="00BE178C"/>
    <w:rsid w:val="00BF4ABE"/>
    <w:rsid w:val="00C04613"/>
    <w:rsid w:val="00CC0F33"/>
    <w:rsid w:val="00CC1569"/>
    <w:rsid w:val="00CE13C7"/>
    <w:rsid w:val="00D340EF"/>
    <w:rsid w:val="00D712E7"/>
    <w:rsid w:val="00DA09A2"/>
    <w:rsid w:val="00E31B2D"/>
    <w:rsid w:val="00EF0ABB"/>
    <w:rsid w:val="00F26624"/>
    <w:rsid w:val="00F3682E"/>
    <w:rsid w:val="00FB28AF"/>
    <w:rsid w:val="00FF7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C00098"/>
  <w15:docId w15:val="{587A3F18-486A-C34A-80F8-F91B07E1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s-E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rPr>
  </w:style>
  <w:style w:type="paragraph" w:styleId="Heading1">
    <w:name w:val="heading 1"/>
    <w:basedOn w:val="Normal"/>
    <w:next w:val="Normal"/>
    <w:link w:val="Heading1Char"/>
    <w:uiPriority w:val="9"/>
    <w:qFormat/>
    <w:rsid w:val="0057679E"/>
    <w:pPr>
      <w:keepNext/>
      <w:keepLines/>
      <w:spacing w:before="240"/>
      <w:outlineLvl w:val="0"/>
    </w:pPr>
    <w:rPr>
      <w:rFonts w:ascii="Cambria" w:eastAsiaTheme="majorEastAsia" w:hAnsi="Cambr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57679E"/>
    <w:pPr>
      <w:keepNext/>
      <w:keepLines/>
      <w:spacing w:before="40"/>
      <w:outlineLvl w:val="1"/>
    </w:pPr>
    <w:rPr>
      <w:rFonts w:ascii="Cambria" w:eastAsiaTheme="majorEastAsia" w:hAnsi="Cambr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sid w:val="0057679E"/>
    <w:pPr>
      <w:keepNext/>
    </w:pPr>
    <w:rPr>
      <w:rFonts w:ascii="Cambria" w:hAnsi="Cambria" w:cs="Arial Unicode MS"/>
      <w:b/>
      <w:bCs/>
      <w:color w:val="000000"/>
      <w:sz w:val="48"/>
      <w:szCs w:val="48"/>
      <w:lang w:val="es-ES_tradnl"/>
    </w:rPr>
  </w:style>
  <w:style w:type="paragraph" w:customStyle="1" w:styleId="Body">
    <w:name w:val="Body"/>
    <w:pPr>
      <w:jc w:val="both"/>
    </w:pPr>
    <w:rPr>
      <w:rFonts w:ascii="Arial" w:hAnsi="Arial" w:cs="Arial Unicode MS"/>
      <w:color w:val="515151"/>
      <w:sz w:val="22"/>
      <w:szCs w:val="22"/>
      <w:lang w:val="es-ES_tradnl"/>
    </w:rPr>
  </w:style>
  <w:style w:type="character" w:customStyle="1" w:styleId="Hyperlink0">
    <w:name w:val="Hyperlink.0"/>
    <w:basedOn w:val="Hyperlink"/>
    <w:rPr>
      <w:u w:val="single"/>
    </w:rPr>
  </w:style>
  <w:style w:type="paragraph" w:customStyle="1" w:styleId="Heading">
    <w:name w:val="Heading"/>
    <w:next w:val="Body"/>
    <w:pPr>
      <w:keepNext/>
      <w:outlineLvl w:val="0"/>
    </w:pPr>
    <w:rPr>
      <w:rFonts w:ascii="Arial" w:hAnsi="Arial" w:cs="Arial Unicode MS"/>
      <w:b/>
      <w:bCs/>
      <w:color w:val="000000"/>
      <w:sz w:val="28"/>
      <w:szCs w:val="28"/>
      <w:lang w:val="es-ES_tradnl"/>
    </w:rPr>
  </w:style>
  <w:style w:type="paragraph" w:customStyle="1" w:styleId="Periodtime">
    <w:name w:val="Period time"/>
    <w:pPr>
      <w:jc w:val="right"/>
    </w:pPr>
    <w:rPr>
      <w:rFonts w:ascii="Arial" w:eastAsia="Arial" w:hAnsi="Arial" w:cs="Arial"/>
      <w:color w:val="000000"/>
    </w:rPr>
  </w:style>
  <w:style w:type="numbering" w:customStyle="1" w:styleId="Dash">
    <w:name w:val="Dash"/>
    <w:pPr>
      <w:numPr>
        <w:numId w:val="1"/>
      </w:numPr>
    </w:pPr>
  </w:style>
  <w:style w:type="paragraph" w:styleId="Header">
    <w:name w:val="header"/>
    <w:basedOn w:val="Normal"/>
    <w:link w:val="HeaderChar"/>
    <w:uiPriority w:val="99"/>
    <w:unhideWhenUsed/>
    <w:rsid w:val="00F26624"/>
    <w:pPr>
      <w:tabs>
        <w:tab w:val="center" w:pos="4419"/>
        <w:tab w:val="right" w:pos="8838"/>
      </w:tabs>
    </w:pPr>
  </w:style>
  <w:style w:type="character" w:customStyle="1" w:styleId="HeaderChar">
    <w:name w:val="Header Char"/>
    <w:basedOn w:val="DefaultParagraphFont"/>
    <w:link w:val="Header"/>
    <w:uiPriority w:val="99"/>
    <w:rsid w:val="00F26624"/>
    <w:rPr>
      <w:sz w:val="24"/>
      <w:szCs w:val="24"/>
      <w:lang w:val="en-US"/>
    </w:rPr>
  </w:style>
  <w:style w:type="paragraph" w:styleId="Footer">
    <w:name w:val="footer"/>
    <w:basedOn w:val="Normal"/>
    <w:link w:val="FooterChar"/>
    <w:uiPriority w:val="99"/>
    <w:unhideWhenUsed/>
    <w:rsid w:val="00F26624"/>
    <w:pPr>
      <w:tabs>
        <w:tab w:val="center" w:pos="4419"/>
        <w:tab w:val="right" w:pos="8838"/>
      </w:tabs>
    </w:pPr>
  </w:style>
  <w:style w:type="character" w:customStyle="1" w:styleId="FooterChar">
    <w:name w:val="Footer Char"/>
    <w:basedOn w:val="DefaultParagraphFont"/>
    <w:link w:val="Footer"/>
    <w:uiPriority w:val="99"/>
    <w:rsid w:val="00F26624"/>
    <w:rPr>
      <w:sz w:val="24"/>
      <w:szCs w:val="24"/>
      <w:lang w:val="en-US"/>
    </w:rPr>
  </w:style>
  <w:style w:type="character" w:customStyle="1" w:styleId="Heading1Char">
    <w:name w:val="Heading 1 Char"/>
    <w:basedOn w:val="DefaultParagraphFont"/>
    <w:link w:val="Heading1"/>
    <w:uiPriority w:val="9"/>
    <w:rsid w:val="0057679E"/>
    <w:rPr>
      <w:rFonts w:ascii="Cambria" w:eastAsiaTheme="majorEastAsia" w:hAnsi="Cambria" w:cstheme="majorBidi"/>
      <w:b/>
      <w:color w:val="000000" w:themeColor="text1"/>
      <w:sz w:val="28"/>
      <w:szCs w:val="32"/>
      <w:lang w:val="en-US"/>
    </w:rPr>
  </w:style>
  <w:style w:type="character" w:customStyle="1" w:styleId="Heading2Char">
    <w:name w:val="Heading 2 Char"/>
    <w:basedOn w:val="DefaultParagraphFont"/>
    <w:link w:val="Heading2"/>
    <w:uiPriority w:val="9"/>
    <w:semiHidden/>
    <w:rsid w:val="0057679E"/>
    <w:rPr>
      <w:rFonts w:ascii="Cambria" w:eastAsiaTheme="majorEastAsia" w:hAnsi="Cambria" w:cstheme="majorBidi"/>
      <w:b/>
      <w:color w:val="000000" w:themeColor="text1"/>
      <w:sz w:val="24"/>
      <w:szCs w:val="26"/>
      <w:lang w:val="en-US"/>
    </w:rPr>
  </w:style>
  <w:style w:type="table" w:styleId="TableGrid">
    <w:name w:val="Table Grid"/>
    <w:basedOn w:val="TableNormal"/>
    <w:uiPriority w:val="59"/>
    <w:rsid w:val="00EF0ABB"/>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4"/>
      <w:szCs w:val="24"/>
      <w:bdr w:val="none" w:sz="0" w:space="0" w:color="auto"/>
      <w:lang w:val="en-U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0ABB"/>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EastAsia" w:hAnsiTheme="minorHAnsi" w:cstheme="minorBidi"/>
      <w:noProof/>
      <w:bdr w:val="none" w:sz="0" w:space="0" w:color="auto"/>
      <w:lang w:eastAsia="es-ES"/>
    </w:rPr>
  </w:style>
  <w:style w:type="character" w:styleId="UnresolvedMention">
    <w:name w:val="Unresolved Mention"/>
    <w:basedOn w:val="DefaultParagraphFont"/>
    <w:uiPriority w:val="99"/>
    <w:semiHidden/>
    <w:unhideWhenUsed/>
    <w:rsid w:val="00BF4ABE"/>
    <w:rPr>
      <w:color w:val="605E5C"/>
      <w:shd w:val="clear" w:color="auto" w:fill="E1DFDD"/>
    </w:rPr>
  </w:style>
  <w:style w:type="character" w:styleId="FollowedHyperlink">
    <w:name w:val="FollowedHyperlink"/>
    <w:basedOn w:val="DefaultParagraphFont"/>
    <w:uiPriority w:val="99"/>
    <w:semiHidden/>
    <w:unhideWhenUsed/>
    <w:rsid w:val="005F20BF"/>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jrequena/"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cjrequena@outlook.es" TargetMode="External"/><Relationship Id="rId12" Type="http://schemas.openxmlformats.org/officeDocument/2006/relationships/hyperlink" Target="http://www.europeanscrum.org/"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nexpo.edu.v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eude.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jrequena.com/" TargetMode="External"/><Relationship Id="rId14" Type="http://schemas.openxmlformats.org/officeDocument/2006/relationships/header" Target="header2.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Courier"/>
        <a:ea typeface="Courier"/>
        <a:cs typeface="Courier"/>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515151"/>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2221</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Jose Requena</cp:lastModifiedBy>
  <cp:revision>8</cp:revision>
  <dcterms:created xsi:type="dcterms:W3CDTF">2018-11-05T11:54:00Z</dcterms:created>
  <dcterms:modified xsi:type="dcterms:W3CDTF">2025-05-10T19:16:00Z</dcterms:modified>
</cp:coreProperties>
</file>