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50" w:rsidRDefault="009C34B0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81.7pt;margin-top:21.4pt;width:115.5pt;height:62.3pt;flip:x;z-index:251669504" o:connectortype="straight">
            <v:stroke endarrow="block"/>
          </v:shape>
        </w:pict>
      </w:r>
      <w:r>
        <w:rPr>
          <w:noProof/>
          <w:lang w:eastAsia="es-AR"/>
        </w:rPr>
        <w:pict>
          <v:rect id="_x0000_s1031" style="position:absolute;margin-left:-82.8pt;margin-top:15.4pt;width:138.75pt;height:24.75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EF5779" w:rsidRDefault="00EF5779" w:rsidP="00EF5779">
                  <w:pPr>
                    <w:jc w:val="center"/>
                  </w:pPr>
                  <w:r>
                    <w:t>ADMINISTRADOR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2" style="position:absolute;margin-left:401.7pt;margin-top:-1.85pt;width:93pt;height:36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EF5779" w:rsidRDefault="008D043E" w:rsidP="00EF5779">
                  <w:pPr>
                    <w:jc w:val="center"/>
                  </w:pPr>
                  <w:r>
                    <w:t xml:space="preserve">POSIBLE </w:t>
                  </w:r>
                  <w:r w:rsidR="00EF5779">
                    <w:t>CLIENTE</w:t>
                  </w:r>
                </w:p>
              </w:txbxContent>
            </v:textbox>
          </v:rect>
        </w:pict>
      </w:r>
    </w:p>
    <w:p w:rsidR="00F57C50" w:rsidRPr="00F57C50" w:rsidRDefault="009C34B0" w:rsidP="00F57C50">
      <w:r>
        <w:rPr>
          <w:noProof/>
          <w:lang w:eastAsia="es-AR"/>
        </w:rPr>
        <w:pict>
          <v:shape id="_x0000_s1052" type="#_x0000_t32" style="position:absolute;margin-left:9.45pt;margin-top:14.7pt;width:74.25pt;height:148.5pt;z-index:2516858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4" type="#_x0000_t32" style="position:absolute;margin-left:-52pt;margin-top:19.2pt;width:90.7pt;height:186pt;flip:x y;z-index:251687936" o:connectortype="straight">
            <v:stroke endarrow="block"/>
          </v:shape>
        </w:pict>
      </w:r>
      <w:r w:rsidRPr="009C34B0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3.7pt;margin-top:19.2pt;width:112pt;height:32.65pt;z-index:251668480;mso-height-percent:200;mso-height-percent:200;mso-width-relative:margin;mso-height-relative:margin" filled="f" stroked="f">
            <v:textbox style="mso-next-textbox:#_x0000_s1035;mso-fit-shape-to-text:t">
              <w:txbxContent>
                <w:p w:rsidR="00537EF2" w:rsidRPr="00537EF2" w:rsidRDefault="00F57C50">
                  <w:pPr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Preinscripción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32" style="position:absolute;margin-left:47.2pt;margin-top:19.2pt;width:140pt;height:57pt;z-index:2516664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7" type="#_x0000_t202" style="position:absolute;margin-left:230.7pt;margin-top:14.7pt;width:112pt;height:32.65pt;z-index:251670528;mso-height-percent:200;mso-height-percent:200;mso-width-relative:margin;mso-height-relative:margin" filled="f" stroked="f">
            <v:textbox style="mso-next-textbox:#_x0000_s1037;mso-fit-shape-to-text:t">
              <w:txbxContent>
                <w:p w:rsidR="00537EF2" w:rsidRPr="00537EF2" w:rsidRDefault="00537EF2" w:rsidP="00537EF2">
                  <w:pPr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Datos personales </w:t>
                  </w:r>
                  <w:r w:rsidRPr="00537EF2">
                    <w:rPr>
                      <w:b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32" style="position:absolute;margin-left:295.2pt;margin-top:14.7pt;width:128.5pt;height:61.5pt;flip:y;z-index:2516776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9" type="#_x0000_t32" style="position:absolute;margin-left:-76.05pt;margin-top:23.7pt;width:0;height:458.25pt;flip:y;z-index:251701248" o:connectortype="straight">
            <v:stroke endarrow="block"/>
          </v:shape>
        </w:pict>
      </w:r>
    </w:p>
    <w:p w:rsidR="00F57C50" w:rsidRPr="00F57C50" w:rsidRDefault="009C34B0" w:rsidP="00F57C50">
      <w:r>
        <w:rPr>
          <w:noProof/>
          <w:lang w:eastAsia="es-A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82.45pt;margin-top:17.75pt;width:121.5pt;height:110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EF5779" w:rsidRDefault="00EF5779" w:rsidP="00EF577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5779">
                    <w:rPr>
                      <w:rFonts w:ascii="Arial" w:hAnsi="Arial" w:cs="Arial"/>
                      <w:sz w:val="20"/>
                      <w:szCs w:val="20"/>
                    </w:rPr>
                    <w:t>1.1</w:t>
                  </w:r>
                </w:p>
                <w:p w:rsidR="00EF5779" w:rsidRPr="00EF5779" w:rsidRDefault="00FF1583" w:rsidP="00EF577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PRE -</w:t>
                  </w:r>
                  <w:r w:rsidR="00EF5779" w:rsidRPr="00EF5779">
                    <w:rPr>
                      <w:rFonts w:ascii="Arial" w:hAnsi="Arial" w:cs="Arial"/>
                      <w:sz w:val="20"/>
                      <w:szCs w:val="20"/>
                    </w:rPr>
                    <w:t>REGISTRAR USUARIO</w:t>
                  </w:r>
                </w:p>
              </w:txbxContent>
            </v:textbox>
          </v:shape>
        </w:pict>
      </w:r>
    </w:p>
    <w:p w:rsidR="00F57C50" w:rsidRPr="00F57C50" w:rsidRDefault="009C34B0" w:rsidP="00F57C50">
      <w:r>
        <w:rPr>
          <w:noProof/>
          <w:lang w:eastAsia="es-AR"/>
        </w:rPr>
        <w:pict>
          <v:shape id="_x0000_s1045" type="#_x0000_t202" style="position:absolute;margin-left:357.95pt;margin-top:5.9pt;width:112pt;height:35.9pt;z-index:251678720;mso-width-relative:margin;mso-height-relative:margin" filled="f" stroked="f">
            <v:textbox style="mso-next-textbox:#_x0000_s1045">
              <w:txbxContent>
                <w:p w:rsidR="00537EF2" w:rsidRPr="00537EF2" w:rsidRDefault="00537EF2" w:rsidP="00537EF2">
                  <w:pPr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Información preinscripción  </w:t>
                  </w:r>
                </w:p>
              </w:txbxContent>
            </v:textbox>
          </v:shape>
        </w:pict>
      </w:r>
    </w:p>
    <w:p w:rsidR="00F57C50" w:rsidRPr="00F57C50" w:rsidRDefault="009C34B0" w:rsidP="00F57C50">
      <w:r>
        <w:rPr>
          <w:noProof/>
          <w:lang w:eastAsia="es-AR"/>
        </w:rPr>
        <w:pict>
          <v:shape id="_x0000_s1053" type="#_x0000_t202" style="position:absolute;margin-left:62.2pt;margin-top:-.1pt;width:85.5pt;height:42pt;z-index:251686912" filled="f" stroked="f">
            <v:textbox>
              <w:txbxContent>
                <w:p w:rsidR="00F57C50" w:rsidRPr="008D043E" w:rsidRDefault="00F57C50">
                  <w:pPr>
                    <w:rPr>
                      <w:b/>
                    </w:rPr>
                  </w:pPr>
                  <w:r w:rsidRPr="008D043E">
                    <w:rPr>
                      <w:b/>
                    </w:rPr>
                    <w:t>Información del usuario</w:t>
                  </w:r>
                </w:p>
              </w:txbxContent>
            </v:textbox>
          </v:shape>
        </w:pict>
      </w:r>
    </w:p>
    <w:p w:rsidR="00F57C50" w:rsidRPr="00F57C50" w:rsidRDefault="00F57C50" w:rsidP="00F57C50"/>
    <w:p w:rsidR="00F57C50" w:rsidRPr="00F57C50" w:rsidRDefault="009C34B0" w:rsidP="00F57C50">
      <w:r>
        <w:rPr>
          <w:noProof/>
          <w:lang w:eastAsia="es-AR"/>
        </w:rPr>
        <w:pict>
          <v:shape id="_x0000_s1055" type="#_x0000_t202" style="position:absolute;margin-left:-68.3pt;margin-top:11.35pt;width:85.5pt;height:42pt;z-index:251688960" filled="f" stroked="f">
            <v:textbox>
              <w:txbxContent>
                <w:p w:rsidR="00F57C50" w:rsidRDefault="00F57C50" w:rsidP="00F57C50">
                  <w:r>
                    <w:t>Información del entrenador</w:t>
                  </w:r>
                </w:p>
              </w:txbxContent>
            </v:textbox>
          </v:shape>
        </w:pict>
      </w:r>
    </w:p>
    <w:p w:rsidR="00F57C50" w:rsidRPr="00F57C50" w:rsidRDefault="009C34B0" w:rsidP="00F57C50">
      <w:r>
        <w:rPr>
          <w:noProof/>
          <w:lang w:eastAsia="es-AR"/>
        </w:rPr>
        <w:pict>
          <v:shape id="_x0000_s1028" type="#_x0000_t120" style="position:absolute;margin-left:32.95pt;margin-top:9.8pt;width:114.75pt;height:109.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EF5779" w:rsidRDefault="00EF5779" w:rsidP="00EF5779">
                  <w:pPr>
                    <w:jc w:val="center"/>
                  </w:pPr>
                  <w:r>
                    <w:t>1.</w:t>
                  </w:r>
                  <w:r w:rsidR="00FF1583">
                    <w:t>2</w:t>
                  </w:r>
                </w:p>
                <w:p w:rsidR="00EF5779" w:rsidRDefault="00EF5779" w:rsidP="00EF5779">
                  <w:pPr>
                    <w:jc w:val="center"/>
                  </w:pPr>
                  <w:r>
                    <w:t>ASIGNAR ENTRENADOR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32" style="position:absolute;margin-left:247.2pt;margin-top:.8pt;width:0;height:42.75pt;z-index:251673600" o:connectortype="straight">
            <v:stroke endarrow="block"/>
          </v:shape>
        </w:pict>
      </w:r>
    </w:p>
    <w:p w:rsidR="00F57C50" w:rsidRPr="00F57C50" w:rsidRDefault="009C34B0" w:rsidP="00D40657">
      <w:pPr>
        <w:tabs>
          <w:tab w:val="center" w:pos="4419"/>
        </w:tabs>
      </w:pPr>
      <w:r>
        <w:rPr>
          <w:noProof/>
          <w:lang w:eastAsia="es-AR"/>
        </w:rPr>
        <w:pict>
          <v:shape id="_x0000_s1041" type="#_x0000_t202" style="position:absolute;margin-left:207.95pt;margin-top:18.1pt;width:55pt;height:18.4pt;z-index:251674624;mso-width-relative:margin;mso-height-relative:margin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41">
              <w:txbxContent>
                <w:p w:rsidR="00537EF2" w:rsidRPr="00537EF2" w:rsidRDefault="00537EF2" w:rsidP="00537EF2">
                  <w:pPr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Cliente  </w:t>
                  </w:r>
                  <w:r w:rsidRPr="00537EF2">
                    <w:rPr>
                      <w:b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32" style="position:absolute;margin-left:207.95pt;margin-top:18.1pt;width:53.25pt;height:0;z-index:251675648" o:connectortype="straight"/>
        </w:pict>
      </w:r>
      <w:r w:rsidR="00D40657">
        <w:tab/>
      </w:r>
    </w:p>
    <w:p w:rsidR="00F57C50" w:rsidRPr="00F57C50" w:rsidRDefault="009C34B0" w:rsidP="00F57C50">
      <w:r>
        <w:rPr>
          <w:noProof/>
          <w:lang w:eastAsia="es-AR"/>
        </w:rPr>
        <w:pict>
          <v:shape id="_x0000_s1043" type="#_x0000_t32" style="position:absolute;margin-left:209.7pt;margin-top:11.8pt;width:53.25pt;height:0;z-index:251676672" o:connectortype="straight"/>
        </w:pict>
      </w:r>
    </w:p>
    <w:p w:rsidR="00F57C50" w:rsidRDefault="00F57C50" w:rsidP="00F57C50"/>
    <w:p w:rsidR="00D40657" w:rsidRDefault="006E0884" w:rsidP="00F57C50">
      <w:pPr>
        <w:tabs>
          <w:tab w:val="left" w:pos="6900"/>
        </w:tabs>
      </w:pPr>
      <w:r>
        <w:rPr>
          <w:noProof/>
          <w:lang w:eastAsia="es-AR"/>
        </w:rPr>
        <w:pict>
          <v:shape id="_x0000_s1063" type="#_x0000_t32" style="position:absolute;margin-left:325.2pt;margin-top:49.8pt;width:42pt;height:0;z-index:251696128" o:connectortype="straight" strokecolor="black [3213]"/>
        </w:pict>
      </w:r>
      <w:r w:rsidR="009C34B0">
        <w:rPr>
          <w:noProof/>
          <w:lang w:eastAsia="es-AR"/>
        </w:rPr>
        <w:pict>
          <v:shape id="_x0000_s1065" type="#_x0000_t32" style="position:absolute;margin-left:88.7pt;margin-top:162.3pt;width:284.5pt;height:38.3pt;z-index:251698176" o:connectortype="straight">
            <v:stroke endarrow="block"/>
          </v:shape>
        </w:pict>
      </w:r>
      <w:r w:rsidR="009C34B0">
        <w:rPr>
          <w:noProof/>
          <w:lang w:eastAsia="es-AR"/>
        </w:rPr>
        <w:pict>
          <v:rect id="_x0000_s1033" style="position:absolute;margin-left:-26.8pt;margin-top:141.3pt;width:115.5pt;height:33pt;z-index:251665408" fillcolor="#c0504d [3205]" strokecolor="#f2f2f2 [3041]" strokeweight="3pt">
            <v:shadow on="t" type="perspective" color="#622423 [1605]" opacity=".5" offset="1pt" offset2="-1pt"/>
            <v:textbox>
              <w:txbxContent>
                <w:p w:rsidR="00EF5779" w:rsidRDefault="00EF5779">
                  <w:r>
                    <w:t xml:space="preserve">ENTREDADOR </w:t>
                  </w:r>
                </w:p>
              </w:txbxContent>
            </v:textbox>
          </v:rect>
        </w:pict>
      </w:r>
      <w:r w:rsidR="009C34B0">
        <w:rPr>
          <w:noProof/>
          <w:lang w:eastAsia="es-AR"/>
        </w:rPr>
        <w:pict>
          <v:shape id="_x0000_s1058" type="#_x0000_t202" style="position:absolute;margin-left:3.2pt;margin-top:78.3pt;width:85.5pt;height:42pt;z-index:251692032" filled="f" stroked="f">
            <v:textbox>
              <w:txbxContent>
                <w:p w:rsidR="00F57C50" w:rsidRDefault="00F57C50" w:rsidP="00F57C50">
                  <w:r>
                    <w:t>Información de rutinas</w:t>
                  </w:r>
                </w:p>
                <w:p w:rsidR="00F57C50" w:rsidRDefault="00F57C50" w:rsidP="00F57C50"/>
              </w:txbxContent>
            </v:textbox>
          </v:shape>
        </w:pict>
      </w:r>
      <w:r w:rsidR="009C34B0">
        <w:rPr>
          <w:noProof/>
          <w:lang w:eastAsia="es-AR"/>
        </w:rPr>
        <w:pict>
          <v:shape id="_x0000_s1060" type="#_x0000_t202" style="position:absolute;margin-left:101.7pt;margin-top:125.55pt;width:85.5pt;height:42pt;z-index:251693056" filled="f" stroked="f">
            <v:textbox>
              <w:txbxContent>
                <w:p w:rsidR="00F57C50" w:rsidRDefault="00F57C50" w:rsidP="00F57C50">
                  <w:r>
                    <w:t xml:space="preserve">Informe de evolución </w:t>
                  </w:r>
                </w:p>
                <w:p w:rsidR="00F57C50" w:rsidRDefault="00F57C50" w:rsidP="00F57C50"/>
              </w:txbxContent>
            </v:textbox>
          </v:shape>
        </w:pict>
      </w:r>
      <w:r w:rsidR="009C34B0">
        <w:rPr>
          <w:noProof/>
          <w:lang w:eastAsia="es-AR"/>
        </w:rPr>
        <w:pict>
          <v:shape id="_x0000_s1057" type="#_x0000_t32" style="position:absolute;margin-left:88.7pt;margin-top:95.55pt;width:59pt;height:58.5pt;flip:x;z-index:251691008" o:connectortype="straight">
            <v:stroke endarrow="block"/>
          </v:shape>
        </w:pict>
      </w:r>
      <w:r w:rsidR="009C34B0">
        <w:rPr>
          <w:noProof/>
          <w:lang w:eastAsia="es-AR"/>
        </w:rPr>
        <w:pict>
          <v:shape id="_x0000_s1056" type="#_x0000_t32" style="position:absolute;margin-left:32.95pt;margin-top:65.55pt;width:108.75pt;height:1in;flip:y;z-index:251689984" o:connectortype="straight">
            <v:stroke endarrow="block"/>
          </v:shape>
        </w:pict>
      </w:r>
      <w:r w:rsidR="009C34B0">
        <w:rPr>
          <w:noProof/>
          <w:lang w:eastAsia="es-AR"/>
        </w:rPr>
        <w:pict>
          <v:shape id="_x0000_s1027" type="#_x0000_t120" style="position:absolute;margin-left:140.7pt;margin-top:1.8pt;width:129pt;height:114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EF5779" w:rsidRDefault="00EF5779" w:rsidP="00EF5779">
                  <w:pPr>
                    <w:jc w:val="center"/>
                  </w:pPr>
                  <w:r>
                    <w:t>1.</w:t>
                  </w:r>
                  <w:r w:rsidR="00FF1583">
                    <w:t>3</w:t>
                  </w:r>
                </w:p>
                <w:p w:rsidR="00EF5779" w:rsidRDefault="00EF5779" w:rsidP="00EF5779">
                  <w:pPr>
                    <w:jc w:val="center"/>
                  </w:pPr>
                  <w:r>
                    <w:t>CONTROLAR CLIENTE</w:t>
                  </w:r>
                </w:p>
              </w:txbxContent>
            </v:textbox>
          </v:shape>
        </w:pict>
      </w:r>
      <w:r w:rsidR="009C34B0">
        <w:rPr>
          <w:noProof/>
          <w:lang w:eastAsia="es-AR"/>
        </w:rPr>
        <w:pict>
          <v:shape id="_x0000_s1061" type="#_x0000_t32" style="position:absolute;margin-left:271.7pt;margin-top:54.3pt;width:45pt;height:0;z-index:251694080" o:connectortype="straight">
            <v:stroke endarrow="block"/>
          </v:shape>
        </w:pict>
      </w:r>
      <w:r w:rsidR="009C34B0">
        <w:rPr>
          <w:noProof/>
          <w:lang w:eastAsia="es-AR"/>
        </w:rPr>
        <w:pict>
          <v:shape id="_x0000_s1071" type="#_x0000_t32" style="position:absolute;margin-left:430.2pt;margin-top:244.8pt;width:0;height:24.75pt;z-index:251703296" o:connectortype="straight">
            <v:stroke endarrow="block"/>
          </v:shape>
        </w:pict>
      </w:r>
      <w:r w:rsidR="009C34B0">
        <w:rPr>
          <w:noProof/>
          <w:lang w:eastAsia="es-AR"/>
        </w:rPr>
        <w:pict>
          <v:shape id="_x0000_s1070" type="#_x0000_t202" style="position:absolute;margin-left:-76.05pt;margin-top:227.55pt;width:85.5pt;height:42pt;z-index:251702272" filled="f" stroked="f">
            <v:textbox>
              <w:txbxContent>
                <w:p w:rsidR="00BC0F33" w:rsidRDefault="00BC0F33" w:rsidP="00BC0F33">
                  <w:r>
                    <w:t xml:space="preserve">Informe de asistencia </w:t>
                  </w:r>
                </w:p>
                <w:p w:rsidR="00BC0F33" w:rsidRDefault="00BC0F33" w:rsidP="00BC0F33"/>
              </w:txbxContent>
            </v:textbox>
          </v:shape>
        </w:pict>
      </w:r>
      <w:r w:rsidR="009C34B0">
        <w:rPr>
          <w:noProof/>
          <w:lang w:eastAsia="es-AR"/>
        </w:rPr>
        <w:pict>
          <v:shape id="_x0000_s1068" type="#_x0000_t32" style="position:absolute;margin-left:-76.05pt;margin-top:227.55pt;width:466.5pt;height:.05pt;z-index:251700224" o:connectortype="straight"/>
        </w:pict>
      </w:r>
      <w:r w:rsidR="009C34B0">
        <w:rPr>
          <w:noProof/>
          <w:lang w:eastAsia="es-AR"/>
        </w:rPr>
        <w:pict>
          <v:shape id="_x0000_s1066" type="#_x0000_t202" style="position:absolute;margin-left:251.7pt;margin-top:199.05pt;width:85.5pt;height:42pt;z-index:251699200" filled="f" stroked="f">
            <v:textbox>
              <w:txbxContent>
                <w:p w:rsidR="00BC0F33" w:rsidRDefault="00BC0F33" w:rsidP="00BC0F33">
                  <w:r>
                    <w:t xml:space="preserve">Asistencia </w:t>
                  </w:r>
                </w:p>
              </w:txbxContent>
            </v:textbox>
          </v:shape>
        </w:pict>
      </w:r>
      <w:r w:rsidR="009C34B0">
        <w:rPr>
          <w:noProof/>
          <w:lang w:eastAsia="es-AR"/>
        </w:rPr>
        <w:pict>
          <v:shape id="_x0000_s1030" type="#_x0000_t120" style="position:absolute;margin-left:373.2pt;margin-top:127.05pt;width:125.25pt;height:114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EF5779" w:rsidRDefault="00EF5779" w:rsidP="00EF5779">
                  <w:pPr>
                    <w:jc w:val="center"/>
                  </w:pPr>
                  <w:r>
                    <w:t>1.</w:t>
                  </w:r>
                  <w:r w:rsidR="00FF1583">
                    <w:t>4</w:t>
                  </w:r>
                </w:p>
                <w:p w:rsidR="00EF5779" w:rsidRDefault="00EF5779" w:rsidP="00EF5779">
                  <w:pPr>
                    <w:jc w:val="center"/>
                  </w:pPr>
                  <w:r>
                    <w:t>CONTROLAR EMPLEADOS</w:t>
                  </w:r>
                </w:p>
              </w:txbxContent>
            </v:textbox>
          </v:shape>
        </w:pict>
      </w:r>
      <w:r w:rsidR="00F57C50">
        <w:tab/>
      </w:r>
    </w:p>
    <w:p w:rsidR="00D40657" w:rsidRDefault="00D40657" w:rsidP="00D40657">
      <w:pPr>
        <w:tabs>
          <w:tab w:val="left" w:pos="6900"/>
        </w:tabs>
      </w:pPr>
      <w:r>
        <w:rPr>
          <w:noProof/>
          <w:lang w:eastAsia="es-AR"/>
        </w:rPr>
        <w:pict>
          <v:shape id="_x0000_s1072" type="#_x0000_t202" style="position:absolute;margin-left:401.7pt;margin-top:244.1pt;width:68.25pt;height:19.5pt;z-index:2517043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C0F33" w:rsidRDefault="00BC0F33">
                  <w:r>
                    <w:t>Empleado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202" style="position:absolute;margin-left:321.45pt;margin-top:24.35pt;width:46.25pt;height:19.5pt;z-index:25169510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2">
              <w:txbxContent>
                <w:p w:rsidR="00F57C50" w:rsidRPr="00D40657" w:rsidRDefault="00F57C50">
                  <w:pPr>
                    <w:rPr>
                      <w:sz w:val="18"/>
                      <w:szCs w:val="18"/>
                    </w:rPr>
                  </w:pPr>
                  <w:r w:rsidRPr="00D40657">
                    <w:rPr>
                      <w:sz w:val="18"/>
                      <w:szCs w:val="18"/>
                    </w:rPr>
                    <w:t>Informe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32" style="position:absolute;margin-left:325.7pt;margin-top:43.85pt;width:42pt;height:0;z-index:251697152" o:connectortype="straight"/>
        </w:pict>
      </w:r>
      <w:r>
        <w:tab/>
      </w:r>
    </w:p>
    <w:p w:rsidR="00D40657" w:rsidRPr="00D40657" w:rsidRDefault="00D40657" w:rsidP="00D40657">
      <w:pPr>
        <w:tabs>
          <w:tab w:val="left" w:pos="7425"/>
        </w:tabs>
      </w:pPr>
      <w:r>
        <w:tab/>
      </w:r>
    </w:p>
    <w:p w:rsidR="00D40657" w:rsidRPr="00D40657" w:rsidRDefault="00D40657" w:rsidP="00D40657"/>
    <w:p w:rsidR="00D40657" w:rsidRPr="00D40657" w:rsidRDefault="00D40657" w:rsidP="00D40657"/>
    <w:p w:rsidR="00D40657" w:rsidRPr="00D40657" w:rsidRDefault="00D40657" w:rsidP="00D40657"/>
    <w:p w:rsidR="00D40657" w:rsidRPr="00D40657" w:rsidRDefault="00D40657" w:rsidP="00D40657"/>
    <w:p w:rsidR="00D40657" w:rsidRPr="00D40657" w:rsidRDefault="00D40657" w:rsidP="00D40657"/>
    <w:p w:rsidR="00D40657" w:rsidRPr="00D40657" w:rsidRDefault="00D40657" w:rsidP="00D40657"/>
    <w:p w:rsidR="00D40657" w:rsidRDefault="00D40657" w:rsidP="00D40657"/>
    <w:p w:rsidR="007C2F35" w:rsidRPr="00D40657" w:rsidRDefault="00D40657" w:rsidP="00D40657">
      <w:pPr>
        <w:tabs>
          <w:tab w:val="left" w:pos="8100"/>
        </w:tabs>
      </w:pPr>
      <w:r>
        <w:rPr>
          <w:noProof/>
          <w:lang w:eastAsia="es-AR"/>
        </w:rPr>
        <w:pict>
          <v:shape id="_x0000_s1074" type="#_x0000_t32" style="position:absolute;margin-left:401.7pt;margin-top:34.6pt;width:68.25pt;height:0;z-index:251706368" o:connectortype="straight"/>
        </w:pict>
      </w:r>
      <w:r>
        <w:rPr>
          <w:noProof/>
          <w:lang w:eastAsia="es-AR"/>
        </w:rPr>
        <w:pict>
          <v:shape id="_x0000_s1073" type="#_x0000_t32" style="position:absolute;margin-left:401.7pt;margin-top:15.1pt;width:68.25pt;height:0;z-index:251705344" o:connectortype="straight"/>
        </w:pict>
      </w:r>
      <w:r>
        <w:tab/>
      </w:r>
    </w:p>
    <w:sectPr w:rsidR="007C2F35" w:rsidRPr="00D40657" w:rsidSect="00D80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5779"/>
    <w:rsid w:val="000C01C8"/>
    <w:rsid w:val="00537EF2"/>
    <w:rsid w:val="006E0884"/>
    <w:rsid w:val="007E436A"/>
    <w:rsid w:val="008D043E"/>
    <w:rsid w:val="009C34B0"/>
    <w:rsid w:val="00B608BE"/>
    <w:rsid w:val="00BC0F33"/>
    <w:rsid w:val="00D173B9"/>
    <w:rsid w:val="00D40657"/>
    <w:rsid w:val="00D80C8E"/>
    <w:rsid w:val="00EF5779"/>
    <w:rsid w:val="00F57C50"/>
    <w:rsid w:val="00FF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>
      <o:colormenu v:ext="edit" fillcolor="none [1945]" strokecolor="none [3213]"/>
    </o:shapedefaults>
    <o:shapelayout v:ext="edit">
      <o:idmap v:ext="edit" data="1"/>
      <o:rules v:ext="edit">
        <o:r id="V:Rule20" type="connector" idref="#_x0000_s1036"/>
        <o:r id="V:Rule21" type="connector" idref="#_x0000_s1056"/>
        <o:r id="V:Rule22" type="connector" idref="#_x0000_s1061"/>
        <o:r id="V:Rule23" type="connector" idref="#_x0000_s1071"/>
        <o:r id="V:Rule24" type="connector" idref="#_x0000_s1063"/>
        <o:r id="V:Rule25" type="connector" idref="#_x0000_s1074"/>
        <o:r id="V:Rule26" type="connector" idref="#_x0000_s1052"/>
        <o:r id="V:Rule27" type="connector" idref="#_x0000_s1042"/>
        <o:r id="V:Rule28" type="connector" idref="#_x0000_s1040"/>
        <o:r id="V:Rule29" type="connector" idref="#_x0000_s1054"/>
        <o:r id="V:Rule30" type="connector" idref="#_x0000_s1043"/>
        <o:r id="V:Rule31" type="connector" idref="#_x0000_s1057"/>
        <o:r id="V:Rule32" type="connector" idref="#_x0000_s1044"/>
        <o:r id="V:Rule33" type="connector" idref="#_x0000_s1068"/>
        <o:r id="V:Rule34" type="connector" idref="#_x0000_s1034"/>
        <o:r id="V:Rule35" type="connector" idref="#_x0000_s1064"/>
        <o:r id="V:Rule36" type="connector" idref="#_x0000_s1073"/>
        <o:r id="V:Rule37" type="connector" idref="#_x0000_s1065"/>
        <o:r id="V:Rule38" type="connector" idref="#_x0000_s106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C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E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197F8-EEB5-4D33-9383-0AF2715B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uR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3</cp:revision>
  <dcterms:created xsi:type="dcterms:W3CDTF">2011-11-16T14:56:00Z</dcterms:created>
  <dcterms:modified xsi:type="dcterms:W3CDTF">2011-11-25T14:46:00Z</dcterms:modified>
</cp:coreProperties>
</file>