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BBF" w:rsidRDefault="009850F7" w:rsidP="007F3BBF">
      <w:pPr>
        <w:pStyle w:val="Web"/>
        <w:jc w:val="center"/>
        <w:rPr>
          <w:rFonts w:ascii="標楷體" w:eastAsia="標楷體" w:hAnsi="標楷體"/>
          <w:b/>
        </w:rPr>
      </w:pPr>
      <w:r w:rsidRPr="007F3BBF">
        <w:rPr>
          <w:rFonts w:ascii="標楷體" w:eastAsia="標楷體" w:hAnsi="標楷體" w:hint="eastAsia"/>
          <w:b/>
        </w:rPr>
        <w:t xml:space="preserve">MG6905701 </w:t>
      </w:r>
      <w:r w:rsidR="007F3BBF" w:rsidRPr="007F3BBF">
        <w:rPr>
          <w:rFonts w:ascii="標楷體" w:eastAsia="標楷體" w:hAnsi="標楷體" w:hint="eastAsia"/>
          <w:b/>
        </w:rPr>
        <w:t>科技法規總論-技術與募資報告</w:t>
      </w:r>
    </w:p>
    <w:p w:rsidR="009850F7" w:rsidRDefault="009850F7" w:rsidP="000805DC">
      <w:pPr>
        <w:pStyle w:val="Web"/>
        <w:rPr>
          <w:rFonts w:ascii="標楷體" w:eastAsia="標楷體" w:hAnsi="標楷體"/>
          <w:b/>
        </w:rPr>
      </w:pPr>
      <w:r w:rsidRPr="007F3BBF">
        <w:rPr>
          <w:rFonts w:ascii="標楷體" w:eastAsia="標楷體" w:hAnsi="標楷體" w:hint="eastAsia"/>
          <w:b/>
        </w:rPr>
        <w:t>學生：王家奕</w:t>
      </w:r>
      <w:r w:rsidR="007F3BBF">
        <w:rPr>
          <w:rFonts w:ascii="標楷體" w:eastAsia="標楷體" w:hAnsi="標楷體" w:hint="eastAsia"/>
          <w:b/>
        </w:rPr>
        <w:t xml:space="preserve"> ( </w:t>
      </w:r>
      <w:r w:rsidRPr="007F3BBF">
        <w:rPr>
          <w:rFonts w:ascii="標楷體" w:eastAsia="標楷體" w:hAnsi="標楷體" w:hint="eastAsia"/>
          <w:b/>
        </w:rPr>
        <w:t>學號：M</w:t>
      </w:r>
      <w:proofErr w:type="gramStart"/>
      <w:r w:rsidRPr="007F3BBF">
        <w:rPr>
          <w:rFonts w:ascii="標楷體" w:eastAsia="標楷體" w:hAnsi="標楷體" w:hint="eastAsia"/>
          <w:b/>
        </w:rPr>
        <w:t>11509930</w:t>
      </w:r>
      <w:r w:rsidR="007F3BBF">
        <w:rPr>
          <w:rFonts w:ascii="標楷體" w:eastAsia="標楷體" w:hAnsi="標楷體" w:hint="eastAsia"/>
          <w:b/>
        </w:rPr>
        <w:t xml:space="preserve"> )</w:t>
      </w:r>
      <w:proofErr w:type="gramEnd"/>
    </w:p>
    <w:p w:rsidR="004B62CC" w:rsidRPr="004B62CC" w:rsidRDefault="004B62CC" w:rsidP="004B62CC">
      <w:pPr>
        <w:pStyle w:val="Web"/>
        <w:rPr>
          <w:rFonts w:ascii="標楷體" w:eastAsia="標楷體" w:hAnsi="標楷體"/>
        </w:rPr>
      </w:pPr>
      <w:r w:rsidRPr="004B62CC">
        <w:rPr>
          <w:rFonts w:ascii="標楷體" w:eastAsia="標楷體" w:hAnsi="標楷體"/>
        </w:rPr>
        <w:t>這次老師要我們分享朋友或家人的創業募資經驗，我想到以前在 9inthebox 認識的朋友呂元鐘（Max）。當時 9inthebox 才剛成立，我負責 IT Infra，Max 則擔任顧問及業務代表，因此有機會看到他從 Japan-Import 到 9inthebox 的這段創業歷程。</w:t>
      </w:r>
    </w:p>
    <w:p w:rsidR="004B62CC" w:rsidRPr="004B62CC" w:rsidRDefault="004B62CC" w:rsidP="004B62CC">
      <w:pPr>
        <w:pStyle w:val="Web"/>
        <w:rPr>
          <w:rFonts w:ascii="標楷體" w:eastAsia="標楷體" w:hAnsi="標楷體"/>
        </w:rPr>
      </w:pPr>
      <w:r w:rsidRPr="004B62CC">
        <w:rPr>
          <w:rFonts w:ascii="標楷體" w:eastAsia="標楷體" w:hAnsi="標楷體"/>
        </w:rPr>
        <w:t>Max 是台大資工背景，學生時期就創辦 Japan-Import，最早連網站都是自己寫的，生意做起來後才慢慢建立團隊。Japan-Import 主要做日本代購，由日本當地負責下單、採購，再寄回台灣包裝後交給客戶。公開資料顯示，Japan-Import 第二年獲利約 80 萬元，第四年營業額已接近 1 億元、獲利超過 400 萬元，每月交易超過 2 萬筆。</w:t>
      </w:r>
      <w:r>
        <w:rPr>
          <w:rFonts w:ascii="標楷體" w:eastAsia="標楷體" w:hAnsi="標楷體" w:hint="eastAsia"/>
        </w:rPr>
        <w:t>所以</w:t>
      </w:r>
      <w:r>
        <w:rPr>
          <w:rFonts w:ascii="標楷體" w:eastAsia="標楷體" w:hAnsi="標楷體"/>
        </w:rPr>
        <w:t>Max</w:t>
      </w:r>
      <w:r w:rsidRPr="004B62CC">
        <w:rPr>
          <w:rFonts w:ascii="標楷體" w:eastAsia="標楷體" w:hAnsi="標楷體"/>
        </w:rPr>
        <w:t>不是只有創業想法，</w:t>
      </w:r>
      <w:r>
        <w:rPr>
          <w:rFonts w:ascii="標楷體" w:eastAsia="標楷體" w:hAnsi="標楷體" w:hint="eastAsia"/>
        </w:rPr>
        <w:t>將想法做出成績後被企業看見。</w:t>
      </w:r>
    </w:p>
    <w:p w:rsidR="004B62CC" w:rsidRPr="004B62CC" w:rsidRDefault="004B62CC" w:rsidP="004B62CC">
      <w:pPr>
        <w:pStyle w:val="Web"/>
        <w:rPr>
          <w:rFonts w:ascii="標楷體" w:eastAsia="標楷體" w:hAnsi="標楷體"/>
        </w:rPr>
      </w:pPr>
      <w:r w:rsidRPr="004B62CC">
        <w:rPr>
          <w:rFonts w:ascii="標楷體" w:eastAsia="標楷體" w:hAnsi="標楷體"/>
        </w:rPr>
        <w:t xml:space="preserve">2007 年 Japan-Import 被 9inthebox </w:t>
      </w:r>
      <w:proofErr w:type="gramStart"/>
      <w:r w:rsidRPr="004B62CC">
        <w:rPr>
          <w:rFonts w:ascii="標楷體" w:eastAsia="標楷體" w:hAnsi="標楷體"/>
        </w:rPr>
        <w:t>併</w:t>
      </w:r>
      <w:proofErr w:type="gramEnd"/>
      <w:r w:rsidRPr="004B62CC">
        <w:rPr>
          <w:rFonts w:ascii="標楷體" w:eastAsia="標楷體" w:hAnsi="標楷體"/>
        </w:rPr>
        <w:t>購，Max 也因此進入 9inthebox。當時公司的想法很直接，既然日本代購做得起來，就把這個模式擴大到全球，讓消費者可以透過網路購買海外精品。現在跨境購物很平常，但當時許多國際精品甚至沒有官方購物網站，因此大家認為這是一個市場機會。</w:t>
      </w:r>
    </w:p>
    <w:p w:rsidR="004B62CC" w:rsidRPr="004B62CC" w:rsidRDefault="004B62CC" w:rsidP="004B62CC">
      <w:pPr>
        <w:pStyle w:val="Web"/>
        <w:rPr>
          <w:rFonts w:ascii="標楷體" w:eastAsia="標楷體" w:hAnsi="標楷體"/>
        </w:rPr>
      </w:pPr>
      <w:r w:rsidRPr="004B62CC">
        <w:rPr>
          <w:rFonts w:ascii="標楷體" w:eastAsia="標楷體" w:hAnsi="標楷體"/>
        </w:rPr>
        <w:t>我印象中，9inthebox 最早由</w:t>
      </w:r>
      <w:proofErr w:type="spellStart"/>
      <w:r w:rsidR="003F6712">
        <w:rPr>
          <w:rFonts w:ascii="標楷體" w:eastAsia="標楷體" w:hAnsi="標楷體" w:hint="eastAsia"/>
        </w:rPr>
        <w:t>v</w:t>
      </w:r>
      <w:r w:rsidR="003F6712">
        <w:rPr>
          <w:rFonts w:ascii="標楷體" w:eastAsia="標楷體" w:hAnsi="標楷體"/>
        </w:rPr>
        <w:t>ivian</w:t>
      </w:r>
      <w:proofErr w:type="spellEnd"/>
      <w:r w:rsidR="003F6712">
        <w:rPr>
          <w:rFonts w:ascii="標楷體" w:eastAsia="標楷體" w:hAnsi="標楷體"/>
        </w:rPr>
        <w:t>羅女士先投入資金，</w:t>
      </w:r>
      <w:r w:rsidR="003F6712">
        <w:rPr>
          <w:rFonts w:ascii="標楷體" w:eastAsia="標楷體" w:hAnsi="標楷體" w:hint="eastAsia"/>
        </w:rPr>
        <w:t>並</w:t>
      </w:r>
      <w:r w:rsidR="003F6712">
        <w:rPr>
          <w:rFonts w:ascii="標楷體" w:eastAsia="標楷體" w:hAnsi="標楷體"/>
        </w:rPr>
        <w:t>台大育成中心提案，</w:t>
      </w:r>
      <w:r w:rsidR="003F6712">
        <w:rPr>
          <w:rFonts w:ascii="標楷體" w:eastAsia="標楷體" w:hAnsi="標楷體" w:hint="eastAsia"/>
        </w:rPr>
        <w:t>與</w:t>
      </w:r>
      <w:r w:rsidRPr="004B62CC">
        <w:rPr>
          <w:rFonts w:ascii="標楷體" w:eastAsia="標楷體" w:hAnsi="標楷體"/>
        </w:rPr>
        <w:t xml:space="preserve">潤泰進場，之後才有較大型的募資。投資規模約 6,000 萬元。公司有了資金也沒有亂花，需要人才的地方願意花錢，找了不少 </w:t>
      </w:r>
      <w:proofErr w:type="spellStart"/>
      <w:r w:rsidRPr="004B62CC">
        <w:rPr>
          <w:rFonts w:ascii="標楷體" w:eastAsia="標楷體" w:hAnsi="標楷體"/>
        </w:rPr>
        <w:t>PChome</w:t>
      </w:r>
      <w:proofErr w:type="spellEnd"/>
      <w:r w:rsidRPr="004B62CC">
        <w:rPr>
          <w:rFonts w:ascii="標楷體" w:eastAsia="標楷體" w:hAnsi="標楷體"/>
        </w:rPr>
        <w:t xml:space="preserve"> 有經驗的人加入；辦公室則設在台大育成中心，盡量降低場地、水電等成本。</w:t>
      </w:r>
    </w:p>
    <w:p w:rsidR="004B62CC" w:rsidRPr="004B62CC" w:rsidRDefault="003F6712" w:rsidP="004B62CC">
      <w:pPr>
        <w:pStyle w:val="Web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雖然當時</w:t>
      </w:r>
      <w:r w:rsidR="004B62CC" w:rsidRPr="004B62CC">
        <w:rPr>
          <w:rFonts w:ascii="標楷體" w:eastAsia="標楷體" w:hAnsi="標楷體"/>
        </w:rPr>
        <w:t>日本代購成功，不代表同一套模式搬到全世界都能成功。</w:t>
      </w:r>
      <w:r>
        <w:rPr>
          <w:rFonts w:ascii="標楷體" w:eastAsia="標楷體" w:hAnsi="標楷體" w:hint="eastAsia"/>
        </w:rPr>
        <w:t>特別是</w:t>
      </w:r>
      <w:r w:rsidR="004B62CC" w:rsidRPr="004B62CC">
        <w:rPr>
          <w:rFonts w:ascii="標楷體" w:eastAsia="標楷體" w:hAnsi="標楷體"/>
        </w:rPr>
        <w:t>擴大到美國、歐洲後，各國的關稅、稅務、物流及商標規定都不同。尤其精品單價高，還有真偽、退貨及庫存問題，一個十幾萬元的包被退回來，對公司就是資金壓力。原本單純的代購模式，</w:t>
      </w:r>
      <w:proofErr w:type="gramStart"/>
      <w:r w:rsidR="004B62CC" w:rsidRPr="004B62CC">
        <w:rPr>
          <w:rFonts w:ascii="標楷體" w:eastAsia="標楷體" w:hAnsi="標楷體"/>
        </w:rPr>
        <w:t>一</w:t>
      </w:r>
      <w:proofErr w:type="gramEnd"/>
      <w:r w:rsidR="004B62CC" w:rsidRPr="004B62CC">
        <w:rPr>
          <w:rFonts w:ascii="標楷體" w:eastAsia="標楷體" w:hAnsi="標楷體"/>
        </w:rPr>
        <w:t>放大到全球，問題也跟著放大</w:t>
      </w:r>
      <w:r>
        <w:rPr>
          <w:rFonts w:ascii="標楷體" w:eastAsia="標楷體" w:hAnsi="標楷體" w:hint="eastAsia"/>
        </w:rPr>
        <w:t>，所以</w:t>
      </w:r>
      <w:r w:rsidRPr="004B62CC">
        <w:rPr>
          <w:rFonts w:ascii="標楷體" w:eastAsia="標楷體" w:hAnsi="標楷體"/>
        </w:rPr>
        <w:t>9inthebox</w:t>
      </w:r>
      <w:r>
        <w:rPr>
          <w:rFonts w:ascii="標楷體" w:eastAsia="標楷體" w:hAnsi="標楷體" w:hint="eastAsia"/>
        </w:rPr>
        <w:t>後期就收起來了</w:t>
      </w:r>
      <w:r w:rsidR="004B62CC" w:rsidRPr="004B62CC">
        <w:rPr>
          <w:rFonts w:ascii="標楷體" w:eastAsia="標楷體" w:hAnsi="標楷體"/>
        </w:rPr>
        <w:t>。</w:t>
      </w:r>
    </w:p>
    <w:p w:rsidR="004B62CC" w:rsidRPr="004B62CC" w:rsidRDefault="004B62CC" w:rsidP="004B62CC">
      <w:pPr>
        <w:pStyle w:val="Web"/>
        <w:rPr>
          <w:rFonts w:ascii="標楷體" w:eastAsia="標楷體" w:hAnsi="標楷體"/>
        </w:rPr>
      </w:pPr>
      <w:r w:rsidRPr="004B62CC">
        <w:rPr>
          <w:rFonts w:ascii="標楷體" w:eastAsia="標楷體" w:hAnsi="標楷體"/>
        </w:rPr>
        <w:t>Max 給我的印象一直是技術能力強、腦筋快，而且一看到商機就敢去做的人。以前在 9inthebox 工作時，我沒有特別去想什麼叫創業募資，現在回頭看才發現，Max 這段經歷讓我看到的是：創業不是先想辦法</w:t>
      </w:r>
      <w:proofErr w:type="gramStart"/>
      <w:r w:rsidRPr="004B62CC">
        <w:rPr>
          <w:rFonts w:ascii="標楷體" w:eastAsia="標楷體" w:hAnsi="標楷體"/>
        </w:rPr>
        <w:t>募</w:t>
      </w:r>
      <w:proofErr w:type="gramEnd"/>
      <w:r w:rsidRPr="004B62CC">
        <w:rPr>
          <w:rFonts w:ascii="標楷體" w:eastAsia="標楷體" w:hAnsi="標楷體"/>
        </w:rPr>
        <w:t>一大筆錢，而是先把自己的模式做出來，證明真的有人願意買單，才有機會讓別人願意投資。資金可以讓公司跑得更快，但方向對不對，</w:t>
      </w:r>
      <w:proofErr w:type="gramStart"/>
      <w:r w:rsidRPr="004B62CC">
        <w:rPr>
          <w:rFonts w:ascii="標楷體" w:eastAsia="標楷體" w:hAnsi="標楷體"/>
        </w:rPr>
        <w:t>還是比跑得</w:t>
      </w:r>
      <w:proofErr w:type="gramEnd"/>
      <w:r w:rsidRPr="004B62CC">
        <w:rPr>
          <w:rFonts w:ascii="標楷體" w:eastAsia="標楷體" w:hAnsi="標楷體"/>
        </w:rPr>
        <w:t>快更重要。</w:t>
      </w:r>
    </w:p>
    <w:p w:rsidR="009850F7" w:rsidRPr="007F3BBF" w:rsidRDefault="007F3BBF" w:rsidP="000805DC">
      <w:pPr>
        <w:pStyle w:val="Web"/>
        <w:rPr>
          <w:rFonts w:ascii="標楷體" w:eastAsia="標楷體" w:hAnsi="標楷體" w:hint="eastAsia"/>
          <w:b/>
        </w:rPr>
      </w:pPr>
      <w:r>
        <w:rPr>
          <w:rFonts w:ascii="標楷體" w:eastAsia="標楷體" w:hAnsi="標楷體" w:hint="eastAsia"/>
          <w:b/>
        </w:rPr>
        <w:t>使用AI工具:</w:t>
      </w:r>
      <w:proofErr w:type="spellStart"/>
      <w:r>
        <w:rPr>
          <w:rFonts w:ascii="標楷體" w:eastAsia="標楷體" w:hAnsi="標楷體" w:hint="eastAsia"/>
          <w:b/>
        </w:rPr>
        <w:t>ChatGPT</w:t>
      </w:r>
      <w:proofErr w:type="spellEnd"/>
      <w:r>
        <w:rPr>
          <w:rFonts w:ascii="標楷體" w:eastAsia="標楷體" w:hAnsi="標楷體" w:hint="eastAsia"/>
          <w:b/>
        </w:rPr>
        <w:t xml:space="preserve"> </w:t>
      </w:r>
      <w:r>
        <w:rPr>
          <w:rFonts w:ascii="標楷體" w:eastAsia="標楷體" w:hAnsi="標楷體"/>
          <w:b/>
        </w:rPr>
        <w:t>(</w:t>
      </w:r>
      <w:r>
        <w:rPr>
          <w:rFonts w:ascii="標楷體" w:eastAsia="標楷體" w:hAnsi="標楷體" w:hint="eastAsia"/>
          <w:b/>
        </w:rPr>
        <w:t>文字潤飾與資料蒐集)</w:t>
      </w:r>
      <w:bookmarkStart w:id="0" w:name="_GoBack"/>
      <w:bookmarkEnd w:id="0"/>
    </w:p>
    <w:sectPr w:rsidR="009850F7" w:rsidRPr="007F3B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5DC"/>
    <w:rsid w:val="000805DC"/>
    <w:rsid w:val="002071CA"/>
    <w:rsid w:val="003F6712"/>
    <w:rsid w:val="004B62CC"/>
    <w:rsid w:val="004C4501"/>
    <w:rsid w:val="007F3BBF"/>
    <w:rsid w:val="009850F7"/>
    <w:rsid w:val="00A7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DC83"/>
  <w15:chartTrackingRefBased/>
  <w15:docId w15:val="{3129A502-F0CD-4C91-B80E-CF859D4B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0805D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80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Jayi Wang</dc:creator>
  <cp:keywords/>
  <dc:description/>
  <cp:lastModifiedBy>Jayi Wang</cp:lastModifiedBy>
  <cp:revision>5</cp:revision>
  <dcterms:created xsi:type="dcterms:W3CDTF">2026-09-26T06:11:00Z</dcterms:created>
  <dcterms:modified xsi:type="dcterms:W3CDTF">2026-09-26T07:52:00Z</dcterms:modified>
</cp:coreProperties>
</file>