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C650" w14:textId="09046C46" w:rsidR="00EC3B08" w:rsidRPr="00EC3B08" w:rsidRDefault="00EC3B08" w:rsidP="00EC3B08">
      <w:r w:rsidRPr="00EC3B08">
        <w:t>【</w:t>
      </w:r>
      <w:r>
        <w:rPr>
          <w:rFonts w:hint="eastAsia"/>
        </w:rPr>
        <w:t>討論</w:t>
      </w:r>
      <w:r w:rsidRPr="00EC3B08">
        <w:t>案例</w:t>
      </w:r>
      <w:r>
        <w:rPr>
          <w:rFonts w:hint="eastAsia"/>
        </w:rPr>
        <w:t>二</w:t>
      </w:r>
      <w:r w:rsidRPr="00EC3B08">
        <w:t>】叫車服務方法</w:t>
      </w:r>
    </w:p>
    <w:p w14:paraId="6B79C174" w14:textId="77777777" w:rsidR="00EC3B08" w:rsidRPr="00EC3B08" w:rsidRDefault="00EC3B08" w:rsidP="00A27165">
      <w:pPr>
        <w:spacing w:beforeLines="50" w:before="180"/>
      </w:pPr>
      <w:r w:rsidRPr="00EC3B08">
        <w:t>[欲解決問題]線上叫車服務通常需要提供到達目的地的預估時間，乘客才能決定是否提出服務請求的確認，但預估時間經常除路途遠近外，與交通狀況亦密切相關，致難以精確預估。</w:t>
      </w:r>
    </w:p>
    <w:p w14:paraId="38FF698A" w14:textId="77777777" w:rsidR="00EC3B08" w:rsidRPr="00EC3B08" w:rsidRDefault="00EC3B08" w:rsidP="00A27165">
      <w:pPr>
        <w:spacing w:beforeLines="50" w:before="180"/>
      </w:pPr>
      <w:r w:rsidRPr="00EC3B08">
        <w:t>[技術手段]藉由與一目標行程相關的特性資料經一預測模型確定一預估到達時間。</w:t>
      </w:r>
    </w:p>
    <w:p w14:paraId="3980AA46" w14:textId="77777777" w:rsidR="00EC3B08" w:rsidRPr="00EC3B08" w:rsidRDefault="00EC3B08" w:rsidP="00A27165">
      <w:pPr>
        <w:spacing w:beforeLines="50" w:before="180"/>
      </w:pPr>
      <w:r w:rsidRPr="00EC3B08">
        <w:t>[功效]可精確的預估到達時間，提升乘客請求叫車服務意願。</w:t>
      </w:r>
    </w:p>
    <w:p w14:paraId="709137A9" w14:textId="77777777" w:rsidR="00EC3B08" w:rsidRPr="00EC3B08" w:rsidRDefault="00EC3B08" w:rsidP="00A27165">
      <w:pPr>
        <w:spacing w:beforeLines="50" w:before="180"/>
      </w:pPr>
      <w:r w:rsidRPr="00EC3B08">
        <w:t>[說明書摘錄]</w:t>
      </w:r>
    </w:p>
    <w:p w14:paraId="3E52AA28" w14:textId="69FBC9F9" w:rsidR="0097135F" w:rsidRDefault="00EC3B08" w:rsidP="00A172B9">
      <w:pPr>
        <w:ind w:firstLineChars="152" w:firstLine="426"/>
        <w:jc w:val="both"/>
      </w:pPr>
      <w:r w:rsidRPr="00EC3B08">
        <w:t>為提升叫車服務品質及乘客叫車意願，有必要精確預估到達目的地的時間</w:t>
      </w:r>
      <w:r w:rsidR="00A172B9">
        <w:rPr>
          <w:rFonts w:hint="eastAsia"/>
        </w:rPr>
        <w:t>(ETA，</w:t>
      </w:r>
      <w:r w:rsidR="00A172B9" w:rsidRPr="00A172B9">
        <w:t>Estimated Time of Arrival</w:t>
      </w:r>
      <w:r w:rsidR="00A172B9">
        <w:rPr>
          <w:rFonts w:hint="eastAsia"/>
        </w:rPr>
        <w:t>)</w:t>
      </w:r>
      <w:r w:rsidRPr="00EC3B08">
        <w:t>。因此，利用一遞迴神經網路預估模型來精確預估到達時間，而該預估模型是事先經機器學習訓練，訓練資料為與目標行程相關聯之歷史資料。該目標行程包括一路徑，該路徑更包括多個子路徑。與路徑相關聯之歷史資料包括該行程的特性資料(行程起訖點、到達時間…)及與駕駛相關之資料(駕駛資料、行車速度、車輛資料)，與子路徑相關聯之歷史資料， 其中第一子路徑之預估輸出資料會成為第二子路徑的預估輸入資料，以此類推；與子路徑相關聯之歷史資料包括該子路徑一個或多個交叉路口的資料、與時間點相關的交通資料(堵塞狀況、平均交通速度、人流量…)、紅綠燈數量…等。經過機器學習模型訓練後，產生一遞迴神經網路預估模型，再將目標行程的行程特性資料依叫車時間點輸入該預估模型而產生一預估到達時間，其中該目標行程包括一路徑， 該路徑更包括多個子路徑， 該行程特性資料包含對應於該路徑的第一特徵資料及對應於該多個子路徑的第二特徵資料。</w:t>
      </w:r>
    </w:p>
    <w:p w14:paraId="31EB9A77" w14:textId="77777777" w:rsidR="0042300F" w:rsidRDefault="0042300F" w:rsidP="00EC3B08">
      <w:pPr>
        <w:ind w:firstLineChars="152" w:firstLine="426"/>
      </w:pPr>
    </w:p>
    <w:p w14:paraId="47D06F92" w14:textId="1DC1AC3D" w:rsidR="0042300F" w:rsidRDefault="0042300F" w:rsidP="0042300F">
      <w:r>
        <w:rPr>
          <w:rFonts w:hint="eastAsia"/>
        </w:rPr>
        <w:t>[問題]請依據前</w:t>
      </w:r>
      <w:r w:rsidR="00AF0FBC">
        <w:rPr>
          <w:rFonts w:hint="eastAsia"/>
        </w:rPr>
        <w:t>面</w:t>
      </w:r>
      <w:r>
        <w:rPr>
          <w:rFonts w:hint="eastAsia"/>
        </w:rPr>
        <w:t>描述，撰寫一符合發明目的之請求項(獨立項)</w:t>
      </w:r>
    </w:p>
    <w:p w14:paraId="04EDE965" w14:textId="77777777" w:rsidR="00A172B9" w:rsidRDefault="00A27165" w:rsidP="00A27165">
      <w:pPr>
        <w:sectPr w:rsidR="00A172B9">
          <w:footerReference w:type="default" r:id="rId6"/>
          <w:pgSz w:w="11906" w:h="16838"/>
          <w:pgMar w:top="1440" w:right="1800" w:bottom="1440" w:left="1800" w:header="851" w:footer="992" w:gutter="0"/>
          <w:cols w:space="425"/>
          <w:docGrid w:type="lines" w:linePitch="360"/>
        </w:sectPr>
      </w:pPr>
      <w:r>
        <w:br w:type="page"/>
      </w:r>
    </w:p>
    <w:tbl>
      <w:tblPr>
        <w:tblStyle w:val="ae"/>
        <w:tblW w:w="0" w:type="auto"/>
        <w:tblLook w:val="04A0" w:firstRow="1" w:lastRow="0" w:firstColumn="1" w:lastColumn="0" w:noHBand="0" w:noVBand="1"/>
      </w:tblPr>
      <w:tblGrid>
        <w:gridCol w:w="12876"/>
      </w:tblGrid>
      <w:tr w:rsidR="00FA200A" w14:paraId="0DB8E2BF" w14:textId="77777777" w:rsidTr="005E6BB1">
        <w:trPr>
          <w:trHeight w:val="5501"/>
        </w:trPr>
        <w:tc>
          <w:tcPr>
            <w:tcW w:w="11854" w:type="dxa"/>
          </w:tcPr>
          <w:p w14:paraId="2D61C1AD" w14:textId="6566AC0D" w:rsidR="00A172B9" w:rsidRDefault="00CF7D11" w:rsidP="00A27165">
            <w:r>
              <w:rPr>
                <w:noProof/>
              </w:rPr>
              <w:lastRenderedPageBreak/>
              <w:drawing>
                <wp:inline distT="0" distB="0" distL="0" distR="0" wp14:anchorId="7CDA0849" wp14:editId="7443BAEA">
                  <wp:extent cx="8035290" cy="4389755"/>
                  <wp:effectExtent l="0" t="0" r="3810" b="0"/>
                  <wp:docPr id="177565142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35290" cy="4389755"/>
                          </a:xfrm>
                          <a:prstGeom prst="rect">
                            <a:avLst/>
                          </a:prstGeom>
                          <a:noFill/>
                        </pic:spPr>
                      </pic:pic>
                    </a:graphicData>
                  </a:graphic>
                </wp:inline>
              </w:drawing>
            </w:r>
          </w:p>
          <w:p w14:paraId="6C86E2D4" w14:textId="6EC478F7" w:rsidR="00FA200A" w:rsidRDefault="00A172B9" w:rsidP="00A172B9">
            <w:pPr>
              <w:jc w:val="center"/>
            </w:pPr>
            <w:r>
              <w:rPr>
                <w:rFonts w:hint="eastAsia"/>
              </w:rPr>
              <w:t>第一圖 叫車預估到達時間流程圖</w:t>
            </w:r>
          </w:p>
        </w:tc>
      </w:tr>
    </w:tbl>
    <w:p w14:paraId="2FC6F665" w14:textId="77777777" w:rsidR="00757EAB" w:rsidRPr="00757EAB" w:rsidRDefault="00757EAB" w:rsidP="005E6BB1"/>
    <w:sectPr w:rsidR="00757EAB" w:rsidRPr="00757EAB" w:rsidSect="005E6BB1">
      <w:pgSz w:w="16838" w:h="11906" w:orient="landscape"/>
      <w:pgMar w:top="1800" w:right="1440" w:bottom="1800" w:left="1440" w:header="851"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7D49F" w14:textId="77777777" w:rsidR="00531A0E" w:rsidRDefault="00531A0E" w:rsidP="008E2AE8">
      <w:pPr>
        <w:spacing w:line="240" w:lineRule="auto"/>
      </w:pPr>
      <w:r>
        <w:separator/>
      </w:r>
    </w:p>
  </w:endnote>
  <w:endnote w:type="continuationSeparator" w:id="0">
    <w:p w14:paraId="43DEE4E9" w14:textId="77777777" w:rsidR="00531A0E" w:rsidRDefault="00531A0E" w:rsidP="008E2A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2444315"/>
      <w:docPartObj>
        <w:docPartGallery w:val="Page Numbers (Bottom of Page)"/>
        <w:docPartUnique/>
      </w:docPartObj>
    </w:sdtPr>
    <w:sdtContent>
      <w:p w14:paraId="1A873A50" w14:textId="11B2E635" w:rsidR="008E2AE8" w:rsidRDefault="008E2AE8">
        <w:pPr>
          <w:pStyle w:val="af1"/>
          <w:jc w:val="center"/>
        </w:pPr>
        <w:r>
          <w:fldChar w:fldCharType="begin"/>
        </w:r>
        <w:r>
          <w:instrText>PAGE   \* MERGEFORMAT</w:instrText>
        </w:r>
        <w:r>
          <w:fldChar w:fldCharType="separate"/>
        </w:r>
        <w:r>
          <w:rPr>
            <w:lang w:val="zh-TW"/>
          </w:rPr>
          <w:t>2</w:t>
        </w:r>
        <w:r>
          <w:fldChar w:fldCharType="end"/>
        </w:r>
      </w:p>
    </w:sdtContent>
  </w:sdt>
  <w:p w14:paraId="0F37A1CF" w14:textId="77777777" w:rsidR="008E2AE8" w:rsidRDefault="008E2AE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3B0D1" w14:textId="77777777" w:rsidR="00531A0E" w:rsidRDefault="00531A0E" w:rsidP="008E2AE8">
      <w:pPr>
        <w:spacing w:line="240" w:lineRule="auto"/>
      </w:pPr>
      <w:r>
        <w:separator/>
      </w:r>
    </w:p>
  </w:footnote>
  <w:footnote w:type="continuationSeparator" w:id="0">
    <w:p w14:paraId="122636D3" w14:textId="77777777" w:rsidR="00531A0E" w:rsidRDefault="00531A0E" w:rsidP="008E2AE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40"/>
  <w:drawingGridVerticalSpacing w:val="381"/>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B08"/>
    <w:rsid w:val="00032744"/>
    <w:rsid w:val="00237C35"/>
    <w:rsid w:val="0029599C"/>
    <w:rsid w:val="002C76E1"/>
    <w:rsid w:val="0042300F"/>
    <w:rsid w:val="004417C5"/>
    <w:rsid w:val="00531A0E"/>
    <w:rsid w:val="00582689"/>
    <w:rsid w:val="005B1785"/>
    <w:rsid w:val="005E6BB1"/>
    <w:rsid w:val="00757EAB"/>
    <w:rsid w:val="00767AB9"/>
    <w:rsid w:val="008E2AE8"/>
    <w:rsid w:val="0097135F"/>
    <w:rsid w:val="009A6C78"/>
    <w:rsid w:val="00A172B9"/>
    <w:rsid w:val="00A27165"/>
    <w:rsid w:val="00AA1596"/>
    <w:rsid w:val="00AA1748"/>
    <w:rsid w:val="00AF0FBC"/>
    <w:rsid w:val="00B10C71"/>
    <w:rsid w:val="00BC398A"/>
    <w:rsid w:val="00BE0F39"/>
    <w:rsid w:val="00CF7D11"/>
    <w:rsid w:val="00D36E63"/>
    <w:rsid w:val="00D44294"/>
    <w:rsid w:val="00DD3BB8"/>
    <w:rsid w:val="00DF12B6"/>
    <w:rsid w:val="00EC3B08"/>
    <w:rsid w:val="00F0027F"/>
    <w:rsid w:val="00F23D13"/>
    <w:rsid w:val="00FA200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A952E"/>
  <w15:chartTrackingRefBased/>
  <w15:docId w15:val="{679B98B1-AD02-413B-BAB2-B0B36F5B2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標楷體" w:eastAsia="標楷體" w:hAnsi="標楷體" w:cstheme="minorBidi"/>
        <w:kern w:val="2"/>
        <w:sz w:val="28"/>
        <w:szCs w:val="28"/>
        <w:lang w:val="en-US" w:eastAsia="zh-TW" w:bidi="ar-SA"/>
        <w14:ligatures w14:val="standardContextual"/>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C3B0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C3B0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C3B08"/>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EC3B08"/>
    <w:pPr>
      <w:keepNext/>
      <w:keepLines/>
      <w:spacing w:before="160" w:after="40"/>
      <w:outlineLvl w:val="3"/>
    </w:pPr>
    <w:rPr>
      <w:rFonts w:asciiTheme="minorHAnsi" w:eastAsiaTheme="majorEastAsia" w:hAnsiTheme="minorHAnsi" w:cstheme="majorBidi"/>
      <w:color w:val="0F4761" w:themeColor="accent1" w:themeShade="BF"/>
    </w:rPr>
  </w:style>
  <w:style w:type="paragraph" w:styleId="5">
    <w:name w:val="heading 5"/>
    <w:basedOn w:val="a"/>
    <w:next w:val="a"/>
    <w:link w:val="50"/>
    <w:uiPriority w:val="9"/>
    <w:semiHidden/>
    <w:unhideWhenUsed/>
    <w:qFormat/>
    <w:rsid w:val="00EC3B08"/>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EC3B08"/>
    <w:pPr>
      <w:keepNext/>
      <w:keepLines/>
      <w:spacing w:before="4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EC3B08"/>
    <w:pPr>
      <w:keepNext/>
      <w:keepLines/>
      <w:spacing w:before="4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C3B08"/>
    <w:pPr>
      <w:keepNext/>
      <w:keepLines/>
      <w:spacing w:before="4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EC3B08"/>
    <w:pPr>
      <w:keepNext/>
      <w:keepLines/>
      <w:spacing w:before="4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C3B0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C3B0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C3B08"/>
    <w:rPr>
      <w:rFonts w:asciiTheme="minorHAnsi" w:eastAsiaTheme="majorEastAsia" w:hAnsiTheme="minorHAnsi" w:cstheme="majorBidi"/>
      <w:color w:val="0F4761" w:themeColor="accent1" w:themeShade="BF"/>
      <w:sz w:val="32"/>
      <w:szCs w:val="32"/>
    </w:rPr>
  </w:style>
  <w:style w:type="character" w:customStyle="1" w:styleId="40">
    <w:name w:val="標題 4 字元"/>
    <w:basedOn w:val="a0"/>
    <w:link w:val="4"/>
    <w:uiPriority w:val="9"/>
    <w:semiHidden/>
    <w:rsid w:val="00EC3B08"/>
    <w:rPr>
      <w:rFonts w:asciiTheme="minorHAnsi" w:eastAsiaTheme="majorEastAsia" w:hAnsiTheme="minorHAnsi" w:cstheme="majorBidi"/>
      <w:color w:val="0F4761" w:themeColor="accent1" w:themeShade="BF"/>
    </w:rPr>
  </w:style>
  <w:style w:type="character" w:customStyle="1" w:styleId="50">
    <w:name w:val="標題 5 字元"/>
    <w:basedOn w:val="a0"/>
    <w:link w:val="5"/>
    <w:uiPriority w:val="9"/>
    <w:semiHidden/>
    <w:rsid w:val="00EC3B08"/>
    <w:rPr>
      <w:rFonts w:asciiTheme="minorHAnsi" w:eastAsiaTheme="majorEastAsia" w:hAnsiTheme="minorHAnsi" w:cstheme="majorBidi"/>
      <w:color w:val="0F4761" w:themeColor="accent1" w:themeShade="BF"/>
    </w:rPr>
  </w:style>
  <w:style w:type="character" w:customStyle="1" w:styleId="60">
    <w:name w:val="標題 6 字元"/>
    <w:basedOn w:val="a0"/>
    <w:link w:val="6"/>
    <w:uiPriority w:val="9"/>
    <w:semiHidden/>
    <w:rsid w:val="00EC3B08"/>
    <w:rPr>
      <w:rFonts w:asciiTheme="minorHAnsi" w:eastAsiaTheme="majorEastAsia" w:hAnsiTheme="minorHAnsi" w:cstheme="majorBidi"/>
      <w:color w:val="595959" w:themeColor="text1" w:themeTint="A6"/>
    </w:rPr>
  </w:style>
  <w:style w:type="character" w:customStyle="1" w:styleId="70">
    <w:name w:val="標題 7 字元"/>
    <w:basedOn w:val="a0"/>
    <w:link w:val="7"/>
    <w:uiPriority w:val="9"/>
    <w:semiHidden/>
    <w:rsid w:val="00EC3B08"/>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EC3B08"/>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EC3B08"/>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EC3B0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C3B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3B08"/>
    <w:pPr>
      <w:numPr>
        <w:ilvl w:val="1"/>
      </w:numPr>
      <w:spacing w:after="160"/>
      <w:jc w:val="center"/>
    </w:pPr>
    <w:rPr>
      <w:rFonts w:asciiTheme="majorHAnsi" w:eastAsiaTheme="majorEastAsia" w:hAnsiTheme="majorHAnsi" w:cstheme="majorBidi"/>
      <w:color w:val="595959" w:themeColor="text1" w:themeTint="A6"/>
      <w:spacing w:val="15"/>
    </w:rPr>
  </w:style>
  <w:style w:type="character" w:customStyle="1" w:styleId="a6">
    <w:name w:val="副標題 字元"/>
    <w:basedOn w:val="a0"/>
    <w:link w:val="a5"/>
    <w:uiPriority w:val="11"/>
    <w:rsid w:val="00EC3B08"/>
    <w:rPr>
      <w:rFonts w:asciiTheme="majorHAnsi" w:eastAsiaTheme="majorEastAsia" w:hAnsiTheme="majorHAnsi" w:cstheme="majorBidi"/>
      <w:color w:val="595959" w:themeColor="text1" w:themeTint="A6"/>
      <w:spacing w:val="15"/>
    </w:rPr>
  </w:style>
  <w:style w:type="paragraph" w:styleId="a7">
    <w:name w:val="Quote"/>
    <w:basedOn w:val="a"/>
    <w:next w:val="a"/>
    <w:link w:val="a8"/>
    <w:uiPriority w:val="29"/>
    <w:qFormat/>
    <w:rsid w:val="00EC3B08"/>
    <w:pPr>
      <w:spacing w:before="160" w:after="160"/>
      <w:jc w:val="center"/>
    </w:pPr>
    <w:rPr>
      <w:i/>
      <w:iCs/>
      <w:color w:val="404040" w:themeColor="text1" w:themeTint="BF"/>
    </w:rPr>
  </w:style>
  <w:style w:type="character" w:customStyle="1" w:styleId="a8">
    <w:name w:val="引文 字元"/>
    <w:basedOn w:val="a0"/>
    <w:link w:val="a7"/>
    <w:uiPriority w:val="29"/>
    <w:rsid w:val="00EC3B08"/>
    <w:rPr>
      <w:i/>
      <w:iCs/>
      <w:color w:val="404040" w:themeColor="text1" w:themeTint="BF"/>
    </w:rPr>
  </w:style>
  <w:style w:type="paragraph" w:styleId="a9">
    <w:name w:val="List Paragraph"/>
    <w:basedOn w:val="a"/>
    <w:uiPriority w:val="34"/>
    <w:qFormat/>
    <w:rsid w:val="00EC3B08"/>
    <w:pPr>
      <w:ind w:left="720"/>
      <w:contextualSpacing/>
    </w:pPr>
  </w:style>
  <w:style w:type="character" w:styleId="aa">
    <w:name w:val="Intense Emphasis"/>
    <w:basedOn w:val="a0"/>
    <w:uiPriority w:val="21"/>
    <w:qFormat/>
    <w:rsid w:val="00EC3B08"/>
    <w:rPr>
      <w:i/>
      <w:iCs/>
      <w:color w:val="0F4761" w:themeColor="accent1" w:themeShade="BF"/>
    </w:rPr>
  </w:style>
  <w:style w:type="paragraph" w:styleId="ab">
    <w:name w:val="Intense Quote"/>
    <w:basedOn w:val="a"/>
    <w:next w:val="a"/>
    <w:link w:val="ac"/>
    <w:uiPriority w:val="30"/>
    <w:qFormat/>
    <w:rsid w:val="00EC3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C3B08"/>
    <w:rPr>
      <w:i/>
      <w:iCs/>
      <w:color w:val="0F4761" w:themeColor="accent1" w:themeShade="BF"/>
    </w:rPr>
  </w:style>
  <w:style w:type="character" w:styleId="ad">
    <w:name w:val="Intense Reference"/>
    <w:basedOn w:val="a0"/>
    <w:uiPriority w:val="32"/>
    <w:qFormat/>
    <w:rsid w:val="00EC3B08"/>
    <w:rPr>
      <w:b/>
      <w:bCs/>
      <w:smallCaps/>
      <w:color w:val="0F4761" w:themeColor="accent1" w:themeShade="BF"/>
      <w:spacing w:val="5"/>
    </w:rPr>
  </w:style>
  <w:style w:type="table" w:styleId="ae">
    <w:name w:val="Table Grid"/>
    <w:basedOn w:val="a1"/>
    <w:uiPriority w:val="39"/>
    <w:rsid w:val="00FA200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8E2AE8"/>
    <w:pPr>
      <w:tabs>
        <w:tab w:val="center" w:pos="4153"/>
        <w:tab w:val="right" w:pos="8306"/>
      </w:tabs>
      <w:snapToGrid w:val="0"/>
    </w:pPr>
    <w:rPr>
      <w:sz w:val="20"/>
      <w:szCs w:val="20"/>
    </w:rPr>
  </w:style>
  <w:style w:type="character" w:customStyle="1" w:styleId="af0">
    <w:name w:val="頁首 字元"/>
    <w:basedOn w:val="a0"/>
    <w:link w:val="af"/>
    <w:uiPriority w:val="99"/>
    <w:rsid w:val="008E2AE8"/>
    <w:rPr>
      <w:sz w:val="20"/>
      <w:szCs w:val="20"/>
    </w:rPr>
  </w:style>
  <w:style w:type="paragraph" w:styleId="af1">
    <w:name w:val="footer"/>
    <w:basedOn w:val="a"/>
    <w:link w:val="af2"/>
    <w:uiPriority w:val="99"/>
    <w:unhideWhenUsed/>
    <w:rsid w:val="008E2AE8"/>
    <w:pPr>
      <w:tabs>
        <w:tab w:val="center" w:pos="4153"/>
        <w:tab w:val="right" w:pos="8306"/>
      </w:tabs>
      <w:snapToGrid w:val="0"/>
    </w:pPr>
    <w:rPr>
      <w:sz w:val="20"/>
      <w:szCs w:val="20"/>
    </w:rPr>
  </w:style>
  <w:style w:type="character" w:customStyle="1" w:styleId="af2">
    <w:name w:val="頁尾 字元"/>
    <w:basedOn w:val="a0"/>
    <w:link w:val="af1"/>
    <w:uiPriority w:val="99"/>
    <w:rsid w:val="008E2AE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101</Words>
  <Characters>582</Characters>
  <Application>Microsoft Office Word</Application>
  <DocSecurity>0</DocSecurity>
  <Lines>4</Lines>
  <Paragraphs>1</Paragraphs>
  <ScaleCrop>false</ScaleCrop>
  <Company/>
  <LinksUpToDate>false</LinksUpToDate>
  <CharactersWithSpaces>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顏俊仁</dc:creator>
  <cp:keywords/>
  <dc:description/>
  <cp:lastModifiedBy>顏俊仁</cp:lastModifiedBy>
  <cp:revision>14</cp:revision>
  <dcterms:created xsi:type="dcterms:W3CDTF">2026-10-25T01:01:00Z</dcterms:created>
  <dcterms:modified xsi:type="dcterms:W3CDTF">2026-10-25T01:41:00Z</dcterms:modified>
</cp:coreProperties>
</file>