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944D" w14:textId="77777777" w:rsidR="00832B0D" w:rsidRDefault="00FE71FC">
      <w:pPr>
        <w:widowControl w:val="0"/>
        <w:spacing w:after="0"/>
      </w:pPr>
      <w:r>
        <w:t>`</w:t>
      </w:r>
    </w:p>
    <w:tbl>
      <w:tblPr>
        <w:tblStyle w:val="a"/>
        <w:tblW w:w="106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50"/>
        <w:gridCol w:w="2355"/>
        <w:gridCol w:w="1755"/>
      </w:tblGrid>
      <w:tr w:rsidR="00832B0D" w:rsidRPr="008C4CC5" w14:paraId="5BB83DA4" w14:textId="77777777">
        <w:trPr>
          <w:trHeight w:val="1125"/>
          <w:jc w:val="center"/>
        </w:trPr>
        <w:tc>
          <w:tcPr>
            <w:tcW w:w="3405" w:type="dxa"/>
          </w:tcPr>
          <w:p w14:paraId="3A4039A5" w14:textId="77777777" w:rsidR="00832B0D" w:rsidRPr="008C4CC5" w:rsidRDefault="00FE71F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C4CC5"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4C933CC8" wp14:editId="478FA863">
                  <wp:extent cx="2024063" cy="10272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1027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gridSpan w:val="3"/>
          </w:tcPr>
          <w:p w14:paraId="4CF04974" w14:textId="77777777" w:rsidR="00832B0D" w:rsidRPr="008C4CC5" w:rsidRDefault="00832B0D">
            <w:pPr>
              <w:widowControl w:val="0"/>
              <w:spacing w:after="0" w:line="24" w:lineRule="auto"/>
              <w:rPr>
                <w:sz w:val="26"/>
                <w:szCs w:val="26"/>
              </w:rPr>
            </w:pPr>
          </w:p>
          <w:tbl>
            <w:tblPr>
              <w:tblStyle w:val="a0"/>
              <w:tblW w:w="4080" w:type="dxa"/>
              <w:jc w:val="righ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0"/>
              <w:gridCol w:w="285"/>
              <w:gridCol w:w="285"/>
              <w:gridCol w:w="285"/>
              <w:gridCol w:w="315"/>
              <w:gridCol w:w="255"/>
              <w:gridCol w:w="285"/>
              <w:gridCol w:w="285"/>
              <w:gridCol w:w="285"/>
              <w:gridCol w:w="285"/>
              <w:gridCol w:w="285"/>
              <w:gridCol w:w="285"/>
              <w:gridCol w:w="285"/>
            </w:tblGrid>
            <w:tr w:rsidR="00832B0D" w:rsidRPr="008C4CC5" w14:paraId="6FE99B72" w14:textId="77777777">
              <w:trPr>
                <w:jc w:val="right"/>
              </w:trPr>
              <w:tc>
                <w:tcPr>
                  <w:tcW w:w="660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393ED12A" w14:textId="77777777" w:rsidR="00832B0D" w:rsidRPr="008C4CC5" w:rsidRDefault="00FE71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8C4CC5">
                    <w:rPr>
                      <w:sz w:val="26"/>
                      <w:szCs w:val="26"/>
                    </w:rPr>
                    <w:t>USN</w:t>
                  </w: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39EB12EC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0A41B956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166FC44E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8CA9051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5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E0F652A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FA8F21E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F5D5E75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6BFDAE7B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7E1B87CF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01361C65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13EBFC7A" w14:textId="77777777" w:rsidR="00832B0D" w:rsidRPr="008C4CC5" w:rsidRDefault="00832B0D">
                  <w:pPr>
                    <w:widowControl w:val="0"/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85" w:type="dxa"/>
                  <w:tcMar>
                    <w:top w:w="-2577" w:type="dxa"/>
                    <w:left w:w="-2577" w:type="dxa"/>
                    <w:bottom w:w="-2577" w:type="dxa"/>
                    <w:right w:w="-2577" w:type="dxa"/>
                  </w:tcMar>
                </w:tcPr>
                <w:p w14:paraId="5F41871F" w14:textId="77777777" w:rsidR="00832B0D" w:rsidRPr="008C4CC5" w:rsidRDefault="00832B0D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FFD4B37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34"/>
                <w:szCs w:val="34"/>
              </w:rPr>
            </w:pPr>
            <w:r w:rsidRPr="008C4CC5">
              <w:rPr>
                <w:b/>
                <w:sz w:val="34"/>
                <w:szCs w:val="34"/>
              </w:rPr>
              <w:t>School of Computer Science and Engineering</w:t>
            </w:r>
          </w:p>
          <w:p w14:paraId="633B5EE9" w14:textId="40A3A50A" w:rsidR="00832B0D" w:rsidRPr="008C4CC5" w:rsidRDefault="00FE71FC">
            <w:pPr>
              <w:widowControl w:val="0"/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C4CC5">
              <w:rPr>
                <w:b/>
                <w:sz w:val="26"/>
                <w:szCs w:val="26"/>
              </w:rPr>
              <w:t>B.</w:t>
            </w:r>
            <w:r w:rsidR="00EA1953" w:rsidRPr="008C4CC5">
              <w:rPr>
                <w:b/>
                <w:sz w:val="26"/>
                <w:szCs w:val="26"/>
              </w:rPr>
              <w:t xml:space="preserve"> </w:t>
            </w:r>
            <w:r w:rsidRPr="008C4CC5">
              <w:rPr>
                <w:b/>
                <w:sz w:val="26"/>
                <w:szCs w:val="26"/>
              </w:rPr>
              <w:t>Tech (Hons.)</w:t>
            </w:r>
          </w:p>
          <w:p w14:paraId="77B4FA11" w14:textId="2FC2F4D7" w:rsidR="00832B0D" w:rsidRPr="008C4CC5" w:rsidRDefault="00FE0FB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Midterm</w:t>
            </w:r>
            <w:r w:rsidR="00FE71FC" w:rsidRPr="008C4CC5">
              <w:rPr>
                <w:b/>
                <w:sz w:val="26"/>
                <w:szCs w:val="26"/>
              </w:rPr>
              <w:t xml:space="preserve"> Question Paper </w:t>
            </w:r>
            <w:r w:rsidR="00AD76F0" w:rsidRPr="008C4CC5">
              <w:rPr>
                <w:b/>
                <w:sz w:val="26"/>
                <w:szCs w:val="26"/>
              </w:rPr>
              <w:t xml:space="preserve">– Set </w:t>
            </w:r>
            <w:r w:rsidR="00A50965" w:rsidRPr="008C4CC5">
              <w:rPr>
                <w:b/>
                <w:sz w:val="26"/>
                <w:szCs w:val="26"/>
              </w:rPr>
              <w:t>1</w:t>
            </w:r>
            <w:r w:rsidR="00A50965">
              <w:rPr>
                <w:b/>
                <w:sz w:val="26"/>
                <w:szCs w:val="26"/>
              </w:rPr>
              <w:t xml:space="preserve"> Answer</w:t>
            </w:r>
            <w:r w:rsidR="000F2B1D">
              <w:rPr>
                <w:b/>
                <w:sz w:val="26"/>
                <w:szCs w:val="26"/>
              </w:rPr>
              <w:t xml:space="preserve"> Scheme</w:t>
            </w:r>
          </w:p>
          <w:p w14:paraId="74EA4DD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C4CC5">
              <w:rPr>
                <w:b/>
                <w:sz w:val="26"/>
                <w:szCs w:val="26"/>
              </w:rPr>
              <w:t>Academic Year 2024-2025</w:t>
            </w:r>
          </w:p>
        </w:tc>
      </w:tr>
      <w:tr w:rsidR="00832B0D" w:rsidRPr="008C4CC5" w14:paraId="0ED8CD6D" w14:textId="77777777">
        <w:trPr>
          <w:trHeight w:val="496"/>
          <w:jc w:val="center"/>
        </w:trPr>
        <w:tc>
          <w:tcPr>
            <w:tcW w:w="6555" w:type="dxa"/>
            <w:gridSpan w:val="2"/>
          </w:tcPr>
          <w:p w14:paraId="46219A03" w14:textId="3986FB76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Course: </w:t>
            </w:r>
            <w:r w:rsidR="00EA1953" w:rsidRPr="008C4CC5">
              <w:rPr>
                <w:b/>
                <w:sz w:val="24"/>
                <w:szCs w:val="24"/>
              </w:rPr>
              <w:t>Agile Software Engineering and DevOps</w:t>
            </w:r>
          </w:p>
        </w:tc>
        <w:tc>
          <w:tcPr>
            <w:tcW w:w="2355" w:type="dxa"/>
          </w:tcPr>
          <w:p w14:paraId="121E5257" w14:textId="14C1B504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Course Code: </w:t>
            </w:r>
            <w:r w:rsidR="00D971C2" w:rsidRPr="008C4CC5">
              <w:rPr>
                <w:b/>
                <w:sz w:val="24"/>
                <w:szCs w:val="24"/>
              </w:rPr>
              <w:t>CS</w:t>
            </w:r>
            <w:r w:rsidR="00EA1953" w:rsidRPr="008C4CC5">
              <w:rPr>
                <w:b/>
                <w:sz w:val="24"/>
                <w:szCs w:val="24"/>
              </w:rPr>
              <w:t>2004</w:t>
            </w:r>
          </w:p>
        </w:tc>
        <w:tc>
          <w:tcPr>
            <w:tcW w:w="1755" w:type="dxa"/>
          </w:tcPr>
          <w:p w14:paraId="304980A3" w14:textId="664A04B6" w:rsidR="00832B0D" w:rsidRPr="008C4CC5" w:rsidRDefault="00FE71FC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Semester: </w:t>
            </w:r>
            <w:r w:rsidR="00EA1953" w:rsidRPr="008C4CC5">
              <w:rPr>
                <w:b/>
                <w:sz w:val="24"/>
                <w:szCs w:val="24"/>
              </w:rPr>
              <w:t>I</w:t>
            </w:r>
            <w:r w:rsidRPr="008C4CC5">
              <w:rPr>
                <w:b/>
                <w:sz w:val="24"/>
                <w:szCs w:val="24"/>
              </w:rPr>
              <w:t>V</w:t>
            </w:r>
          </w:p>
        </w:tc>
      </w:tr>
      <w:tr w:rsidR="00832B0D" w:rsidRPr="008C4CC5" w14:paraId="31B59BE3" w14:textId="77777777">
        <w:trPr>
          <w:trHeight w:val="440"/>
          <w:jc w:val="center"/>
        </w:trPr>
        <w:tc>
          <w:tcPr>
            <w:tcW w:w="3405" w:type="dxa"/>
          </w:tcPr>
          <w:p w14:paraId="2E4D8AC4" w14:textId="42D779C9" w:rsidR="00832B0D" w:rsidRPr="008C4CC5" w:rsidRDefault="00FE71F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Time:  </w:t>
            </w:r>
            <w:r w:rsidR="00FE0FB9">
              <w:rPr>
                <w:b/>
                <w:sz w:val="24"/>
                <w:szCs w:val="24"/>
              </w:rPr>
              <w:t>9:30am to 11am</w:t>
            </w:r>
          </w:p>
        </w:tc>
        <w:tc>
          <w:tcPr>
            <w:tcW w:w="3150" w:type="dxa"/>
          </w:tcPr>
          <w:p w14:paraId="6FD15592" w14:textId="45356860" w:rsidR="00832B0D" w:rsidRPr="008C4CC5" w:rsidRDefault="00FE71FC">
            <w:pPr>
              <w:widowControl w:val="0"/>
              <w:spacing w:after="0" w:line="240" w:lineRule="auto"/>
              <w:rPr>
                <w:rFonts w:ascii="Cantarell" w:eastAsia="Cantarell" w:hAnsi="Cantarell" w:cs="Cantarell"/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Duration: </w:t>
            </w:r>
            <w:r w:rsidR="00FE0FB9">
              <w:rPr>
                <w:b/>
                <w:sz w:val="24"/>
                <w:szCs w:val="24"/>
              </w:rPr>
              <w:t>9</w:t>
            </w:r>
            <w:r w:rsidR="00EA1953" w:rsidRPr="008C4CC5">
              <w:rPr>
                <w:b/>
                <w:sz w:val="24"/>
                <w:szCs w:val="24"/>
              </w:rPr>
              <w:t>0</w:t>
            </w:r>
            <w:r w:rsidRPr="008C4CC5">
              <w:rPr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2355" w:type="dxa"/>
          </w:tcPr>
          <w:p w14:paraId="4CCCB01C" w14:textId="5A6D0636" w:rsidR="00832B0D" w:rsidRPr="008C4CC5" w:rsidRDefault="00FE71F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Date:</w:t>
            </w:r>
            <w:r w:rsidR="008F0E33" w:rsidRPr="008C4CC5">
              <w:rPr>
                <w:b/>
                <w:sz w:val="24"/>
                <w:szCs w:val="24"/>
              </w:rPr>
              <w:t xml:space="preserve"> </w:t>
            </w:r>
            <w:r w:rsidR="00FE0FB9">
              <w:rPr>
                <w:b/>
                <w:sz w:val="24"/>
                <w:szCs w:val="24"/>
              </w:rPr>
              <w:t>March</w:t>
            </w:r>
            <w:r w:rsidR="008F0E33" w:rsidRPr="008C4CC5">
              <w:rPr>
                <w:b/>
                <w:sz w:val="24"/>
                <w:szCs w:val="24"/>
              </w:rPr>
              <w:t xml:space="preserve"> 1</w:t>
            </w:r>
            <w:r w:rsidR="00EA1953" w:rsidRPr="008C4CC5">
              <w:rPr>
                <w:b/>
                <w:sz w:val="24"/>
                <w:szCs w:val="24"/>
              </w:rPr>
              <w:t>4</w:t>
            </w:r>
            <w:r w:rsidR="008F0E33" w:rsidRPr="008C4CC5">
              <w:rPr>
                <w:b/>
                <w:sz w:val="24"/>
                <w:szCs w:val="24"/>
              </w:rPr>
              <w:t>, 2025</w:t>
            </w:r>
          </w:p>
        </w:tc>
        <w:tc>
          <w:tcPr>
            <w:tcW w:w="1755" w:type="dxa"/>
          </w:tcPr>
          <w:p w14:paraId="638CF591" w14:textId="05C3CEF4" w:rsidR="00832B0D" w:rsidRPr="008C4CC5" w:rsidRDefault="00FE71F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 xml:space="preserve">Max Marks: </w:t>
            </w:r>
            <w:r w:rsidR="00FE0FB9">
              <w:rPr>
                <w:b/>
                <w:sz w:val="24"/>
                <w:szCs w:val="24"/>
              </w:rPr>
              <w:t>2</w:t>
            </w:r>
            <w:r w:rsidR="008F0E33" w:rsidRPr="008C4CC5">
              <w:rPr>
                <w:b/>
                <w:sz w:val="24"/>
                <w:szCs w:val="24"/>
              </w:rPr>
              <w:t>5</w:t>
            </w:r>
          </w:p>
        </w:tc>
      </w:tr>
    </w:tbl>
    <w:p w14:paraId="163578A2" w14:textId="77777777" w:rsidR="002B0C89" w:rsidRPr="008C4CC5" w:rsidRDefault="002B0C89" w:rsidP="00E67572">
      <w:pPr>
        <w:widowControl w:val="0"/>
        <w:spacing w:after="0"/>
        <w:rPr>
          <w:b/>
        </w:rPr>
      </w:pPr>
    </w:p>
    <w:p w14:paraId="2BA68E39" w14:textId="4C669380" w:rsidR="00832B0D" w:rsidRPr="008C4CC5" w:rsidRDefault="00FE71FC" w:rsidP="00E67572">
      <w:pPr>
        <w:widowControl w:val="0"/>
        <w:spacing w:after="0"/>
        <w:rPr>
          <w:b/>
        </w:rPr>
      </w:pPr>
      <w:r w:rsidRPr="008C4CC5">
        <w:rPr>
          <w:b/>
        </w:rPr>
        <w:t>Notes/ Instructions:</w:t>
      </w:r>
    </w:p>
    <w:p w14:paraId="4AA2FDD4" w14:textId="78C21940" w:rsidR="00832B0D" w:rsidRPr="008C4CC5" w:rsidRDefault="00FE71FC" w:rsidP="002B0C89">
      <w:pPr>
        <w:pStyle w:val="ListParagraph"/>
        <w:widowControl w:val="0"/>
        <w:numPr>
          <w:ilvl w:val="0"/>
          <w:numId w:val="24"/>
        </w:numPr>
        <w:spacing w:after="0"/>
        <w:rPr>
          <w:b/>
        </w:rPr>
      </w:pPr>
      <w:r w:rsidRPr="008C4CC5">
        <w:rPr>
          <w:b/>
        </w:rPr>
        <w:t>Answer all question</w:t>
      </w:r>
      <w:r w:rsidR="00E67572" w:rsidRPr="008C4CC5">
        <w:rPr>
          <w:b/>
        </w:rPr>
        <w:t>s</w:t>
      </w:r>
    </w:p>
    <w:p w14:paraId="06D58F1C" w14:textId="77777777" w:rsidR="002B0C89" w:rsidRPr="008C4CC5" w:rsidRDefault="002B0C89" w:rsidP="00BE4EF1">
      <w:pPr>
        <w:widowControl w:val="0"/>
        <w:spacing w:after="0"/>
        <w:rPr>
          <w:b/>
        </w:rPr>
      </w:pPr>
    </w:p>
    <w:tbl>
      <w:tblPr>
        <w:tblStyle w:val="a1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7290"/>
        <w:gridCol w:w="900"/>
        <w:gridCol w:w="740"/>
        <w:gridCol w:w="885"/>
      </w:tblGrid>
      <w:tr w:rsidR="00832B0D" w:rsidRPr="008C4CC5" w14:paraId="43767793" w14:textId="77777777" w:rsidTr="002B0C89">
        <w:trPr>
          <w:jc w:val="center"/>
        </w:trPr>
        <w:tc>
          <w:tcPr>
            <w:tcW w:w="805" w:type="dxa"/>
            <w:vAlign w:val="center"/>
          </w:tcPr>
          <w:p w14:paraId="69F087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7290" w:type="dxa"/>
            <w:vAlign w:val="center"/>
          </w:tcPr>
          <w:p w14:paraId="4B81AF44" w14:textId="610A5E60" w:rsidR="00832B0D" w:rsidRPr="008C4CC5" w:rsidRDefault="00FE71FC">
            <w:pPr>
              <w:tabs>
                <w:tab w:val="left" w:pos="337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PART A –</w:t>
            </w:r>
            <w:r w:rsidR="00FE0FB9">
              <w:rPr>
                <w:b/>
                <w:sz w:val="24"/>
                <w:szCs w:val="24"/>
              </w:rPr>
              <w:t xml:space="preserve"> (MCQs)</w:t>
            </w:r>
            <w:r w:rsidRPr="008C4CC5">
              <w:rPr>
                <w:b/>
                <w:sz w:val="24"/>
                <w:szCs w:val="24"/>
              </w:rPr>
              <w:t xml:space="preserve"> Max Marks</w:t>
            </w:r>
            <w:r w:rsidR="001C448D" w:rsidRPr="008C4CC5">
              <w:rPr>
                <w:b/>
                <w:sz w:val="24"/>
                <w:szCs w:val="24"/>
              </w:rPr>
              <w:t xml:space="preserve"> </w:t>
            </w:r>
            <w:r w:rsidRPr="008C4CC5">
              <w:rPr>
                <w:b/>
                <w:sz w:val="24"/>
                <w:szCs w:val="24"/>
              </w:rPr>
              <w:t>(</w:t>
            </w:r>
            <w:r w:rsidR="00EA1953" w:rsidRPr="008C4CC5">
              <w:rPr>
                <w:b/>
                <w:sz w:val="24"/>
                <w:szCs w:val="24"/>
              </w:rPr>
              <w:t>5</w:t>
            </w:r>
            <w:r w:rsidRPr="008C4CC5"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900" w:type="dxa"/>
            <w:vAlign w:val="center"/>
          </w:tcPr>
          <w:p w14:paraId="492D97B3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40" w:type="dxa"/>
            <w:vAlign w:val="center"/>
          </w:tcPr>
          <w:p w14:paraId="752179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L1-L6</w:t>
            </w:r>
          </w:p>
        </w:tc>
        <w:tc>
          <w:tcPr>
            <w:tcW w:w="885" w:type="dxa"/>
            <w:vAlign w:val="center"/>
          </w:tcPr>
          <w:p w14:paraId="20359A8B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</w:t>
            </w:r>
          </w:p>
        </w:tc>
      </w:tr>
      <w:tr w:rsidR="003160B5" w:rsidRPr="008C4CC5" w14:paraId="3D89B7F5" w14:textId="77777777" w:rsidTr="002B0C89">
        <w:trPr>
          <w:jc w:val="center"/>
        </w:trPr>
        <w:tc>
          <w:tcPr>
            <w:tcW w:w="805" w:type="dxa"/>
            <w:vAlign w:val="center"/>
          </w:tcPr>
          <w:p w14:paraId="32D61B45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14:paraId="7952E146" w14:textId="602F1449" w:rsidR="00BD1E80" w:rsidRDefault="00BD1E80" w:rsidP="00EE2A1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D1E80">
              <w:rPr>
                <w:lang w:val="en-US"/>
              </w:rPr>
              <w:t>pply your understanding of Epics, Features, and Stories in Agile to illustrate their relationship?</w:t>
            </w:r>
            <w:r w:rsidRPr="00BD1E80">
              <w:rPr>
                <w:lang w:val="en-US"/>
              </w:rPr>
              <w:t xml:space="preserve"> </w:t>
            </w:r>
          </w:p>
          <w:p w14:paraId="43FD6794" w14:textId="7A8C6E60" w:rsidR="00BD1E80" w:rsidRPr="00BD1E80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Pr="00BD1E80">
              <w:rPr>
                <w:lang w:val="en-US"/>
              </w:rPr>
              <w:t xml:space="preserve"> Stories are part of Epics, and Epics are part of Features</w:t>
            </w:r>
          </w:p>
          <w:p w14:paraId="6B7B6138" w14:textId="696EDC9A" w:rsidR="00BD1E80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Pr="00BD1E80">
              <w:rPr>
                <w:lang w:val="en-US"/>
              </w:rPr>
              <w:t xml:space="preserve"> Features are part of Epics, and Epics are part of Stories</w:t>
            </w:r>
          </w:p>
          <w:p w14:paraId="51DB47DD" w14:textId="310C42BE" w:rsidR="00BD1E80" w:rsidRPr="00BD1E80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Pr="00BD1E80">
              <w:rPr>
                <w:lang w:val="en-US"/>
              </w:rPr>
              <w:t xml:space="preserve"> Epics, Features, and Stories are unrelated</w:t>
            </w:r>
          </w:p>
          <w:p w14:paraId="311B493B" w14:textId="77777777" w:rsidR="003160B5" w:rsidRDefault="00BD1E80" w:rsidP="00BD1E8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Pr="00BD1E80">
              <w:rPr>
                <w:lang w:val="en-US"/>
              </w:rPr>
              <w:t xml:space="preserve"> Epics are broken down into Features, and Features are broken down into Stories</w:t>
            </w:r>
          </w:p>
          <w:p w14:paraId="6D44481E" w14:textId="4BF3123E" w:rsidR="000F2B1D" w:rsidRPr="000F2B1D" w:rsidRDefault="000F2B1D" w:rsidP="00BD1E80">
            <w:pPr>
              <w:pStyle w:val="NoSpacing"/>
              <w:rPr>
                <w:b/>
                <w:bCs/>
                <w:lang w:val="en-US"/>
              </w:rPr>
            </w:pPr>
            <w:r w:rsidRPr="00A50965">
              <w:rPr>
                <w:b/>
                <w:bCs/>
                <w:color w:val="4F81BD" w:themeColor="accent1"/>
                <w:lang w:val="en-US"/>
              </w:rPr>
              <w:t xml:space="preserve">Answer: </w:t>
            </w:r>
            <w:r w:rsidRPr="00A50965">
              <w:rPr>
                <w:b/>
                <w:bCs/>
                <w:color w:val="4F81BD" w:themeColor="accent1"/>
                <w:lang w:val="en-US"/>
              </w:rPr>
              <w:t xml:space="preserve">D. </w:t>
            </w:r>
            <w:r w:rsidRPr="00A50965">
              <w:rPr>
                <w:color w:val="4F81BD" w:themeColor="accent1"/>
                <w:lang w:val="en-US"/>
              </w:rPr>
              <w:t>Epics are broken down into Features, and Features are broken down into Stories</w:t>
            </w:r>
          </w:p>
        </w:tc>
        <w:tc>
          <w:tcPr>
            <w:tcW w:w="900" w:type="dxa"/>
            <w:vAlign w:val="center"/>
          </w:tcPr>
          <w:p w14:paraId="6F8FA47A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6A4" w14:textId="267B84AC" w:rsidR="003160B5" w:rsidRPr="008C4CC5" w:rsidRDefault="000F4A9F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BD1E80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831" w14:textId="303031AB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D1E80">
              <w:rPr>
                <w:bCs/>
              </w:rPr>
              <w:t>2</w:t>
            </w:r>
          </w:p>
        </w:tc>
      </w:tr>
      <w:tr w:rsidR="003160B5" w:rsidRPr="008C4CC5" w14:paraId="39E3EDDB" w14:textId="77777777" w:rsidTr="002B0C89">
        <w:trPr>
          <w:jc w:val="center"/>
        </w:trPr>
        <w:tc>
          <w:tcPr>
            <w:tcW w:w="805" w:type="dxa"/>
            <w:vAlign w:val="center"/>
          </w:tcPr>
          <w:p w14:paraId="676308C5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290" w:type="dxa"/>
            <w:vAlign w:val="center"/>
          </w:tcPr>
          <w:p w14:paraId="3F55E8F0" w14:textId="77777777" w:rsidR="008F74D7" w:rsidRDefault="008F74D7" w:rsidP="00BD1E80">
            <w:pPr>
              <w:pStyle w:val="NoSpacing"/>
            </w:pPr>
            <w:r w:rsidRPr="008F74D7">
              <w:t>Apply your understanding of DevOps to identify which of the following is NOT a core component</w:t>
            </w:r>
          </w:p>
          <w:p w14:paraId="287100BB" w14:textId="346C71C9" w:rsidR="00BD1E80" w:rsidRDefault="00BD1E80" w:rsidP="00BD1E80">
            <w:pPr>
              <w:pStyle w:val="NoSpacing"/>
            </w:pPr>
            <w:r>
              <w:t>A.</w:t>
            </w:r>
            <w:r>
              <w:t xml:space="preserve"> Continuous Integration</w:t>
            </w:r>
          </w:p>
          <w:p w14:paraId="1235BE35" w14:textId="5667413C" w:rsidR="00BD1E80" w:rsidRDefault="00BD1E80" w:rsidP="00BD1E80">
            <w:pPr>
              <w:pStyle w:val="NoSpacing"/>
            </w:pPr>
            <w:r>
              <w:t>B.</w:t>
            </w:r>
            <w:r>
              <w:t xml:space="preserve"> Continuous Delivery</w:t>
            </w:r>
          </w:p>
          <w:p w14:paraId="32CEBA8A" w14:textId="07DF9A0D" w:rsidR="00BD1E80" w:rsidRDefault="00BD1E80" w:rsidP="00BD1E80">
            <w:pPr>
              <w:pStyle w:val="NoSpacing"/>
            </w:pPr>
            <w:r>
              <w:t>C.</w:t>
            </w:r>
            <w:r>
              <w:t xml:space="preserve"> Manual Documentation</w:t>
            </w:r>
          </w:p>
          <w:p w14:paraId="14DB435E" w14:textId="77777777" w:rsidR="003160B5" w:rsidRDefault="00BD1E80" w:rsidP="00BD1E80">
            <w:pPr>
              <w:pStyle w:val="NoSpacing"/>
            </w:pPr>
            <w:r>
              <w:t>D.</w:t>
            </w:r>
            <w:r>
              <w:t xml:space="preserve"> Automation</w:t>
            </w:r>
          </w:p>
          <w:p w14:paraId="1D2FD4D0" w14:textId="470FAE96" w:rsidR="000F2B1D" w:rsidRPr="008C4CC5" w:rsidRDefault="000F2B1D" w:rsidP="00BD1E80">
            <w:pPr>
              <w:pStyle w:val="NoSpacing"/>
            </w:pPr>
            <w:r w:rsidRPr="00A50965">
              <w:rPr>
                <w:b/>
                <w:bCs/>
                <w:color w:val="4F81BD" w:themeColor="accent1"/>
              </w:rPr>
              <w:t xml:space="preserve">Answer: </w:t>
            </w:r>
            <w:r w:rsidRPr="00A50965">
              <w:rPr>
                <w:b/>
                <w:bCs/>
                <w:color w:val="4F81BD" w:themeColor="accent1"/>
              </w:rPr>
              <w:t>C.</w:t>
            </w:r>
            <w:r w:rsidRPr="00A50965">
              <w:rPr>
                <w:color w:val="4F81BD" w:themeColor="accent1"/>
              </w:rPr>
              <w:t xml:space="preserve"> Manual Documentation</w:t>
            </w:r>
          </w:p>
        </w:tc>
        <w:tc>
          <w:tcPr>
            <w:tcW w:w="900" w:type="dxa"/>
            <w:vAlign w:val="center"/>
          </w:tcPr>
          <w:p w14:paraId="4F03EA15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C25" w14:textId="77AAE8CF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8F74D7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1372" w14:textId="68004497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D1E80">
              <w:rPr>
                <w:bCs/>
              </w:rPr>
              <w:t>4</w:t>
            </w:r>
          </w:p>
        </w:tc>
      </w:tr>
      <w:tr w:rsidR="003160B5" w:rsidRPr="008C4CC5" w14:paraId="3782CD53" w14:textId="77777777" w:rsidTr="002B0C89">
        <w:trPr>
          <w:jc w:val="center"/>
        </w:trPr>
        <w:tc>
          <w:tcPr>
            <w:tcW w:w="805" w:type="dxa"/>
            <w:vAlign w:val="center"/>
          </w:tcPr>
          <w:p w14:paraId="7828C48B" w14:textId="77777777" w:rsidR="003160B5" w:rsidRPr="008C4CC5" w:rsidRDefault="003160B5" w:rsidP="003160B5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14:paraId="5A876AC6" w14:textId="1C8E7BA1" w:rsidR="000B34E6" w:rsidRPr="000B34E6" w:rsidRDefault="000B34E6" w:rsidP="000B34E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“Burnt Down Chart” </w:t>
            </w:r>
            <w:r w:rsidRPr="000B34E6">
              <w:rPr>
                <w:lang w:val="en-US"/>
              </w:rPr>
              <w:t>primarily tracks</w:t>
            </w:r>
            <w:r>
              <w:rPr>
                <w:lang w:val="en-US"/>
              </w:rPr>
              <w:t xml:space="preserve"> the following</w:t>
            </w:r>
          </w:p>
          <w:p w14:paraId="01B30736" w14:textId="44B814C5" w:rsidR="000B34E6" w:rsidRDefault="000B34E6" w:rsidP="000B34E6">
            <w:pPr>
              <w:pStyle w:val="NoSpacing"/>
            </w:pPr>
            <w:r>
              <w:t>A</w:t>
            </w:r>
            <w:r>
              <w:t>.</w:t>
            </w:r>
            <w:r>
              <w:t xml:space="preserve"> The number of bugs found during testing</w:t>
            </w:r>
          </w:p>
          <w:p w14:paraId="4C285EC9" w14:textId="739C4EEB" w:rsidR="000B34E6" w:rsidRDefault="008F74D7" w:rsidP="000B34E6">
            <w:pPr>
              <w:pStyle w:val="NoSpacing"/>
            </w:pPr>
            <w:r>
              <w:t>B.</w:t>
            </w:r>
            <w:r w:rsidR="000B34E6">
              <w:t xml:space="preserve"> The amount of work remaining and time left to complete it</w:t>
            </w:r>
          </w:p>
          <w:p w14:paraId="43C91964" w14:textId="5B56CBA0" w:rsidR="000B34E6" w:rsidRDefault="008F74D7" w:rsidP="000B34E6">
            <w:pPr>
              <w:pStyle w:val="NoSpacing"/>
            </w:pPr>
            <w:r>
              <w:t>C.</w:t>
            </w:r>
            <w:r w:rsidR="000B34E6">
              <w:t xml:space="preserve"> The team's mood throughout the sprint</w:t>
            </w:r>
          </w:p>
          <w:p w14:paraId="68155A90" w14:textId="77777777" w:rsidR="00AD040A" w:rsidRDefault="008F74D7" w:rsidP="00A134A4">
            <w:pPr>
              <w:pStyle w:val="NoSpacing"/>
            </w:pPr>
            <w:r>
              <w:t>D.</w:t>
            </w:r>
            <w:r w:rsidR="000B34E6">
              <w:t xml:space="preserve"> The number of meetings held during the sprint</w:t>
            </w:r>
          </w:p>
          <w:p w14:paraId="7F75353E" w14:textId="2AE5A644" w:rsidR="000F2B1D" w:rsidRPr="008F74D7" w:rsidRDefault="000F2B1D" w:rsidP="00A134A4">
            <w:pPr>
              <w:pStyle w:val="NoSpacing"/>
            </w:pPr>
            <w:r w:rsidRPr="00A50965">
              <w:rPr>
                <w:b/>
                <w:bCs/>
                <w:color w:val="4F81BD" w:themeColor="accent1"/>
              </w:rPr>
              <w:t xml:space="preserve">Answer: </w:t>
            </w:r>
            <w:r w:rsidRPr="00A50965">
              <w:rPr>
                <w:b/>
                <w:bCs/>
                <w:color w:val="4F81BD" w:themeColor="accent1"/>
              </w:rPr>
              <w:t>B.</w:t>
            </w:r>
            <w:r w:rsidRPr="00A50965">
              <w:rPr>
                <w:color w:val="4F81BD" w:themeColor="accent1"/>
              </w:rPr>
              <w:t xml:space="preserve"> The amount of work remaining and time left to complete it</w:t>
            </w:r>
          </w:p>
        </w:tc>
        <w:tc>
          <w:tcPr>
            <w:tcW w:w="900" w:type="dxa"/>
            <w:vAlign w:val="center"/>
          </w:tcPr>
          <w:p w14:paraId="4E889684" w14:textId="77777777" w:rsidR="003160B5" w:rsidRPr="008C4CC5" w:rsidRDefault="003160B5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1DB1" w14:textId="0042BC30" w:rsidR="003160B5" w:rsidRPr="008C4CC5" w:rsidRDefault="000F4A9F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8F74D7">
              <w:rPr>
                <w:bCs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40A" w14:textId="20488BA5" w:rsidR="003160B5" w:rsidRPr="008C4CC5" w:rsidRDefault="00801537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8F74D7">
              <w:rPr>
                <w:bCs/>
              </w:rPr>
              <w:t>2</w:t>
            </w:r>
          </w:p>
        </w:tc>
      </w:tr>
      <w:tr w:rsidR="00B90D3B" w:rsidRPr="008C4CC5" w14:paraId="7A101AD7" w14:textId="77777777" w:rsidTr="002B0C89">
        <w:trPr>
          <w:jc w:val="center"/>
        </w:trPr>
        <w:tc>
          <w:tcPr>
            <w:tcW w:w="805" w:type="dxa"/>
            <w:vAlign w:val="center"/>
          </w:tcPr>
          <w:p w14:paraId="411E1C90" w14:textId="731DCF4F" w:rsidR="00B90D3B" w:rsidRPr="008C4CC5" w:rsidRDefault="00E80087" w:rsidP="00E80087">
            <w:pPr>
              <w:spacing w:line="240" w:lineRule="auto"/>
              <w:ind w:left="360"/>
              <w:jc w:val="center"/>
              <w:rPr>
                <w:bCs/>
                <w:sz w:val="24"/>
                <w:szCs w:val="24"/>
              </w:rPr>
            </w:pPr>
            <w:r w:rsidRPr="008C4CC5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7290" w:type="dxa"/>
            <w:vAlign w:val="center"/>
          </w:tcPr>
          <w:p w14:paraId="5A3E2746" w14:textId="77777777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 w:rsidRPr="000B34E6">
              <w:rPr>
                <w:bCs/>
                <w:lang w:val="en-US"/>
              </w:rPr>
              <w:t>Who is responsible for facilitating PI Planning in SAFe?</w:t>
            </w:r>
          </w:p>
          <w:p w14:paraId="1D758DE3" w14:textId="00180C7D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A.</w:t>
            </w:r>
            <w:r w:rsidRPr="000B34E6">
              <w:rPr>
                <w:bCs/>
                <w:lang w:val="en-US"/>
              </w:rPr>
              <w:t xml:space="preserve"> Scrum Master</w:t>
            </w:r>
          </w:p>
          <w:p w14:paraId="41D0EEB1" w14:textId="23269A21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B.</w:t>
            </w:r>
            <w:r w:rsidRPr="000B34E6">
              <w:rPr>
                <w:bCs/>
                <w:lang w:val="en-US"/>
              </w:rPr>
              <w:t xml:space="preserve"> Product Owner</w:t>
            </w:r>
          </w:p>
          <w:p w14:paraId="0761E31B" w14:textId="0E29A761" w:rsidR="000B34E6" w:rsidRPr="000B34E6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C.</w:t>
            </w:r>
            <w:r w:rsidRPr="000B34E6">
              <w:rPr>
                <w:bCs/>
                <w:lang w:val="en-US"/>
              </w:rPr>
              <w:t xml:space="preserve"> Release Train Engineer (RTE)</w:t>
            </w:r>
          </w:p>
          <w:p w14:paraId="71A5E07E" w14:textId="77777777" w:rsidR="00B90D3B" w:rsidRDefault="000B34E6" w:rsidP="000B34E6">
            <w:pPr>
              <w:pStyle w:val="NoSpacing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D.</w:t>
            </w:r>
            <w:r w:rsidRPr="000B34E6">
              <w:rPr>
                <w:bCs/>
                <w:lang w:val="en-US"/>
              </w:rPr>
              <w:t xml:space="preserve"> Portfolio Manager</w:t>
            </w:r>
          </w:p>
          <w:p w14:paraId="3B3A9FB2" w14:textId="62454C3A" w:rsidR="000F2B1D" w:rsidRPr="008C4CC5" w:rsidRDefault="000F2B1D" w:rsidP="000B34E6">
            <w:pPr>
              <w:pStyle w:val="NoSpacing"/>
              <w:rPr>
                <w:bCs/>
                <w:lang w:val="en-US"/>
              </w:rPr>
            </w:pPr>
            <w:r w:rsidRPr="00A50965">
              <w:rPr>
                <w:b/>
                <w:bCs/>
                <w:color w:val="4F81BD" w:themeColor="accent1"/>
              </w:rPr>
              <w:t xml:space="preserve">Answer: </w:t>
            </w:r>
            <w:r w:rsidRPr="00A50965">
              <w:rPr>
                <w:b/>
                <w:bCs/>
                <w:color w:val="4F81BD" w:themeColor="accent1"/>
              </w:rPr>
              <w:t>C</w:t>
            </w:r>
            <w:r w:rsidRPr="00A50965">
              <w:rPr>
                <w:b/>
                <w:bCs/>
                <w:color w:val="4F81BD" w:themeColor="accent1"/>
              </w:rPr>
              <w:t>.</w:t>
            </w:r>
            <w:r w:rsidRPr="00A50965">
              <w:rPr>
                <w:color w:val="4F81BD" w:themeColor="accent1"/>
              </w:rPr>
              <w:t xml:space="preserve"> </w:t>
            </w:r>
            <w:r w:rsidRPr="00A50965">
              <w:rPr>
                <w:bCs/>
                <w:color w:val="4F81BD" w:themeColor="accent1"/>
                <w:lang w:val="en-US"/>
              </w:rPr>
              <w:t>Release Train Engineer (RTE)</w:t>
            </w:r>
          </w:p>
        </w:tc>
        <w:tc>
          <w:tcPr>
            <w:tcW w:w="900" w:type="dxa"/>
            <w:vAlign w:val="center"/>
          </w:tcPr>
          <w:p w14:paraId="530D5245" w14:textId="56E2A630" w:rsidR="00B90D3B" w:rsidRPr="008C4CC5" w:rsidRDefault="00B90D3B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FC67" w14:textId="5058D7EA" w:rsidR="00B90D3B" w:rsidRPr="008C4CC5" w:rsidRDefault="00B90D3B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E55E" w14:textId="4C344F73" w:rsidR="00B90D3B" w:rsidRPr="008C4CC5" w:rsidRDefault="00B90D3B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0B34E6">
              <w:rPr>
                <w:bCs/>
              </w:rPr>
              <w:t>2</w:t>
            </w:r>
          </w:p>
        </w:tc>
      </w:tr>
      <w:tr w:rsidR="003F4709" w:rsidRPr="008C4CC5" w14:paraId="7CDB4533" w14:textId="77777777" w:rsidTr="002B0C89">
        <w:trPr>
          <w:jc w:val="center"/>
        </w:trPr>
        <w:tc>
          <w:tcPr>
            <w:tcW w:w="805" w:type="dxa"/>
            <w:vAlign w:val="center"/>
          </w:tcPr>
          <w:p w14:paraId="07852511" w14:textId="73FDC516" w:rsidR="003F4709" w:rsidRPr="008C4CC5" w:rsidRDefault="00E80087" w:rsidP="00E80087">
            <w:pPr>
              <w:spacing w:line="240" w:lineRule="auto"/>
              <w:ind w:left="360"/>
              <w:jc w:val="center"/>
              <w:rPr>
                <w:bCs/>
                <w:sz w:val="24"/>
                <w:szCs w:val="24"/>
              </w:rPr>
            </w:pPr>
            <w:r w:rsidRPr="008C4CC5">
              <w:rPr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7290" w:type="dxa"/>
            <w:vAlign w:val="center"/>
          </w:tcPr>
          <w:p w14:paraId="04740F55" w14:textId="3CD2EBC3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Identify </w:t>
            </w:r>
            <w:r w:rsidR="00405D3D" w:rsidRPr="00405D3D">
              <w:rPr>
                <w:lang w:val="en-US"/>
              </w:rPr>
              <w:t>a key best practice for creating an effective test plan?</w:t>
            </w:r>
          </w:p>
          <w:p w14:paraId="18CEEFDF" w14:textId="0D364479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="00405D3D" w:rsidRPr="00405D3D">
              <w:rPr>
                <w:lang w:val="en-US"/>
              </w:rPr>
              <w:t xml:space="preserve"> Ignore project requirements</w:t>
            </w:r>
          </w:p>
          <w:p w14:paraId="55D501F8" w14:textId="1BAE8860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="00405D3D" w:rsidRPr="00405D3D">
              <w:rPr>
                <w:lang w:val="en-US"/>
              </w:rPr>
              <w:t xml:space="preserve"> Focus only on functional testing</w:t>
            </w:r>
          </w:p>
          <w:p w14:paraId="67B97DA1" w14:textId="4DF5F80A" w:rsidR="00405D3D" w:rsidRPr="00405D3D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="00405D3D" w:rsidRPr="00405D3D">
              <w:rPr>
                <w:lang w:val="en-US"/>
              </w:rPr>
              <w:t xml:space="preserve"> Clearly define the scope of testing</w:t>
            </w:r>
          </w:p>
          <w:p w14:paraId="29CFCCA5" w14:textId="77777777" w:rsidR="003F4709" w:rsidRDefault="00B230E3" w:rsidP="00405D3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="00405D3D" w:rsidRPr="00405D3D">
              <w:rPr>
                <w:lang w:val="en-US"/>
              </w:rPr>
              <w:t xml:space="preserve"> Avoid documenting potential risks</w:t>
            </w:r>
          </w:p>
          <w:p w14:paraId="19EBA8DD" w14:textId="4670CD0B" w:rsidR="000F2B1D" w:rsidRPr="008C4CC5" w:rsidRDefault="000F2B1D" w:rsidP="00405D3D">
            <w:pPr>
              <w:pStyle w:val="NoSpacing"/>
              <w:rPr>
                <w:lang w:val="en-US"/>
              </w:rPr>
            </w:pPr>
            <w:r w:rsidRPr="00A50965">
              <w:rPr>
                <w:b/>
                <w:bCs/>
                <w:color w:val="4F81BD" w:themeColor="accent1"/>
              </w:rPr>
              <w:t xml:space="preserve">Answer: </w:t>
            </w:r>
            <w:r w:rsidRPr="00A50965">
              <w:rPr>
                <w:b/>
                <w:bCs/>
                <w:color w:val="4F81BD" w:themeColor="accent1"/>
              </w:rPr>
              <w:t>C.</w:t>
            </w:r>
            <w:r w:rsidRPr="00A50965">
              <w:rPr>
                <w:color w:val="4F81BD" w:themeColor="accent1"/>
              </w:rPr>
              <w:t xml:space="preserve"> Clearly define the scope of testing</w:t>
            </w:r>
          </w:p>
        </w:tc>
        <w:tc>
          <w:tcPr>
            <w:tcW w:w="900" w:type="dxa"/>
            <w:vAlign w:val="center"/>
          </w:tcPr>
          <w:p w14:paraId="00B9D5CB" w14:textId="0D7AC44B" w:rsidR="003F4709" w:rsidRPr="008C4CC5" w:rsidRDefault="004F449C" w:rsidP="003160B5">
            <w:pPr>
              <w:spacing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865D" w14:textId="03CAEDB1" w:rsidR="003F4709" w:rsidRPr="008C4CC5" w:rsidRDefault="00A134A4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L</w:t>
            </w:r>
            <w:r w:rsidR="00B230E3">
              <w:rPr>
                <w:bCs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91C7" w14:textId="69A91F65" w:rsidR="003F4709" w:rsidRPr="008C4CC5" w:rsidRDefault="00A134A4" w:rsidP="00316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230E3">
              <w:rPr>
                <w:bCs/>
              </w:rPr>
              <w:t>3</w:t>
            </w:r>
          </w:p>
        </w:tc>
      </w:tr>
    </w:tbl>
    <w:p w14:paraId="440F979C" w14:textId="77777777" w:rsidR="00A134A4" w:rsidRPr="008C4CC5" w:rsidRDefault="00A134A4">
      <w:pPr>
        <w:widowControl w:val="0"/>
        <w:spacing w:after="0"/>
        <w:rPr>
          <w:b/>
          <w:sz w:val="24"/>
          <w:szCs w:val="24"/>
        </w:rPr>
      </w:pPr>
    </w:p>
    <w:p w14:paraId="5BA22285" w14:textId="77777777" w:rsidR="00832B0D" w:rsidRPr="008C4CC5" w:rsidRDefault="00832B0D">
      <w:pPr>
        <w:widowControl w:val="0"/>
        <w:spacing w:after="0"/>
        <w:rPr>
          <w:b/>
          <w:sz w:val="24"/>
          <w:szCs w:val="24"/>
        </w:rPr>
      </w:pPr>
    </w:p>
    <w:tbl>
      <w:tblPr>
        <w:tblStyle w:val="a2"/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7200"/>
        <w:gridCol w:w="900"/>
        <w:gridCol w:w="740"/>
        <w:gridCol w:w="885"/>
      </w:tblGrid>
      <w:tr w:rsidR="00832B0D" w:rsidRPr="008C4CC5" w14:paraId="3B2571A4" w14:textId="77777777" w:rsidTr="002B0C89">
        <w:trPr>
          <w:jc w:val="center"/>
        </w:trPr>
        <w:tc>
          <w:tcPr>
            <w:tcW w:w="895" w:type="dxa"/>
            <w:vAlign w:val="center"/>
          </w:tcPr>
          <w:p w14:paraId="76132141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7200" w:type="dxa"/>
            <w:vAlign w:val="center"/>
          </w:tcPr>
          <w:p w14:paraId="56EFABC1" w14:textId="7D89A99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PART B – Max Marks (</w:t>
            </w:r>
            <w:r w:rsidR="00FE0FB9">
              <w:rPr>
                <w:b/>
                <w:sz w:val="24"/>
                <w:szCs w:val="24"/>
              </w:rPr>
              <w:t>2</w:t>
            </w:r>
            <w:r w:rsidR="00EA1953" w:rsidRPr="008C4CC5">
              <w:rPr>
                <w:b/>
                <w:sz w:val="24"/>
                <w:szCs w:val="24"/>
              </w:rPr>
              <w:t>0</w:t>
            </w:r>
            <w:r w:rsidRPr="008C4CC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439CEFBE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40" w:type="dxa"/>
            <w:vAlign w:val="center"/>
          </w:tcPr>
          <w:p w14:paraId="76A623B0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L1-L6</w:t>
            </w:r>
          </w:p>
        </w:tc>
        <w:tc>
          <w:tcPr>
            <w:tcW w:w="885" w:type="dxa"/>
            <w:vAlign w:val="center"/>
          </w:tcPr>
          <w:p w14:paraId="5EB404B5" w14:textId="77777777" w:rsidR="00832B0D" w:rsidRPr="008C4CC5" w:rsidRDefault="00FE71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</w:t>
            </w:r>
          </w:p>
        </w:tc>
      </w:tr>
      <w:tr w:rsidR="00EA1953" w:rsidRPr="008C4CC5" w14:paraId="357ECC2A" w14:textId="77777777" w:rsidTr="002B0C89">
        <w:trPr>
          <w:jc w:val="center"/>
        </w:trPr>
        <w:tc>
          <w:tcPr>
            <w:tcW w:w="895" w:type="dxa"/>
            <w:vAlign w:val="center"/>
          </w:tcPr>
          <w:p w14:paraId="51A3E771" w14:textId="12DA3731" w:rsidR="00EA1953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6.</w:t>
            </w:r>
          </w:p>
        </w:tc>
        <w:tc>
          <w:tcPr>
            <w:tcW w:w="7200" w:type="dxa"/>
            <w:vAlign w:val="center"/>
          </w:tcPr>
          <w:p w14:paraId="768D4010" w14:textId="1684E839" w:rsidR="008F74D7" w:rsidRDefault="008F74D7" w:rsidP="008F74D7">
            <w:pPr>
              <w:pStyle w:val="NoSpacing"/>
              <w:rPr>
                <w:b/>
                <w:bCs/>
              </w:rPr>
            </w:pPr>
            <w:r w:rsidRPr="008951BF">
              <w:rPr>
                <w:b/>
                <w:bCs/>
              </w:rPr>
              <w:t>a.</w:t>
            </w:r>
            <w:r>
              <w:t xml:space="preserve"> </w:t>
            </w:r>
            <w:r>
              <w:t xml:space="preserve">Why is the "Definition of Done" critical in Scrum? </w:t>
            </w:r>
            <w:r w:rsidR="008951BF">
              <w:t xml:space="preserve">Give 1 example </w:t>
            </w:r>
            <w:r w:rsidR="008951BF" w:rsidRPr="008951BF">
              <w:rPr>
                <w:b/>
                <w:bCs/>
              </w:rPr>
              <w:t>(2 Marks)</w:t>
            </w:r>
          </w:p>
          <w:p w14:paraId="390E237E" w14:textId="4382413D" w:rsidR="000F2B1D" w:rsidRDefault="000F2B1D" w:rsidP="008F74D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5DF7D814" w14:textId="220F10E7" w:rsidR="000F2B1D" w:rsidRPr="00A50965" w:rsidRDefault="000F2B1D" w:rsidP="008F74D7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The "Definition of Done" ensures shared understanding among team members about when a task is complete, improving quality and consistency.</w:t>
            </w:r>
            <w:r w:rsidRPr="00A50965">
              <w:rPr>
                <w:color w:val="4F81BD" w:themeColor="accent1"/>
              </w:rPr>
              <w:br/>
            </w:r>
            <w:r w:rsidRPr="00A50965">
              <w:rPr>
                <w:i/>
                <w:iCs/>
                <w:color w:val="4F81BD" w:themeColor="accent1"/>
              </w:rPr>
              <w:t>Example:</w:t>
            </w:r>
            <w:r w:rsidRPr="00A50965">
              <w:rPr>
                <w:color w:val="4F81BD" w:themeColor="accent1"/>
              </w:rPr>
              <w:t xml:space="preserve"> In a Scrum project, a feature is considered "Done" only when it passes unit tests, integration tests, and is deployed to a staging environment.</w:t>
            </w:r>
          </w:p>
          <w:p w14:paraId="4A695864" w14:textId="77777777" w:rsidR="000F2B1D" w:rsidRDefault="000F2B1D" w:rsidP="008F74D7">
            <w:pPr>
              <w:pStyle w:val="NoSpacing"/>
            </w:pPr>
          </w:p>
          <w:p w14:paraId="36976DC5" w14:textId="77777777" w:rsidR="00EA1953" w:rsidRDefault="008F74D7" w:rsidP="008C4CC5">
            <w:pPr>
              <w:pStyle w:val="NoSpacing"/>
              <w:rPr>
                <w:b/>
                <w:bCs/>
              </w:rPr>
            </w:pPr>
            <w:r w:rsidRPr="008951BF">
              <w:rPr>
                <w:b/>
                <w:bCs/>
              </w:rPr>
              <w:t>b</w:t>
            </w:r>
            <w:r w:rsidR="008951BF" w:rsidRPr="008951BF">
              <w:rPr>
                <w:b/>
                <w:bCs/>
              </w:rPr>
              <w:t>.</w:t>
            </w:r>
            <w:r w:rsidR="008951BF">
              <w:t xml:space="preserve"> </w:t>
            </w:r>
            <w:r w:rsidRPr="008F74D7">
              <w:t>Apply your understanding of the INVEST acronym to explain its meaning for user stories and its significance</w:t>
            </w:r>
            <w:r w:rsidR="008951BF">
              <w:t xml:space="preserve"> </w:t>
            </w:r>
            <w:r w:rsidR="008951BF" w:rsidRPr="008951BF">
              <w:rPr>
                <w:b/>
                <w:bCs/>
              </w:rPr>
              <w:t>(3 Marks)</w:t>
            </w:r>
          </w:p>
          <w:p w14:paraId="3DAE330E" w14:textId="77777777" w:rsidR="000F2B1D" w:rsidRDefault="000F2B1D" w:rsidP="008C4C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0E20C731" w14:textId="77777777" w:rsidR="000F2B1D" w:rsidRPr="000F2B1D" w:rsidRDefault="000F2B1D" w:rsidP="000F2B1D">
            <w:pPr>
              <w:pStyle w:val="NoSpacing"/>
              <w:rPr>
                <w:color w:val="4F81BD" w:themeColor="accent1"/>
                <w:lang w:val="en-US"/>
              </w:rPr>
            </w:pPr>
            <w:r w:rsidRPr="000F2B1D">
              <w:rPr>
                <w:i/>
                <w:iCs/>
                <w:color w:val="4F81BD" w:themeColor="accent1"/>
                <w:lang w:val="en-US"/>
              </w:rPr>
              <w:t>INVEST</w:t>
            </w:r>
            <w:r w:rsidRPr="000F2B1D">
              <w:rPr>
                <w:color w:val="4F81BD" w:themeColor="accent1"/>
                <w:lang w:val="en-US"/>
              </w:rPr>
              <w:t xml:space="preserve"> in user stories:</w:t>
            </w:r>
          </w:p>
          <w:p w14:paraId="1A8659CD" w14:textId="77777777" w:rsidR="000F2B1D" w:rsidRPr="000F2B1D" w:rsidRDefault="000F2B1D" w:rsidP="000F2B1D">
            <w:pPr>
              <w:pStyle w:val="NoSpacing"/>
              <w:numPr>
                <w:ilvl w:val="0"/>
                <w:numId w:val="39"/>
              </w:numPr>
              <w:rPr>
                <w:color w:val="4F81BD" w:themeColor="accent1"/>
                <w:lang w:val="en-US"/>
              </w:rPr>
            </w:pPr>
            <w:r w:rsidRPr="000F2B1D">
              <w:rPr>
                <w:b/>
                <w:bCs/>
                <w:color w:val="4F81BD" w:themeColor="accent1"/>
                <w:lang w:val="en-US"/>
              </w:rPr>
              <w:t>I</w:t>
            </w:r>
            <w:r w:rsidRPr="000F2B1D">
              <w:rPr>
                <w:color w:val="4F81BD" w:themeColor="accent1"/>
                <w:lang w:val="en-US"/>
              </w:rPr>
              <w:t>ndependent (self-contained)</w:t>
            </w:r>
          </w:p>
          <w:p w14:paraId="2F2FCD63" w14:textId="77777777" w:rsidR="000F2B1D" w:rsidRPr="000F2B1D" w:rsidRDefault="000F2B1D" w:rsidP="000F2B1D">
            <w:pPr>
              <w:pStyle w:val="NoSpacing"/>
              <w:numPr>
                <w:ilvl w:val="0"/>
                <w:numId w:val="39"/>
              </w:numPr>
              <w:rPr>
                <w:color w:val="4F81BD" w:themeColor="accent1"/>
                <w:lang w:val="en-US"/>
              </w:rPr>
            </w:pPr>
            <w:r w:rsidRPr="000F2B1D">
              <w:rPr>
                <w:b/>
                <w:bCs/>
                <w:color w:val="4F81BD" w:themeColor="accent1"/>
                <w:lang w:val="en-US"/>
              </w:rPr>
              <w:t>N</w:t>
            </w:r>
            <w:r w:rsidRPr="000F2B1D">
              <w:rPr>
                <w:color w:val="4F81BD" w:themeColor="accent1"/>
                <w:lang w:val="en-US"/>
              </w:rPr>
              <w:t>egotiable (flexible)</w:t>
            </w:r>
          </w:p>
          <w:p w14:paraId="57E7267B" w14:textId="77777777" w:rsidR="000F2B1D" w:rsidRPr="000F2B1D" w:rsidRDefault="000F2B1D" w:rsidP="000F2B1D">
            <w:pPr>
              <w:pStyle w:val="NoSpacing"/>
              <w:numPr>
                <w:ilvl w:val="0"/>
                <w:numId w:val="39"/>
              </w:numPr>
              <w:rPr>
                <w:color w:val="4F81BD" w:themeColor="accent1"/>
                <w:lang w:val="en-US"/>
              </w:rPr>
            </w:pPr>
            <w:r w:rsidRPr="000F2B1D">
              <w:rPr>
                <w:b/>
                <w:bCs/>
                <w:color w:val="4F81BD" w:themeColor="accent1"/>
                <w:lang w:val="en-US"/>
              </w:rPr>
              <w:t>V</w:t>
            </w:r>
            <w:r w:rsidRPr="000F2B1D">
              <w:rPr>
                <w:color w:val="4F81BD" w:themeColor="accent1"/>
                <w:lang w:val="en-US"/>
              </w:rPr>
              <w:t>aluable (delivers value)</w:t>
            </w:r>
          </w:p>
          <w:p w14:paraId="59BC1C84" w14:textId="77777777" w:rsidR="000F2B1D" w:rsidRPr="000F2B1D" w:rsidRDefault="000F2B1D" w:rsidP="000F2B1D">
            <w:pPr>
              <w:pStyle w:val="NoSpacing"/>
              <w:numPr>
                <w:ilvl w:val="0"/>
                <w:numId w:val="39"/>
              </w:numPr>
              <w:rPr>
                <w:color w:val="4F81BD" w:themeColor="accent1"/>
                <w:lang w:val="en-US"/>
              </w:rPr>
            </w:pPr>
            <w:r w:rsidRPr="000F2B1D">
              <w:rPr>
                <w:b/>
                <w:bCs/>
                <w:color w:val="4F81BD" w:themeColor="accent1"/>
                <w:lang w:val="en-US"/>
              </w:rPr>
              <w:t>E</w:t>
            </w:r>
            <w:r w:rsidRPr="000F2B1D">
              <w:rPr>
                <w:color w:val="4F81BD" w:themeColor="accent1"/>
                <w:lang w:val="en-US"/>
              </w:rPr>
              <w:t>stimable (can be estimated)</w:t>
            </w:r>
          </w:p>
          <w:p w14:paraId="209EDA02" w14:textId="77777777" w:rsidR="000F2B1D" w:rsidRPr="000F2B1D" w:rsidRDefault="000F2B1D" w:rsidP="000F2B1D">
            <w:pPr>
              <w:pStyle w:val="NoSpacing"/>
              <w:numPr>
                <w:ilvl w:val="0"/>
                <w:numId w:val="39"/>
              </w:numPr>
              <w:rPr>
                <w:color w:val="4F81BD" w:themeColor="accent1"/>
                <w:lang w:val="en-US"/>
              </w:rPr>
            </w:pPr>
            <w:r w:rsidRPr="000F2B1D">
              <w:rPr>
                <w:b/>
                <w:bCs/>
                <w:color w:val="4F81BD" w:themeColor="accent1"/>
                <w:lang w:val="en-US"/>
              </w:rPr>
              <w:t>S</w:t>
            </w:r>
            <w:r w:rsidRPr="000F2B1D">
              <w:rPr>
                <w:color w:val="4F81BD" w:themeColor="accent1"/>
                <w:lang w:val="en-US"/>
              </w:rPr>
              <w:t>mall (manageable size)</w:t>
            </w:r>
          </w:p>
          <w:p w14:paraId="45D9E3B6" w14:textId="77777777" w:rsidR="000F2B1D" w:rsidRPr="00A50965" w:rsidRDefault="000F2B1D" w:rsidP="000F2B1D">
            <w:pPr>
              <w:pStyle w:val="NoSpacing"/>
              <w:numPr>
                <w:ilvl w:val="0"/>
                <w:numId w:val="39"/>
              </w:numPr>
              <w:rPr>
                <w:color w:val="4F81BD" w:themeColor="accent1"/>
                <w:lang w:val="en-US"/>
              </w:rPr>
            </w:pPr>
            <w:r w:rsidRPr="000F2B1D">
              <w:rPr>
                <w:b/>
                <w:bCs/>
                <w:color w:val="4F81BD" w:themeColor="accent1"/>
                <w:lang w:val="en-US"/>
              </w:rPr>
              <w:t>T</w:t>
            </w:r>
            <w:r w:rsidRPr="000F2B1D">
              <w:rPr>
                <w:color w:val="4F81BD" w:themeColor="accent1"/>
                <w:lang w:val="en-US"/>
              </w:rPr>
              <w:t>estable (clear acceptance criteria)</w:t>
            </w:r>
          </w:p>
          <w:p w14:paraId="17F2C294" w14:textId="530185B9" w:rsidR="000F2B1D" w:rsidRPr="000F2B1D" w:rsidRDefault="000F2B1D" w:rsidP="008C4CC5">
            <w:pPr>
              <w:pStyle w:val="NoSpacing"/>
              <w:rPr>
                <w:lang w:val="en-US"/>
              </w:rPr>
            </w:pPr>
            <w:r w:rsidRPr="000F2B1D">
              <w:rPr>
                <w:i/>
                <w:iCs/>
                <w:color w:val="4F81BD" w:themeColor="accent1"/>
                <w:lang w:val="en-US"/>
              </w:rPr>
              <w:t>Significance:</w:t>
            </w:r>
            <w:r w:rsidRPr="000F2B1D">
              <w:rPr>
                <w:color w:val="4F81BD" w:themeColor="accent1"/>
                <w:lang w:val="en-US"/>
              </w:rPr>
              <w:t xml:space="preserve"> Ensures clarity, prioritization, and efficient planning in Agile development.</w:t>
            </w:r>
          </w:p>
        </w:tc>
        <w:tc>
          <w:tcPr>
            <w:tcW w:w="900" w:type="dxa"/>
            <w:vAlign w:val="center"/>
          </w:tcPr>
          <w:p w14:paraId="571F6A27" w14:textId="15B1CD1C" w:rsidR="00EA1953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3175" w14:textId="6C1CC5EF" w:rsidR="00EA1953" w:rsidRPr="008C4CC5" w:rsidRDefault="00EA1953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46CB" w14:textId="3E7B1CF9" w:rsidR="00EA1953" w:rsidRPr="008C4CC5" w:rsidRDefault="00EA1953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8951BF">
              <w:rPr>
                <w:bCs/>
              </w:rPr>
              <w:t>2</w:t>
            </w:r>
          </w:p>
        </w:tc>
      </w:tr>
      <w:tr w:rsidR="00832B0D" w:rsidRPr="008C4CC5" w14:paraId="37245D35" w14:textId="77777777" w:rsidTr="002B0C89">
        <w:trPr>
          <w:jc w:val="center"/>
        </w:trPr>
        <w:tc>
          <w:tcPr>
            <w:tcW w:w="895" w:type="dxa"/>
            <w:vAlign w:val="center"/>
          </w:tcPr>
          <w:p w14:paraId="3D3EC326" w14:textId="245CB00A" w:rsidR="00832B0D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7</w:t>
            </w:r>
            <w:r w:rsidR="003F4709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30CDF16B" w14:textId="77777777" w:rsidR="008951BF" w:rsidRPr="008951BF" w:rsidRDefault="008951BF" w:rsidP="008951BF">
            <w:pPr>
              <w:pStyle w:val="NoSpacing"/>
            </w:pPr>
            <w:r w:rsidRPr="008951BF">
              <w:t>Consider a scenario where you need to create a new branch named "feature-x" in Git, switch to that branch, make some changes, add the changes to the staging area, commit the changes, and finally push the branch to a remote repository named "origin".</w:t>
            </w:r>
          </w:p>
          <w:p w14:paraId="67112A79" w14:textId="1B685119" w:rsidR="008951BF" w:rsidRPr="000F2B1D" w:rsidRDefault="008951BF" w:rsidP="007C540C">
            <w:pPr>
              <w:pStyle w:val="NoSpacing"/>
              <w:numPr>
                <w:ilvl w:val="0"/>
                <w:numId w:val="37"/>
              </w:numPr>
            </w:pPr>
            <w:r w:rsidRPr="008951BF">
              <w:t>Give the sequence of Git commands to accomplish this task</w:t>
            </w:r>
            <w:r w:rsidR="007C540C">
              <w:t xml:space="preserve"> </w:t>
            </w:r>
            <w:r w:rsidR="007C540C" w:rsidRPr="007C540C">
              <w:rPr>
                <w:b/>
                <w:bCs/>
              </w:rPr>
              <w:t>(</w:t>
            </w:r>
            <w:r w:rsidR="00905AE7">
              <w:rPr>
                <w:b/>
                <w:bCs/>
              </w:rPr>
              <w:t>2</w:t>
            </w:r>
            <w:r w:rsidR="007C540C" w:rsidRPr="007C540C">
              <w:rPr>
                <w:b/>
                <w:bCs/>
              </w:rPr>
              <w:t xml:space="preserve"> Marks)</w:t>
            </w:r>
          </w:p>
          <w:p w14:paraId="3F309CAC" w14:textId="13B34271" w:rsidR="000F2B1D" w:rsidRDefault="000F2B1D" w:rsidP="000F2B1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606C08AF" w14:textId="7CA8F84F" w:rsidR="00A50965" w:rsidRPr="00A50965" w:rsidRDefault="00A50965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Git Commands:</w:t>
            </w:r>
          </w:p>
          <w:p w14:paraId="0DA6AB83" w14:textId="77777777" w:rsidR="000F2B1D" w:rsidRPr="00A50965" w:rsidRDefault="000F2B1D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git branch feature-x        # Create a new branch</w:t>
            </w:r>
          </w:p>
          <w:p w14:paraId="4E0E744A" w14:textId="77777777" w:rsidR="000F2B1D" w:rsidRPr="00A50965" w:rsidRDefault="000F2B1D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git checkout feature-x      # Switch to the branch</w:t>
            </w:r>
          </w:p>
          <w:p w14:paraId="1B902176" w14:textId="77777777" w:rsidR="000F2B1D" w:rsidRPr="00A50965" w:rsidRDefault="000F2B1D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# or git switch feature-x (for newer versions)</w:t>
            </w:r>
          </w:p>
          <w:p w14:paraId="036078E6" w14:textId="47A2D9D3" w:rsidR="000F2B1D" w:rsidRPr="00A50965" w:rsidRDefault="000F2B1D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 xml:space="preserve">git </w:t>
            </w:r>
            <w:r w:rsidR="00A50965" w:rsidRPr="00A50965">
              <w:rPr>
                <w:color w:val="4F81BD" w:themeColor="accent1"/>
              </w:rPr>
              <w:t>add .</w:t>
            </w:r>
            <w:r w:rsidRPr="00A50965">
              <w:rPr>
                <w:color w:val="4F81BD" w:themeColor="accent1"/>
              </w:rPr>
              <w:t xml:space="preserve">                   # Stage changes</w:t>
            </w:r>
          </w:p>
          <w:p w14:paraId="270AB88B" w14:textId="77777777" w:rsidR="000F2B1D" w:rsidRPr="00A50965" w:rsidRDefault="000F2B1D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git commit -m "Added changes" # Commit changes</w:t>
            </w:r>
          </w:p>
          <w:p w14:paraId="2061EA78" w14:textId="61566DAF" w:rsidR="000F2B1D" w:rsidRPr="00A50965" w:rsidRDefault="000F2B1D" w:rsidP="000F2B1D">
            <w:pPr>
              <w:pStyle w:val="NoSpacing"/>
              <w:rPr>
                <w:color w:val="4F81BD" w:themeColor="accent1"/>
              </w:rPr>
            </w:pPr>
            <w:r w:rsidRPr="00A50965">
              <w:rPr>
                <w:color w:val="4F81BD" w:themeColor="accent1"/>
              </w:rPr>
              <w:t>git push origin feature-x   # Push branch to remote repository</w:t>
            </w:r>
          </w:p>
          <w:p w14:paraId="7CC1D472" w14:textId="77777777" w:rsidR="00A50965" w:rsidRPr="008951BF" w:rsidRDefault="00A50965" w:rsidP="000F2B1D">
            <w:pPr>
              <w:pStyle w:val="NoSpacing"/>
            </w:pPr>
          </w:p>
          <w:p w14:paraId="69B729B6" w14:textId="5B45E564" w:rsidR="00832B0D" w:rsidRPr="000F2B1D" w:rsidRDefault="00905AE7" w:rsidP="007C540C">
            <w:pPr>
              <w:pStyle w:val="NoSpacing"/>
              <w:numPr>
                <w:ilvl w:val="0"/>
                <w:numId w:val="37"/>
              </w:numPr>
            </w:pPr>
            <w:r w:rsidRPr="00905AE7">
              <w:t xml:space="preserve">You have completed your work on the "feature-x" branch and give the sequence of commands to merge it into the "main" branch. </w:t>
            </w:r>
            <w:r w:rsidR="007C540C" w:rsidRPr="007C540C"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 w:rsidR="007C540C" w:rsidRPr="007C540C">
              <w:rPr>
                <w:b/>
                <w:bCs/>
              </w:rPr>
              <w:t xml:space="preserve"> Marks)</w:t>
            </w:r>
          </w:p>
          <w:p w14:paraId="382BF7EC" w14:textId="77777777" w:rsidR="000F2B1D" w:rsidRDefault="000F2B1D" w:rsidP="000F2B1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352211AE" w14:textId="5C7F69D4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checkout main         # Switch to the main branch</w:t>
            </w:r>
          </w:p>
          <w:p w14:paraId="770D0EE2" w14:textId="323A6E24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pull origin main</w:t>
            </w:r>
            <w:r w:rsidRPr="00905AE7">
              <w:rPr>
                <w:color w:val="4F81BD" w:themeColor="accent1"/>
              </w:rPr>
              <w:t xml:space="preserve">       </w:t>
            </w:r>
            <w:r w:rsidRPr="00905AE7">
              <w:rPr>
                <w:color w:val="4F81BD" w:themeColor="accent1"/>
              </w:rPr>
              <w:t># Fetch and merge the latest changes from the remote main branch</w:t>
            </w:r>
          </w:p>
          <w:p w14:paraId="4B00E9AA" w14:textId="245A1902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checkout feature-</w:t>
            </w:r>
            <w:proofErr w:type="gramStart"/>
            <w:r w:rsidRPr="00905AE7">
              <w:rPr>
                <w:color w:val="4F81BD" w:themeColor="accent1"/>
              </w:rPr>
              <w:t>x  #</w:t>
            </w:r>
            <w:proofErr w:type="gramEnd"/>
            <w:r w:rsidRPr="00905AE7">
              <w:rPr>
                <w:color w:val="4F81BD" w:themeColor="accent1"/>
              </w:rPr>
              <w:t xml:space="preserve"> Switch back to the feature branch</w:t>
            </w:r>
          </w:p>
          <w:p w14:paraId="7D10F872" w14:textId="4AA23279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merge main               # Merge the latest main branch changes into feature-x</w:t>
            </w:r>
          </w:p>
          <w:p w14:paraId="0F181784" w14:textId="77777777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lastRenderedPageBreak/>
              <w:t># If conflicts occur, manually resolve them in the affected files</w:t>
            </w:r>
          </w:p>
          <w:p w14:paraId="2A4ADE39" w14:textId="77777777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 xml:space="preserve">git </w:t>
            </w:r>
            <w:proofErr w:type="gramStart"/>
            <w:r w:rsidRPr="00905AE7">
              <w:rPr>
                <w:color w:val="4F81BD" w:themeColor="accent1"/>
              </w:rPr>
              <w:t>add .</w:t>
            </w:r>
            <w:proofErr w:type="gramEnd"/>
            <w:r w:rsidRPr="00905AE7">
              <w:rPr>
                <w:color w:val="4F81BD" w:themeColor="accent1"/>
              </w:rPr>
              <w:t xml:space="preserve">                      # Stage resolved files</w:t>
            </w:r>
          </w:p>
          <w:p w14:paraId="153BFE30" w14:textId="77777777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commit -m "Resolved merge conflicts and updated feature-x"</w:t>
            </w:r>
          </w:p>
          <w:p w14:paraId="399323DF" w14:textId="347DAD5C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checkout main          # Switch back to main branch</w:t>
            </w:r>
          </w:p>
          <w:p w14:paraId="5CD3F0D6" w14:textId="0DD35BAE" w:rsidR="00905AE7" w:rsidRPr="00905AE7" w:rsidRDefault="00905AE7" w:rsidP="00905AE7">
            <w:pPr>
              <w:pStyle w:val="NoSpacing"/>
              <w:rPr>
                <w:color w:val="4F81BD" w:themeColor="accent1"/>
              </w:rPr>
            </w:pPr>
            <w:r w:rsidRPr="00905AE7">
              <w:rPr>
                <w:color w:val="4F81BD" w:themeColor="accent1"/>
              </w:rPr>
              <w:t>git merge feature-x        # Merge the feature branch into main</w:t>
            </w:r>
          </w:p>
          <w:p w14:paraId="17B448CB" w14:textId="70ABF51F" w:rsidR="000F2B1D" w:rsidRPr="008951BF" w:rsidRDefault="00905AE7" w:rsidP="00905AE7">
            <w:pPr>
              <w:pStyle w:val="NoSpacing"/>
            </w:pPr>
            <w:r w:rsidRPr="00905AE7">
              <w:rPr>
                <w:color w:val="4F81BD" w:themeColor="accent1"/>
              </w:rPr>
              <w:t>git push origin main       # Push the updated main branch to the remote repository</w:t>
            </w:r>
          </w:p>
        </w:tc>
        <w:tc>
          <w:tcPr>
            <w:tcW w:w="900" w:type="dxa"/>
            <w:vAlign w:val="center"/>
          </w:tcPr>
          <w:p w14:paraId="7A594F29" w14:textId="7CF1A07F" w:rsidR="00832B0D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D9AB" w14:textId="7D0E6BBA" w:rsidR="00832B0D" w:rsidRPr="008C4CC5" w:rsidRDefault="00D00475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</w:t>
            </w:r>
            <w:r w:rsidR="00695F6B" w:rsidRPr="008C4CC5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660A" w14:textId="689BC5E3" w:rsidR="009F3195" w:rsidRPr="008C4CC5" w:rsidRDefault="004D7B1D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7C540C">
              <w:rPr>
                <w:bCs/>
              </w:rPr>
              <w:t>4</w:t>
            </w:r>
          </w:p>
        </w:tc>
      </w:tr>
      <w:tr w:rsidR="00A134A4" w:rsidRPr="008C4CC5" w14:paraId="5715E7EA" w14:textId="77777777" w:rsidTr="002B0C89">
        <w:trPr>
          <w:jc w:val="center"/>
        </w:trPr>
        <w:tc>
          <w:tcPr>
            <w:tcW w:w="895" w:type="dxa"/>
            <w:vAlign w:val="center"/>
          </w:tcPr>
          <w:p w14:paraId="2F2FCC1C" w14:textId="53D5C17D" w:rsidR="00A134A4" w:rsidRPr="008C4CC5" w:rsidRDefault="00EA1953" w:rsidP="003F4709">
            <w:pPr>
              <w:spacing w:line="240" w:lineRule="auto"/>
              <w:ind w:left="360"/>
              <w:rPr>
                <w:b/>
              </w:rPr>
            </w:pPr>
            <w:r w:rsidRPr="008C4CC5">
              <w:rPr>
                <w:b/>
              </w:rPr>
              <w:t>8</w:t>
            </w:r>
            <w:r w:rsidR="00A134A4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687D932A" w14:textId="5E796860" w:rsidR="008951BF" w:rsidRPr="008951BF" w:rsidRDefault="008951BF" w:rsidP="008951BF">
            <w:pPr>
              <w:pStyle w:val="NoSpacing"/>
            </w:pPr>
            <w:r w:rsidRPr="008951BF">
              <w:t>Consider a scenario where you have the following tasks: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1606"/>
              <w:gridCol w:w="1105"/>
            </w:tblGrid>
            <w:tr w:rsidR="008951BF" w:rsidRPr="008951BF" w14:paraId="4915684D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483965E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Task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72C520A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Cost of Delay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A5424D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Duration</w:t>
                  </w:r>
                </w:p>
              </w:tc>
            </w:tr>
            <w:tr w:rsidR="008951BF" w:rsidRPr="008951BF" w14:paraId="13BC5C58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54F2DE9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A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A1189D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60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3A1821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20</w:t>
                  </w:r>
                </w:p>
              </w:tc>
            </w:tr>
            <w:tr w:rsidR="008951BF" w:rsidRPr="008951BF" w14:paraId="35AADF64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C2F51D8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B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6395F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120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D7C53E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30</w:t>
                  </w:r>
                </w:p>
              </w:tc>
            </w:tr>
            <w:tr w:rsidR="008951BF" w:rsidRPr="008951BF" w14:paraId="46EF3489" w14:textId="77777777" w:rsidTr="008951BF">
              <w:trPr>
                <w:trHeight w:val="300"/>
              </w:trPr>
              <w:tc>
                <w:tcPr>
                  <w:tcW w:w="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748D472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C</w:t>
                  </w:r>
                </w:p>
              </w:tc>
              <w:tc>
                <w:tcPr>
                  <w:tcW w:w="1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00B0071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50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1CBF9A" w14:textId="77777777" w:rsidR="008951BF" w:rsidRPr="008951BF" w:rsidRDefault="008951BF" w:rsidP="008951BF">
                  <w:pPr>
                    <w:pStyle w:val="NoSpacing"/>
                  </w:pPr>
                  <w:r w:rsidRPr="008951BF">
                    <w:t>10</w:t>
                  </w:r>
                </w:p>
              </w:tc>
            </w:tr>
          </w:tbl>
          <w:p w14:paraId="0E2A849C" w14:textId="1AA26E37" w:rsidR="008951BF" w:rsidRPr="000F2B1D" w:rsidRDefault="008951BF" w:rsidP="008951BF">
            <w:pPr>
              <w:pStyle w:val="NoSpacing"/>
              <w:numPr>
                <w:ilvl w:val="0"/>
                <w:numId w:val="36"/>
              </w:numPr>
            </w:pPr>
            <w:r w:rsidRPr="008951BF">
              <w:t>Explain Weighted Shortest Job First (WSJF)</w:t>
            </w:r>
            <w:r>
              <w:t xml:space="preserve"> </w:t>
            </w:r>
            <w:r w:rsidRPr="008951BF">
              <w:rPr>
                <w:b/>
                <w:bCs/>
              </w:rPr>
              <w:t>(</w:t>
            </w:r>
            <w:r w:rsidR="007C540C">
              <w:rPr>
                <w:b/>
                <w:bCs/>
              </w:rPr>
              <w:t>1</w:t>
            </w:r>
            <w:r w:rsidRPr="008951BF">
              <w:rPr>
                <w:b/>
                <w:bCs/>
              </w:rPr>
              <w:t xml:space="preserve"> Marks)</w:t>
            </w:r>
          </w:p>
          <w:p w14:paraId="7A01C1FB" w14:textId="0C8E5702" w:rsidR="000F2B1D" w:rsidRDefault="000F2B1D" w:rsidP="000F2B1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604E399A" w14:textId="55FE68E4" w:rsidR="00A50965" w:rsidRPr="00A50965" w:rsidRDefault="00A50965" w:rsidP="00A50965">
            <w:pPr>
              <w:pStyle w:val="NoSpacing"/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WSJF (Weighted Shortest Job First)</w:t>
            </w:r>
            <w:r w:rsidRPr="00A50965">
              <w:rPr>
                <w:color w:val="4F81BD" w:themeColor="accent1"/>
                <w:lang w:val="en-US"/>
              </w:rPr>
              <w:t xml:space="preserve"> prioritizes tasks by dividing the </w:t>
            </w:r>
            <w:r w:rsidRPr="00A50965">
              <w:rPr>
                <w:i/>
                <w:iCs/>
                <w:color w:val="4F81BD" w:themeColor="accent1"/>
                <w:lang w:val="en-US"/>
              </w:rPr>
              <w:t>Cost of Delay</w:t>
            </w:r>
            <w:r w:rsidRPr="00A50965">
              <w:rPr>
                <w:color w:val="4F81BD" w:themeColor="accent1"/>
                <w:lang w:val="en-US"/>
              </w:rPr>
              <w:t xml:space="preserve"> by the </w:t>
            </w:r>
            <w:r w:rsidRPr="00A50965">
              <w:rPr>
                <w:i/>
                <w:iCs/>
                <w:color w:val="4F81BD" w:themeColor="accent1"/>
                <w:lang w:val="en-US"/>
              </w:rPr>
              <w:t>Duration</w:t>
            </w:r>
            <w:r w:rsidRPr="00A50965">
              <w:rPr>
                <w:color w:val="4F81BD" w:themeColor="accent1"/>
                <w:lang w:val="en-US"/>
              </w:rPr>
              <w:t xml:space="preserve"> to maximize value delivery.</w:t>
            </w:r>
          </w:p>
          <w:p w14:paraId="76EDA1C1" w14:textId="77777777" w:rsidR="000F2B1D" w:rsidRPr="008951BF" w:rsidRDefault="000F2B1D" w:rsidP="000F2B1D">
            <w:pPr>
              <w:pStyle w:val="NoSpacing"/>
            </w:pPr>
          </w:p>
          <w:p w14:paraId="13DEC263" w14:textId="510CD64B" w:rsidR="008951BF" w:rsidRPr="008951BF" w:rsidRDefault="008951BF" w:rsidP="008951BF">
            <w:pPr>
              <w:pStyle w:val="NoSpacing"/>
              <w:numPr>
                <w:ilvl w:val="0"/>
                <w:numId w:val="36"/>
              </w:numPr>
            </w:pPr>
            <w:r w:rsidRPr="008951BF">
              <w:t>Calculate the WSJF score for each task and rank them in order of priority</w:t>
            </w:r>
          </w:p>
          <w:p w14:paraId="524625E9" w14:textId="77777777" w:rsidR="00A134A4" w:rsidRDefault="008951BF" w:rsidP="008C4CC5">
            <w:pPr>
              <w:pStyle w:val="NoSpacing"/>
              <w:rPr>
                <w:b/>
                <w:bCs/>
              </w:rPr>
            </w:pPr>
            <w:r w:rsidRPr="008951BF">
              <w:rPr>
                <w:b/>
                <w:bCs/>
              </w:rPr>
              <w:t>(3 Marks)</w:t>
            </w:r>
          </w:p>
          <w:p w14:paraId="39E19382" w14:textId="206B86BB" w:rsidR="000F2B1D" w:rsidRDefault="000F2B1D" w:rsidP="008C4C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0044626A" w14:textId="497498FC" w:rsidR="00A50965" w:rsidRPr="00A50965" w:rsidRDefault="00A50965" w:rsidP="00A50965">
            <w:pPr>
              <w:pStyle w:val="NoSpacing"/>
              <w:rPr>
                <w:color w:val="4F81BD" w:themeColor="accent1"/>
                <w:lang w:val="en-US"/>
              </w:rPr>
            </w:pPr>
            <w:r w:rsidRPr="00A50965">
              <w:rPr>
                <w:b/>
                <w:bCs/>
                <w:color w:val="4F81BD" w:themeColor="accent1"/>
                <w:lang w:val="en-US"/>
              </w:rPr>
              <w:t>WSJF Scores:</w:t>
            </w:r>
          </w:p>
          <w:p w14:paraId="5A801CBA" w14:textId="77777777" w:rsidR="00A50965" w:rsidRPr="00A50965" w:rsidRDefault="00A50965" w:rsidP="00A50965">
            <w:pPr>
              <w:pStyle w:val="NoSpacing"/>
              <w:numPr>
                <w:ilvl w:val="0"/>
                <w:numId w:val="40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 xml:space="preserve">Task A: </w:t>
            </w:r>
            <w:r w:rsidRPr="00A50965">
              <w:rPr>
                <w:b/>
                <w:bCs/>
                <w:color w:val="4F81BD" w:themeColor="accent1"/>
                <w:lang w:val="en-US"/>
              </w:rPr>
              <w:t>60/20 = 3</w:t>
            </w:r>
          </w:p>
          <w:p w14:paraId="7FDAE974" w14:textId="77777777" w:rsidR="00A50965" w:rsidRPr="00A50965" w:rsidRDefault="00A50965" w:rsidP="00A50965">
            <w:pPr>
              <w:pStyle w:val="NoSpacing"/>
              <w:numPr>
                <w:ilvl w:val="0"/>
                <w:numId w:val="40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 xml:space="preserve">Task B: </w:t>
            </w:r>
            <w:r w:rsidRPr="00A50965">
              <w:rPr>
                <w:b/>
                <w:bCs/>
                <w:color w:val="4F81BD" w:themeColor="accent1"/>
                <w:lang w:val="en-US"/>
              </w:rPr>
              <w:t>120/30 = 4</w:t>
            </w:r>
          </w:p>
          <w:p w14:paraId="0C3B0639" w14:textId="77777777" w:rsidR="00A50965" w:rsidRPr="00A50965" w:rsidRDefault="00A50965" w:rsidP="00A50965">
            <w:pPr>
              <w:pStyle w:val="NoSpacing"/>
              <w:numPr>
                <w:ilvl w:val="0"/>
                <w:numId w:val="40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 xml:space="preserve">Task C: </w:t>
            </w:r>
            <w:r w:rsidRPr="00A50965">
              <w:rPr>
                <w:b/>
                <w:bCs/>
                <w:color w:val="4F81BD" w:themeColor="accent1"/>
                <w:lang w:val="en-US"/>
              </w:rPr>
              <w:t>50/10 = 5</w:t>
            </w:r>
            <w:r w:rsidRPr="00A50965">
              <w:rPr>
                <w:color w:val="4F81BD" w:themeColor="accent1"/>
                <w:lang w:val="en-US"/>
              </w:rPr>
              <w:br/>
            </w:r>
            <w:r w:rsidRPr="00A50965">
              <w:rPr>
                <w:b/>
                <w:bCs/>
                <w:color w:val="4F81BD" w:themeColor="accent1"/>
                <w:lang w:val="en-US"/>
              </w:rPr>
              <w:t>Priority Order:</w:t>
            </w:r>
            <w:r w:rsidRPr="00A50965">
              <w:rPr>
                <w:color w:val="4F81BD" w:themeColor="accent1"/>
                <w:lang w:val="en-US"/>
              </w:rPr>
              <w:t xml:space="preserve"> C &gt; B &gt; A</w:t>
            </w:r>
          </w:p>
          <w:p w14:paraId="54563D36" w14:textId="77777777" w:rsidR="000F2B1D" w:rsidRDefault="000F2B1D" w:rsidP="008C4CC5">
            <w:pPr>
              <w:pStyle w:val="NoSpacing"/>
              <w:rPr>
                <w:b/>
                <w:bCs/>
              </w:rPr>
            </w:pPr>
          </w:p>
          <w:p w14:paraId="31BAFBF1" w14:textId="77777777" w:rsidR="007C540C" w:rsidRDefault="007C540C" w:rsidP="008C4C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c. </w:t>
            </w:r>
            <w:r w:rsidRPr="007C540C">
              <w:rPr>
                <w:b/>
                <w:bCs/>
              </w:rPr>
              <w:t> </w:t>
            </w:r>
            <w:r w:rsidRPr="007C540C">
              <w:t xml:space="preserve">Describe the key characteristics of an Agile Release Train </w:t>
            </w:r>
            <w:r w:rsidRPr="007C540C">
              <w:rPr>
                <w:b/>
                <w:bCs/>
              </w:rPr>
              <w:t>(1 Mark)</w:t>
            </w:r>
          </w:p>
          <w:p w14:paraId="65EB4C08" w14:textId="77777777" w:rsidR="000F2B1D" w:rsidRDefault="000F2B1D" w:rsidP="008C4C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6A5AFDDE" w14:textId="537C9D97" w:rsidR="00A50965" w:rsidRPr="00A50965" w:rsidRDefault="00A50965" w:rsidP="00A50965">
            <w:pPr>
              <w:pStyle w:val="NoSpacing"/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Agile Release Train (ART)</w:t>
            </w:r>
          </w:p>
          <w:p w14:paraId="3FCA2B74" w14:textId="77777777" w:rsidR="00A50965" w:rsidRPr="00A50965" w:rsidRDefault="00A50965" w:rsidP="00A50965">
            <w:pPr>
              <w:pStyle w:val="NoSpacing"/>
              <w:numPr>
                <w:ilvl w:val="0"/>
                <w:numId w:val="41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>Aligns multiple teams working together.</w:t>
            </w:r>
          </w:p>
          <w:p w14:paraId="49F1DA01" w14:textId="77777777" w:rsidR="00A50965" w:rsidRPr="00A50965" w:rsidRDefault="00A50965" w:rsidP="00A50965">
            <w:pPr>
              <w:pStyle w:val="NoSpacing"/>
              <w:numPr>
                <w:ilvl w:val="0"/>
                <w:numId w:val="41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>Works in Program Increments (~8-12 weeks).</w:t>
            </w:r>
          </w:p>
          <w:p w14:paraId="5E454289" w14:textId="77777777" w:rsidR="00A50965" w:rsidRPr="00A50965" w:rsidRDefault="00A50965" w:rsidP="00A50965">
            <w:pPr>
              <w:pStyle w:val="NoSpacing"/>
              <w:numPr>
                <w:ilvl w:val="0"/>
                <w:numId w:val="41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>Uses PI Planning for coordination.</w:t>
            </w:r>
          </w:p>
          <w:p w14:paraId="22166A5F" w14:textId="77777777" w:rsidR="00A50965" w:rsidRPr="00A50965" w:rsidRDefault="00A50965" w:rsidP="00A50965">
            <w:pPr>
              <w:pStyle w:val="NoSpacing"/>
              <w:numPr>
                <w:ilvl w:val="0"/>
                <w:numId w:val="41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>Includes cross-functional teams.</w:t>
            </w:r>
          </w:p>
          <w:p w14:paraId="57B62C6E" w14:textId="4E5DA201" w:rsidR="000F2B1D" w:rsidRPr="008951BF" w:rsidRDefault="000F2B1D" w:rsidP="008C4CC5">
            <w:pPr>
              <w:pStyle w:val="NoSpacing"/>
              <w:rPr>
                <w:b/>
                <w:bCs/>
              </w:rPr>
            </w:pPr>
          </w:p>
        </w:tc>
        <w:tc>
          <w:tcPr>
            <w:tcW w:w="900" w:type="dxa"/>
            <w:vAlign w:val="center"/>
          </w:tcPr>
          <w:p w14:paraId="02D36523" w14:textId="503F78A7" w:rsidR="00A134A4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95C8" w14:textId="32D465C1" w:rsidR="00A134A4" w:rsidRPr="008C4CC5" w:rsidRDefault="00A134A4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</w:t>
            </w:r>
            <w:r w:rsidR="00713E19" w:rsidRPr="008C4CC5">
              <w:rPr>
                <w:bCs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D7A0" w14:textId="5FE4266D" w:rsidR="00A134A4" w:rsidRPr="008C4CC5" w:rsidRDefault="00A134A4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CO2</w:t>
            </w:r>
          </w:p>
        </w:tc>
      </w:tr>
      <w:tr w:rsidR="00832B0D" w:rsidRPr="008C4CC5" w14:paraId="033791F7" w14:textId="77777777" w:rsidTr="008C4CC5">
        <w:trPr>
          <w:trHeight w:val="15"/>
          <w:jc w:val="center"/>
        </w:trPr>
        <w:tc>
          <w:tcPr>
            <w:tcW w:w="895" w:type="dxa"/>
            <w:vAlign w:val="center"/>
          </w:tcPr>
          <w:p w14:paraId="6B6D5E83" w14:textId="1B443540" w:rsidR="00832B0D" w:rsidRPr="008C4CC5" w:rsidRDefault="00B230E3" w:rsidP="003F4709">
            <w:pPr>
              <w:spacing w:line="240" w:lineRule="auto"/>
              <w:ind w:left="360"/>
              <w:rPr>
                <w:b/>
              </w:rPr>
            </w:pPr>
            <w:r>
              <w:rPr>
                <w:b/>
              </w:rPr>
              <w:t>9</w:t>
            </w:r>
            <w:r w:rsidR="003F4709" w:rsidRPr="008C4CC5">
              <w:rPr>
                <w:b/>
              </w:rPr>
              <w:t>.</w:t>
            </w:r>
          </w:p>
        </w:tc>
        <w:tc>
          <w:tcPr>
            <w:tcW w:w="7200" w:type="dxa"/>
            <w:vAlign w:val="center"/>
          </w:tcPr>
          <w:p w14:paraId="23031B72" w14:textId="078AEF31" w:rsidR="004D7B1D" w:rsidRDefault="00B230E3" w:rsidP="008C4CC5">
            <w:pPr>
              <w:pStyle w:val="NoSpacing"/>
              <w:rPr>
                <w:b/>
                <w:bCs/>
              </w:rPr>
            </w:pPr>
            <w:r w:rsidRPr="00B230E3">
              <w:rPr>
                <w:b/>
                <w:bCs/>
              </w:rPr>
              <w:t>a.</w:t>
            </w:r>
            <w:r>
              <w:t xml:space="preserve"> </w:t>
            </w:r>
            <w:r w:rsidRPr="00B230E3">
              <w:t>Distinguish between integration testing and unit testing in terms of their scope and objectives</w:t>
            </w:r>
            <w:r>
              <w:t xml:space="preserve"> by giving one example </w:t>
            </w:r>
            <w:r w:rsidRPr="00B230E3">
              <w:rPr>
                <w:b/>
                <w:bCs/>
              </w:rPr>
              <w:t>(</w:t>
            </w:r>
            <w:r w:rsidR="007C540C">
              <w:rPr>
                <w:b/>
                <w:bCs/>
              </w:rPr>
              <w:t>3</w:t>
            </w:r>
            <w:r w:rsidRPr="00B230E3">
              <w:rPr>
                <w:b/>
                <w:bCs/>
              </w:rPr>
              <w:t xml:space="preserve"> Marks)</w:t>
            </w:r>
          </w:p>
          <w:p w14:paraId="77ACA49F" w14:textId="6AC92382" w:rsidR="000F2B1D" w:rsidRDefault="000F2B1D" w:rsidP="008C4C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Answer:</w:t>
            </w:r>
          </w:p>
          <w:p w14:paraId="3CF5228B" w14:textId="77777777" w:rsidR="00A50965" w:rsidRPr="00A50965" w:rsidRDefault="00A50965" w:rsidP="00A50965">
            <w:pPr>
              <w:pStyle w:val="NoSpacing"/>
              <w:numPr>
                <w:ilvl w:val="0"/>
                <w:numId w:val="42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Unit Testing:</w:t>
            </w:r>
            <w:r w:rsidRPr="00A50965">
              <w:rPr>
                <w:color w:val="4F81BD" w:themeColor="accent1"/>
                <w:lang w:val="en-US"/>
              </w:rPr>
              <w:t xml:space="preserve"> Tests individual components (e.g., a single function in a module).</w:t>
            </w:r>
          </w:p>
          <w:p w14:paraId="233AF994" w14:textId="77777777" w:rsidR="00A50965" w:rsidRPr="00A50965" w:rsidRDefault="00A50965" w:rsidP="00A50965">
            <w:pPr>
              <w:pStyle w:val="NoSpacing"/>
              <w:numPr>
                <w:ilvl w:val="0"/>
                <w:numId w:val="42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Integration Testing:</w:t>
            </w:r>
            <w:r w:rsidRPr="00A50965">
              <w:rPr>
                <w:color w:val="4F81BD" w:themeColor="accent1"/>
                <w:lang w:val="en-US"/>
              </w:rPr>
              <w:t xml:space="preserve"> Tests interactions between multiple components (e.g., API calls between frontend and backend).</w:t>
            </w:r>
          </w:p>
          <w:p w14:paraId="28855665" w14:textId="77777777" w:rsidR="00A50965" w:rsidRPr="00A50965" w:rsidRDefault="00A50965" w:rsidP="00A50965">
            <w:pPr>
              <w:pStyle w:val="NoSpacing"/>
              <w:rPr>
                <w:color w:val="4F81BD" w:themeColor="accent1"/>
                <w:lang w:val="en-US"/>
              </w:rPr>
            </w:pPr>
            <w:r w:rsidRPr="00A50965">
              <w:rPr>
                <w:b/>
                <w:bCs/>
                <w:color w:val="4F81BD" w:themeColor="accent1"/>
                <w:lang w:val="en-US"/>
              </w:rPr>
              <w:t>Example:</w:t>
            </w:r>
          </w:p>
          <w:p w14:paraId="1E5019F0" w14:textId="77777777" w:rsidR="00A50965" w:rsidRPr="00A50965" w:rsidRDefault="00A50965" w:rsidP="00A50965">
            <w:pPr>
              <w:pStyle w:val="NoSpacing"/>
              <w:numPr>
                <w:ilvl w:val="0"/>
                <w:numId w:val="43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Unit Test:</w:t>
            </w:r>
            <w:r w:rsidRPr="00A50965">
              <w:rPr>
                <w:color w:val="4F81BD" w:themeColor="accent1"/>
                <w:lang w:val="en-US"/>
              </w:rPr>
              <w:t xml:space="preserve"> Checking if a function correctly calculates sum.</w:t>
            </w:r>
          </w:p>
          <w:p w14:paraId="01FFDD57" w14:textId="77777777" w:rsidR="00A50965" w:rsidRPr="00A50965" w:rsidRDefault="00A50965" w:rsidP="00A50965">
            <w:pPr>
              <w:pStyle w:val="NoSpacing"/>
              <w:numPr>
                <w:ilvl w:val="0"/>
                <w:numId w:val="43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Integration Test:</w:t>
            </w:r>
            <w:r w:rsidRPr="00A50965">
              <w:rPr>
                <w:color w:val="4F81BD" w:themeColor="accent1"/>
                <w:lang w:val="en-US"/>
              </w:rPr>
              <w:t xml:space="preserve"> Ensuring the payment gateway correctly interacts with the order system.</w:t>
            </w:r>
          </w:p>
          <w:p w14:paraId="3946366F" w14:textId="77777777" w:rsidR="000F2B1D" w:rsidRDefault="000F2B1D" w:rsidP="008C4CC5">
            <w:pPr>
              <w:pStyle w:val="NoSpacing"/>
            </w:pPr>
          </w:p>
          <w:p w14:paraId="6C18BB79" w14:textId="77777777" w:rsidR="007C540C" w:rsidRDefault="00B230E3" w:rsidP="008C4CC5">
            <w:pPr>
              <w:pStyle w:val="NoSpacing"/>
              <w:rPr>
                <w:b/>
                <w:bCs/>
                <w:lang w:val="en-US"/>
              </w:rPr>
            </w:pPr>
            <w:r w:rsidRPr="00B230E3">
              <w:rPr>
                <w:b/>
                <w:bCs/>
              </w:rPr>
              <w:t xml:space="preserve">b. </w:t>
            </w:r>
            <w:r w:rsidRPr="00B230E3">
              <w:rPr>
                <w:lang w:val="en-US"/>
              </w:rPr>
              <w:t>Illustrate the concept of non-functional testing by providing two relevant examples</w:t>
            </w:r>
            <w:r>
              <w:rPr>
                <w:lang w:val="en-US"/>
              </w:rPr>
              <w:t xml:space="preserve"> </w:t>
            </w:r>
            <w:r w:rsidRPr="00B230E3">
              <w:rPr>
                <w:b/>
                <w:bCs/>
                <w:lang w:val="en-US"/>
              </w:rPr>
              <w:t>(2 Marks)</w:t>
            </w:r>
          </w:p>
          <w:p w14:paraId="0D2E42B0" w14:textId="77777777" w:rsidR="000F2B1D" w:rsidRDefault="000F2B1D" w:rsidP="008C4CC5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Answer:</w:t>
            </w:r>
          </w:p>
          <w:p w14:paraId="54E1B961" w14:textId="77777777" w:rsidR="00A50965" w:rsidRPr="00A50965" w:rsidRDefault="00A50965" w:rsidP="00A50965">
            <w:pPr>
              <w:pStyle w:val="NoSpacing"/>
              <w:rPr>
                <w:color w:val="4F81BD" w:themeColor="accent1"/>
                <w:lang w:val="en-US"/>
              </w:rPr>
            </w:pPr>
            <w:r w:rsidRPr="00A50965">
              <w:rPr>
                <w:color w:val="4F81BD" w:themeColor="accent1"/>
                <w:lang w:val="en-US"/>
              </w:rPr>
              <w:t>Non-Functional Testing Examples:</w:t>
            </w:r>
          </w:p>
          <w:p w14:paraId="7291911B" w14:textId="77777777" w:rsidR="00A50965" w:rsidRPr="00A50965" w:rsidRDefault="00A50965" w:rsidP="00A50965">
            <w:pPr>
              <w:pStyle w:val="NoSpacing"/>
              <w:numPr>
                <w:ilvl w:val="0"/>
                <w:numId w:val="44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lastRenderedPageBreak/>
              <w:t>Performance Testing:</w:t>
            </w:r>
            <w:r w:rsidRPr="00A50965">
              <w:rPr>
                <w:color w:val="4F81BD" w:themeColor="accent1"/>
                <w:lang w:val="en-US"/>
              </w:rPr>
              <w:t xml:space="preserve"> Ensuring a website loads within 2 seconds under high traffic.</w:t>
            </w:r>
          </w:p>
          <w:p w14:paraId="701969B5" w14:textId="2DDE1CC5" w:rsidR="000F2B1D" w:rsidRPr="00A50965" w:rsidRDefault="00A50965" w:rsidP="008C4CC5">
            <w:pPr>
              <w:pStyle w:val="NoSpacing"/>
              <w:numPr>
                <w:ilvl w:val="0"/>
                <w:numId w:val="44"/>
              </w:numPr>
              <w:rPr>
                <w:color w:val="4F81BD" w:themeColor="accent1"/>
                <w:lang w:val="en-US"/>
              </w:rPr>
            </w:pPr>
            <w:r w:rsidRPr="00A50965">
              <w:rPr>
                <w:i/>
                <w:iCs/>
                <w:color w:val="4F81BD" w:themeColor="accent1"/>
                <w:lang w:val="en-US"/>
              </w:rPr>
              <w:t>Security Testing:</w:t>
            </w:r>
            <w:r w:rsidRPr="00A50965">
              <w:rPr>
                <w:color w:val="4F81BD" w:themeColor="accent1"/>
                <w:lang w:val="en-US"/>
              </w:rPr>
              <w:t xml:space="preserve"> Validating that user authentication prevents unauthorized access.</w:t>
            </w:r>
          </w:p>
        </w:tc>
        <w:tc>
          <w:tcPr>
            <w:tcW w:w="900" w:type="dxa"/>
            <w:vAlign w:val="center"/>
          </w:tcPr>
          <w:p w14:paraId="19F931A1" w14:textId="129A555A" w:rsidR="00832B0D" w:rsidRPr="008C4CC5" w:rsidRDefault="00B230E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E1F" w14:textId="77777777" w:rsidR="00832B0D" w:rsidRPr="008C4CC5" w:rsidRDefault="00FB3CA3" w:rsidP="003F470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 w:rsidRPr="008C4CC5">
              <w:rPr>
                <w:bCs/>
              </w:rPr>
              <w:t>L3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BA51" w14:textId="6020BF29" w:rsidR="00832B0D" w:rsidRPr="008C4CC5" w:rsidRDefault="004D7B1D">
            <w:pPr>
              <w:widowControl w:val="0"/>
              <w:spacing w:after="0" w:line="240" w:lineRule="auto"/>
              <w:rPr>
                <w:bCs/>
              </w:rPr>
            </w:pPr>
            <w:r w:rsidRPr="008C4CC5">
              <w:rPr>
                <w:bCs/>
              </w:rPr>
              <w:t>CO</w:t>
            </w:r>
            <w:r w:rsidR="00B230E3">
              <w:rPr>
                <w:bCs/>
              </w:rPr>
              <w:t>3</w:t>
            </w:r>
          </w:p>
        </w:tc>
      </w:tr>
    </w:tbl>
    <w:p w14:paraId="010BE05C" w14:textId="77777777" w:rsidR="00A50965" w:rsidRPr="008C4CC5" w:rsidRDefault="00A50965" w:rsidP="007F4D70">
      <w:pPr>
        <w:rPr>
          <w:b/>
        </w:rPr>
      </w:pPr>
    </w:p>
    <w:p w14:paraId="3DFCB9F7" w14:textId="2AC1E32C" w:rsidR="007F4D70" w:rsidRPr="008C4CC5" w:rsidRDefault="00FE71FC" w:rsidP="007F4D70">
      <w:pPr>
        <w:rPr>
          <w:bCs/>
          <w:u w:val="single"/>
        </w:rPr>
      </w:pPr>
      <w:r w:rsidRPr="008C4CC5">
        <w:rPr>
          <w:bCs/>
          <w:u w:val="single"/>
        </w:rPr>
        <w:t>Course Outcomes</w:t>
      </w:r>
    </w:p>
    <w:tbl>
      <w:tblPr>
        <w:tblW w:w="0" w:type="auto"/>
        <w:tblInd w:w="-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720"/>
      </w:tblGrid>
      <w:tr w:rsidR="00384FF0" w:rsidRPr="008C4CC5" w14:paraId="5C235870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72CC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1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B37B" w14:textId="77777777" w:rsidR="00384FF0" w:rsidRPr="008C4CC5" w:rsidRDefault="00384FF0" w:rsidP="00384FF0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Evaluate the advantages and disadvantages of Agile development compared to traditional models</w:t>
            </w:r>
          </w:p>
        </w:tc>
      </w:tr>
      <w:tr w:rsidR="00384FF0" w:rsidRPr="008C4CC5" w14:paraId="14E9C159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A9F6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2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2412" w14:textId="77777777" w:rsidR="00384FF0" w:rsidRPr="008C4CC5" w:rsidRDefault="00384FF0" w:rsidP="00384FF0">
            <w:pPr>
              <w:spacing w:after="0" w:line="240" w:lineRule="auto"/>
              <w:ind w:left="30" w:right="356" w:hanging="8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Assess various Agile methodologies such as Scrum, XP, Lean, and Kanban, and determine their appropriate applications</w:t>
            </w:r>
          </w:p>
        </w:tc>
      </w:tr>
      <w:tr w:rsidR="00384FF0" w:rsidRPr="008C4CC5" w14:paraId="196C689B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4214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3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F5CC" w14:textId="77777777" w:rsidR="00384FF0" w:rsidRPr="008C4CC5" w:rsidRDefault="00384FF0" w:rsidP="00384FF0">
            <w:pPr>
              <w:spacing w:after="0" w:line="240" w:lineRule="auto"/>
              <w:ind w:left="42" w:right="918" w:hanging="5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Create software requirements, design specifications, test plan and Analyze test coverage, requirements traceability for a software project</w:t>
            </w:r>
          </w:p>
        </w:tc>
      </w:tr>
      <w:tr w:rsidR="00384FF0" w:rsidRPr="008C4CC5" w14:paraId="7B6808A8" w14:textId="77777777" w:rsidTr="00384FF0">
        <w:trPr>
          <w:cantSplit/>
          <w:trHeight w:val="14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BF73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4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E8102" w14:textId="77777777" w:rsidR="00384FF0" w:rsidRPr="008C4CC5" w:rsidRDefault="00384FF0" w:rsidP="00384FF0">
            <w:pPr>
              <w:spacing w:after="0" w:line="240" w:lineRule="auto"/>
              <w:ind w:left="47" w:right="1438" w:firstLine="3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Utilize and implement various DevOps tools (e.g., Git, GitHub, Docker) in a software project</w:t>
            </w:r>
          </w:p>
        </w:tc>
      </w:tr>
      <w:tr w:rsidR="00384FF0" w:rsidRPr="008C4CC5" w14:paraId="1ECCA2F7" w14:textId="77777777" w:rsidTr="00384FF0">
        <w:trPr>
          <w:cantSplit/>
          <w:trHeight w:val="26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1A8D" w14:textId="77777777" w:rsidR="00384FF0" w:rsidRPr="008C4CC5" w:rsidRDefault="00384FF0" w:rsidP="00384FF0">
            <w:pPr>
              <w:spacing w:after="0" w:line="240" w:lineRule="auto"/>
              <w:ind w:left="47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CO 5 </w:t>
            </w:r>
          </w:p>
        </w:tc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48770" w14:textId="77777777" w:rsidR="00384FF0" w:rsidRPr="008C4CC5" w:rsidRDefault="00384FF0" w:rsidP="00384FF0">
            <w:pPr>
              <w:spacing w:after="0" w:line="240" w:lineRule="auto"/>
              <w:ind w:left="47" w:right="1346" w:firstLine="5"/>
              <w:jc w:val="both"/>
              <w:rPr>
                <w:rFonts w:eastAsia="Times New Roman"/>
                <w:sz w:val="18"/>
                <w:szCs w:val="18"/>
                <w:lang w:val="en-US"/>
              </w:rPr>
            </w:pPr>
            <w:r w:rsidRPr="008C4CC5">
              <w:rPr>
                <w:rFonts w:eastAsia="Times New Roman"/>
                <w:color w:val="000000"/>
                <w:sz w:val="18"/>
                <w:szCs w:val="18"/>
                <w:lang w:val="en-US"/>
              </w:rPr>
              <w:t>Develop a mini software project using Agile Scrum methodology, simulating its roles, meetings, processes, and artifacts</w:t>
            </w:r>
          </w:p>
        </w:tc>
      </w:tr>
    </w:tbl>
    <w:tbl>
      <w:tblPr>
        <w:tblStyle w:val="a3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32B0D" w:rsidRPr="008C4CC5" w14:paraId="1391D1E1" w14:textId="77777777">
        <w:trPr>
          <w:jc w:val="center"/>
        </w:trPr>
        <w:tc>
          <w:tcPr>
            <w:tcW w:w="10800" w:type="dxa"/>
            <w:gridSpan w:val="10"/>
          </w:tcPr>
          <w:p w14:paraId="78208B6D" w14:textId="77777777" w:rsidR="00832B0D" w:rsidRPr="008C4CC5" w:rsidRDefault="00FE7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Marks Distribution</w:t>
            </w:r>
          </w:p>
        </w:tc>
      </w:tr>
      <w:tr w:rsidR="004B2D69" w:rsidRPr="008C4CC5" w14:paraId="503C1B83" w14:textId="77777777">
        <w:trPr>
          <w:jc w:val="center"/>
        </w:trPr>
        <w:tc>
          <w:tcPr>
            <w:tcW w:w="1080" w:type="dxa"/>
          </w:tcPr>
          <w:p w14:paraId="5C2D7330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L1</w:t>
            </w:r>
          </w:p>
        </w:tc>
        <w:tc>
          <w:tcPr>
            <w:tcW w:w="1080" w:type="dxa"/>
          </w:tcPr>
          <w:p w14:paraId="56A8D918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L2</w:t>
            </w:r>
          </w:p>
        </w:tc>
        <w:tc>
          <w:tcPr>
            <w:tcW w:w="1080" w:type="dxa"/>
          </w:tcPr>
          <w:p w14:paraId="269D53B3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080" w:type="dxa"/>
          </w:tcPr>
          <w:p w14:paraId="7CA0B5AB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080" w:type="dxa"/>
          </w:tcPr>
          <w:p w14:paraId="3C665170" w14:textId="6E741E15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L5</w:t>
            </w:r>
          </w:p>
        </w:tc>
        <w:tc>
          <w:tcPr>
            <w:tcW w:w="1080" w:type="dxa"/>
          </w:tcPr>
          <w:p w14:paraId="3C4F1A51" w14:textId="578777E4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L6</w:t>
            </w:r>
          </w:p>
        </w:tc>
        <w:tc>
          <w:tcPr>
            <w:tcW w:w="1080" w:type="dxa"/>
          </w:tcPr>
          <w:p w14:paraId="41B16D18" w14:textId="5542B36A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1080" w:type="dxa"/>
          </w:tcPr>
          <w:p w14:paraId="4EB2F920" w14:textId="75AD16DA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1080" w:type="dxa"/>
          </w:tcPr>
          <w:p w14:paraId="430C1E6F" w14:textId="5B81310F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1080" w:type="dxa"/>
          </w:tcPr>
          <w:p w14:paraId="42F8720C" w14:textId="75765B98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8C4CC5">
              <w:rPr>
                <w:b/>
                <w:sz w:val="24"/>
                <w:szCs w:val="24"/>
              </w:rPr>
              <w:t>CO4</w:t>
            </w:r>
          </w:p>
        </w:tc>
      </w:tr>
      <w:tr w:rsidR="004B2D69" w14:paraId="2F3F4321" w14:textId="77777777">
        <w:trPr>
          <w:jc w:val="center"/>
        </w:trPr>
        <w:tc>
          <w:tcPr>
            <w:tcW w:w="1080" w:type="dxa"/>
          </w:tcPr>
          <w:p w14:paraId="2CF852AC" w14:textId="075DFE90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D886168" w14:textId="6CBDBCAA" w:rsidR="004B2D69" w:rsidRPr="008C4CC5" w:rsidRDefault="00D21FAC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040DB338" w14:textId="40F945A3" w:rsidR="004B2D69" w:rsidRPr="008C4CC5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21FA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CA1160E" w14:textId="77777777" w:rsidR="004B2D69" w:rsidRPr="008C4CC5" w:rsidRDefault="004B2D6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AD7DF17" w14:textId="6E09F306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696648C" w14:textId="0EBD1868" w:rsidR="004B2D69" w:rsidRPr="008C4CC5" w:rsidRDefault="00713E19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8C4CC5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29C3DFB" w14:textId="562E5DE6" w:rsidR="004B2D69" w:rsidRPr="008C4CC5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F02880C" w14:textId="2273CAA8" w:rsidR="004B2D69" w:rsidRPr="008C4CC5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14:paraId="5F2A013D" w14:textId="62058950" w:rsidR="004B2D69" w:rsidRPr="008C4CC5" w:rsidRDefault="007C540C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697E5993" w14:textId="4DB51493" w:rsidR="004B2D69" w:rsidRDefault="00947008" w:rsidP="004B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79299DAF" w14:textId="77777777" w:rsidR="00832B0D" w:rsidRDefault="00832B0D" w:rsidP="004B2D69">
      <w:pPr>
        <w:widowControl w:val="0"/>
        <w:spacing w:after="0" w:line="239" w:lineRule="auto"/>
        <w:jc w:val="both"/>
        <w:rPr>
          <w:rFonts w:ascii="Cantarell" w:eastAsia="Cantarell" w:hAnsi="Cantarell" w:cs="Cantarell"/>
          <w:b/>
          <w:sz w:val="24"/>
          <w:szCs w:val="24"/>
        </w:rPr>
      </w:pPr>
    </w:p>
    <w:sectPr w:rsidR="00832B0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CF91D" w14:textId="77777777" w:rsidR="00F1088B" w:rsidRDefault="00F1088B">
      <w:pPr>
        <w:spacing w:after="0" w:line="240" w:lineRule="auto"/>
      </w:pPr>
      <w:r>
        <w:separator/>
      </w:r>
    </w:p>
  </w:endnote>
  <w:endnote w:type="continuationSeparator" w:id="0">
    <w:p w14:paraId="6A3D8DC1" w14:textId="77777777" w:rsidR="00F1088B" w:rsidRDefault="00F1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4EC41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AE85541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0A454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 xml:space="preserve">      </w:t>
    </w:r>
    <w:r>
      <w:rPr>
        <w:sz w:val="18"/>
        <w:szCs w:val="18"/>
      </w:rPr>
      <w:t>L1- Remember, L2- Understand, L3 – Apply, L4- Analyse, L5 – Evaluate, L6 – Create</w:t>
    </w:r>
  </w:p>
  <w:p w14:paraId="15AD01BC" w14:textId="77777777" w:rsidR="00832B0D" w:rsidRDefault="00FE71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ab/>
    </w:r>
    <w: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369C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of 2</w:t>
    </w:r>
  </w:p>
  <w:p w14:paraId="29284D42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  <w:sz w:val="18"/>
        <w:szCs w:val="18"/>
      </w:rPr>
    </w:pPr>
  </w:p>
  <w:p w14:paraId="0A28AD27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1FBA" w14:textId="77777777" w:rsidR="00832B0D" w:rsidRDefault="00832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EF7CF" w14:textId="77777777" w:rsidR="00F1088B" w:rsidRDefault="00F1088B">
      <w:pPr>
        <w:spacing w:after="0" w:line="240" w:lineRule="auto"/>
      </w:pPr>
      <w:r>
        <w:separator/>
      </w:r>
    </w:p>
  </w:footnote>
  <w:footnote w:type="continuationSeparator" w:id="0">
    <w:p w14:paraId="0CC3CA3D" w14:textId="77777777" w:rsidR="00F1088B" w:rsidRDefault="00F1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94F98" w14:textId="77777777" w:rsidR="00832B0D" w:rsidRDefault="00832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80813" w14:textId="77777777" w:rsidR="00832B0D" w:rsidRDefault="00832B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94B"/>
    <w:multiLevelType w:val="multilevel"/>
    <w:tmpl w:val="228A5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500"/>
    <w:multiLevelType w:val="hybridMultilevel"/>
    <w:tmpl w:val="E9C27F06"/>
    <w:lvl w:ilvl="0" w:tplc="7246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C9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A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4E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8F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48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6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C3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0D72F2"/>
    <w:multiLevelType w:val="hybridMultilevel"/>
    <w:tmpl w:val="BDBC451C"/>
    <w:lvl w:ilvl="0" w:tplc="A2B8EFE4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A3AC4"/>
    <w:multiLevelType w:val="hybridMultilevel"/>
    <w:tmpl w:val="72268F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2E6009"/>
    <w:multiLevelType w:val="multilevel"/>
    <w:tmpl w:val="EEC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C5890"/>
    <w:multiLevelType w:val="multilevel"/>
    <w:tmpl w:val="B9543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C0F72"/>
    <w:multiLevelType w:val="hybridMultilevel"/>
    <w:tmpl w:val="B324F6A0"/>
    <w:lvl w:ilvl="0" w:tplc="D56AF8A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ED623A"/>
    <w:multiLevelType w:val="multilevel"/>
    <w:tmpl w:val="269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D1766"/>
    <w:multiLevelType w:val="hybridMultilevel"/>
    <w:tmpl w:val="8CCE51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1400D2"/>
    <w:multiLevelType w:val="hybridMultilevel"/>
    <w:tmpl w:val="411C31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27B0D"/>
    <w:multiLevelType w:val="hybridMultilevel"/>
    <w:tmpl w:val="98AA60BA"/>
    <w:lvl w:ilvl="0" w:tplc="3DC40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E4F32"/>
    <w:multiLevelType w:val="multilevel"/>
    <w:tmpl w:val="D67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13EB1"/>
    <w:multiLevelType w:val="multilevel"/>
    <w:tmpl w:val="9B3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62AD7"/>
    <w:multiLevelType w:val="multilevel"/>
    <w:tmpl w:val="63A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3E3DBF"/>
    <w:multiLevelType w:val="hybridMultilevel"/>
    <w:tmpl w:val="25F23E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7E3CF2"/>
    <w:multiLevelType w:val="multilevel"/>
    <w:tmpl w:val="7C8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60948"/>
    <w:multiLevelType w:val="hybridMultilevel"/>
    <w:tmpl w:val="9F146A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D31FC"/>
    <w:multiLevelType w:val="hybridMultilevel"/>
    <w:tmpl w:val="99D061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050263"/>
    <w:multiLevelType w:val="hybridMultilevel"/>
    <w:tmpl w:val="5A1662F0"/>
    <w:lvl w:ilvl="0" w:tplc="E564E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4D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82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85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9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88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6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5331130"/>
    <w:multiLevelType w:val="hybridMultilevel"/>
    <w:tmpl w:val="389407A8"/>
    <w:lvl w:ilvl="0" w:tplc="A2D8AE2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AC42BF1"/>
    <w:multiLevelType w:val="hybridMultilevel"/>
    <w:tmpl w:val="0EF8BD86"/>
    <w:lvl w:ilvl="0" w:tplc="6A90A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01216"/>
    <w:multiLevelType w:val="hybridMultilevel"/>
    <w:tmpl w:val="FEFCC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E67E9"/>
    <w:multiLevelType w:val="hybridMultilevel"/>
    <w:tmpl w:val="6A4677A2"/>
    <w:lvl w:ilvl="0" w:tplc="29E6E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02683D"/>
    <w:multiLevelType w:val="hybridMultilevel"/>
    <w:tmpl w:val="792C1628"/>
    <w:lvl w:ilvl="0" w:tplc="43384098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475E211F"/>
    <w:multiLevelType w:val="hybridMultilevel"/>
    <w:tmpl w:val="C5061724"/>
    <w:lvl w:ilvl="0" w:tplc="FC7A67C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5" w15:restartNumberingAfterBreak="0">
    <w:nsid w:val="47F5548A"/>
    <w:multiLevelType w:val="hybridMultilevel"/>
    <w:tmpl w:val="F418F8F6"/>
    <w:lvl w:ilvl="0" w:tplc="643A92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A099E"/>
    <w:multiLevelType w:val="multilevel"/>
    <w:tmpl w:val="4DFE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A2B51"/>
    <w:multiLevelType w:val="hybridMultilevel"/>
    <w:tmpl w:val="FE689D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045165"/>
    <w:multiLevelType w:val="hybridMultilevel"/>
    <w:tmpl w:val="94CA6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E1B29"/>
    <w:multiLevelType w:val="hybridMultilevel"/>
    <w:tmpl w:val="3754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224F6"/>
    <w:multiLevelType w:val="hybridMultilevel"/>
    <w:tmpl w:val="7724F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723127"/>
    <w:multiLevelType w:val="hybridMultilevel"/>
    <w:tmpl w:val="B770B0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953C6A"/>
    <w:multiLevelType w:val="multilevel"/>
    <w:tmpl w:val="CD7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042C2B"/>
    <w:multiLevelType w:val="multilevel"/>
    <w:tmpl w:val="5D042C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214F0"/>
    <w:multiLevelType w:val="multilevel"/>
    <w:tmpl w:val="64325BB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36FB4"/>
    <w:multiLevelType w:val="hybridMultilevel"/>
    <w:tmpl w:val="362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4119"/>
    <w:multiLevelType w:val="multilevel"/>
    <w:tmpl w:val="29E4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B241E5"/>
    <w:multiLevelType w:val="multilevel"/>
    <w:tmpl w:val="4CD8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560576"/>
    <w:multiLevelType w:val="hybridMultilevel"/>
    <w:tmpl w:val="63D452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5443A8"/>
    <w:multiLevelType w:val="multilevel"/>
    <w:tmpl w:val="75D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61471"/>
    <w:multiLevelType w:val="hybridMultilevel"/>
    <w:tmpl w:val="150A71B4"/>
    <w:lvl w:ilvl="0" w:tplc="78F25488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0F3B0C"/>
    <w:multiLevelType w:val="hybridMultilevel"/>
    <w:tmpl w:val="022456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973EDE"/>
    <w:multiLevelType w:val="multilevel"/>
    <w:tmpl w:val="3BB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D7888"/>
    <w:multiLevelType w:val="hybridMultilevel"/>
    <w:tmpl w:val="BB84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0255">
    <w:abstractNumId w:val="34"/>
  </w:num>
  <w:num w:numId="2" w16cid:durableId="1093360596">
    <w:abstractNumId w:val="5"/>
  </w:num>
  <w:num w:numId="3" w16cid:durableId="282813246">
    <w:abstractNumId w:val="0"/>
  </w:num>
  <w:num w:numId="4" w16cid:durableId="355890278">
    <w:abstractNumId w:val="28"/>
  </w:num>
  <w:num w:numId="5" w16cid:durableId="1319919409">
    <w:abstractNumId w:val="21"/>
  </w:num>
  <w:num w:numId="6" w16cid:durableId="1531919074">
    <w:abstractNumId w:val="17"/>
  </w:num>
  <w:num w:numId="7" w16cid:durableId="1555776187">
    <w:abstractNumId w:val="30"/>
  </w:num>
  <w:num w:numId="8" w16cid:durableId="151261480">
    <w:abstractNumId w:val="29"/>
  </w:num>
  <w:num w:numId="9" w16cid:durableId="1544057345">
    <w:abstractNumId w:val="10"/>
  </w:num>
  <w:num w:numId="10" w16cid:durableId="1274938456">
    <w:abstractNumId w:val="9"/>
  </w:num>
  <w:num w:numId="11" w16cid:durableId="1250889987">
    <w:abstractNumId w:val="41"/>
  </w:num>
  <w:num w:numId="12" w16cid:durableId="2117821252">
    <w:abstractNumId w:val="20"/>
  </w:num>
  <w:num w:numId="13" w16cid:durableId="342628849">
    <w:abstractNumId w:val="16"/>
  </w:num>
  <w:num w:numId="14" w16cid:durableId="147982723">
    <w:abstractNumId w:val="6"/>
  </w:num>
  <w:num w:numId="15" w16cid:durableId="425538423">
    <w:abstractNumId w:val="14"/>
  </w:num>
  <w:num w:numId="16" w16cid:durableId="1384714469">
    <w:abstractNumId w:val="24"/>
  </w:num>
  <w:num w:numId="17" w16cid:durableId="1503005631">
    <w:abstractNumId w:val="31"/>
  </w:num>
  <w:num w:numId="18" w16cid:durableId="335766614">
    <w:abstractNumId w:val="23"/>
  </w:num>
  <w:num w:numId="19" w16cid:durableId="1831629734">
    <w:abstractNumId w:val="12"/>
  </w:num>
  <w:num w:numId="20" w16cid:durableId="1620454494">
    <w:abstractNumId w:val="27"/>
  </w:num>
  <w:num w:numId="21" w16cid:durableId="1594044855">
    <w:abstractNumId w:val="38"/>
  </w:num>
  <w:num w:numId="22" w16cid:durableId="1734500058">
    <w:abstractNumId w:val="8"/>
  </w:num>
  <w:num w:numId="23" w16cid:durableId="1464226991">
    <w:abstractNumId w:val="3"/>
  </w:num>
  <w:num w:numId="24" w16cid:durableId="211431186">
    <w:abstractNumId w:val="22"/>
  </w:num>
  <w:num w:numId="25" w16cid:durableId="79569935">
    <w:abstractNumId w:val="37"/>
  </w:num>
  <w:num w:numId="26" w16cid:durableId="422532114">
    <w:abstractNumId w:val="33"/>
  </w:num>
  <w:num w:numId="27" w16cid:durableId="443380970">
    <w:abstractNumId w:val="4"/>
  </w:num>
  <w:num w:numId="28" w16cid:durableId="1638341900">
    <w:abstractNumId w:val="1"/>
  </w:num>
  <w:num w:numId="29" w16cid:durableId="1584072457">
    <w:abstractNumId w:val="36"/>
  </w:num>
  <w:num w:numId="30" w16cid:durableId="1324622608">
    <w:abstractNumId w:val="35"/>
  </w:num>
  <w:num w:numId="31" w16cid:durableId="230235011">
    <w:abstractNumId w:val="13"/>
  </w:num>
  <w:num w:numId="32" w16cid:durableId="15812853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9563693">
    <w:abstractNumId w:val="18"/>
  </w:num>
  <w:num w:numId="34" w16cid:durableId="441657155">
    <w:abstractNumId w:val="7"/>
  </w:num>
  <w:num w:numId="35" w16cid:durableId="260996921">
    <w:abstractNumId w:val="43"/>
  </w:num>
  <w:num w:numId="36" w16cid:durableId="871841008">
    <w:abstractNumId w:val="40"/>
  </w:num>
  <w:num w:numId="37" w16cid:durableId="1045986962">
    <w:abstractNumId w:val="2"/>
  </w:num>
  <w:num w:numId="38" w16cid:durableId="2118014923">
    <w:abstractNumId w:val="19"/>
  </w:num>
  <w:num w:numId="39" w16cid:durableId="1605461180">
    <w:abstractNumId w:val="39"/>
  </w:num>
  <w:num w:numId="40" w16cid:durableId="316960212">
    <w:abstractNumId w:val="15"/>
  </w:num>
  <w:num w:numId="41" w16cid:durableId="464086725">
    <w:abstractNumId w:val="11"/>
  </w:num>
  <w:num w:numId="42" w16cid:durableId="174273370">
    <w:abstractNumId w:val="42"/>
  </w:num>
  <w:num w:numId="43" w16cid:durableId="1831403726">
    <w:abstractNumId w:val="26"/>
  </w:num>
  <w:num w:numId="44" w16cid:durableId="20812445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0D"/>
    <w:rsid w:val="0003170B"/>
    <w:rsid w:val="00092A0E"/>
    <w:rsid w:val="00095979"/>
    <w:rsid w:val="000B34E6"/>
    <w:rsid w:val="000F2B1D"/>
    <w:rsid w:val="000F4A9F"/>
    <w:rsid w:val="00101F59"/>
    <w:rsid w:val="001519FD"/>
    <w:rsid w:val="001B6B94"/>
    <w:rsid w:val="001C448D"/>
    <w:rsid w:val="001F7B5F"/>
    <w:rsid w:val="002602C0"/>
    <w:rsid w:val="00276D35"/>
    <w:rsid w:val="00282F5B"/>
    <w:rsid w:val="002B0C89"/>
    <w:rsid w:val="002F2101"/>
    <w:rsid w:val="003160B5"/>
    <w:rsid w:val="00384FF0"/>
    <w:rsid w:val="003B6D39"/>
    <w:rsid w:val="003F2E92"/>
    <w:rsid w:val="003F4709"/>
    <w:rsid w:val="00405D3D"/>
    <w:rsid w:val="00477058"/>
    <w:rsid w:val="004A2B71"/>
    <w:rsid w:val="004B2D69"/>
    <w:rsid w:val="004D7B1D"/>
    <w:rsid w:val="004F449C"/>
    <w:rsid w:val="005712E1"/>
    <w:rsid w:val="00580C64"/>
    <w:rsid w:val="005F7AB8"/>
    <w:rsid w:val="0064066F"/>
    <w:rsid w:val="0064369C"/>
    <w:rsid w:val="00645AEB"/>
    <w:rsid w:val="0068141B"/>
    <w:rsid w:val="00694C2C"/>
    <w:rsid w:val="00695F6B"/>
    <w:rsid w:val="006A5298"/>
    <w:rsid w:val="00713E19"/>
    <w:rsid w:val="00733C39"/>
    <w:rsid w:val="00791E17"/>
    <w:rsid w:val="007C2378"/>
    <w:rsid w:val="007C540C"/>
    <w:rsid w:val="007E2CFC"/>
    <w:rsid w:val="007F4D70"/>
    <w:rsid w:val="007F6BB6"/>
    <w:rsid w:val="00801537"/>
    <w:rsid w:val="00816E21"/>
    <w:rsid w:val="0083103E"/>
    <w:rsid w:val="00832B0D"/>
    <w:rsid w:val="00885998"/>
    <w:rsid w:val="008951BF"/>
    <w:rsid w:val="008C4CC5"/>
    <w:rsid w:val="008F0E33"/>
    <w:rsid w:val="008F74D7"/>
    <w:rsid w:val="00905AE7"/>
    <w:rsid w:val="00947008"/>
    <w:rsid w:val="00972C91"/>
    <w:rsid w:val="009D5553"/>
    <w:rsid w:val="009F3195"/>
    <w:rsid w:val="00A02162"/>
    <w:rsid w:val="00A134A4"/>
    <w:rsid w:val="00A50965"/>
    <w:rsid w:val="00AA0279"/>
    <w:rsid w:val="00AB4F1B"/>
    <w:rsid w:val="00AC0C1B"/>
    <w:rsid w:val="00AD040A"/>
    <w:rsid w:val="00AD76F0"/>
    <w:rsid w:val="00B058E6"/>
    <w:rsid w:val="00B230E3"/>
    <w:rsid w:val="00B51443"/>
    <w:rsid w:val="00B53131"/>
    <w:rsid w:val="00B90D3B"/>
    <w:rsid w:val="00BD1E80"/>
    <w:rsid w:val="00BE4EF1"/>
    <w:rsid w:val="00C04B09"/>
    <w:rsid w:val="00C578EA"/>
    <w:rsid w:val="00C72B05"/>
    <w:rsid w:val="00C9778C"/>
    <w:rsid w:val="00CB48FA"/>
    <w:rsid w:val="00D00475"/>
    <w:rsid w:val="00D10D6F"/>
    <w:rsid w:val="00D21FAC"/>
    <w:rsid w:val="00D971C2"/>
    <w:rsid w:val="00DB1A98"/>
    <w:rsid w:val="00DB347A"/>
    <w:rsid w:val="00DC011E"/>
    <w:rsid w:val="00E06BD1"/>
    <w:rsid w:val="00E41A01"/>
    <w:rsid w:val="00E53A00"/>
    <w:rsid w:val="00E60DB4"/>
    <w:rsid w:val="00E67572"/>
    <w:rsid w:val="00E7290F"/>
    <w:rsid w:val="00E80087"/>
    <w:rsid w:val="00EA1953"/>
    <w:rsid w:val="00EB4309"/>
    <w:rsid w:val="00EE2A12"/>
    <w:rsid w:val="00F0714B"/>
    <w:rsid w:val="00F1088B"/>
    <w:rsid w:val="00F902AC"/>
    <w:rsid w:val="00FB3CA3"/>
    <w:rsid w:val="00FE0FB9"/>
    <w:rsid w:val="00FE37D8"/>
    <w:rsid w:val="00FE71FC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60F3"/>
  <w15:docId w15:val="{55C08963-70D9-4A9B-AA28-EB2826A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0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02162"/>
    <w:rPr>
      <w:b/>
      <w:bCs/>
    </w:rPr>
  </w:style>
  <w:style w:type="paragraph" w:styleId="ListParagraph">
    <w:name w:val="List Paragraph"/>
    <w:basedOn w:val="Normal"/>
    <w:uiPriority w:val="34"/>
    <w:qFormat/>
    <w:rsid w:val="00D00475"/>
    <w:pPr>
      <w:ind w:left="720"/>
      <w:contextualSpacing/>
    </w:pPr>
  </w:style>
  <w:style w:type="character" w:customStyle="1" w:styleId="katex-mathml">
    <w:name w:val="katex-mathml"/>
    <w:basedOn w:val="DefaultParagraphFont"/>
    <w:rsid w:val="009F3195"/>
  </w:style>
  <w:style w:type="character" w:customStyle="1" w:styleId="mord">
    <w:name w:val="mord"/>
    <w:basedOn w:val="DefaultParagraphFont"/>
    <w:rsid w:val="009F3195"/>
  </w:style>
  <w:style w:type="character" w:customStyle="1" w:styleId="mrel">
    <w:name w:val="mrel"/>
    <w:basedOn w:val="DefaultParagraphFont"/>
    <w:rsid w:val="009F3195"/>
  </w:style>
  <w:style w:type="character" w:customStyle="1" w:styleId="mopen">
    <w:name w:val="mopen"/>
    <w:basedOn w:val="DefaultParagraphFont"/>
    <w:rsid w:val="009F3195"/>
  </w:style>
  <w:style w:type="character" w:customStyle="1" w:styleId="mpunct">
    <w:name w:val="mpunct"/>
    <w:basedOn w:val="DefaultParagraphFont"/>
    <w:rsid w:val="009F3195"/>
  </w:style>
  <w:style w:type="character" w:customStyle="1" w:styleId="mclose">
    <w:name w:val="mclose"/>
    <w:basedOn w:val="DefaultParagraphFont"/>
    <w:rsid w:val="009F3195"/>
  </w:style>
  <w:style w:type="character" w:customStyle="1" w:styleId="vlist-s">
    <w:name w:val="vlist-s"/>
    <w:basedOn w:val="DefaultParagraphFont"/>
    <w:rsid w:val="009F3195"/>
  </w:style>
  <w:style w:type="paragraph" w:styleId="BalloonText">
    <w:name w:val="Balloon Text"/>
    <w:basedOn w:val="Normal"/>
    <w:link w:val="BalloonTextChar"/>
    <w:uiPriority w:val="99"/>
    <w:semiHidden/>
    <w:unhideWhenUsed/>
    <w:rsid w:val="006A5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9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45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3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676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9791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43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27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01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213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53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56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74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297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50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95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9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47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4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224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645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13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32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28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63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774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17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53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17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211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08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26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22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24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B6F7-B3D1-44C8-A3A9-9E5CFFBB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Manjul Krishna Gupta</cp:lastModifiedBy>
  <cp:revision>6</cp:revision>
  <cp:lastPrinted>2025-03-02T05:01:00Z</cp:lastPrinted>
  <dcterms:created xsi:type="dcterms:W3CDTF">2025-03-02T05:01:00Z</dcterms:created>
  <dcterms:modified xsi:type="dcterms:W3CDTF">2025-03-02T05:49:00Z</dcterms:modified>
</cp:coreProperties>
</file>