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6"/>
          <w:szCs w:val="26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6.4 Solutions to Linear Systems Using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v8awicf1o4dh" w:id="1"/>
      <w:bookmarkEnd w:id="1"/>
      <w:r w:rsidDel="00000000" w:rsidR="00000000" w:rsidRPr="00000000">
        <w:rPr>
          <w:rtl w:val="0"/>
        </w:rPr>
        <w:t xml:space="preserve">What is a Matrix?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matrix </w:t>
      </w:r>
      <w:r w:rsidDel="00000000" w:rsidR="00000000" w:rsidRPr="00000000">
        <w:rPr>
          <w:rtl w:val="0"/>
        </w:rPr>
        <w:t xml:space="preserve">is a rectangular array of elements.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 of a matrix is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 if it has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rows and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columns. A </w:t>
      </w:r>
      <w:r w:rsidDel="00000000" w:rsidR="00000000" w:rsidRPr="00000000">
        <w:rPr>
          <w:b w:val="1"/>
          <w:bCs w:val="1"/>
          <w:rtl w:val="0"/>
        </w:rPr>
        <w:t xml:space="preserve">square matrix</w:t>
      </w:r>
      <w:r w:rsidDel="00000000" w:rsidR="00000000" w:rsidRPr="00000000">
        <w:rPr>
          <w:rtl w:val="0"/>
        </w:rPr>
        <w:t xml:space="preserve"> has the same number of rows and columns. Matrices are frequently used to represent systems of linear equations.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71988" cy="3153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1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Try It Yourself: Give an example of a 4x1 matrix.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mcnjyfv508if" w:id="2"/>
      <w:bookmarkEnd w:id="2"/>
      <w:r w:rsidDel="00000000" w:rsidR="00000000" w:rsidRPr="00000000">
        <w:rPr>
          <w:rtl w:val="0"/>
        </w:rPr>
        <w:t xml:space="preserve">Representing a Linear System with an Augmented Matrix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augmented matrix</w:t>
      </w:r>
      <w:r w:rsidDel="00000000" w:rsidR="00000000" w:rsidRPr="00000000">
        <w:rPr>
          <w:rtl w:val="0"/>
        </w:rPr>
        <w:t xml:space="preserve"> is a matrix that represents a system of linear equations. It combines the coefficients of the variables from the system of equations along with the constants from the right-hand side of each equation, all in a single matrix.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javszdqgpo2" w:id="3"/>
      <w:bookmarkEnd w:id="3"/>
      <w:r w:rsidDel="00000000" w:rsidR="00000000" w:rsidRPr="00000000">
        <w:rPr>
          <w:rtl w:val="0"/>
        </w:rPr>
        <w:t xml:space="preserve">Example. Representing a Linear System with an Augmented Matrix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88csf37naii5" w:id="4"/>
      <w:bookmarkEnd w:id="4"/>
      <w:r w:rsidDel="00000000" w:rsidR="00000000" w:rsidRPr="00000000">
        <w:rPr>
          <w:rtl w:val="0"/>
        </w:rPr>
        <w:t xml:space="preserve">Row Echelon Form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antn5iuqpgx0" w:id="5"/>
      <w:bookmarkEnd w:id="5"/>
      <w:r w:rsidDel="00000000" w:rsidR="00000000" w:rsidRPr="00000000">
        <w:rPr>
          <w:rtl w:val="0"/>
        </w:rPr>
        <w:t xml:space="preserve">Examples. The following are in REF.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6213" cy="134790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347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7gfw67jbihpi" w:id="6"/>
      <w:bookmarkEnd w:id="6"/>
      <w:r w:rsidDel="00000000" w:rsidR="00000000" w:rsidRPr="00000000">
        <w:rPr>
          <w:rtl w:val="0"/>
        </w:rPr>
        <w:t xml:space="preserve">Example. Solving a System when its Row Echelon Form is Given. 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57l1k5sapm7x" w:id="7"/>
      <w:bookmarkEnd w:id="7"/>
      <w:r w:rsidDel="00000000" w:rsidR="00000000" w:rsidRPr="00000000">
        <w:rPr>
          <w:rtl w:val="0"/>
        </w:rPr>
        <w:t xml:space="preserve">Reduced Row Echelon Form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n50n7y6o8m0" w:id="8"/>
      <w:bookmarkEnd w:id="8"/>
      <w:r w:rsidDel="00000000" w:rsidR="00000000" w:rsidRPr="00000000">
        <w:rPr>
          <w:rtl w:val="0"/>
        </w:rPr>
        <w:t xml:space="preserve">Example. Reading the solution from the RREF. 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452688" cy="17259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72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p3vd9far1nh2" w:id="9"/>
      <w:bookmarkEnd w:id="9"/>
      <w:r w:rsidDel="00000000" w:rsidR="00000000" w:rsidRPr="00000000">
        <w:rPr>
          <w:rtl w:val="0"/>
        </w:rPr>
        <w:t xml:space="preserve">Geometric Interpretation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nfcjuh4agjbb" w:id="10"/>
      <w:bookmarkEnd w:id="10"/>
      <w:r w:rsidDel="00000000" w:rsidR="00000000" w:rsidRPr="00000000">
        <w:rPr>
          <w:rtl w:val="0"/>
        </w:rPr>
        <w:t xml:space="preserve">Example. Solving a System in Three Variables Using Your Calculator.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