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30969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9BCCC00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AEAE115" w14:textId="08F42005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3C4499">
        <w:rPr>
          <w:rFonts w:ascii="Bradley Hand ITC" w:hAnsi="Bradley Hand ITC"/>
          <w:b/>
          <w:sz w:val="52"/>
          <w:szCs w:val="52"/>
        </w:rPr>
        <w:t xml:space="preserve"> </w:t>
      </w:r>
      <w:r w:rsidR="00706B33">
        <w:rPr>
          <w:rFonts w:ascii="Bradley Hand ITC" w:hAnsi="Bradley Hand ITC"/>
          <w:b/>
          <w:sz w:val="52"/>
          <w:szCs w:val="52"/>
        </w:rPr>
        <w:t>14</w:t>
      </w:r>
    </w:p>
    <w:p w14:paraId="1FC9CE9A" w14:textId="28B6065F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367A1124" w14:textId="689C6AF1" w:rsidR="00185C3E" w:rsidRDefault="00185C3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ADA25" wp14:editId="367D8316">
                <wp:simplePos x="0" y="0"/>
                <wp:positionH relativeFrom="column">
                  <wp:posOffset>3695700</wp:posOffset>
                </wp:positionH>
                <wp:positionV relativeFrom="paragraph">
                  <wp:posOffset>213360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0821F" id="Rectangle 2" o:spid="_x0000_s1026" style="position:absolute;margin-left:291pt;margin-top:16.8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WJSU0d8AAAAKAQAADwAAAGRycy9kb3du&#10;cmV2LnhtbEyPwU7DMAyG70i8Q2QkbixlE1UpTSe0aZO4gNj2AF7jtdUap2rSrfD0mBPcbPnT7+8v&#10;lpPr1IWG0Ho28DhLQBFX3rZcGzjsNw8ZqBCRLXaeycAXBViWtzcF5tZf+ZMuu1grCeGQo4Emxj7X&#10;OlQNOQwz3xPL7eQHh1HWodZ2wKuEu07PkyTVDluWDw32tGqoOu9GZ2Baf3P/Nnr88Jvter+ydNjq&#10;d2Pu76bXF1CRpvgHw6++qEMpTkc/sg2qM/CUzaVLNLBYpKAESNNnGY5CJkkGuiz0/wrlDwA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BYlJTR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1C07BA0C" w14:textId="53BF9603" w:rsidR="00F5033F" w:rsidRPr="004058C9" w:rsidRDefault="00185C3E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1AA10" wp14:editId="57613989">
                <wp:simplePos x="0" y="0"/>
                <wp:positionH relativeFrom="column">
                  <wp:posOffset>6065520</wp:posOffset>
                </wp:positionH>
                <wp:positionV relativeFrom="paragraph">
                  <wp:posOffset>378460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715A" id="Rectangle 3" o:spid="_x0000_s1026" style="position:absolute;margin-left:477.6pt;margin-top:29.8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88CC6" wp14:editId="4523411B">
                <wp:simplePos x="0" y="0"/>
                <wp:positionH relativeFrom="column">
                  <wp:posOffset>1531620</wp:posOffset>
                </wp:positionH>
                <wp:positionV relativeFrom="paragraph">
                  <wp:posOffset>378460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A876" id="Rectangle 1" o:spid="_x0000_s1026" style="position:absolute;margin-left:120.6pt;margin-top:29.8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35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6F79188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13ADE4E8" w14:textId="77777777" w:rsidR="004058C9" w:rsidRDefault="007711FE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11335C3F" w14:textId="0FE78F8F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21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7A6686B2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7E6A50CB" w14:textId="3C7CAB64" w:rsidR="00AB460B" w:rsidRDefault="00D13C0C" w:rsidP="00AB460B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AB460B" w:rsidRPr="00AB460B">
        <w:rPr>
          <w:rFonts w:ascii="Bauhaus 93" w:hAnsi="Bauhaus 93"/>
          <w:sz w:val="52"/>
          <w:szCs w:val="52"/>
        </w:rPr>
        <w:t xml:space="preserve"> </w:t>
      </w:r>
    </w:p>
    <w:p w14:paraId="4FAA6F5C" w14:textId="77777777" w:rsidR="00AB460B" w:rsidRDefault="00AB460B" w:rsidP="00AB460B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14</w:t>
      </w:r>
    </w:p>
    <w:p w14:paraId="587F00C0" w14:textId="77777777" w:rsidR="00AB460B" w:rsidRDefault="00AB460B" w:rsidP="00AB460B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1B4CA7E9" w14:textId="77777777" w:rsidR="00AB460B" w:rsidRDefault="00AB460B" w:rsidP="00AB4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79A6A" wp14:editId="336B9F23">
                <wp:simplePos x="0" y="0"/>
                <wp:positionH relativeFrom="column">
                  <wp:posOffset>3695700</wp:posOffset>
                </wp:positionH>
                <wp:positionV relativeFrom="paragraph">
                  <wp:posOffset>213360</wp:posOffset>
                </wp:positionV>
                <wp:extent cx="5562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4698" id="Rectangle 4" o:spid="_x0000_s1026" style="position:absolute;margin-left:291pt;margin-top:16.8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RT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Ji&#10;WIOf6AFJY2anBZlG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66D2472C" w14:textId="77777777" w:rsidR="00AB460B" w:rsidRPr="004058C9" w:rsidRDefault="00AB460B" w:rsidP="00AB460B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4D842" wp14:editId="14A92DF3">
                <wp:simplePos x="0" y="0"/>
                <wp:positionH relativeFrom="column">
                  <wp:posOffset>6065520</wp:posOffset>
                </wp:positionH>
                <wp:positionV relativeFrom="paragraph">
                  <wp:posOffset>378460</wp:posOffset>
                </wp:positionV>
                <wp:extent cx="5562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C79EC" id="Rectangle 5" o:spid="_x0000_s1026" style="position:absolute;margin-left:477.6pt;margin-top:29.8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4922D" wp14:editId="7C78AC73">
                <wp:simplePos x="0" y="0"/>
                <wp:positionH relativeFrom="column">
                  <wp:posOffset>1531620</wp:posOffset>
                </wp:positionH>
                <wp:positionV relativeFrom="paragraph">
                  <wp:posOffset>378460</wp:posOffset>
                </wp:positionV>
                <wp:extent cx="5562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1A945" id="Rectangle 6" o:spid="_x0000_s1026" style="position:absolute;margin-left:120.6pt;margin-top:29.8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WA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Ni&#10;WIOf6AFJY2anBZlH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35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2C013F4C" w14:textId="77777777" w:rsidR="00AB460B" w:rsidRDefault="00AB460B" w:rsidP="00AB460B">
      <w:pPr>
        <w:rPr>
          <w:rFonts w:ascii="Times New Roman" w:hAnsi="Times New Roman" w:cs="Times New Roman"/>
          <w:sz w:val="28"/>
          <w:szCs w:val="28"/>
        </w:rPr>
      </w:pPr>
    </w:p>
    <w:p w14:paraId="46E6180E" w14:textId="77777777" w:rsidR="00AB460B" w:rsidRDefault="00AB460B" w:rsidP="00AB4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0435BBF0" w14:textId="77777777" w:rsidR="00AB460B" w:rsidRPr="004058C9" w:rsidRDefault="00AB460B" w:rsidP="00AB460B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21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7571D3FC" w14:textId="29CED266" w:rsidR="00D13C0C" w:rsidRPr="00F5033F" w:rsidRDefault="00D13C0C" w:rsidP="00AB460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15F9A"/>
    <w:rsid w:val="00157002"/>
    <w:rsid w:val="00185C3E"/>
    <w:rsid w:val="002169D5"/>
    <w:rsid w:val="0027097E"/>
    <w:rsid w:val="002E2D2A"/>
    <w:rsid w:val="003C4499"/>
    <w:rsid w:val="004058C9"/>
    <w:rsid w:val="0069032D"/>
    <w:rsid w:val="00706B33"/>
    <w:rsid w:val="007711FE"/>
    <w:rsid w:val="008E13D2"/>
    <w:rsid w:val="00AB460B"/>
    <w:rsid w:val="00AE4A32"/>
    <w:rsid w:val="00C90648"/>
    <w:rsid w:val="00CD18E5"/>
    <w:rsid w:val="00D13C0C"/>
    <w:rsid w:val="00D375D2"/>
    <w:rsid w:val="00E45DF2"/>
    <w:rsid w:val="00E97462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879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5</cp:revision>
  <dcterms:created xsi:type="dcterms:W3CDTF">2018-06-27T14:08:00Z</dcterms:created>
  <dcterms:modified xsi:type="dcterms:W3CDTF">2018-08-23T23:52:00Z</dcterms:modified>
</cp:coreProperties>
</file>