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247E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AB3BADC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C144F88" w14:textId="7777777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8D1FBF">
        <w:rPr>
          <w:rFonts w:ascii="Bradley Hand ITC" w:hAnsi="Bradley Hand ITC"/>
          <w:b/>
          <w:sz w:val="52"/>
          <w:szCs w:val="52"/>
        </w:rPr>
        <w:t xml:space="preserve"> 7</w:t>
      </w:r>
    </w:p>
    <w:p w14:paraId="223BE46F" w14:textId="489BBB35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0552DA27" w14:textId="1969C6FC" w:rsidR="00D00592" w:rsidRDefault="00D00592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59109" wp14:editId="1F9CFC2A">
                <wp:simplePos x="0" y="0"/>
                <wp:positionH relativeFrom="column">
                  <wp:posOffset>3688080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770A" id="Rectangle 2" o:spid="_x0000_s1026" style="position:absolute;margin-left:290.4pt;margin-top:17.1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MsY6+N8AAAAKAQAADwAAAGRycy9kb3du&#10;cmV2LnhtbEyP0UrDQBBF3wX/YRnBN7upbUOI2RRpacEXxbYfMM2OSTA7G7KbNvr1jk/6ONzDvWeK&#10;9eQ6daEhtJ4NzGcJKOLK25ZrA6fj7iEDFSKyxc4zGfiiAOvy9qbA3Porv9PlEGslJRxyNNDE2Oda&#10;h6ohh2Hme2LJPvzgMMo51NoOeJVy1+nHJEm1w5ZlocGeNg1Vn4fRGZi239y/jB7f/G6/PW4snfb6&#10;1Zj7u+n5CVSkKf7B8Ksv6lCK09mPbIPqDKyyRNSjgcVyAUqANM2WoM5CJvMV6LLQ/18of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Ayxjr4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6EB7297F" w14:textId="4E6E40FD" w:rsidR="00F5033F" w:rsidRPr="004058C9" w:rsidRDefault="00CB6004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45031" wp14:editId="24E05DCE">
                <wp:simplePos x="0" y="0"/>
                <wp:positionH relativeFrom="column">
                  <wp:posOffset>5989320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6F00" id="Rectangle 3" o:spid="_x0000_s1026" style="position:absolute;margin-left:471.6pt;margin-top:30.9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Do99mTgAAAACwEAAA8AAABkcnMvZG93&#10;bnJldi54bWxMj8FOwzAMhu9IvENkJG4saYcmWppOaNMmcQGx7QG8xmurNU7VpFvh6clOcLPlT7+/&#10;v1hOthMXGnzrWEMyUyCIK2darjUc9punFxA+IBvsHJOGb/KwLO/vCsyNu/IXXXahFjGEfY4amhD6&#10;XEpfNWTRz1xPHG8nN1gMcR1qaQa8xnDbyVSphbTYcvzQYE+rhqrzbrQapvUP9++jw0+32a73K0OH&#10;rfzQ+vFhensFEWgKfzDc9KM6lNHp6EY2XnQasud5GlENiyQDcQPUXMUyxzilWQKyLOT/DuUvAA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Do99mT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3CEA1" wp14:editId="5E371329">
                <wp:simplePos x="0" y="0"/>
                <wp:positionH relativeFrom="column">
                  <wp:posOffset>1424940</wp:posOffset>
                </wp:positionH>
                <wp:positionV relativeFrom="paragraph">
                  <wp:posOffset>385445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2E41" id="Rectangle 1" o:spid="_x0000_s1026" style="position:absolute;margin-left:112.2pt;margin-top:30.3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Fv2wkjfAAAACgEAAA8AAABkcnMvZG93bnJl&#10;di54bWxMj9FOwkAQRd9N/IfNmPgmWyoBLd0SA4HEF43ABwzdoW3szjbdLVS/3vFJHydzcu+5+Wp0&#10;rbpQHxrPBqaTBBRx6W3DlYHjYfvwBCpEZIutZzLwRQFWxe1Njpn1V/6gyz5WSkI4ZGigjrHLtA5l&#10;TQ7DxHfE8jv73mGUs6+07fEq4a7VaZLMtcOGpaHGjtY1lZ/7wRkYN9/cvQ4e3/12tzmsLR13+s2Y&#10;+7vxZQkq0hj/YPjVF3UoxOnkB7ZBtQbSdDYT1MA8WYAS4HGayriTkOniGXSR6/8Tih8A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W/bCSN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54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03BFEFAA" w14:textId="17AFCD93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755A106A" w14:textId="7F642459" w:rsidR="004058C9" w:rsidRDefault="008451A9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B34B389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FD8608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A018393" w14:textId="20413DE5" w:rsidR="00D00592" w:rsidRDefault="00D13C0C" w:rsidP="00D00592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D00592" w:rsidRPr="00D00592">
        <w:rPr>
          <w:rFonts w:ascii="Bauhaus 93" w:hAnsi="Bauhaus 93"/>
          <w:sz w:val="52"/>
          <w:szCs w:val="52"/>
        </w:rPr>
        <w:t xml:space="preserve"> </w:t>
      </w:r>
    </w:p>
    <w:p w14:paraId="27219AEF" w14:textId="77777777" w:rsidR="00D00592" w:rsidRDefault="00D00592" w:rsidP="00D00592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7</w:t>
      </w:r>
    </w:p>
    <w:p w14:paraId="4F419877" w14:textId="77777777" w:rsidR="00D00592" w:rsidRDefault="00D00592" w:rsidP="00D00592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2282FEAD" w14:textId="77777777" w:rsidR="00D00592" w:rsidRDefault="00D00592" w:rsidP="00D00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D6C33" wp14:editId="3D3CA9A8">
                <wp:simplePos x="0" y="0"/>
                <wp:positionH relativeFrom="column">
                  <wp:posOffset>3688080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0A63" id="Rectangle 4" o:spid="_x0000_s1026" style="position:absolute;margin-left:290.4pt;margin-top:17.1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MsY6+N8AAAAKAQAADwAAAGRycy9kb3du&#10;cmV2LnhtbEyP0UrDQBBF3wX/YRnBN7upbUOI2RRpacEXxbYfMM2OSTA7G7KbNvr1jk/6ONzDvWeK&#10;9eQ6daEhtJ4NzGcJKOLK25ZrA6fj7iEDFSKyxc4zGfiiAOvy9qbA3Porv9PlEGslJRxyNNDE2Oda&#10;h6ohh2Hme2LJPvzgMMo51NoOeJVy1+nHJEm1w5ZlocGeNg1Vn4fRGZi239y/jB7f/G6/PW4snfb6&#10;1Zj7u+n5CVSkKf7B8Ksv6lCK09mPbIPqDKyyRNSjgcVyAUqANM2WoM5CJvMV6LLQ/18ofw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Ayxjr4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1670E67A" w14:textId="77777777" w:rsidR="00D00592" w:rsidRPr="004058C9" w:rsidRDefault="00D00592" w:rsidP="00D00592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576A9" wp14:editId="12E60910">
                <wp:simplePos x="0" y="0"/>
                <wp:positionH relativeFrom="column">
                  <wp:posOffset>5989320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1C48" id="Rectangle 5" o:spid="_x0000_s1026" style="position:absolute;margin-left:471.6pt;margin-top:30.9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67239" wp14:editId="1288AC28">
                <wp:simplePos x="0" y="0"/>
                <wp:positionH relativeFrom="column">
                  <wp:posOffset>1424940</wp:posOffset>
                </wp:positionH>
                <wp:positionV relativeFrom="paragraph">
                  <wp:posOffset>385445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2C08" id="Rectangle 6" o:spid="_x0000_s1026" style="position:absolute;margin-left:112.2pt;margin-top:30.3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54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04468F92" w14:textId="77777777" w:rsidR="00D00592" w:rsidRDefault="00D00592" w:rsidP="00D00592">
      <w:pPr>
        <w:rPr>
          <w:rFonts w:ascii="Times New Roman" w:hAnsi="Times New Roman" w:cs="Times New Roman"/>
          <w:sz w:val="28"/>
          <w:szCs w:val="28"/>
        </w:rPr>
      </w:pPr>
    </w:p>
    <w:p w14:paraId="21FE7ED3" w14:textId="77777777" w:rsidR="00D00592" w:rsidRDefault="00D00592" w:rsidP="00D00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3B5433A1" w14:textId="77777777" w:rsidR="00D00592" w:rsidRPr="004058C9" w:rsidRDefault="00D00592" w:rsidP="00D00592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1EA8BA29" w14:textId="4AA012E4" w:rsidR="00D13C0C" w:rsidRPr="00F5033F" w:rsidRDefault="00D13C0C" w:rsidP="00D0059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7097E"/>
    <w:rsid w:val="002E2D2A"/>
    <w:rsid w:val="004058C9"/>
    <w:rsid w:val="0069032D"/>
    <w:rsid w:val="008451A9"/>
    <w:rsid w:val="008D1FBF"/>
    <w:rsid w:val="00AE4A32"/>
    <w:rsid w:val="00C86FEA"/>
    <w:rsid w:val="00C90648"/>
    <w:rsid w:val="00CB6004"/>
    <w:rsid w:val="00CD18E5"/>
    <w:rsid w:val="00D00592"/>
    <w:rsid w:val="00D13C0C"/>
    <w:rsid w:val="00E97462"/>
    <w:rsid w:val="00F126A6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594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2016-08-23T13:46:00Z</dcterms:created>
  <dcterms:modified xsi:type="dcterms:W3CDTF">2018-08-23T23:55:00Z</dcterms:modified>
</cp:coreProperties>
</file>