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F7E88" w:rsidRDefault="005F7E88" w:rsidP="007C40A9">
      <w:pPr>
        <w:jc w:val="center"/>
        <w:rPr>
          <w:rFonts w:asciiTheme="majorHAnsi" w:hAnsiTheme="majorHAnsi"/>
          <w:b/>
          <w:sz w:val="72"/>
          <w:szCs w:val="72"/>
        </w:rPr>
      </w:pPr>
      <w:r>
        <w:rPr>
          <w:rFonts w:asciiTheme="majorHAnsi" w:hAnsiTheme="majorHAnsi"/>
          <w:b/>
          <w:sz w:val="72"/>
          <w:szCs w:val="72"/>
        </w:rPr>
        <w:t>HWCPP</w:t>
      </w:r>
      <w:r w:rsidR="00CC0B00">
        <w:rPr>
          <w:rFonts w:asciiTheme="majorHAnsi" w:hAnsiTheme="majorHAnsi"/>
          <w:b/>
          <w:sz w:val="72"/>
          <w:szCs w:val="72"/>
        </w:rPr>
        <w:t>:</w:t>
      </w:r>
      <w:r w:rsidR="001F466E" w:rsidRPr="00A90B09">
        <w:rPr>
          <w:rFonts w:asciiTheme="majorHAnsi" w:hAnsiTheme="majorHAnsi"/>
          <w:b/>
          <w:sz w:val="72"/>
          <w:szCs w:val="72"/>
        </w:rPr>
        <w:t xml:space="preserve"> </w:t>
      </w:r>
      <w:r w:rsidR="008D03B0">
        <w:rPr>
          <w:rFonts w:asciiTheme="majorHAnsi" w:hAnsiTheme="majorHAnsi"/>
          <w:b/>
          <w:sz w:val="72"/>
          <w:szCs w:val="72"/>
        </w:rPr>
        <w:t xml:space="preserve">a </w:t>
      </w:r>
      <w:r>
        <w:rPr>
          <w:rFonts w:asciiTheme="majorHAnsi" w:hAnsiTheme="majorHAnsi"/>
          <w:b/>
          <w:sz w:val="72"/>
          <w:szCs w:val="72"/>
        </w:rPr>
        <w:t>C++ library</w:t>
      </w:r>
      <w:r w:rsidR="002D1EC6">
        <w:rPr>
          <w:rFonts w:asciiTheme="majorHAnsi" w:hAnsiTheme="majorHAnsi"/>
          <w:b/>
          <w:sz w:val="72"/>
          <w:szCs w:val="72"/>
        </w:rPr>
        <w:t xml:space="preserve"> </w:t>
      </w:r>
      <w:r>
        <w:rPr>
          <w:rFonts w:asciiTheme="majorHAnsi" w:hAnsiTheme="majorHAnsi"/>
          <w:b/>
          <w:sz w:val="72"/>
          <w:szCs w:val="72"/>
        </w:rPr>
        <w:t xml:space="preserve">for </w:t>
      </w:r>
    </w:p>
    <w:p w:rsidR="008D03B0" w:rsidRDefault="005F7E88" w:rsidP="007C40A9">
      <w:pPr>
        <w:jc w:val="center"/>
        <w:rPr>
          <w:rFonts w:asciiTheme="majorHAnsi" w:hAnsiTheme="majorHAnsi"/>
          <w:b/>
          <w:sz w:val="72"/>
          <w:szCs w:val="72"/>
        </w:rPr>
      </w:pPr>
      <w:r>
        <w:rPr>
          <w:rFonts w:asciiTheme="majorHAnsi" w:hAnsiTheme="majorHAnsi"/>
          <w:b/>
          <w:sz w:val="72"/>
          <w:szCs w:val="72"/>
        </w:rPr>
        <w:t>close-to-the-hardware</w:t>
      </w:r>
      <w:r w:rsidR="00CC0B00">
        <w:rPr>
          <w:rFonts w:asciiTheme="majorHAnsi" w:hAnsiTheme="majorHAnsi"/>
          <w:b/>
          <w:sz w:val="72"/>
          <w:szCs w:val="72"/>
        </w:rPr>
        <w:t xml:space="preserve"> </w:t>
      </w:r>
    </w:p>
    <w:p w:rsidR="006B4943" w:rsidRDefault="005F7E88" w:rsidP="007C40A9">
      <w:pPr>
        <w:jc w:val="center"/>
        <w:rPr>
          <w:rFonts w:asciiTheme="majorHAnsi" w:hAnsiTheme="majorHAnsi"/>
          <w:b/>
          <w:sz w:val="72"/>
          <w:szCs w:val="72"/>
        </w:rPr>
      </w:pPr>
      <w:r>
        <w:rPr>
          <w:rFonts w:asciiTheme="majorHAnsi" w:hAnsiTheme="majorHAnsi"/>
          <w:b/>
          <w:sz w:val="72"/>
          <w:szCs w:val="72"/>
        </w:rPr>
        <w:t>programming</w:t>
      </w:r>
    </w:p>
    <w:p w:rsidR="00A90B09" w:rsidRPr="00A90B09" w:rsidRDefault="00D63602" w:rsidP="007C40A9">
      <w:pPr>
        <w:jc w:val="center"/>
        <w:rPr>
          <w:rFonts w:asciiTheme="majorHAnsi" w:hAnsiTheme="majorHAnsi"/>
          <w:b/>
          <w:sz w:val="72"/>
          <w:szCs w:val="72"/>
        </w:rPr>
      </w:pPr>
      <w:r w:rsidRPr="00897209">
        <w:rPr>
          <w:noProof/>
          <w:sz w:val="72"/>
          <w:szCs w:val="72"/>
        </w:rPr>
        <w:drawing>
          <wp:inline distT="0" distB="0" distL="0" distR="0" wp14:anchorId="05D5ACF6" wp14:editId="71591B14">
            <wp:extent cx="2693971" cy="32385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706495" cy="3253556"/>
                    </a:xfrm>
                    <a:prstGeom prst="rect">
                      <a:avLst/>
                    </a:prstGeom>
                  </pic:spPr>
                </pic:pic>
              </a:graphicData>
            </a:graphic>
          </wp:inline>
        </w:drawing>
      </w:r>
    </w:p>
    <w:p w:rsidR="007C40A9" w:rsidRDefault="00842B4F" w:rsidP="00842B4F">
      <w:pPr>
        <w:pStyle w:val="NoSpacing"/>
        <w:jc w:val="center"/>
        <w:rPr>
          <w:rFonts w:asciiTheme="majorHAnsi" w:hAnsiTheme="majorHAnsi"/>
          <w:b/>
          <w:sz w:val="72"/>
          <w:szCs w:val="72"/>
          <w:lang w:val="nl-NL"/>
        </w:rPr>
      </w:pPr>
      <w:r w:rsidRPr="00842B4F">
        <w:rPr>
          <w:rFonts w:asciiTheme="majorHAnsi" w:hAnsiTheme="majorHAnsi"/>
          <w:b/>
          <w:sz w:val="72"/>
          <w:szCs w:val="72"/>
          <w:lang w:val="nl-NL"/>
        </w:rPr>
        <w:t>Manual</w:t>
      </w:r>
    </w:p>
    <w:p w:rsidR="00842B4F" w:rsidRPr="00BA6442" w:rsidRDefault="00842B4F" w:rsidP="00842B4F">
      <w:pPr>
        <w:pStyle w:val="NoSpacing"/>
        <w:jc w:val="center"/>
        <w:rPr>
          <w:rFonts w:asciiTheme="majorHAnsi" w:hAnsiTheme="majorHAnsi"/>
          <w:b/>
          <w:sz w:val="18"/>
          <w:szCs w:val="18"/>
          <w:lang w:val="nl-N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8118"/>
      </w:tblGrid>
      <w:tr w:rsidR="004D46C8" w:rsidTr="00554060">
        <w:tc>
          <w:tcPr>
            <w:tcW w:w="1242" w:type="dxa"/>
          </w:tcPr>
          <w:p w:rsidR="004D46C8" w:rsidRDefault="004D46C8" w:rsidP="00BA2AAF">
            <w:pPr>
              <w:pStyle w:val="NoSpacing"/>
              <w:rPr>
                <w:lang w:val="nl-NL"/>
              </w:rPr>
            </w:pPr>
            <w:r>
              <w:rPr>
                <w:noProof/>
              </w:rPr>
              <w:drawing>
                <wp:inline distT="0" distB="0" distL="0" distR="0" wp14:anchorId="2C61397F" wp14:editId="28E77B7B">
                  <wp:extent cx="646771" cy="872793"/>
                  <wp:effectExtent l="0" t="0" r="0" b="0"/>
                  <wp:docPr id="1024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7"/>
                          <pic:cNvPicPr>
                            <a:picLocks noChangeAspect="1" noChangeArrowheads="1"/>
                          </pic:cNvPicPr>
                        </pic:nvPicPr>
                        <pic:blipFill>
                          <a:blip r:embed="rId9" cstate="print"/>
                          <a:srcRect/>
                          <a:stretch>
                            <a:fillRect/>
                          </a:stretch>
                        </pic:blipFill>
                        <pic:spPr bwMode="auto">
                          <a:xfrm>
                            <a:off x="0" y="0"/>
                            <a:ext cx="648177" cy="874690"/>
                          </a:xfrm>
                          <a:prstGeom prst="rect">
                            <a:avLst/>
                          </a:prstGeom>
                          <a:noFill/>
                          <a:ln w="9525" algn="ctr">
                            <a:noFill/>
                            <a:miter lim="800000"/>
                            <a:headEnd/>
                            <a:tailEnd/>
                          </a:ln>
                          <a:effectLst/>
                        </pic:spPr>
                      </pic:pic>
                    </a:graphicData>
                  </a:graphic>
                </wp:inline>
              </w:drawing>
            </w:r>
          </w:p>
        </w:tc>
        <w:tc>
          <w:tcPr>
            <w:tcW w:w="8118" w:type="dxa"/>
          </w:tcPr>
          <w:p w:rsidR="00CC0B00" w:rsidRDefault="004D46C8" w:rsidP="004D46C8">
            <w:pPr>
              <w:pStyle w:val="NoSpacing"/>
              <w:rPr>
                <w:lang w:val="nl-NL"/>
              </w:rPr>
            </w:pPr>
            <w:r w:rsidRPr="004A551D">
              <w:rPr>
                <w:lang w:val="nl-NL"/>
              </w:rPr>
              <w:t>Wouter van Ooijen</w:t>
            </w:r>
          </w:p>
          <w:p w:rsidR="00CC0B00" w:rsidRDefault="00CC0B00" w:rsidP="004D46C8">
            <w:pPr>
              <w:pStyle w:val="NoSpacing"/>
              <w:rPr>
                <w:lang w:val="nl-NL"/>
              </w:rPr>
            </w:pPr>
            <w:r>
              <w:rPr>
                <w:lang w:val="nl-NL"/>
              </w:rPr>
              <w:t>wouter@voti.nl</w:t>
            </w:r>
          </w:p>
          <w:p w:rsidR="004D46C8" w:rsidRPr="00CC0B00" w:rsidRDefault="00CC0B00" w:rsidP="004D46C8">
            <w:pPr>
              <w:pStyle w:val="NoSpacing"/>
            </w:pPr>
            <w:r w:rsidRPr="00CC0B00">
              <w:t>2015</w:t>
            </w:r>
          </w:p>
          <w:p w:rsidR="004D46C8" w:rsidRPr="00D224AD" w:rsidRDefault="004D46C8" w:rsidP="004D46C8">
            <w:pPr>
              <w:pStyle w:val="NoSpacing"/>
            </w:pPr>
            <w:r w:rsidRPr="00D224AD">
              <w:t>Versi</w:t>
            </w:r>
            <w:r w:rsidR="00DC4426">
              <w:t>on 0.1, last modified 2015-06-25</w:t>
            </w:r>
          </w:p>
          <w:p w:rsidR="004D46C8" w:rsidRPr="00D224AD" w:rsidRDefault="00FB18A4" w:rsidP="00BA2AAF">
            <w:pPr>
              <w:pStyle w:val="NoSpacing"/>
            </w:pPr>
            <w:hyperlink r:id="rId10" w:history="1">
              <w:r w:rsidR="00DC4426" w:rsidRPr="00B706F2">
                <w:rPr>
                  <w:rStyle w:val="Hyperlink"/>
                </w:rPr>
                <w:t>http://www.voti.nl/hwcpp</w:t>
              </w:r>
            </w:hyperlink>
          </w:p>
        </w:tc>
      </w:tr>
    </w:tbl>
    <w:p w:rsidR="004A551D" w:rsidRPr="004A551D" w:rsidRDefault="004A551D" w:rsidP="002E4D53">
      <w:pPr>
        <w:pStyle w:val="Heading1"/>
        <w:pageBreakBefore w:val="0"/>
        <w:numPr>
          <w:ilvl w:val="0"/>
          <w:numId w:val="0"/>
        </w:numPr>
        <w:ind w:left="357" w:hanging="357"/>
      </w:pPr>
      <w:bookmarkStart w:id="0" w:name="_Toc422918310"/>
      <w:r w:rsidRPr="004A551D">
        <w:t>Summary</w:t>
      </w:r>
      <w:bookmarkEnd w:id="0"/>
    </w:p>
    <w:p w:rsidR="007C40A9" w:rsidRDefault="00554060" w:rsidP="00554060">
      <w:r>
        <w:t>HwCpp (Hardware-C++) is a C++ close-to-the-hardware library for writing micro-controller applications. It uses modern C++ features (C++17</w:t>
      </w:r>
      <w:r w:rsidR="00FA509D">
        <w:t>,</w:t>
      </w:r>
      <w:r>
        <w:t xml:space="preserve"> concepts</w:t>
      </w:r>
      <w:r w:rsidR="00FA509D">
        <w:t xml:space="preserve"> TS</w:t>
      </w:r>
      <w:r>
        <w:t>) to enable efficient code re-use. It relies heavily on unicorns.</w:t>
      </w:r>
      <w:r w:rsidR="007C40A9">
        <w:br w:type="page"/>
      </w:r>
    </w:p>
    <w:bookmarkStart w:id="1" w:name="_Toc422918311" w:displacedByCustomXml="next"/>
    <w:sdt>
      <w:sdtPr>
        <w:rPr>
          <w:rFonts w:asciiTheme="minorHAnsi" w:eastAsiaTheme="minorHAnsi" w:hAnsiTheme="minorHAnsi" w:cstheme="minorBidi"/>
          <w:b w:val="0"/>
          <w:bCs w:val="0"/>
          <w:color w:val="auto"/>
          <w:sz w:val="22"/>
          <w:szCs w:val="22"/>
        </w:rPr>
        <w:id w:val="-56399870"/>
        <w:docPartObj>
          <w:docPartGallery w:val="Table of Contents"/>
          <w:docPartUnique/>
        </w:docPartObj>
      </w:sdtPr>
      <w:sdtEndPr>
        <w:rPr>
          <w:rFonts w:eastAsiaTheme="minorEastAsia"/>
          <w:noProof/>
        </w:rPr>
      </w:sdtEndPr>
      <w:sdtContent>
        <w:p w:rsidR="004A551D" w:rsidRDefault="004A551D" w:rsidP="008D03B0">
          <w:pPr>
            <w:pStyle w:val="Heading1"/>
            <w:numPr>
              <w:ilvl w:val="0"/>
              <w:numId w:val="0"/>
            </w:numPr>
            <w:ind w:left="360" w:hanging="360"/>
          </w:pPr>
          <w:r>
            <w:t>Table of Contents</w:t>
          </w:r>
          <w:bookmarkEnd w:id="1"/>
        </w:p>
        <w:p w:rsidR="000813A3" w:rsidRDefault="004A551D">
          <w:pPr>
            <w:pStyle w:val="TOC1"/>
            <w:tabs>
              <w:tab w:val="right" w:leader="dot" w:pos="9350"/>
            </w:tabs>
            <w:rPr>
              <w:noProof/>
            </w:rPr>
          </w:pPr>
          <w:r>
            <w:fldChar w:fldCharType="begin"/>
          </w:r>
          <w:r>
            <w:instrText xml:space="preserve"> TOC \o "1-3" \h \z \u </w:instrText>
          </w:r>
          <w:r>
            <w:fldChar w:fldCharType="separate"/>
          </w:r>
          <w:hyperlink w:anchor="_Toc422918310" w:history="1">
            <w:r w:rsidR="000813A3" w:rsidRPr="000B233B">
              <w:rPr>
                <w:rStyle w:val="Hyperlink"/>
                <w:noProof/>
              </w:rPr>
              <w:t>Summary</w:t>
            </w:r>
            <w:r w:rsidR="000813A3">
              <w:rPr>
                <w:noProof/>
                <w:webHidden/>
              </w:rPr>
              <w:tab/>
            </w:r>
            <w:r w:rsidR="000813A3">
              <w:rPr>
                <w:noProof/>
                <w:webHidden/>
              </w:rPr>
              <w:fldChar w:fldCharType="begin"/>
            </w:r>
            <w:r w:rsidR="000813A3">
              <w:rPr>
                <w:noProof/>
                <w:webHidden/>
              </w:rPr>
              <w:instrText xml:space="preserve"> PAGEREF _Toc422918310 \h </w:instrText>
            </w:r>
            <w:r w:rsidR="000813A3">
              <w:rPr>
                <w:noProof/>
                <w:webHidden/>
              </w:rPr>
            </w:r>
            <w:r w:rsidR="000813A3">
              <w:rPr>
                <w:noProof/>
                <w:webHidden/>
              </w:rPr>
              <w:fldChar w:fldCharType="separate"/>
            </w:r>
            <w:r w:rsidR="000813A3">
              <w:rPr>
                <w:noProof/>
                <w:webHidden/>
              </w:rPr>
              <w:t>1</w:t>
            </w:r>
            <w:r w:rsidR="000813A3">
              <w:rPr>
                <w:noProof/>
                <w:webHidden/>
              </w:rPr>
              <w:fldChar w:fldCharType="end"/>
            </w:r>
          </w:hyperlink>
        </w:p>
        <w:p w:rsidR="000813A3" w:rsidRDefault="00FB18A4">
          <w:pPr>
            <w:pStyle w:val="TOC1"/>
            <w:tabs>
              <w:tab w:val="right" w:leader="dot" w:pos="9350"/>
            </w:tabs>
            <w:rPr>
              <w:noProof/>
            </w:rPr>
          </w:pPr>
          <w:hyperlink w:anchor="_Toc422918311" w:history="1">
            <w:r w:rsidR="000813A3" w:rsidRPr="000B233B">
              <w:rPr>
                <w:rStyle w:val="Hyperlink"/>
                <w:noProof/>
              </w:rPr>
              <w:t>Table of Contents</w:t>
            </w:r>
            <w:r w:rsidR="000813A3">
              <w:rPr>
                <w:noProof/>
                <w:webHidden/>
              </w:rPr>
              <w:tab/>
            </w:r>
            <w:r w:rsidR="000813A3">
              <w:rPr>
                <w:noProof/>
                <w:webHidden/>
              </w:rPr>
              <w:fldChar w:fldCharType="begin"/>
            </w:r>
            <w:r w:rsidR="000813A3">
              <w:rPr>
                <w:noProof/>
                <w:webHidden/>
              </w:rPr>
              <w:instrText xml:space="preserve"> PAGEREF _Toc422918311 \h </w:instrText>
            </w:r>
            <w:r w:rsidR="000813A3">
              <w:rPr>
                <w:noProof/>
                <w:webHidden/>
              </w:rPr>
            </w:r>
            <w:r w:rsidR="000813A3">
              <w:rPr>
                <w:noProof/>
                <w:webHidden/>
              </w:rPr>
              <w:fldChar w:fldCharType="separate"/>
            </w:r>
            <w:r w:rsidR="000813A3">
              <w:rPr>
                <w:noProof/>
                <w:webHidden/>
              </w:rPr>
              <w:t>2</w:t>
            </w:r>
            <w:r w:rsidR="000813A3">
              <w:rPr>
                <w:noProof/>
                <w:webHidden/>
              </w:rPr>
              <w:fldChar w:fldCharType="end"/>
            </w:r>
          </w:hyperlink>
        </w:p>
        <w:p w:rsidR="000813A3" w:rsidRDefault="00FB18A4">
          <w:pPr>
            <w:pStyle w:val="TOC1"/>
            <w:tabs>
              <w:tab w:val="left" w:pos="440"/>
              <w:tab w:val="right" w:leader="dot" w:pos="9350"/>
            </w:tabs>
            <w:rPr>
              <w:noProof/>
            </w:rPr>
          </w:pPr>
          <w:hyperlink w:anchor="_Toc422918312" w:history="1">
            <w:r w:rsidR="000813A3" w:rsidRPr="000B233B">
              <w:rPr>
                <w:rStyle w:val="Hyperlink"/>
                <w:noProof/>
              </w:rPr>
              <w:t>1.</w:t>
            </w:r>
            <w:r w:rsidR="000813A3">
              <w:rPr>
                <w:noProof/>
              </w:rPr>
              <w:tab/>
            </w:r>
            <w:r w:rsidR="000813A3" w:rsidRPr="000B233B">
              <w:rPr>
                <w:rStyle w:val="Hyperlink"/>
                <w:noProof/>
              </w:rPr>
              <w:t>Introduction</w:t>
            </w:r>
            <w:r w:rsidR="000813A3">
              <w:rPr>
                <w:noProof/>
                <w:webHidden/>
              </w:rPr>
              <w:tab/>
            </w:r>
            <w:r w:rsidR="000813A3">
              <w:rPr>
                <w:noProof/>
                <w:webHidden/>
              </w:rPr>
              <w:fldChar w:fldCharType="begin"/>
            </w:r>
            <w:r w:rsidR="000813A3">
              <w:rPr>
                <w:noProof/>
                <w:webHidden/>
              </w:rPr>
              <w:instrText xml:space="preserve"> PAGEREF _Toc422918312 \h </w:instrText>
            </w:r>
            <w:r w:rsidR="000813A3">
              <w:rPr>
                <w:noProof/>
                <w:webHidden/>
              </w:rPr>
            </w:r>
            <w:r w:rsidR="000813A3">
              <w:rPr>
                <w:noProof/>
                <w:webHidden/>
              </w:rPr>
              <w:fldChar w:fldCharType="separate"/>
            </w:r>
            <w:r w:rsidR="000813A3">
              <w:rPr>
                <w:noProof/>
                <w:webHidden/>
              </w:rPr>
              <w:t>4</w:t>
            </w:r>
            <w:r w:rsidR="000813A3">
              <w:rPr>
                <w:noProof/>
                <w:webHidden/>
              </w:rPr>
              <w:fldChar w:fldCharType="end"/>
            </w:r>
          </w:hyperlink>
        </w:p>
        <w:p w:rsidR="000813A3" w:rsidRDefault="00FB18A4">
          <w:pPr>
            <w:pStyle w:val="TOC1"/>
            <w:tabs>
              <w:tab w:val="left" w:pos="440"/>
              <w:tab w:val="right" w:leader="dot" w:pos="9350"/>
            </w:tabs>
            <w:rPr>
              <w:noProof/>
            </w:rPr>
          </w:pPr>
          <w:hyperlink w:anchor="_Toc422918313" w:history="1">
            <w:r w:rsidR="000813A3" w:rsidRPr="000B233B">
              <w:rPr>
                <w:rStyle w:val="Hyperlink"/>
                <w:noProof/>
              </w:rPr>
              <w:t>2.</w:t>
            </w:r>
            <w:r w:rsidR="000813A3">
              <w:rPr>
                <w:noProof/>
              </w:rPr>
              <w:tab/>
            </w:r>
            <w:r w:rsidR="000813A3" w:rsidRPr="000B233B">
              <w:rPr>
                <w:rStyle w:val="Hyperlink"/>
                <w:noProof/>
              </w:rPr>
              <w:t>Library architecture and mechanisms</w:t>
            </w:r>
            <w:r w:rsidR="000813A3">
              <w:rPr>
                <w:noProof/>
                <w:webHidden/>
              </w:rPr>
              <w:tab/>
            </w:r>
            <w:r w:rsidR="000813A3">
              <w:rPr>
                <w:noProof/>
                <w:webHidden/>
              </w:rPr>
              <w:fldChar w:fldCharType="begin"/>
            </w:r>
            <w:r w:rsidR="000813A3">
              <w:rPr>
                <w:noProof/>
                <w:webHidden/>
              </w:rPr>
              <w:instrText xml:space="preserve"> PAGEREF _Toc422918313 \h </w:instrText>
            </w:r>
            <w:r w:rsidR="000813A3">
              <w:rPr>
                <w:noProof/>
                <w:webHidden/>
              </w:rPr>
            </w:r>
            <w:r w:rsidR="000813A3">
              <w:rPr>
                <w:noProof/>
                <w:webHidden/>
              </w:rPr>
              <w:fldChar w:fldCharType="separate"/>
            </w:r>
            <w:r w:rsidR="000813A3">
              <w:rPr>
                <w:noProof/>
                <w:webHidden/>
              </w:rPr>
              <w:t>5</w:t>
            </w:r>
            <w:r w:rsidR="000813A3">
              <w:rPr>
                <w:noProof/>
                <w:webHidden/>
              </w:rPr>
              <w:fldChar w:fldCharType="end"/>
            </w:r>
          </w:hyperlink>
        </w:p>
        <w:p w:rsidR="000813A3" w:rsidRDefault="00FB18A4">
          <w:pPr>
            <w:pStyle w:val="TOC2"/>
            <w:tabs>
              <w:tab w:val="left" w:pos="880"/>
              <w:tab w:val="right" w:leader="dot" w:pos="9350"/>
            </w:tabs>
            <w:rPr>
              <w:noProof/>
            </w:rPr>
          </w:pPr>
          <w:hyperlink w:anchor="_Toc422918314" w:history="1">
            <w:r w:rsidR="000813A3" w:rsidRPr="000B233B">
              <w:rPr>
                <w:rStyle w:val="Hyperlink"/>
                <w:noProof/>
              </w:rPr>
              <w:t>2.1.</w:t>
            </w:r>
            <w:r w:rsidR="000813A3">
              <w:rPr>
                <w:noProof/>
              </w:rPr>
              <w:tab/>
            </w:r>
            <w:r w:rsidR="000813A3" w:rsidRPr="000B233B">
              <w:rPr>
                <w:rStyle w:val="Hyperlink"/>
                <w:noProof/>
              </w:rPr>
              <w:t>Interfaces</w:t>
            </w:r>
            <w:r w:rsidR="000813A3">
              <w:rPr>
                <w:noProof/>
                <w:webHidden/>
              </w:rPr>
              <w:tab/>
            </w:r>
            <w:r w:rsidR="000813A3">
              <w:rPr>
                <w:noProof/>
                <w:webHidden/>
              </w:rPr>
              <w:fldChar w:fldCharType="begin"/>
            </w:r>
            <w:r w:rsidR="000813A3">
              <w:rPr>
                <w:noProof/>
                <w:webHidden/>
              </w:rPr>
              <w:instrText xml:space="preserve"> PAGEREF _Toc422918314 \h </w:instrText>
            </w:r>
            <w:r w:rsidR="000813A3">
              <w:rPr>
                <w:noProof/>
                <w:webHidden/>
              </w:rPr>
            </w:r>
            <w:r w:rsidR="000813A3">
              <w:rPr>
                <w:noProof/>
                <w:webHidden/>
              </w:rPr>
              <w:fldChar w:fldCharType="separate"/>
            </w:r>
            <w:r w:rsidR="000813A3">
              <w:rPr>
                <w:noProof/>
                <w:webHidden/>
              </w:rPr>
              <w:t>5</w:t>
            </w:r>
            <w:r w:rsidR="000813A3">
              <w:rPr>
                <w:noProof/>
                <w:webHidden/>
              </w:rPr>
              <w:fldChar w:fldCharType="end"/>
            </w:r>
          </w:hyperlink>
        </w:p>
        <w:p w:rsidR="000813A3" w:rsidRDefault="00FB18A4">
          <w:pPr>
            <w:pStyle w:val="TOC2"/>
            <w:tabs>
              <w:tab w:val="left" w:pos="880"/>
              <w:tab w:val="right" w:leader="dot" w:pos="9350"/>
            </w:tabs>
            <w:rPr>
              <w:noProof/>
            </w:rPr>
          </w:pPr>
          <w:hyperlink w:anchor="_Toc422918315" w:history="1">
            <w:r w:rsidR="000813A3" w:rsidRPr="000B233B">
              <w:rPr>
                <w:rStyle w:val="Hyperlink"/>
                <w:noProof/>
              </w:rPr>
              <w:t>2.2.</w:t>
            </w:r>
            <w:r w:rsidR="000813A3">
              <w:rPr>
                <w:noProof/>
              </w:rPr>
              <w:tab/>
            </w:r>
            <w:r w:rsidR="000813A3" w:rsidRPr="000B233B">
              <w:rPr>
                <w:rStyle w:val="Hyperlink"/>
                <w:noProof/>
              </w:rPr>
              <w:t>Objects</w:t>
            </w:r>
            <w:r w:rsidR="000813A3">
              <w:rPr>
                <w:noProof/>
                <w:webHidden/>
              </w:rPr>
              <w:tab/>
            </w:r>
            <w:r w:rsidR="000813A3">
              <w:rPr>
                <w:noProof/>
                <w:webHidden/>
              </w:rPr>
              <w:fldChar w:fldCharType="begin"/>
            </w:r>
            <w:r w:rsidR="000813A3">
              <w:rPr>
                <w:noProof/>
                <w:webHidden/>
              </w:rPr>
              <w:instrText xml:space="preserve"> PAGEREF _Toc422918315 \h </w:instrText>
            </w:r>
            <w:r w:rsidR="000813A3">
              <w:rPr>
                <w:noProof/>
                <w:webHidden/>
              </w:rPr>
            </w:r>
            <w:r w:rsidR="000813A3">
              <w:rPr>
                <w:noProof/>
                <w:webHidden/>
              </w:rPr>
              <w:fldChar w:fldCharType="separate"/>
            </w:r>
            <w:r w:rsidR="000813A3">
              <w:rPr>
                <w:noProof/>
                <w:webHidden/>
              </w:rPr>
              <w:t>6</w:t>
            </w:r>
            <w:r w:rsidR="000813A3">
              <w:rPr>
                <w:noProof/>
                <w:webHidden/>
              </w:rPr>
              <w:fldChar w:fldCharType="end"/>
            </w:r>
          </w:hyperlink>
        </w:p>
        <w:p w:rsidR="000813A3" w:rsidRDefault="00FB18A4">
          <w:pPr>
            <w:pStyle w:val="TOC2"/>
            <w:tabs>
              <w:tab w:val="left" w:pos="880"/>
              <w:tab w:val="right" w:leader="dot" w:pos="9350"/>
            </w:tabs>
            <w:rPr>
              <w:noProof/>
            </w:rPr>
          </w:pPr>
          <w:hyperlink w:anchor="_Toc422918316" w:history="1">
            <w:r w:rsidR="000813A3" w:rsidRPr="000B233B">
              <w:rPr>
                <w:rStyle w:val="Hyperlink"/>
                <w:noProof/>
              </w:rPr>
              <w:t>2.3.</w:t>
            </w:r>
            <w:r w:rsidR="000813A3">
              <w:rPr>
                <w:noProof/>
              </w:rPr>
              <w:tab/>
            </w:r>
            <w:r w:rsidR="000813A3" w:rsidRPr="000B233B">
              <w:rPr>
                <w:rStyle w:val="Hyperlink"/>
                <w:noProof/>
              </w:rPr>
              <w:t>Wrappers</w:t>
            </w:r>
            <w:r w:rsidR="000813A3">
              <w:rPr>
                <w:noProof/>
                <w:webHidden/>
              </w:rPr>
              <w:tab/>
            </w:r>
            <w:r w:rsidR="000813A3">
              <w:rPr>
                <w:noProof/>
                <w:webHidden/>
              </w:rPr>
              <w:fldChar w:fldCharType="begin"/>
            </w:r>
            <w:r w:rsidR="000813A3">
              <w:rPr>
                <w:noProof/>
                <w:webHidden/>
              </w:rPr>
              <w:instrText xml:space="preserve"> PAGEREF _Toc422918316 \h </w:instrText>
            </w:r>
            <w:r w:rsidR="000813A3">
              <w:rPr>
                <w:noProof/>
                <w:webHidden/>
              </w:rPr>
            </w:r>
            <w:r w:rsidR="000813A3">
              <w:rPr>
                <w:noProof/>
                <w:webHidden/>
              </w:rPr>
              <w:fldChar w:fldCharType="separate"/>
            </w:r>
            <w:r w:rsidR="000813A3">
              <w:rPr>
                <w:noProof/>
                <w:webHidden/>
              </w:rPr>
              <w:t>6</w:t>
            </w:r>
            <w:r w:rsidR="000813A3">
              <w:rPr>
                <w:noProof/>
                <w:webHidden/>
              </w:rPr>
              <w:fldChar w:fldCharType="end"/>
            </w:r>
          </w:hyperlink>
        </w:p>
        <w:p w:rsidR="000813A3" w:rsidRDefault="00FB18A4">
          <w:pPr>
            <w:pStyle w:val="TOC2"/>
            <w:tabs>
              <w:tab w:val="left" w:pos="880"/>
              <w:tab w:val="right" w:leader="dot" w:pos="9350"/>
            </w:tabs>
            <w:rPr>
              <w:noProof/>
            </w:rPr>
          </w:pPr>
          <w:hyperlink w:anchor="_Toc422918317" w:history="1">
            <w:r w:rsidR="000813A3" w:rsidRPr="000B233B">
              <w:rPr>
                <w:rStyle w:val="Hyperlink"/>
                <w:noProof/>
              </w:rPr>
              <w:t>2.4.</w:t>
            </w:r>
            <w:r w:rsidR="000813A3">
              <w:rPr>
                <w:noProof/>
              </w:rPr>
              <w:tab/>
            </w:r>
            <w:r w:rsidR="000813A3" w:rsidRPr="000B233B">
              <w:rPr>
                <w:rStyle w:val="Hyperlink"/>
                <w:noProof/>
              </w:rPr>
              <w:t>Optimization</w:t>
            </w:r>
            <w:r w:rsidR="000813A3">
              <w:rPr>
                <w:noProof/>
                <w:webHidden/>
              </w:rPr>
              <w:tab/>
            </w:r>
            <w:r w:rsidR="000813A3">
              <w:rPr>
                <w:noProof/>
                <w:webHidden/>
              </w:rPr>
              <w:fldChar w:fldCharType="begin"/>
            </w:r>
            <w:r w:rsidR="000813A3">
              <w:rPr>
                <w:noProof/>
                <w:webHidden/>
              </w:rPr>
              <w:instrText xml:space="preserve"> PAGEREF _Toc422918317 \h </w:instrText>
            </w:r>
            <w:r w:rsidR="000813A3">
              <w:rPr>
                <w:noProof/>
                <w:webHidden/>
              </w:rPr>
            </w:r>
            <w:r w:rsidR="000813A3">
              <w:rPr>
                <w:noProof/>
                <w:webHidden/>
              </w:rPr>
              <w:fldChar w:fldCharType="separate"/>
            </w:r>
            <w:r w:rsidR="000813A3">
              <w:rPr>
                <w:noProof/>
                <w:webHidden/>
              </w:rPr>
              <w:t>7</w:t>
            </w:r>
            <w:r w:rsidR="000813A3">
              <w:rPr>
                <w:noProof/>
                <w:webHidden/>
              </w:rPr>
              <w:fldChar w:fldCharType="end"/>
            </w:r>
          </w:hyperlink>
        </w:p>
        <w:p w:rsidR="000813A3" w:rsidRDefault="00FB18A4">
          <w:pPr>
            <w:pStyle w:val="TOC1"/>
            <w:tabs>
              <w:tab w:val="left" w:pos="440"/>
              <w:tab w:val="right" w:leader="dot" w:pos="9350"/>
            </w:tabs>
            <w:rPr>
              <w:noProof/>
            </w:rPr>
          </w:pPr>
          <w:hyperlink w:anchor="_Toc422918318" w:history="1">
            <w:r w:rsidR="000813A3" w:rsidRPr="000B233B">
              <w:rPr>
                <w:rStyle w:val="Hyperlink"/>
                <w:noProof/>
              </w:rPr>
              <w:t>3.</w:t>
            </w:r>
            <w:r w:rsidR="000813A3">
              <w:rPr>
                <w:noProof/>
              </w:rPr>
              <w:tab/>
            </w:r>
            <w:r w:rsidR="000813A3" w:rsidRPr="000B233B">
              <w:rPr>
                <w:rStyle w:val="Hyperlink"/>
                <w:noProof/>
              </w:rPr>
              <w:t>Timing</w:t>
            </w:r>
            <w:r w:rsidR="000813A3">
              <w:rPr>
                <w:noProof/>
                <w:webHidden/>
              </w:rPr>
              <w:tab/>
            </w:r>
            <w:r w:rsidR="000813A3">
              <w:rPr>
                <w:noProof/>
                <w:webHidden/>
              </w:rPr>
              <w:fldChar w:fldCharType="begin"/>
            </w:r>
            <w:r w:rsidR="000813A3">
              <w:rPr>
                <w:noProof/>
                <w:webHidden/>
              </w:rPr>
              <w:instrText xml:space="preserve"> PAGEREF _Toc422918318 \h </w:instrText>
            </w:r>
            <w:r w:rsidR="000813A3">
              <w:rPr>
                <w:noProof/>
                <w:webHidden/>
              </w:rPr>
            </w:r>
            <w:r w:rsidR="000813A3">
              <w:rPr>
                <w:noProof/>
                <w:webHidden/>
              </w:rPr>
              <w:fldChar w:fldCharType="separate"/>
            </w:r>
            <w:r w:rsidR="000813A3">
              <w:rPr>
                <w:noProof/>
                <w:webHidden/>
              </w:rPr>
              <w:t>9</w:t>
            </w:r>
            <w:r w:rsidR="000813A3">
              <w:rPr>
                <w:noProof/>
                <w:webHidden/>
              </w:rPr>
              <w:fldChar w:fldCharType="end"/>
            </w:r>
          </w:hyperlink>
        </w:p>
        <w:p w:rsidR="000813A3" w:rsidRDefault="00FB18A4">
          <w:pPr>
            <w:pStyle w:val="TOC2"/>
            <w:tabs>
              <w:tab w:val="left" w:pos="880"/>
              <w:tab w:val="right" w:leader="dot" w:pos="9350"/>
            </w:tabs>
            <w:rPr>
              <w:noProof/>
            </w:rPr>
          </w:pPr>
          <w:hyperlink w:anchor="_Toc422918319" w:history="1">
            <w:r w:rsidR="000813A3" w:rsidRPr="000B233B">
              <w:rPr>
                <w:rStyle w:val="Hyperlink"/>
                <w:noProof/>
              </w:rPr>
              <w:t>3.1.</w:t>
            </w:r>
            <w:r w:rsidR="000813A3">
              <w:rPr>
                <w:noProof/>
              </w:rPr>
              <w:tab/>
            </w:r>
            <w:r w:rsidR="000813A3" w:rsidRPr="000B233B">
              <w:rPr>
                <w:rStyle w:val="Hyperlink"/>
                <w:noProof/>
              </w:rPr>
              <w:t>Duration ADT</w:t>
            </w:r>
            <w:r w:rsidR="000813A3">
              <w:rPr>
                <w:noProof/>
                <w:webHidden/>
              </w:rPr>
              <w:tab/>
            </w:r>
            <w:r w:rsidR="000813A3">
              <w:rPr>
                <w:noProof/>
                <w:webHidden/>
              </w:rPr>
              <w:fldChar w:fldCharType="begin"/>
            </w:r>
            <w:r w:rsidR="000813A3">
              <w:rPr>
                <w:noProof/>
                <w:webHidden/>
              </w:rPr>
              <w:instrText xml:space="preserve"> PAGEREF _Toc422918319 \h </w:instrText>
            </w:r>
            <w:r w:rsidR="000813A3">
              <w:rPr>
                <w:noProof/>
                <w:webHidden/>
              </w:rPr>
            </w:r>
            <w:r w:rsidR="000813A3">
              <w:rPr>
                <w:noProof/>
                <w:webHidden/>
              </w:rPr>
              <w:fldChar w:fldCharType="separate"/>
            </w:r>
            <w:r w:rsidR="000813A3">
              <w:rPr>
                <w:noProof/>
                <w:webHidden/>
              </w:rPr>
              <w:t>10</w:t>
            </w:r>
            <w:r w:rsidR="000813A3">
              <w:rPr>
                <w:noProof/>
                <w:webHidden/>
              </w:rPr>
              <w:fldChar w:fldCharType="end"/>
            </w:r>
          </w:hyperlink>
        </w:p>
        <w:p w:rsidR="000813A3" w:rsidRDefault="00FB18A4">
          <w:pPr>
            <w:pStyle w:val="TOC2"/>
            <w:tabs>
              <w:tab w:val="left" w:pos="880"/>
              <w:tab w:val="right" w:leader="dot" w:pos="9350"/>
            </w:tabs>
            <w:rPr>
              <w:noProof/>
            </w:rPr>
          </w:pPr>
          <w:hyperlink w:anchor="_Toc422918320" w:history="1">
            <w:r w:rsidR="000813A3" w:rsidRPr="000B233B">
              <w:rPr>
                <w:rStyle w:val="Hyperlink"/>
                <w:noProof/>
              </w:rPr>
              <w:t>3.2.</w:t>
            </w:r>
            <w:r w:rsidR="000813A3">
              <w:rPr>
                <w:noProof/>
              </w:rPr>
              <w:tab/>
            </w:r>
            <w:r w:rsidR="000813A3" w:rsidRPr="000B233B">
              <w:rPr>
                <w:rStyle w:val="Hyperlink"/>
                <w:noProof/>
              </w:rPr>
              <w:t>Frequency ADT</w:t>
            </w:r>
            <w:r w:rsidR="000813A3">
              <w:rPr>
                <w:noProof/>
                <w:webHidden/>
              </w:rPr>
              <w:tab/>
            </w:r>
            <w:r w:rsidR="000813A3">
              <w:rPr>
                <w:noProof/>
                <w:webHidden/>
              </w:rPr>
              <w:fldChar w:fldCharType="begin"/>
            </w:r>
            <w:r w:rsidR="000813A3">
              <w:rPr>
                <w:noProof/>
                <w:webHidden/>
              </w:rPr>
              <w:instrText xml:space="preserve"> PAGEREF _Toc422918320 \h </w:instrText>
            </w:r>
            <w:r w:rsidR="000813A3">
              <w:rPr>
                <w:noProof/>
                <w:webHidden/>
              </w:rPr>
            </w:r>
            <w:r w:rsidR="000813A3">
              <w:rPr>
                <w:noProof/>
                <w:webHidden/>
              </w:rPr>
              <w:fldChar w:fldCharType="separate"/>
            </w:r>
            <w:r w:rsidR="000813A3">
              <w:rPr>
                <w:noProof/>
                <w:webHidden/>
              </w:rPr>
              <w:t>10</w:t>
            </w:r>
            <w:r w:rsidR="000813A3">
              <w:rPr>
                <w:noProof/>
                <w:webHidden/>
              </w:rPr>
              <w:fldChar w:fldCharType="end"/>
            </w:r>
          </w:hyperlink>
        </w:p>
        <w:p w:rsidR="000813A3" w:rsidRDefault="00FB18A4">
          <w:pPr>
            <w:pStyle w:val="TOC2"/>
            <w:tabs>
              <w:tab w:val="left" w:pos="880"/>
              <w:tab w:val="right" w:leader="dot" w:pos="9350"/>
            </w:tabs>
            <w:rPr>
              <w:noProof/>
            </w:rPr>
          </w:pPr>
          <w:hyperlink w:anchor="_Toc422918321" w:history="1">
            <w:r w:rsidR="000813A3" w:rsidRPr="000B233B">
              <w:rPr>
                <w:rStyle w:val="Hyperlink"/>
                <w:noProof/>
              </w:rPr>
              <w:t>3.3.</w:t>
            </w:r>
            <w:r w:rsidR="000813A3">
              <w:rPr>
                <w:noProof/>
              </w:rPr>
              <w:tab/>
            </w:r>
            <w:r w:rsidR="000813A3" w:rsidRPr="000B233B">
              <w:rPr>
                <w:rStyle w:val="Hyperlink"/>
                <w:noProof/>
              </w:rPr>
              <w:t>Moment ADT</w:t>
            </w:r>
            <w:r w:rsidR="000813A3">
              <w:rPr>
                <w:noProof/>
                <w:webHidden/>
              </w:rPr>
              <w:tab/>
            </w:r>
            <w:r w:rsidR="000813A3">
              <w:rPr>
                <w:noProof/>
                <w:webHidden/>
              </w:rPr>
              <w:fldChar w:fldCharType="begin"/>
            </w:r>
            <w:r w:rsidR="000813A3">
              <w:rPr>
                <w:noProof/>
                <w:webHidden/>
              </w:rPr>
              <w:instrText xml:space="preserve"> PAGEREF _Toc422918321 \h </w:instrText>
            </w:r>
            <w:r w:rsidR="000813A3">
              <w:rPr>
                <w:noProof/>
                <w:webHidden/>
              </w:rPr>
            </w:r>
            <w:r w:rsidR="000813A3">
              <w:rPr>
                <w:noProof/>
                <w:webHidden/>
              </w:rPr>
              <w:fldChar w:fldCharType="separate"/>
            </w:r>
            <w:r w:rsidR="000813A3">
              <w:rPr>
                <w:noProof/>
                <w:webHidden/>
              </w:rPr>
              <w:t>11</w:t>
            </w:r>
            <w:r w:rsidR="000813A3">
              <w:rPr>
                <w:noProof/>
                <w:webHidden/>
              </w:rPr>
              <w:fldChar w:fldCharType="end"/>
            </w:r>
          </w:hyperlink>
        </w:p>
        <w:p w:rsidR="000813A3" w:rsidRDefault="00FB18A4">
          <w:pPr>
            <w:pStyle w:val="TOC2"/>
            <w:tabs>
              <w:tab w:val="left" w:pos="880"/>
              <w:tab w:val="right" w:leader="dot" w:pos="9350"/>
            </w:tabs>
            <w:rPr>
              <w:noProof/>
            </w:rPr>
          </w:pPr>
          <w:hyperlink w:anchor="_Toc422918322" w:history="1">
            <w:r w:rsidR="000813A3" w:rsidRPr="000B233B">
              <w:rPr>
                <w:rStyle w:val="Hyperlink"/>
                <w:noProof/>
              </w:rPr>
              <w:t>3.4.</w:t>
            </w:r>
            <w:r w:rsidR="000813A3">
              <w:rPr>
                <w:noProof/>
              </w:rPr>
              <w:tab/>
            </w:r>
            <w:r w:rsidR="000813A3" w:rsidRPr="000B233B">
              <w:rPr>
                <w:rStyle w:val="Hyperlink"/>
                <w:noProof/>
              </w:rPr>
              <w:t>Delay service</w:t>
            </w:r>
            <w:r w:rsidR="000813A3">
              <w:rPr>
                <w:noProof/>
                <w:webHidden/>
              </w:rPr>
              <w:tab/>
            </w:r>
            <w:r w:rsidR="000813A3">
              <w:rPr>
                <w:noProof/>
                <w:webHidden/>
              </w:rPr>
              <w:fldChar w:fldCharType="begin"/>
            </w:r>
            <w:r w:rsidR="000813A3">
              <w:rPr>
                <w:noProof/>
                <w:webHidden/>
              </w:rPr>
              <w:instrText xml:space="preserve"> PAGEREF _Toc422918322 \h </w:instrText>
            </w:r>
            <w:r w:rsidR="000813A3">
              <w:rPr>
                <w:noProof/>
                <w:webHidden/>
              </w:rPr>
            </w:r>
            <w:r w:rsidR="000813A3">
              <w:rPr>
                <w:noProof/>
                <w:webHidden/>
              </w:rPr>
              <w:fldChar w:fldCharType="separate"/>
            </w:r>
            <w:r w:rsidR="000813A3">
              <w:rPr>
                <w:noProof/>
                <w:webHidden/>
              </w:rPr>
              <w:t>12</w:t>
            </w:r>
            <w:r w:rsidR="000813A3">
              <w:rPr>
                <w:noProof/>
                <w:webHidden/>
              </w:rPr>
              <w:fldChar w:fldCharType="end"/>
            </w:r>
          </w:hyperlink>
        </w:p>
        <w:p w:rsidR="000813A3" w:rsidRDefault="00FB18A4">
          <w:pPr>
            <w:pStyle w:val="TOC2"/>
            <w:tabs>
              <w:tab w:val="left" w:pos="880"/>
              <w:tab w:val="right" w:leader="dot" w:pos="9350"/>
            </w:tabs>
            <w:rPr>
              <w:noProof/>
            </w:rPr>
          </w:pPr>
          <w:hyperlink w:anchor="_Toc422918323" w:history="1">
            <w:r w:rsidR="000813A3" w:rsidRPr="000B233B">
              <w:rPr>
                <w:rStyle w:val="Hyperlink"/>
                <w:noProof/>
              </w:rPr>
              <w:t>3.5.</w:t>
            </w:r>
            <w:r w:rsidR="000813A3">
              <w:rPr>
                <w:noProof/>
              </w:rPr>
              <w:tab/>
            </w:r>
            <w:r w:rsidR="000813A3" w:rsidRPr="000B233B">
              <w:rPr>
                <w:rStyle w:val="Hyperlink"/>
                <w:noProof/>
              </w:rPr>
              <w:t>Clock service</w:t>
            </w:r>
            <w:r w:rsidR="000813A3">
              <w:rPr>
                <w:noProof/>
                <w:webHidden/>
              </w:rPr>
              <w:tab/>
            </w:r>
            <w:r w:rsidR="000813A3">
              <w:rPr>
                <w:noProof/>
                <w:webHidden/>
              </w:rPr>
              <w:fldChar w:fldCharType="begin"/>
            </w:r>
            <w:r w:rsidR="000813A3">
              <w:rPr>
                <w:noProof/>
                <w:webHidden/>
              </w:rPr>
              <w:instrText xml:space="preserve"> PAGEREF _Toc422918323 \h </w:instrText>
            </w:r>
            <w:r w:rsidR="000813A3">
              <w:rPr>
                <w:noProof/>
                <w:webHidden/>
              </w:rPr>
            </w:r>
            <w:r w:rsidR="000813A3">
              <w:rPr>
                <w:noProof/>
                <w:webHidden/>
              </w:rPr>
              <w:fldChar w:fldCharType="separate"/>
            </w:r>
            <w:r w:rsidR="000813A3">
              <w:rPr>
                <w:noProof/>
                <w:webHidden/>
              </w:rPr>
              <w:t>12</w:t>
            </w:r>
            <w:r w:rsidR="000813A3">
              <w:rPr>
                <w:noProof/>
                <w:webHidden/>
              </w:rPr>
              <w:fldChar w:fldCharType="end"/>
            </w:r>
          </w:hyperlink>
        </w:p>
        <w:p w:rsidR="000813A3" w:rsidRDefault="00FB18A4">
          <w:pPr>
            <w:pStyle w:val="TOC2"/>
            <w:tabs>
              <w:tab w:val="left" w:pos="880"/>
              <w:tab w:val="right" w:leader="dot" w:pos="9350"/>
            </w:tabs>
            <w:rPr>
              <w:noProof/>
            </w:rPr>
          </w:pPr>
          <w:hyperlink w:anchor="_Toc422918324" w:history="1">
            <w:r w:rsidR="000813A3" w:rsidRPr="000B233B">
              <w:rPr>
                <w:rStyle w:val="Hyperlink"/>
                <w:noProof/>
              </w:rPr>
              <w:t>3.6.</w:t>
            </w:r>
            <w:r w:rsidR="000813A3">
              <w:rPr>
                <w:noProof/>
              </w:rPr>
              <w:tab/>
            </w:r>
            <w:r w:rsidR="000813A3" w:rsidRPr="000B233B">
              <w:rPr>
                <w:rStyle w:val="Hyperlink"/>
                <w:noProof/>
              </w:rPr>
              <w:t>Scheduler service</w:t>
            </w:r>
            <w:r w:rsidR="000813A3">
              <w:rPr>
                <w:noProof/>
                <w:webHidden/>
              </w:rPr>
              <w:tab/>
            </w:r>
            <w:r w:rsidR="000813A3">
              <w:rPr>
                <w:noProof/>
                <w:webHidden/>
              </w:rPr>
              <w:fldChar w:fldCharType="begin"/>
            </w:r>
            <w:r w:rsidR="000813A3">
              <w:rPr>
                <w:noProof/>
                <w:webHidden/>
              </w:rPr>
              <w:instrText xml:space="preserve"> PAGEREF _Toc422918324 \h </w:instrText>
            </w:r>
            <w:r w:rsidR="000813A3">
              <w:rPr>
                <w:noProof/>
                <w:webHidden/>
              </w:rPr>
            </w:r>
            <w:r w:rsidR="000813A3">
              <w:rPr>
                <w:noProof/>
                <w:webHidden/>
              </w:rPr>
              <w:fldChar w:fldCharType="separate"/>
            </w:r>
            <w:r w:rsidR="000813A3">
              <w:rPr>
                <w:noProof/>
                <w:webHidden/>
              </w:rPr>
              <w:t>12</w:t>
            </w:r>
            <w:r w:rsidR="000813A3">
              <w:rPr>
                <w:noProof/>
                <w:webHidden/>
              </w:rPr>
              <w:fldChar w:fldCharType="end"/>
            </w:r>
          </w:hyperlink>
        </w:p>
        <w:p w:rsidR="000813A3" w:rsidRDefault="00FB18A4">
          <w:pPr>
            <w:pStyle w:val="TOC1"/>
            <w:tabs>
              <w:tab w:val="left" w:pos="440"/>
              <w:tab w:val="right" w:leader="dot" w:pos="9350"/>
            </w:tabs>
            <w:rPr>
              <w:noProof/>
            </w:rPr>
          </w:pPr>
          <w:hyperlink w:anchor="_Toc422918325" w:history="1">
            <w:r w:rsidR="000813A3" w:rsidRPr="000B233B">
              <w:rPr>
                <w:rStyle w:val="Hyperlink"/>
                <w:noProof/>
              </w:rPr>
              <w:t>4.</w:t>
            </w:r>
            <w:r w:rsidR="000813A3">
              <w:rPr>
                <w:noProof/>
              </w:rPr>
              <w:tab/>
            </w:r>
            <w:r w:rsidR="000813A3" w:rsidRPr="000B233B">
              <w:rPr>
                <w:rStyle w:val="Hyperlink"/>
                <w:noProof/>
              </w:rPr>
              <w:t>I/O pins and ports</w:t>
            </w:r>
            <w:r w:rsidR="000813A3">
              <w:rPr>
                <w:noProof/>
                <w:webHidden/>
              </w:rPr>
              <w:tab/>
            </w:r>
            <w:r w:rsidR="000813A3">
              <w:rPr>
                <w:noProof/>
                <w:webHidden/>
              </w:rPr>
              <w:fldChar w:fldCharType="begin"/>
            </w:r>
            <w:r w:rsidR="000813A3">
              <w:rPr>
                <w:noProof/>
                <w:webHidden/>
              </w:rPr>
              <w:instrText xml:space="preserve"> PAGEREF _Toc422918325 \h </w:instrText>
            </w:r>
            <w:r w:rsidR="000813A3">
              <w:rPr>
                <w:noProof/>
                <w:webHidden/>
              </w:rPr>
            </w:r>
            <w:r w:rsidR="000813A3">
              <w:rPr>
                <w:noProof/>
                <w:webHidden/>
              </w:rPr>
              <w:fldChar w:fldCharType="separate"/>
            </w:r>
            <w:r w:rsidR="000813A3">
              <w:rPr>
                <w:noProof/>
                <w:webHidden/>
              </w:rPr>
              <w:t>13</w:t>
            </w:r>
            <w:r w:rsidR="000813A3">
              <w:rPr>
                <w:noProof/>
                <w:webHidden/>
              </w:rPr>
              <w:fldChar w:fldCharType="end"/>
            </w:r>
          </w:hyperlink>
        </w:p>
        <w:p w:rsidR="000813A3" w:rsidRDefault="00FB18A4">
          <w:pPr>
            <w:pStyle w:val="TOC2"/>
            <w:tabs>
              <w:tab w:val="left" w:pos="880"/>
              <w:tab w:val="right" w:leader="dot" w:pos="9350"/>
            </w:tabs>
            <w:rPr>
              <w:noProof/>
            </w:rPr>
          </w:pPr>
          <w:hyperlink w:anchor="_Toc422918326" w:history="1">
            <w:r w:rsidR="000813A3" w:rsidRPr="000B233B">
              <w:rPr>
                <w:rStyle w:val="Hyperlink"/>
                <w:noProof/>
              </w:rPr>
              <w:t>4.1.</w:t>
            </w:r>
            <w:r w:rsidR="000813A3">
              <w:rPr>
                <w:noProof/>
              </w:rPr>
              <w:tab/>
            </w:r>
            <w:r w:rsidR="000813A3" w:rsidRPr="000B233B">
              <w:rPr>
                <w:rStyle w:val="Hyperlink"/>
                <w:noProof/>
              </w:rPr>
              <w:t>pin_*</w:t>
            </w:r>
            <w:r w:rsidR="000813A3">
              <w:rPr>
                <w:noProof/>
                <w:webHidden/>
              </w:rPr>
              <w:tab/>
            </w:r>
            <w:r w:rsidR="000813A3">
              <w:rPr>
                <w:noProof/>
                <w:webHidden/>
              </w:rPr>
              <w:fldChar w:fldCharType="begin"/>
            </w:r>
            <w:r w:rsidR="000813A3">
              <w:rPr>
                <w:noProof/>
                <w:webHidden/>
              </w:rPr>
              <w:instrText xml:space="preserve"> PAGEREF _Toc422918326 \h </w:instrText>
            </w:r>
            <w:r w:rsidR="000813A3">
              <w:rPr>
                <w:noProof/>
                <w:webHidden/>
              </w:rPr>
            </w:r>
            <w:r w:rsidR="000813A3">
              <w:rPr>
                <w:noProof/>
                <w:webHidden/>
              </w:rPr>
              <w:fldChar w:fldCharType="separate"/>
            </w:r>
            <w:r w:rsidR="000813A3">
              <w:rPr>
                <w:noProof/>
                <w:webHidden/>
              </w:rPr>
              <w:t>13</w:t>
            </w:r>
            <w:r w:rsidR="000813A3">
              <w:rPr>
                <w:noProof/>
                <w:webHidden/>
              </w:rPr>
              <w:fldChar w:fldCharType="end"/>
            </w:r>
          </w:hyperlink>
        </w:p>
        <w:p w:rsidR="000813A3" w:rsidRDefault="00FB18A4">
          <w:pPr>
            <w:pStyle w:val="TOC2"/>
            <w:tabs>
              <w:tab w:val="left" w:pos="880"/>
              <w:tab w:val="right" w:leader="dot" w:pos="9350"/>
            </w:tabs>
            <w:rPr>
              <w:noProof/>
            </w:rPr>
          </w:pPr>
          <w:hyperlink w:anchor="_Toc422918327" w:history="1">
            <w:r w:rsidR="000813A3" w:rsidRPr="000B233B">
              <w:rPr>
                <w:rStyle w:val="Hyperlink"/>
                <w:noProof/>
              </w:rPr>
              <w:t>4.2.</w:t>
            </w:r>
            <w:r w:rsidR="000813A3">
              <w:rPr>
                <w:noProof/>
              </w:rPr>
              <w:tab/>
            </w:r>
            <w:r w:rsidR="000813A3" w:rsidRPr="000B233B">
              <w:rPr>
                <w:rStyle w:val="Hyperlink"/>
                <w:noProof/>
              </w:rPr>
              <w:t>pin_pullup, pin_pulldown</w:t>
            </w:r>
            <w:r w:rsidR="000813A3">
              <w:rPr>
                <w:noProof/>
                <w:webHidden/>
              </w:rPr>
              <w:tab/>
            </w:r>
            <w:r w:rsidR="000813A3">
              <w:rPr>
                <w:noProof/>
                <w:webHidden/>
              </w:rPr>
              <w:fldChar w:fldCharType="begin"/>
            </w:r>
            <w:r w:rsidR="000813A3">
              <w:rPr>
                <w:noProof/>
                <w:webHidden/>
              </w:rPr>
              <w:instrText xml:space="preserve"> PAGEREF _Toc422918327 \h </w:instrText>
            </w:r>
            <w:r w:rsidR="000813A3">
              <w:rPr>
                <w:noProof/>
                <w:webHidden/>
              </w:rPr>
            </w:r>
            <w:r w:rsidR="000813A3">
              <w:rPr>
                <w:noProof/>
                <w:webHidden/>
              </w:rPr>
              <w:fldChar w:fldCharType="separate"/>
            </w:r>
            <w:r w:rsidR="000813A3">
              <w:rPr>
                <w:noProof/>
                <w:webHidden/>
              </w:rPr>
              <w:t>15</w:t>
            </w:r>
            <w:r w:rsidR="000813A3">
              <w:rPr>
                <w:noProof/>
                <w:webHidden/>
              </w:rPr>
              <w:fldChar w:fldCharType="end"/>
            </w:r>
          </w:hyperlink>
        </w:p>
        <w:p w:rsidR="000813A3" w:rsidRDefault="00FB18A4">
          <w:pPr>
            <w:pStyle w:val="TOC2"/>
            <w:tabs>
              <w:tab w:val="left" w:pos="880"/>
              <w:tab w:val="right" w:leader="dot" w:pos="9350"/>
            </w:tabs>
            <w:rPr>
              <w:noProof/>
            </w:rPr>
          </w:pPr>
          <w:hyperlink w:anchor="_Toc422918328" w:history="1">
            <w:r w:rsidR="000813A3" w:rsidRPr="000B233B">
              <w:rPr>
                <w:rStyle w:val="Hyperlink"/>
                <w:noProof/>
              </w:rPr>
              <w:t>4.3.</w:t>
            </w:r>
            <w:r w:rsidR="000813A3">
              <w:rPr>
                <w:noProof/>
              </w:rPr>
              <w:tab/>
            </w:r>
            <w:r w:rsidR="000813A3" w:rsidRPr="000B233B">
              <w:rPr>
                <w:rStyle w:val="Hyperlink"/>
                <w:noProof/>
              </w:rPr>
              <w:t>pin_ad, pin_da</w:t>
            </w:r>
            <w:r w:rsidR="000813A3">
              <w:rPr>
                <w:noProof/>
                <w:webHidden/>
              </w:rPr>
              <w:tab/>
            </w:r>
            <w:r w:rsidR="000813A3">
              <w:rPr>
                <w:noProof/>
                <w:webHidden/>
              </w:rPr>
              <w:fldChar w:fldCharType="begin"/>
            </w:r>
            <w:r w:rsidR="000813A3">
              <w:rPr>
                <w:noProof/>
                <w:webHidden/>
              </w:rPr>
              <w:instrText xml:space="preserve"> PAGEREF _Toc422918328 \h </w:instrText>
            </w:r>
            <w:r w:rsidR="000813A3">
              <w:rPr>
                <w:noProof/>
                <w:webHidden/>
              </w:rPr>
            </w:r>
            <w:r w:rsidR="000813A3">
              <w:rPr>
                <w:noProof/>
                <w:webHidden/>
              </w:rPr>
              <w:fldChar w:fldCharType="separate"/>
            </w:r>
            <w:r w:rsidR="000813A3">
              <w:rPr>
                <w:noProof/>
                <w:webHidden/>
              </w:rPr>
              <w:t>15</w:t>
            </w:r>
            <w:r w:rsidR="000813A3">
              <w:rPr>
                <w:noProof/>
                <w:webHidden/>
              </w:rPr>
              <w:fldChar w:fldCharType="end"/>
            </w:r>
          </w:hyperlink>
        </w:p>
        <w:p w:rsidR="000813A3" w:rsidRDefault="00FB18A4">
          <w:pPr>
            <w:pStyle w:val="TOC2"/>
            <w:tabs>
              <w:tab w:val="left" w:pos="880"/>
              <w:tab w:val="right" w:leader="dot" w:pos="9350"/>
            </w:tabs>
            <w:rPr>
              <w:noProof/>
            </w:rPr>
          </w:pPr>
          <w:hyperlink w:anchor="_Toc422918329" w:history="1">
            <w:r w:rsidR="000813A3" w:rsidRPr="000B233B">
              <w:rPr>
                <w:rStyle w:val="Hyperlink"/>
                <w:noProof/>
              </w:rPr>
              <w:t>4.4.</w:t>
            </w:r>
            <w:r w:rsidR="000813A3">
              <w:rPr>
                <w:noProof/>
              </w:rPr>
              <w:tab/>
            </w:r>
            <w:r w:rsidR="000813A3" w:rsidRPr="000B233B">
              <w:rPr>
                <w:rStyle w:val="Hyperlink"/>
                <w:noProof/>
              </w:rPr>
              <w:t>pin_*_from</w:t>
            </w:r>
            <w:r w:rsidR="000813A3">
              <w:rPr>
                <w:noProof/>
                <w:webHidden/>
              </w:rPr>
              <w:tab/>
            </w:r>
            <w:r w:rsidR="000813A3">
              <w:rPr>
                <w:noProof/>
                <w:webHidden/>
              </w:rPr>
              <w:fldChar w:fldCharType="begin"/>
            </w:r>
            <w:r w:rsidR="000813A3">
              <w:rPr>
                <w:noProof/>
                <w:webHidden/>
              </w:rPr>
              <w:instrText xml:space="preserve"> PAGEREF _Toc422918329 \h </w:instrText>
            </w:r>
            <w:r w:rsidR="000813A3">
              <w:rPr>
                <w:noProof/>
                <w:webHidden/>
              </w:rPr>
            </w:r>
            <w:r w:rsidR="000813A3">
              <w:rPr>
                <w:noProof/>
                <w:webHidden/>
              </w:rPr>
              <w:fldChar w:fldCharType="separate"/>
            </w:r>
            <w:r w:rsidR="000813A3">
              <w:rPr>
                <w:noProof/>
                <w:webHidden/>
              </w:rPr>
              <w:t>16</w:t>
            </w:r>
            <w:r w:rsidR="000813A3">
              <w:rPr>
                <w:noProof/>
                <w:webHidden/>
              </w:rPr>
              <w:fldChar w:fldCharType="end"/>
            </w:r>
          </w:hyperlink>
        </w:p>
        <w:p w:rsidR="000813A3" w:rsidRDefault="00FB18A4">
          <w:pPr>
            <w:pStyle w:val="TOC2"/>
            <w:tabs>
              <w:tab w:val="left" w:pos="880"/>
              <w:tab w:val="right" w:leader="dot" w:pos="9350"/>
            </w:tabs>
            <w:rPr>
              <w:noProof/>
            </w:rPr>
          </w:pPr>
          <w:hyperlink w:anchor="_Toc422918330" w:history="1">
            <w:r w:rsidR="000813A3" w:rsidRPr="000B233B">
              <w:rPr>
                <w:rStyle w:val="Hyperlink"/>
                <w:noProof/>
              </w:rPr>
              <w:t>4.5.</w:t>
            </w:r>
            <w:r w:rsidR="000813A3">
              <w:rPr>
                <w:noProof/>
              </w:rPr>
              <w:tab/>
            </w:r>
            <w:r w:rsidR="000813A3" w:rsidRPr="000B233B">
              <w:rPr>
                <w:rStyle w:val="Hyperlink"/>
                <w:noProof/>
              </w:rPr>
              <w:t>port_*</w:t>
            </w:r>
            <w:r w:rsidR="000813A3">
              <w:rPr>
                <w:noProof/>
                <w:webHidden/>
              </w:rPr>
              <w:tab/>
            </w:r>
            <w:r w:rsidR="000813A3">
              <w:rPr>
                <w:noProof/>
                <w:webHidden/>
              </w:rPr>
              <w:fldChar w:fldCharType="begin"/>
            </w:r>
            <w:r w:rsidR="000813A3">
              <w:rPr>
                <w:noProof/>
                <w:webHidden/>
              </w:rPr>
              <w:instrText xml:space="preserve"> PAGEREF _Toc422918330 \h </w:instrText>
            </w:r>
            <w:r w:rsidR="000813A3">
              <w:rPr>
                <w:noProof/>
                <w:webHidden/>
              </w:rPr>
            </w:r>
            <w:r w:rsidR="000813A3">
              <w:rPr>
                <w:noProof/>
                <w:webHidden/>
              </w:rPr>
              <w:fldChar w:fldCharType="separate"/>
            </w:r>
            <w:r w:rsidR="000813A3">
              <w:rPr>
                <w:noProof/>
                <w:webHidden/>
              </w:rPr>
              <w:t>16</w:t>
            </w:r>
            <w:r w:rsidR="000813A3">
              <w:rPr>
                <w:noProof/>
                <w:webHidden/>
              </w:rPr>
              <w:fldChar w:fldCharType="end"/>
            </w:r>
          </w:hyperlink>
        </w:p>
        <w:p w:rsidR="000813A3" w:rsidRDefault="00FB18A4">
          <w:pPr>
            <w:pStyle w:val="TOC2"/>
            <w:tabs>
              <w:tab w:val="left" w:pos="880"/>
              <w:tab w:val="right" w:leader="dot" w:pos="9350"/>
            </w:tabs>
            <w:rPr>
              <w:noProof/>
            </w:rPr>
          </w:pPr>
          <w:hyperlink w:anchor="_Toc422918331" w:history="1">
            <w:r w:rsidR="000813A3" w:rsidRPr="000B233B">
              <w:rPr>
                <w:rStyle w:val="Hyperlink"/>
                <w:noProof/>
              </w:rPr>
              <w:t>4.6.</w:t>
            </w:r>
            <w:r w:rsidR="000813A3">
              <w:rPr>
                <w:noProof/>
              </w:rPr>
              <w:tab/>
            </w:r>
            <w:r w:rsidR="000813A3" w:rsidRPr="000B233B">
              <w:rPr>
                <w:rStyle w:val="Hyperlink"/>
                <w:noProof/>
              </w:rPr>
              <w:t>port_*_from</w:t>
            </w:r>
            <w:r w:rsidR="000813A3">
              <w:rPr>
                <w:noProof/>
                <w:webHidden/>
              </w:rPr>
              <w:tab/>
            </w:r>
            <w:r w:rsidR="000813A3">
              <w:rPr>
                <w:noProof/>
                <w:webHidden/>
              </w:rPr>
              <w:fldChar w:fldCharType="begin"/>
            </w:r>
            <w:r w:rsidR="000813A3">
              <w:rPr>
                <w:noProof/>
                <w:webHidden/>
              </w:rPr>
              <w:instrText xml:space="preserve"> PAGEREF _Toc422918331 \h </w:instrText>
            </w:r>
            <w:r w:rsidR="000813A3">
              <w:rPr>
                <w:noProof/>
                <w:webHidden/>
              </w:rPr>
            </w:r>
            <w:r w:rsidR="000813A3">
              <w:rPr>
                <w:noProof/>
                <w:webHidden/>
              </w:rPr>
              <w:fldChar w:fldCharType="separate"/>
            </w:r>
            <w:r w:rsidR="000813A3">
              <w:rPr>
                <w:noProof/>
                <w:webHidden/>
              </w:rPr>
              <w:t>18</w:t>
            </w:r>
            <w:r w:rsidR="000813A3">
              <w:rPr>
                <w:noProof/>
                <w:webHidden/>
              </w:rPr>
              <w:fldChar w:fldCharType="end"/>
            </w:r>
          </w:hyperlink>
        </w:p>
        <w:p w:rsidR="000813A3" w:rsidRDefault="00FB18A4">
          <w:pPr>
            <w:pStyle w:val="TOC2"/>
            <w:tabs>
              <w:tab w:val="left" w:pos="880"/>
              <w:tab w:val="right" w:leader="dot" w:pos="9350"/>
            </w:tabs>
            <w:rPr>
              <w:noProof/>
            </w:rPr>
          </w:pPr>
          <w:hyperlink w:anchor="_Toc422918332" w:history="1">
            <w:r w:rsidR="000813A3" w:rsidRPr="000B233B">
              <w:rPr>
                <w:rStyle w:val="Hyperlink"/>
                <w:noProof/>
              </w:rPr>
              <w:t>4.7.</w:t>
            </w:r>
            <w:r w:rsidR="000813A3">
              <w:rPr>
                <w:noProof/>
              </w:rPr>
              <w:tab/>
            </w:r>
            <w:r w:rsidR="000813A3" w:rsidRPr="000B233B">
              <w:rPr>
                <w:rStyle w:val="Hyperlink"/>
                <w:noProof/>
              </w:rPr>
              <w:t>invert</w:t>
            </w:r>
            <w:r w:rsidR="000813A3">
              <w:rPr>
                <w:noProof/>
                <w:webHidden/>
              </w:rPr>
              <w:tab/>
            </w:r>
            <w:r w:rsidR="000813A3">
              <w:rPr>
                <w:noProof/>
                <w:webHidden/>
              </w:rPr>
              <w:fldChar w:fldCharType="begin"/>
            </w:r>
            <w:r w:rsidR="000813A3">
              <w:rPr>
                <w:noProof/>
                <w:webHidden/>
              </w:rPr>
              <w:instrText xml:space="preserve"> PAGEREF _Toc422918332 \h </w:instrText>
            </w:r>
            <w:r w:rsidR="000813A3">
              <w:rPr>
                <w:noProof/>
                <w:webHidden/>
              </w:rPr>
            </w:r>
            <w:r w:rsidR="000813A3">
              <w:rPr>
                <w:noProof/>
                <w:webHidden/>
              </w:rPr>
              <w:fldChar w:fldCharType="separate"/>
            </w:r>
            <w:r w:rsidR="000813A3">
              <w:rPr>
                <w:noProof/>
                <w:webHidden/>
              </w:rPr>
              <w:t>18</w:t>
            </w:r>
            <w:r w:rsidR="000813A3">
              <w:rPr>
                <w:noProof/>
                <w:webHidden/>
              </w:rPr>
              <w:fldChar w:fldCharType="end"/>
            </w:r>
          </w:hyperlink>
        </w:p>
        <w:p w:rsidR="000813A3" w:rsidRDefault="00FB18A4">
          <w:pPr>
            <w:pStyle w:val="TOC2"/>
            <w:tabs>
              <w:tab w:val="left" w:pos="880"/>
              <w:tab w:val="right" w:leader="dot" w:pos="9350"/>
            </w:tabs>
            <w:rPr>
              <w:noProof/>
            </w:rPr>
          </w:pPr>
          <w:hyperlink w:anchor="_Toc422918333" w:history="1">
            <w:r w:rsidR="000813A3" w:rsidRPr="000B233B">
              <w:rPr>
                <w:rStyle w:val="Hyperlink"/>
                <w:noProof/>
              </w:rPr>
              <w:t>4.8.</w:t>
            </w:r>
            <w:r w:rsidR="000813A3">
              <w:rPr>
                <w:noProof/>
              </w:rPr>
              <w:tab/>
            </w:r>
            <w:r w:rsidR="000813A3" w:rsidRPr="000B233B">
              <w:rPr>
                <w:rStyle w:val="Hyperlink"/>
                <w:noProof/>
              </w:rPr>
              <w:t>mirror</w:t>
            </w:r>
            <w:r w:rsidR="000813A3">
              <w:rPr>
                <w:noProof/>
                <w:webHidden/>
              </w:rPr>
              <w:tab/>
            </w:r>
            <w:r w:rsidR="000813A3">
              <w:rPr>
                <w:noProof/>
                <w:webHidden/>
              </w:rPr>
              <w:fldChar w:fldCharType="begin"/>
            </w:r>
            <w:r w:rsidR="000813A3">
              <w:rPr>
                <w:noProof/>
                <w:webHidden/>
              </w:rPr>
              <w:instrText xml:space="preserve"> PAGEREF _Toc422918333 \h </w:instrText>
            </w:r>
            <w:r w:rsidR="000813A3">
              <w:rPr>
                <w:noProof/>
                <w:webHidden/>
              </w:rPr>
            </w:r>
            <w:r w:rsidR="000813A3">
              <w:rPr>
                <w:noProof/>
                <w:webHidden/>
              </w:rPr>
              <w:fldChar w:fldCharType="separate"/>
            </w:r>
            <w:r w:rsidR="000813A3">
              <w:rPr>
                <w:noProof/>
                <w:webHidden/>
              </w:rPr>
              <w:t>19</w:t>
            </w:r>
            <w:r w:rsidR="000813A3">
              <w:rPr>
                <w:noProof/>
                <w:webHidden/>
              </w:rPr>
              <w:fldChar w:fldCharType="end"/>
            </w:r>
          </w:hyperlink>
        </w:p>
        <w:p w:rsidR="000813A3" w:rsidRDefault="00FB18A4">
          <w:pPr>
            <w:pStyle w:val="TOC2"/>
            <w:tabs>
              <w:tab w:val="left" w:pos="880"/>
              <w:tab w:val="right" w:leader="dot" w:pos="9350"/>
            </w:tabs>
            <w:rPr>
              <w:noProof/>
            </w:rPr>
          </w:pPr>
          <w:hyperlink w:anchor="_Toc422918334" w:history="1">
            <w:r w:rsidR="000813A3" w:rsidRPr="000B233B">
              <w:rPr>
                <w:rStyle w:val="Hyperlink"/>
                <w:noProof/>
              </w:rPr>
              <w:t>4.9.</w:t>
            </w:r>
            <w:r w:rsidR="000813A3">
              <w:rPr>
                <w:noProof/>
              </w:rPr>
              <w:tab/>
            </w:r>
            <w:r w:rsidR="000813A3" w:rsidRPr="000B233B">
              <w:rPr>
                <w:rStyle w:val="Hyperlink"/>
                <w:noProof/>
              </w:rPr>
              <w:t>dummies</w:t>
            </w:r>
            <w:r w:rsidR="000813A3">
              <w:rPr>
                <w:noProof/>
                <w:webHidden/>
              </w:rPr>
              <w:tab/>
            </w:r>
            <w:r w:rsidR="000813A3">
              <w:rPr>
                <w:noProof/>
                <w:webHidden/>
              </w:rPr>
              <w:fldChar w:fldCharType="begin"/>
            </w:r>
            <w:r w:rsidR="000813A3">
              <w:rPr>
                <w:noProof/>
                <w:webHidden/>
              </w:rPr>
              <w:instrText xml:space="preserve"> PAGEREF _Toc422918334 \h </w:instrText>
            </w:r>
            <w:r w:rsidR="000813A3">
              <w:rPr>
                <w:noProof/>
                <w:webHidden/>
              </w:rPr>
            </w:r>
            <w:r w:rsidR="000813A3">
              <w:rPr>
                <w:noProof/>
                <w:webHidden/>
              </w:rPr>
              <w:fldChar w:fldCharType="separate"/>
            </w:r>
            <w:r w:rsidR="000813A3">
              <w:rPr>
                <w:noProof/>
                <w:webHidden/>
              </w:rPr>
              <w:t>19</w:t>
            </w:r>
            <w:r w:rsidR="000813A3">
              <w:rPr>
                <w:noProof/>
                <w:webHidden/>
              </w:rPr>
              <w:fldChar w:fldCharType="end"/>
            </w:r>
          </w:hyperlink>
        </w:p>
        <w:p w:rsidR="000813A3" w:rsidRDefault="00FB18A4">
          <w:pPr>
            <w:pStyle w:val="TOC1"/>
            <w:tabs>
              <w:tab w:val="left" w:pos="440"/>
              <w:tab w:val="right" w:leader="dot" w:pos="9350"/>
            </w:tabs>
            <w:rPr>
              <w:noProof/>
            </w:rPr>
          </w:pPr>
          <w:hyperlink w:anchor="_Toc422918335" w:history="1">
            <w:r w:rsidR="000813A3" w:rsidRPr="000B233B">
              <w:rPr>
                <w:rStyle w:val="Hyperlink"/>
                <w:noProof/>
              </w:rPr>
              <w:t>5.</w:t>
            </w:r>
            <w:r w:rsidR="000813A3">
              <w:rPr>
                <w:noProof/>
              </w:rPr>
              <w:tab/>
            </w:r>
            <w:r w:rsidR="000813A3" w:rsidRPr="000B233B">
              <w:rPr>
                <w:rStyle w:val="Hyperlink"/>
                <w:noProof/>
              </w:rPr>
              <w:t>Graphics</w:t>
            </w:r>
            <w:r w:rsidR="000813A3">
              <w:rPr>
                <w:noProof/>
                <w:webHidden/>
              </w:rPr>
              <w:tab/>
            </w:r>
            <w:r w:rsidR="000813A3">
              <w:rPr>
                <w:noProof/>
                <w:webHidden/>
              </w:rPr>
              <w:fldChar w:fldCharType="begin"/>
            </w:r>
            <w:r w:rsidR="000813A3">
              <w:rPr>
                <w:noProof/>
                <w:webHidden/>
              </w:rPr>
              <w:instrText xml:space="preserve"> PAGEREF _Toc422918335 \h </w:instrText>
            </w:r>
            <w:r w:rsidR="000813A3">
              <w:rPr>
                <w:noProof/>
                <w:webHidden/>
              </w:rPr>
            </w:r>
            <w:r w:rsidR="000813A3">
              <w:rPr>
                <w:noProof/>
                <w:webHidden/>
              </w:rPr>
              <w:fldChar w:fldCharType="separate"/>
            </w:r>
            <w:r w:rsidR="000813A3">
              <w:rPr>
                <w:noProof/>
                <w:webHidden/>
              </w:rPr>
              <w:t>20</w:t>
            </w:r>
            <w:r w:rsidR="000813A3">
              <w:rPr>
                <w:noProof/>
                <w:webHidden/>
              </w:rPr>
              <w:fldChar w:fldCharType="end"/>
            </w:r>
          </w:hyperlink>
        </w:p>
        <w:p w:rsidR="000813A3" w:rsidRDefault="00FB18A4">
          <w:pPr>
            <w:pStyle w:val="TOC1"/>
            <w:tabs>
              <w:tab w:val="left" w:pos="440"/>
              <w:tab w:val="right" w:leader="dot" w:pos="9350"/>
            </w:tabs>
            <w:rPr>
              <w:noProof/>
            </w:rPr>
          </w:pPr>
          <w:hyperlink w:anchor="_Toc422918336" w:history="1">
            <w:r w:rsidR="000813A3" w:rsidRPr="000B233B">
              <w:rPr>
                <w:rStyle w:val="Hyperlink"/>
                <w:noProof/>
              </w:rPr>
              <w:t>6.</w:t>
            </w:r>
            <w:r w:rsidR="000813A3">
              <w:rPr>
                <w:noProof/>
              </w:rPr>
              <w:tab/>
            </w:r>
            <w:r w:rsidR="000813A3" w:rsidRPr="000B233B">
              <w:rPr>
                <w:rStyle w:val="Hyperlink"/>
                <w:noProof/>
              </w:rPr>
              <w:t>External chips</w:t>
            </w:r>
            <w:r w:rsidR="000813A3">
              <w:rPr>
                <w:noProof/>
                <w:webHidden/>
              </w:rPr>
              <w:tab/>
            </w:r>
            <w:r w:rsidR="000813A3">
              <w:rPr>
                <w:noProof/>
                <w:webHidden/>
              </w:rPr>
              <w:fldChar w:fldCharType="begin"/>
            </w:r>
            <w:r w:rsidR="000813A3">
              <w:rPr>
                <w:noProof/>
                <w:webHidden/>
              </w:rPr>
              <w:instrText xml:space="preserve"> PAGEREF _Toc422918336 \h </w:instrText>
            </w:r>
            <w:r w:rsidR="000813A3">
              <w:rPr>
                <w:noProof/>
                <w:webHidden/>
              </w:rPr>
            </w:r>
            <w:r w:rsidR="000813A3">
              <w:rPr>
                <w:noProof/>
                <w:webHidden/>
              </w:rPr>
              <w:fldChar w:fldCharType="separate"/>
            </w:r>
            <w:r w:rsidR="000813A3">
              <w:rPr>
                <w:noProof/>
                <w:webHidden/>
              </w:rPr>
              <w:t>21</w:t>
            </w:r>
            <w:r w:rsidR="000813A3">
              <w:rPr>
                <w:noProof/>
                <w:webHidden/>
              </w:rPr>
              <w:fldChar w:fldCharType="end"/>
            </w:r>
          </w:hyperlink>
        </w:p>
        <w:p w:rsidR="000813A3" w:rsidRDefault="00FB18A4">
          <w:pPr>
            <w:pStyle w:val="TOC2"/>
            <w:tabs>
              <w:tab w:val="left" w:pos="880"/>
              <w:tab w:val="right" w:leader="dot" w:pos="9350"/>
            </w:tabs>
            <w:rPr>
              <w:noProof/>
            </w:rPr>
          </w:pPr>
          <w:hyperlink w:anchor="_Toc422918337" w:history="1">
            <w:r w:rsidR="000813A3" w:rsidRPr="000B233B">
              <w:rPr>
                <w:rStyle w:val="Hyperlink"/>
                <w:noProof/>
              </w:rPr>
              <w:t>6.1.</w:t>
            </w:r>
            <w:r w:rsidR="000813A3">
              <w:rPr>
                <w:noProof/>
              </w:rPr>
              <w:tab/>
            </w:r>
            <w:r w:rsidR="000813A3" w:rsidRPr="000B233B">
              <w:rPr>
                <w:rStyle w:val="Hyperlink"/>
                <w:noProof/>
              </w:rPr>
              <w:t>I2C</w:t>
            </w:r>
            <w:r w:rsidR="000813A3">
              <w:rPr>
                <w:noProof/>
                <w:webHidden/>
              </w:rPr>
              <w:tab/>
            </w:r>
            <w:r w:rsidR="000813A3">
              <w:rPr>
                <w:noProof/>
                <w:webHidden/>
              </w:rPr>
              <w:fldChar w:fldCharType="begin"/>
            </w:r>
            <w:r w:rsidR="000813A3">
              <w:rPr>
                <w:noProof/>
                <w:webHidden/>
              </w:rPr>
              <w:instrText xml:space="preserve"> PAGEREF _Toc422918337 \h </w:instrText>
            </w:r>
            <w:r w:rsidR="000813A3">
              <w:rPr>
                <w:noProof/>
                <w:webHidden/>
              </w:rPr>
            </w:r>
            <w:r w:rsidR="000813A3">
              <w:rPr>
                <w:noProof/>
                <w:webHidden/>
              </w:rPr>
              <w:fldChar w:fldCharType="separate"/>
            </w:r>
            <w:r w:rsidR="000813A3">
              <w:rPr>
                <w:noProof/>
                <w:webHidden/>
              </w:rPr>
              <w:t>21</w:t>
            </w:r>
            <w:r w:rsidR="000813A3">
              <w:rPr>
                <w:noProof/>
                <w:webHidden/>
              </w:rPr>
              <w:fldChar w:fldCharType="end"/>
            </w:r>
          </w:hyperlink>
        </w:p>
        <w:p w:rsidR="000813A3" w:rsidRDefault="00FB18A4">
          <w:pPr>
            <w:pStyle w:val="TOC2"/>
            <w:tabs>
              <w:tab w:val="left" w:pos="880"/>
              <w:tab w:val="right" w:leader="dot" w:pos="9350"/>
            </w:tabs>
            <w:rPr>
              <w:noProof/>
            </w:rPr>
          </w:pPr>
          <w:hyperlink w:anchor="_Toc422918338" w:history="1">
            <w:r w:rsidR="000813A3" w:rsidRPr="000B233B">
              <w:rPr>
                <w:rStyle w:val="Hyperlink"/>
                <w:noProof/>
              </w:rPr>
              <w:t>6.2.</w:t>
            </w:r>
            <w:r w:rsidR="000813A3">
              <w:rPr>
                <w:noProof/>
              </w:rPr>
              <w:tab/>
            </w:r>
            <w:r w:rsidR="000813A3" w:rsidRPr="000B233B">
              <w:rPr>
                <w:rStyle w:val="Hyperlink"/>
                <w:noProof/>
              </w:rPr>
              <w:t>SPI</w:t>
            </w:r>
            <w:r w:rsidR="000813A3">
              <w:rPr>
                <w:noProof/>
                <w:webHidden/>
              </w:rPr>
              <w:tab/>
            </w:r>
            <w:r w:rsidR="000813A3">
              <w:rPr>
                <w:noProof/>
                <w:webHidden/>
              </w:rPr>
              <w:fldChar w:fldCharType="begin"/>
            </w:r>
            <w:r w:rsidR="000813A3">
              <w:rPr>
                <w:noProof/>
                <w:webHidden/>
              </w:rPr>
              <w:instrText xml:space="preserve"> PAGEREF _Toc422918338 \h </w:instrText>
            </w:r>
            <w:r w:rsidR="000813A3">
              <w:rPr>
                <w:noProof/>
                <w:webHidden/>
              </w:rPr>
            </w:r>
            <w:r w:rsidR="000813A3">
              <w:rPr>
                <w:noProof/>
                <w:webHidden/>
              </w:rPr>
              <w:fldChar w:fldCharType="separate"/>
            </w:r>
            <w:r w:rsidR="000813A3">
              <w:rPr>
                <w:noProof/>
                <w:webHidden/>
              </w:rPr>
              <w:t>21</w:t>
            </w:r>
            <w:r w:rsidR="000813A3">
              <w:rPr>
                <w:noProof/>
                <w:webHidden/>
              </w:rPr>
              <w:fldChar w:fldCharType="end"/>
            </w:r>
          </w:hyperlink>
        </w:p>
        <w:p w:rsidR="000813A3" w:rsidRDefault="00FB18A4">
          <w:pPr>
            <w:pStyle w:val="TOC2"/>
            <w:tabs>
              <w:tab w:val="left" w:pos="880"/>
              <w:tab w:val="right" w:leader="dot" w:pos="9350"/>
            </w:tabs>
            <w:rPr>
              <w:noProof/>
            </w:rPr>
          </w:pPr>
          <w:hyperlink w:anchor="_Toc422918339" w:history="1">
            <w:r w:rsidR="000813A3" w:rsidRPr="000B233B">
              <w:rPr>
                <w:rStyle w:val="Hyperlink"/>
                <w:noProof/>
              </w:rPr>
              <w:t>6.3.</w:t>
            </w:r>
            <w:r w:rsidR="000813A3">
              <w:rPr>
                <w:noProof/>
              </w:rPr>
              <w:tab/>
            </w:r>
            <w:r w:rsidR="000813A3" w:rsidRPr="000B233B">
              <w:rPr>
                <w:rStyle w:val="Hyperlink"/>
                <w:noProof/>
              </w:rPr>
              <w:t>D1W</w:t>
            </w:r>
            <w:r w:rsidR="000813A3">
              <w:rPr>
                <w:noProof/>
                <w:webHidden/>
              </w:rPr>
              <w:tab/>
            </w:r>
            <w:r w:rsidR="000813A3">
              <w:rPr>
                <w:noProof/>
                <w:webHidden/>
              </w:rPr>
              <w:fldChar w:fldCharType="begin"/>
            </w:r>
            <w:r w:rsidR="000813A3">
              <w:rPr>
                <w:noProof/>
                <w:webHidden/>
              </w:rPr>
              <w:instrText xml:space="preserve"> PAGEREF _Toc422918339 \h </w:instrText>
            </w:r>
            <w:r w:rsidR="000813A3">
              <w:rPr>
                <w:noProof/>
                <w:webHidden/>
              </w:rPr>
            </w:r>
            <w:r w:rsidR="000813A3">
              <w:rPr>
                <w:noProof/>
                <w:webHidden/>
              </w:rPr>
              <w:fldChar w:fldCharType="separate"/>
            </w:r>
            <w:r w:rsidR="000813A3">
              <w:rPr>
                <w:noProof/>
                <w:webHidden/>
              </w:rPr>
              <w:t>21</w:t>
            </w:r>
            <w:r w:rsidR="000813A3">
              <w:rPr>
                <w:noProof/>
                <w:webHidden/>
              </w:rPr>
              <w:fldChar w:fldCharType="end"/>
            </w:r>
          </w:hyperlink>
        </w:p>
        <w:p w:rsidR="000813A3" w:rsidRDefault="00FB18A4">
          <w:pPr>
            <w:pStyle w:val="TOC2"/>
            <w:tabs>
              <w:tab w:val="left" w:pos="880"/>
              <w:tab w:val="right" w:leader="dot" w:pos="9350"/>
            </w:tabs>
            <w:rPr>
              <w:noProof/>
            </w:rPr>
          </w:pPr>
          <w:hyperlink w:anchor="_Toc422918340" w:history="1">
            <w:r w:rsidR="000813A3" w:rsidRPr="000B233B">
              <w:rPr>
                <w:rStyle w:val="Hyperlink"/>
                <w:noProof/>
              </w:rPr>
              <w:t>6.4.</w:t>
            </w:r>
            <w:r w:rsidR="000813A3">
              <w:rPr>
                <w:noProof/>
              </w:rPr>
              <w:tab/>
            </w:r>
            <w:r w:rsidR="000813A3" w:rsidRPr="000B233B">
              <w:rPr>
                <w:rStyle w:val="Hyperlink"/>
                <w:noProof/>
              </w:rPr>
              <w:t>ADS7843</w:t>
            </w:r>
            <w:r w:rsidR="000813A3">
              <w:rPr>
                <w:noProof/>
                <w:webHidden/>
              </w:rPr>
              <w:tab/>
            </w:r>
            <w:r w:rsidR="000813A3">
              <w:rPr>
                <w:noProof/>
                <w:webHidden/>
              </w:rPr>
              <w:fldChar w:fldCharType="begin"/>
            </w:r>
            <w:r w:rsidR="000813A3">
              <w:rPr>
                <w:noProof/>
                <w:webHidden/>
              </w:rPr>
              <w:instrText xml:space="preserve"> PAGEREF _Toc422918340 \h </w:instrText>
            </w:r>
            <w:r w:rsidR="000813A3">
              <w:rPr>
                <w:noProof/>
                <w:webHidden/>
              </w:rPr>
            </w:r>
            <w:r w:rsidR="000813A3">
              <w:rPr>
                <w:noProof/>
                <w:webHidden/>
              </w:rPr>
              <w:fldChar w:fldCharType="separate"/>
            </w:r>
            <w:r w:rsidR="000813A3">
              <w:rPr>
                <w:noProof/>
                <w:webHidden/>
              </w:rPr>
              <w:t>21</w:t>
            </w:r>
            <w:r w:rsidR="000813A3">
              <w:rPr>
                <w:noProof/>
                <w:webHidden/>
              </w:rPr>
              <w:fldChar w:fldCharType="end"/>
            </w:r>
          </w:hyperlink>
        </w:p>
        <w:p w:rsidR="000813A3" w:rsidRDefault="00FB18A4">
          <w:pPr>
            <w:pStyle w:val="TOC2"/>
            <w:tabs>
              <w:tab w:val="left" w:pos="880"/>
              <w:tab w:val="right" w:leader="dot" w:pos="9350"/>
            </w:tabs>
            <w:rPr>
              <w:noProof/>
            </w:rPr>
          </w:pPr>
          <w:hyperlink w:anchor="_Toc422918341" w:history="1">
            <w:r w:rsidR="000813A3" w:rsidRPr="000B233B">
              <w:rPr>
                <w:rStyle w:val="Hyperlink"/>
                <w:noProof/>
              </w:rPr>
              <w:t>6.5.</w:t>
            </w:r>
            <w:r w:rsidR="000813A3">
              <w:rPr>
                <w:noProof/>
              </w:rPr>
              <w:tab/>
            </w:r>
            <w:r w:rsidR="000813A3" w:rsidRPr="000B233B">
              <w:rPr>
                <w:rStyle w:val="Hyperlink"/>
                <w:noProof/>
              </w:rPr>
              <w:t>DS18x20</w:t>
            </w:r>
            <w:r w:rsidR="000813A3">
              <w:rPr>
                <w:noProof/>
                <w:webHidden/>
              </w:rPr>
              <w:tab/>
            </w:r>
            <w:r w:rsidR="000813A3">
              <w:rPr>
                <w:noProof/>
                <w:webHidden/>
              </w:rPr>
              <w:fldChar w:fldCharType="begin"/>
            </w:r>
            <w:r w:rsidR="000813A3">
              <w:rPr>
                <w:noProof/>
                <w:webHidden/>
              </w:rPr>
              <w:instrText xml:space="preserve"> PAGEREF _Toc422918341 \h </w:instrText>
            </w:r>
            <w:r w:rsidR="000813A3">
              <w:rPr>
                <w:noProof/>
                <w:webHidden/>
              </w:rPr>
            </w:r>
            <w:r w:rsidR="000813A3">
              <w:rPr>
                <w:noProof/>
                <w:webHidden/>
              </w:rPr>
              <w:fldChar w:fldCharType="separate"/>
            </w:r>
            <w:r w:rsidR="000813A3">
              <w:rPr>
                <w:noProof/>
                <w:webHidden/>
              </w:rPr>
              <w:t>21</w:t>
            </w:r>
            <w:r w:rsidR="000813A3">
              <w:rPr>
                <w:noProof/>
                <w:webHidden/>
              </w:rPr>
              <w:fldChar w:fldCharType="end"/>
            </w:r>
          </w:hyperlink>
        </w:p>
        <w:p w:rsidR="000813A3" w:rsidRDefault="00FB18A4">
          <w:pPr>
            <w:pStyle w:val="TOC2"/>
            <w:tabs>
              <w:tab w:val="left" w:pos="880"/>
              <w:tab w:val="right" w:leader="dot" w:pos="9350"/>
            </w:tabs>
            <w:rPr>
              <w:noProof/>
            </w:rPr>
          </w:pPr>
          <w:hyperlink w:anchor="_Toc422918342" w:history="1">
            <w:r w:rsidR="000813A3" w:rsidRPr="000B233B">
              <w:rPr>
                <w:rStyle w:val="Hyperlink"/>
                <w:noProof/>
              </w:rPr>
              <w:t>6.6.</w:t>
            </w:r>
            <w:r w:rsidR="000813A3">
              <w:rPr>
                <w:noProof/>
              </w:rPr>
              <w:tab/>
            </w:r>
            <w:r w:rsidR="000813A3" w:rsidRPr="000B233B">
              <w:rPr>
                <w:rStyle w:val="Hyperlink"/>
                <w:noProof/>
              </w:rPr>
              <w:t>HC595</w:t>
            </w:r>
            <w:r w:rsidR="000813A3">
              <w:rPr>
                <w:noProof/>
                <w:webHidden/>
              </w:rPr>
              <w:tab/>
            </w:r>
            <w:r w:rsidR="000813A3">
              <w:rPr>
                <w:noProof/>
                <w:webHidden/>
              </w:rPr>
              <w:fldChar w:fldCharType="begin"/>
            </w:r>
            <w:r w:rsidR="000813A3">
              <w:rPr>
                <w:noProof/>
                <w:webHidden/>
              </w:rPr>
              <w:instrText xml:space="preserve"> PAGEREF _Toc422918342 \h </w:instrText>
            </w:r>
            <w:r w:rsidR="000813A3">
              <w:rPr>
                <w:noProof/>
                <w:webHidden/>
              </w:rPr>
            </w:r>
            <w:r w:rsidR="000813A3">
              <w:rPr>
                <w:noProof/>
                <w:webHidden/>
              </w:rPr>
              <w:fldChar w:fldCharType="separate"/>
            </w:r>
            <w:r w:rsidR="000813A3">
              <w:rPr>
                <w:noProof/>
                <w:webHidden/>
              </w:rPr>
              <w:t>21</w:t>
            </w:r>
            <w:r w:rsidR="000813A3">
              <w:rPr>
                <w:noProof/>
                <w:webHidden/>
              </w:rPr>
              <w:fldChar w:fldCharType="end"/>
            </w:r>
          </w:hyperlink>
        </w:p>
        <w:p w:rsidR="000813A3" w:rsidRDefault="00FB18A4">
          <w:pPr>
            <w:pStyle w:val="TOC2"/>
            <w:tabs>
              <w:tab w:val="left" w:pos="880"/>
              <w:tab w:val="right" w:leader="dot" w:pos="9350"/>
            </w:tabs>
            <w:rPr>
              <w:noProof/>
            </w:rPr>
          </w:pPr>
          <w:hyperlink w:anchor="_Toc422918343" w:history="1">
            <w:r w:rsidR="000813A3" w:rsidRPr="000B233B">
              <w:rPr>
                <w:rStyle w:val="Hyperlink"/>
                <w:noProof/>
              </w:rPr>
              <w:t>6.7.</w:t>
            </w:r>
            <w:r w:rsidR="000813A3">
              <w:rPr>
                <w:noProof/>
              </w:rPr>
              <w:tab/>
            </w:r>
            <w:r w:rsidR="000813A3" w:rsidRPr="000B233B">
              <w:rPr>
                <w:rStyle w:val="Hyperlink"/>
                <w:noProof/>
              </w:rPr>
              <w:t>HD44780</w:t>
            </w:r>
            <w:r w:rsidR="000813A3">
              <w:rPr>
                <w:noProof/>
                <w:webHidden/>
              </w:rPr>
              <w:tab/>
            </w:r>
            <w:r w:rsidR="000813A3">
              <w:rPr>
                <w:noProof/>
                <w:webHidden/>
              </w:rPr>
              <w:fldChar w:fldCharType="begin"/>
            </w:r>
            <w:r w:rsidR="000813A3">
              <w:rPr>
                <w:noProof/>
                <w:webHidden/>
              </w:rPr>
              <w:instrText xml:space="preserve"> PAGEREF _Toc422918343 \h </w:instrText>
            </w:r>
            <w:r w:rsidR="000813A3">
              <w:rPr>
                <w:noProof/>
                <w:webHidden/>
              </w:rPr>
            </w:r>
            <w:r w:rsidR="000813A3">
              <w:rPr>
                <w:noProof/>
                <w:webHidden/>
              </w:rPr>
              <w:fldChar w:fldCharType="separate"/>
            </w:r>
            <w:r w:rsidR="000813A3">
              <w:rPr>
                <w:noProof/>
                <w:webHidden/>
              </w:rPr>
              <w:t>21</w:t>
            </w:r>
            <w:r w:rsidR="000813A3">
              <w:rPr>
                <w:noProof/>
                <w:webHidden/>
              </w:rPr>
              <w:fldChar w:fldCharType="end"/>
            </w:r>
          </w:hyperlink>
        </w:p>
        <w:p w:rsidR="000813A3" w:rsidRDefault="00FB18A4">
          <w:pPr>
            <w:pStyle w:val="TOC2"/>
            <w:tabs>
              <w:tab w:val="left" w:pos="880"/>
              <w:tab w:val="right" w:leader="dot" w:pos="9350"/>
            </w:tabs>
            <w:rPr>
              <w:noProof/>
            </w:rPr>
          </w:pPr>
          <w:hyperlink w:anchor="_Toc422918344" w:history="1">
            <w:r w:rsidR="000813A3" w:rsidRPr="000B233B">
              <w:rPr>
                <w:rStyle w:val="Hyperlink"/>
                <w:noProof/>
              </w:rPr>
              <w:t>6.8.</w:t>
            </w:r>
            <w:r w:rsidR="000813A3">
              <w:rPr>
                <w:noProof/>
              </w:rPr>
              <w:tab/>
            </w:r>
            <w:r w:rsidR="000813A3" w:rsidRPr="000B233B">
              <w:rPr>
                <w:rStyle w:val="Hyperlink"/>
                <w:noProof/>
              </w:rPr>
              <w:t>MCP23xxx</w:t>
            </w:r>
            <w:r w:rsidR="000813A3">
              <w:rPr>
                <w:noProof/>
                <w:webHidden/>
              </w:rPr>
              <w:tab/>
            </w:r>
            <w:r w:rsidR="000813A3">
              <w:rPr>
                <w:noProof/>
                <w:webHidden/>
              </w:rPr>
              <w:fldChar w:fldCharType="begin"/>
            </w:r>
            <w:r w:rsidR="000813A3">
              <w:rPr>
                <w:noProof/>
                <w:webHidden/>
              </w:rPr>
              <w:instrText xml:space="preserve"> PAGEREF _Toc422918344 \h </w:instrText>
            </w:r>
            <w:r w:rsidR="000813A3">
              <w:rPr>
                <w:noProof/>
                <w:webHidden/>
              </w:rPr>
            </w:r>
            <w:r w:rsidR="000813A3">
              <w:rPr>
                <w:noProof/>
                <w:webHidden/>
              </w:rPr>
              <w:fldChar w:fldCharType="separate"/>
            </w:r>
            <w:r w:rsidR="000813A3">
              <w:rPr>
                <w:noProof/>
                <w:webHidden/>
              </w:rPr>
              <w:t>21</w:t>
            </w:r>
            <w:r w:rsidR="000813A3">
              <w:rPr>
                <w:noProof/>
                <w:webHidden/>
              </w:rPr>
              <w:fldChar w:fldCharType="end"/>
            </w:r>
          </w:hyperlink>
        </w:p>
        <w:p w:rsidR="000813A3" w:rsidRDefault="00FB18A4">
          <w:pPr>
            <w:pStyle w:val="TOC2"/>
            <w:tabs>
              <w:tab w:val="left" w:pos="880"/>
              <w:tab w:val="right" w:leader="dot" w:pos="9350"/>
            </w:tabs>
            <w:rPr>
              <w:noProof/>
            </w:rPr>
          </w:pPr>
          <w:hyperlink w:anchor="_Toc422918345" w:history="1">
            <w:r w:rsidR="000813A3" w:rsidRPr="000B233B">
              <w:rPr>
                <w:rStyle w:val="Hyperlink"/>
                <w:noProof/>
              </w:rPr>
              <w:t>6.9.</w:t>
            </w:r>
            <w:r w:rsidR="000813A3">
              <w:rPr>
                <w:noProof/>
              </w:rPr>
              <w:tab/>
            </w:r>
            <w:r w:rsidR="000813A3" w:rsidRPr="000B233B">
              <w:rPr>
                <w:rStyle w:val="Hyperlink"/>
                <w:noProof/>
              </w:rPr>
              <w:t>PCF8574(A)</w:t>
            </w:r>
            <w:r w:rsidR="000813A3">
              <w:rPr>
                <w:noProof/>
                <w:webHidden/>
              </w:rPr>
              <w:tab/>
            </w:r>
            <w:r w:rsidR="000813A3">
              <w:rPr>
                <w:noProof/>
                <w:webHidden/>
              </w:rPr>
              <w:fldChar w:fldCharType="begin"/>
            </w:r>
            <w:r w:rsidR="000813A3">
              <w:rPr>
                <w:noProof/>
                <w:webHidden/>
              </w:rPr>
              <w:instrText xml:space="preserve"> PAGEREF _Toc422918345 \h </w:instrText>
            </w:r>
            <w:r w:rsidR="000813A3">
              <w:rPr>
                <w:noProof/>
                <w:webHidden/>
              </w:rPr>
            </w:r>
            <w:r w:rsidR="000813A3">
              <w:rPr>
                <w:noProof/>
                <w:webHidden/>
              </w:rPr>
              <w:fldChar w:fldCharType="separate"/>
            </w:r>
            <w:r w:rsidR="000813A3">
              <w:rPr>
                <w:noProof/>
                <w:webHidden/>
              </w:rPr>
              <w:t>21</w:t>
            </w:r>
            <w:r w:rsidR="000813A3">
              <w:rPr>
                <w:noProof/>
                <w:webHidden/>
              </w:rPr>
              <w:fldChar w:fldCharType="end"/>
            </w:r>
          </w:hyperlink>
        </w:p>
        <w:p w:rsidR="000813A3" w:rsidRDefault="00FB18A4">
          <w:pPr>
            <w:pStyle w:val="TOC2"/>
            <w:tabs>
              <w:tab w:val="left" w:pos="1100"/>
              <w:tab w:val="right" w:leader="dot" w:pos="9350"/>
            </w:tabs>
            <w:rPr>
              <w:noProof/>
            </w:rPr>
          </w:pPr>
          <w:hyperlink w:anchor="_Toc422918346" w:history="1">
            <w:r w:rsidR="000813A3" w:rsidRPr="000B233B">
              <w:rPr>
                <w:rStyle w:val="Hyperlink"/>
                <w:noProof/>
              </w:rPr>
              <w:t>6.10.</w:t>
            </w:r>
            <w:r w:rsidR="000813A3">
              <w:rPr>
                <w:noProof/>
              </w:rPr>
              <w:tab/>
            </w:r>
            <w:r w:rsidR="000813A3" w:rsidRPr="000B233B">
              <w:rPr>
                <w:rStyle w:val="Hyperlink"/>
                <w:noProof/>
              </w:rPr>
              <w:t>PCF8591</w:t>
            </w:r>
            <w:r w:rsidR="000813A3">
              <w:rPr>
                <w:noProof/>
                <w:webHidden/>
              </w:rPr>
              <w:tab/>
            </w:r>
            <w:r w:rsidR="000813A3">
              <w:rPr>
                <w:noProof/>
                <w:webHidden/>
              </w:rPr>
              <w:fldChar w:fldCharType="begin"/>
            </w:r>
            <w:r w:rsidR="000813A3">
              <w:rPr>
                <w:noProof/>
                <w:webHidden/>
              </w:rPr>
              <w:instrText xml:space="preserve"> PAGEREF _Toc422918346 \h </w:instrText>
            </w:r>
            <w:r w:rsidR="000813A3">
              <w:rPr>
                <w:noProof/>
                <w:webHidden/>
              </w:rPr>
            </w:r>
            <w:r w:rsidR="000813A3">
              <w:rPr>
                <w:noProof/>
                <w:webHidden/>
              </w:rPr>
              <w:fldChar w:fldCharType="separate"/>
            </w:r>
            <w:r w:rsidR="000813A3">
              <w:rPr>
                <w:noProof/>
                <w:webHidden/>
              </w:rPr>
              <w:t>21</w:t>
            </w:r>
            <w:r w:rsidR="000813A3">
              <w:rPr>
                <w:noProof/>
                <w:webHidden/>
              </w:rPr>
              <w:fldChar w:fldCharType="end"/>
            </w:r>
          </w:hyperlink>
        </w:p>
        <w:p w:rsidR="000813A3" w:rsidRDefault="00FB18A4">
          <w:pPr>
            <w:pStyle w:val="TOC2"/>
            <w:tabs>
              <w:tab w:val="left" w:pos="1100"/>
              <w:tab w:val="right" w:leader="dot" w:pos="9350"/>
            </w:tabs>
            <w:rPr>
              <w:noProof/>
            </w:rPr>
          </w:pPr>
          <w:hyperlink w:anchor="_Toc422918347" w:history="1">
            <w:r w:rsidR="000813A3" w:rsidRPr="000B233B">
              <w:rPr>
                <w:rStyle w:val="Hyperlink"/>
                <w:noProof/>
              </w:rPr>
              <w:t>6.11.</w:t>
            </w:r>
            <w:r w:rsidR="000813A3">
              <w:rPr>
                <w:noProof/>
              </w:rPr>
              <w:tab/>
            </w:r>
            <w:r w:rsidR="000813A3" w:rsidRPr="000B233B">
              <w:rPr>
                <w:rStyle w:val="Hyperlink"/>
                <w:noProof/>
              </w:rPr>
              <w:t>PCD8544</w:t>
            </w:r>
            <w:r w:rsidR="000813A3">
              <w:rPr>
                <w:noProof/>
                <w:webHidden/>
              </w:rPr>
              <w:tab/>
            </w:r>
            <w:r w:rsidR="000813A3">
              <w:rPr>
                <w:noProof/>
                <w:webHidden/>
              </w:rPr>
              <w:fldChar w:fldCharType="begin"/>
            </w:r>
            <w:r w:rsidR="000813A3">
              <w:rPr>
                <w:noProof/>
                <w:webHidden/>
              </w:rPr>
              <w:instrText xml:space="preserve"> PAGEREF _Toc422918347 \h </w:instrText>
            </w:r>
            <w:r w:rsidR="000813A3">
              <w:rPr>
                <w:noProof/>
                <w:webHidden/>
              </w:rPr>
            </w:r>
            <w:r w:rsidR="000813A3">
              <w:rPr>
                <w:noProof/>
                <w:webHidden/>
              </w:rPr>
              <w:fldChar w:fldCharType="separate"/>
            </w:r>
            <w:r w:rsidR="000813A3">
              <w:rPr>
                <w:noProof/>
                <w:webHidden/>
              </w:rPr>
              <w:t>21</w:t>
            </w:r>
            <w:r w:rsidR="000813A3">
              <w:rPr>
                <w:noProof/>
                <w:webHidden/>
              </w:rPr>
              <w:fldChar w:fldCharType="end"/>
            </w:r>
          </w:hyperlink>
        </w:p>
        <w:p w:rsidR="000813A3" w:rsidRDefault="00FB18A4">
          <w:pPr>
            <w:pStyle w:val="TOC1"/>
            <w:tabs>
              <w:tab w:val="left" w:pos="440"/>
              <w:tab w:val="right" w:leader="dot" w:pos="9350"/>
            </w:tabs>
            <w:rPr>
              <w:noProof/>
            </w:rPr>
          </w:pPr>
          <w:hyperlink w:anchor="_Toc422918348" w:history="1">
            <w:r w:rsidR="000813A3" w:rsidRPr="000B233B">
              <w:rPr>
                <w:rStyle w:val="Hyperlink"/>
                <w:noProof/>
              </w:rPr>
              <w:t>7.</w:t>
            </w:r>
            <w:r w:rsidR="000813A3">
              <w:rPr>
                <w:noProof/>
              </w:rPr>
              <w:tab/>
            </w:r>
            <w:r w:rsidR="000813A3" w:rsidRPr="000B233B">
              <w:rPr>
                <w:rStyle w:val="Hyperlink"/>
                <w:noProof/>
              </w:rPr>
              <w:t>Miscellaneous</w:t>
            </w:r>
            <w:r w:rsidR="000813A3">
              <w:rPr>
                <w:noProof/>
                <w:webHidden/>
              </w:rPr>
              <w:tab/>
            </w:r>
            <w:r w:rsidR="000813A3">
              <w:rPr>
                <w:noProof/>
                <w:webHidden/>
              </w:rPr>
              <w:fldChar w:fldCharType="begin"/>
            </w:r>
            <w:r w:rsidR="000813A3">
              <w:rPr>
                <w:noProof/>
                <w:webHidden/>
              </w:rPr>
              <w:instrText xml:space="preserve"> PAGEREF _Toc422918348 \h </w:instrText>
            </w:r>
            <w:r w:rsidR="000813A3">
              <w:rPr>
                <w:noProof/>
                <w:webHidden/>
              </w:rPr>
            </w:r>
            <w:r w:rsidR="000813A3">
              <w:rPr>
                <w:noProof/>
                <w:webHidden/>
              </w:rPr>
              <w:fldChar w:fldCharType="separate"/>
            </w:r>
            <w:r w:rsidR="000813A3">
              <w:rPr>
                <w:noProof/>
                <w:webHidden/>
              </w:rPr>
              <w:t>22</w:t>
            </w:r>
            <w:r w:rsidR="000813A3">
              <w:rPr>
                <w:noProof/>
                <w:webHidden/>
              </w:rPr>
              <w:fldChar w:fldCharType="end"/>
            </w:r>
          </w:hyperlink>
        </w:p>
        <w:p w:rsidR="000813A3" w:rsidRDefault="00FB18A4">
          <w:pPr>
            <w:pStyle w:val="TOC2"/>
            <w:tabs>
              <w:tab w:val="left" w:pos="880"/>
              <w:tab w:val="right" w:leader="dot" w:pos="9350"/>
            </w:tabs>
            <w:rPr>
              <w:noProof/>
            </w:rPr>
          </w:pPr>
          <w:hyperlink w:anchor="_Toc422918349" w:history="1">
            <w:r w:rsidR="000813A3" w:rsidRPr="000B233B">
              <w:rPr>
                <w:rStyle w:val="Hyperlink"/>
                <w:noProof/>
              </w:rPr>
              <w:t>7.1.</w:t>
            </w:r>
            <w:r w:rsidR="000813A3">
              <w:rPr>
                <w:noProof/>
              </w:rPr>
              <w:tab/>
            </w:r>
            <w:r w:rsidR="000813A3" w:rsidRPr="000B233B">
              <w:rPr>
                <w:rStyle w:val="Hyperlink"/>
                <w:noProof/>
              </w:rPr>
              <w:t>default_baudrate</w:t>
            </w:r>
            <w:r w:rsidR="000813A3">
              <w:rPr>
                <w:noProof/>
                <w:webHidden/>
              </w:rPr>
              <w:tab/>
            </w:r>
            <w:r w:rsidR="000813A3">
              <w:rPr>
                <w:noProof/>
                <w:webHidden/>
              </w:rPr>
              <w:fldChar w:fldCharType="begin"/>
            </w:r>
            <w:r w:rsidR="000813A3">
              <w:rPr>
                <w:noProof/>
                <w:webHidden/>
              </w:rPr>
              <w:instrText xml:space="preserve"> PAGEREF _Toc422918349 \h </w:instrText>
            </w:r>
            <w:r w:rsidR="000813A3">
              <w:rPr>
                <w:noProof/>
                <w:webHidden/>
              </w:rPr>
            </w:r>
            <w:r w:rsidR="000813A3">
              <w:rPr>
                <w:noProof/>
                <w:webHidden/>
              </w:rPr>
              <w:fldChar w:fldCharType="separate"/>
            </w:r>
            <w:r w:rsidR="000813A3">
              <w:rPr>
                <w:noProof/>
                <w:webHidden/>
              </w:rPr>
              <w:t>22</w:t>
            </w:r>
            <w:r w:rsidR="000813A3">
              <w:rPr>
                <w:noProof/>
                <w:webHidden/>
              </w:rPr>
              <w:fldChar w:fldCharType="end"/>
            </w:r>
          </w:hyperlink>
        </w:p>
        <w:p w:rsidR="000813A3" w:rsidRDefault="00FB18A4">
          <w:pPr>
            <w:pStyle w:val="TOC2"/>
            <w:tabs>
              <w:tab w:val="left" w:pos="880"/>
              <w:tab w:val="right" w:leader="dot" w:pos="9350"/>
            </w:tabs>
            <w:rPr>
              <w:noProof/>
            </w:rPr>
          </w:pPr>
          <w:hyperlink w:anchor="_Toc422918350" w:history="1">
            <w:r w:rsidR="000813A3" w:rsidRPr="000B233B">
              <w:rPr>
                <w:rStyle w:val="Hyperlink"/>
                <w:noProof/>
              </w:rPr>
              <w:t>7.1.</w:t>
            </w:r>
            <w:r w:rsidR="000813A3">
              <w:rPr>
                <w:noProof/>
              </w:rPr>
              <w:tab/>
            </w:r>
            <w:r w:rsidR="000813A3" w:rsidRPr="000B233B">
              <w:rPr>
                <w:rStyle w:val="Hyperlink"/>
                <w:noProof/>
              </w:rPr>
              <w:t>HWCPP_INLINE</w:t>
            </w:r>
            <w:r w:rsidR="000813A3">
              <w:rPr>
                <w:noProof/>
                <w:webHidden/>
              </w:rPr>
              <w:tab/>
            </w:r>
            <w:r w:rsidR="000813A3">
              <w:rPr>
                <w:noProof/>
                <w:webHidden/>
              </w:rPr>
              <w:fldChar w:fldCharType="begin"/>
            </w:r>
            <w:r w:rsidR="000813A3">
              <w:rPr>
                <w:noProof/>
                <w:webHidden/>
              </w:rPr>
              <w:instrText xml:space="preserve"> PAGEREF _Toc422918350 \h </w:instrText>
            </w:r>
            <w:r w:rsidR="000813A3">
              <w:rPr>
                <w:noProof/>
                <w:webHidden/>
              </w:rPr>
            </w:r>
            <w:r w:rsidR="000813A3">
              <w:rPr>
                <w:noProof/>
                <w:webHidden/>
              </w:rPr>
              <w:fldChar w:fldCharType="separate"/>
            </w:r>
            <w:r w:rsidR="000813A3">
              <w:rPr>
                <w:noProof/>
                <w:webHidden/>
              </w:rPr>
              <w:t>22</w:t>
            </w:r>
            <w:r w:rsidR="000813A3">
              <w:rPr>
                <w:noProof/>
                <w:webHidden/>
              </w:rPr>
              <w:fldChar w:fldCharType="end"/>
            </w:r>
          </w:hyperlink>
        </w:p>
        <w:p w:rsidR="000813A3" w:rsidRDefault="00FB18A4">
          <w:pPr>
            <w:pStyle w:val="TOC2"/>
            <w:tabs>
              <w:tab w:val="left" w:pos="880"/>
              <w:tab w:val="right" w:leader="dot" w:pos="9350"/>
            </w:tabs>
            <w:rPr>
              <w:noProof/>
            </w:rPr>
          </w:pPr>
          <w:hyperlink w:anchor="_Toc422918351" w:history="1">
            <w:r w:rsidR="000813A3" w:rsidRPr="000B233B">
              <w:rPr>
                <w:rStyle w:val="Hyperlink"/>
                <w:noProof/>
              </w:rPr>
              <w:t>7.2.</w:t>
            </w:r>
            <w:r w:rsidR="000813A3">
              <w:rPr>
                <w:noProof/>
              </w:rPr>
              <w:tab/>
            </w:r>
            <w:r w:rsidR="000813A3" w:rsidRPr="000B233B">
              <w:rPr>
                <w:rStyle w:val="Hyperlink"/>
                <w:noProof/>
              </w:rPr>
              <w:t>Interface</w:t>
            </w:r>
            <w:r w:rsidR="000813A3">
              <w:rPr>
                <w:noProof/>
                <w:webHidden/>
              </w:rPr>
              <w:tab/>
            </w:r>
            <w:r w:rsidR="000813A3">
              <w:rPr>
                <w:noProof/>
                <w:webHidden/>
              </w:rPr>
              <w:fldChar w:fldCharType="begin"/>
            </w:r>
            <w:r w:rsidR="000813A3">
              <w:rPr>
                <w:noProof/>
                <w:webHidden/>
              </w:rPr>
              <w:instrText xml:space="preserve"> PAGEREF _Toc422918351 \h </w:instrText>
            </w:r>
            <w:r w:rsidR="000813A3">
              <w:rPr>
                <w:noProof/>
                <w:webHidden/>
              </w:rPr>
            </w:r>
            <w:r w:rsidR="000813A3">
              <w:rPr>
                <w:noProof/>
                <w:webHidden/>
              </w:rPr>
              <w:fldChar w:fldCharType="separate"/>
            </w:r>
            <w:r w:rsidR="000813A3">
              <w:rPr>
                <w:noProof/>
                <w:webHidden/>
              </w:rPr>
              <w:t>22</w:t>
            </w:r>
            <w:r w:rsidR="000813A3">
              <w:rPr>
                <w:noProof/>
                <w:webHidden/>
              </w:rPr>
              <w:fldChar w:fldCharType="end"/>
            </w:r>
          </w:hyperlink>
        </w:p>
        <w:p w:rsidR="000813A3" w:rsidRDefault="00FB18A4">
          <w:pPr>
            <w:pStyle w:val="TOC1"/>
            <w:tabs>
              <w:tab w:val="left" w:pos="440"/>
              <w:tab w:val="right" w:leader="dot" w:pos="9350"/>
            </w:tabs>
            <w:rPr>
              <w:noProof/>
            </w:rPr>
          </w:pPr>
          <w:hyperlink w:anchor="_Toc422918352" w:history="1">
            <w:r w:rsidR="000813A3" w:rsidRPr="000B233B">
              <w:rPr>
                <w:rStyle w:val="Hyperlink"/>
                <w:noProof/>
              </w:rPr>
              <w:t>8.</w:t>
            </w:r>
            <w:r w:rsidR="000813A3">
              <w:rPr>
                <w:noProof/>
              </w:rPr>
              <w:tab/>
            </w:r>
            <w:r w:rsidR="000813A3" w:rsidRPr="000B233B">
              <w:rPr>
                <w:rStyle w:val="Hyperlink"/>
                <w:noProof/>
              </w:rPr>
              <w:t>Naming conventions</w:t>
            </w:r>
            <w:r w:rsidR="000813A3">
              <w:rPr>
                <w:noProof/>
                <w:webHidden/>
              </w:rPr>
              <w:tab/>
            </w:r>
            <w:r w:rsidR="000813A3">
              <w:rPr>
                <w:noProof/>
                <w:webHidden/>
              </w:rPr>
              <w:fldChar w:fldCharType="begin"/>
            </w:r>
            <w:r w:rsidR="000813A3">
              <w:rPr>
                <w:noProof/>
                <w:webHidden/>
              </w:rPr>
              <w:instrText xml:space="preserve"> PAGEREF _Toc422918352 \h </w:instrText>
            </w:r>
            <w:r w:rsidR="000813A3">
              <w:rPr>
                <w:noProof/>
                <w:webHidden/>
              </w:rPr>
            </w:r>
            <w:r w:rsidR="000813A3">
              <w:rPr>
                <w:noProof/>
                <w:webHidden/>
              </w:rPr>
              <w:fldChar w:fldCharType="separate"/>
            </w:r>
            <w:r w:rsidR="000813A3">
              <w:rPr>
                <w:noProof/>
                <w:webHidden/>
              </w:rPr>
              <w:t>23</w:t>
            </w:r>
            <w:r w:rsidR="000813A3">
              <w:rPr>
                <w:noProof/>
                <w:webHidden/>
              </w:rPr>
              <w:fldChar w:fldCharType="end"/>
            </w:r>
          </w:hyperlink>
        </w:p>
        <w:p w:rsidR="000813A3" w:rsidRDefault="00FB18A4">
          <w:pPr>
            <w:pStyle w:val="TOC2"/>
            <w:tabs>
              <w:tab w:val="left" w:pos="880"/>
              <w:tab w:val="right" w:leader="dot" w:pos="9350"/>
            </w:tabs>
            <w:rPr>
              <w:noProof/>
            </w:rPr>
          </w:pPr>
          <w:hyperlink w:anchor="_Toc422918353" w:history="1">
            <w:r w:rsidR="000813A3" w:rsidRPr="000B233B">
              <w:rPr>
                <w:rStyle w:val="Hyperlink"/>
                <w:noProof/>
              </w:rPr>
              <w:t>8.1.</w:t>
            </w:r>
            <w:r w:rsidR="000813A3">
              <w:rPr>
                <w:noProof/>
              </w:rPr>
              <w:tab/>
            </w:r>
            <w:r w:rsidR="000813A3" w:rsidRPr="000B233B">
              <w:rPr>
                <w:rStyle w:val="Hyperlink"/>
                <w:noProof/>
              </w:rPr>
              <w:t>*_from</w:t>
            </w:r>
            <w:r w:rsidR="000813A3">
              <w:rPr>
                <w:noProof/>
                <w:webHidden/>
              </w:rPr>
              <w:tab/>
            </w:r>
            <w:r w:rsidR="000813A3">
              <w:rPr>
                <w:noProof/>
                <w:webHidden/>
              </w:rPr>
              <w:fldChar w:fldCharType="begin"/>
            </w:r>
            <w:r w:rsidR="000813A3">
              <w:rPr>
                <w:noProof/>
                <w:webHidden/>
              </w:rPr>
              <w:instrText xml:space="preserve"> PAGEREF _Toc422918353 \h </w:instrText>
            </w:r>
            <w:r w:rsidR="000813A3">
              <w:rPr>
                <w:noProof/>
                <w:webHidden/>
              </w:rPr>
            </w:r>
            <w:r w:rsidR="000813A3">
              <w:rPr>
                <w:noProof/>
                <w:webHidden/>
              </w:rPr>
              <w:fldChar w:fldCharType="separate"/>
            </w:r>
            <w:r w:rsidR="000813A3">
              <w:rPr>
                <w:noProof/>
                <w:webHidden/>
              </w:rPr>
              <w:t>23</w:t>
            </w:r>
            <w:r w:rsidR="000813A3">
              <w:rPr>
                <w:noProof/>
                <w:webHidden/>
              </w:rPr>
              <w:fldChar w:fldCharType="end"/>
            </w:r>
          </w:hyperlink>
        </w:p>
        <w:p w:rsidR="000813A3" w:rsidRDefault="00FB18A4">
          <w:pPr>
            <w:pStyle w:val="TOC2"/>
            <w:tabs>
              <w:tab w:val="left" w:pos="880"/>
              <w:tab w:val="right" w:leader="dot" w:pos="9350"/>
            </w:tabs>
            <w:rPr>
              <w:noProof/>
            </w:rPr>
          </w:pPr>
          <w:hyperlink w:anchor="_Toc422918354" w:history="1">
            <w:r w:rsidR="000813A3" w:rsidRPr="000B233B">
              <w:rPr>
                <w:rStyle w:val="Hyperlink"/>
                <w:noProof/>
              </w:rPr>
              <w:t>8.2.</w:t>
            </w:r>
            <w:r w:rsidR="000813A3">
              <w:rPr>
                <w:noProof/>
              </w:rPr>
              <w:tab/>
            </w:r>
            <w:r w:rsidR="000813A3" w:rsidRPr="000B233B">
              <w:rPr>
                <w:rStyle w:val="Hyperlink"/>
                <w:noProof/>
              </w:rPr>
              <w:t>get, set</w:t>
            </w:r>
            <w:r w:rsidR="000813A3">
              <w:rPr>
                <w:noProof/>
                <w:webHidden/>
              </w:rPr>
              <w:tab/>
            </w:r>
            <w:r w:rsidR="000813A3">
              <w:rPr>
                <w:noProof/>
                <w:webHidden/>
              </w:rPr>
              <w:fldChar w:fldCharType="begin"/>
            </w:r>
            <w:r w:rsidR="000813A3">
              <w:rPr>
                <w:noProof/>
                <w:webHidden/>
              </w:rPr>
              <w:instrText xml:space="preserve"> PAGEREF _Toc422918354 \h </w:instrText>
            </w:r>
            <w:r w:rsidR="000813A3">
              <w:rPr>
                <w:noProof/>
                <w:webHidden/>
              </w:rPr>
            </w:r>
            <w:r w:rsidR="000813A3">
              <w:rPr>
                <w:noProof/>
                <w:webHidden/>
              </w:rPr>
              <w:fldChar w:fldCharType="separate"/>
            </w:r>
            <w:r w:rsidR="000813A3">
              <w:rPr>
                <w:noProof/>
                <w:webHidden/>
              </w:rPr>
              <w:t>23</w:t>
            </w:r>
            <w:r w:rsidR="000813A3">
              <w:rPr>
                <w:noProof/>
                <w:webHidden/>
              </w:rPr>
              <w:fldChar w:fldCharType="end"/>
            </w:r>
          </w:hyperlink>
        </w:p>
        <w:p w:rsidR="000813A3" w:rsidRDefault="00FB18A4">
          <w:pPr>
            <w:pStyle w:val="TOC2"/>
            <w:tabs>
              <w:tab w:val="left" w:pos="880"/>
              <w:tab w:val="right" w:leader="dot" w:pos="9350"/>
            </w:tabs>
            <w:rPr>
              <w:noProof/>
            </w:rPr>
          </w:pPr>
          <w:hyperlink w:anchor="_Toc422918355" w:history="1">
            <w:r w:rsidR="000813A3" w:rsidRPr="000B233B">
              <w:rPr>
                <w:rStyle w:val="Hyperlink"/>
                <w:noProof/>
              </w:rPr>
              <w:t>8.3.</w:t>
            </w:r>
            <w:r w:rsidR="000813A3">
              <w:rPr>
                <w:noProof/>
              </w:rPr>
              <w:tab/>
            </w:r>
            <w:r w:rsidR="000813A3" w:rsidRPr="000B233B">
              <w:rPr>
                <w:rStyle w:val="Hyperlink"/>
                <w:noProof/>
              </w:rPr>
              <w:t>has_*</w:t>
            </w:r>
            <w:r w:rsidR="000813A3">
              <w:rPr>
                <w:noProof/>
                <w:webHidden/>
              </w:rPr>
              <w:tab/>
            </w:r>
            <w:r w:rsidR="000813A3">
              <w:rPr>
                <w:noProof/>
                <w:webHidden/>
              </w:rPr>
              <w:fldChar w:fldCharType="begin"/>
            </w:r>
            <w:r w:rsidR="000813A3">
              <w:rPr>
                <w:noProof/>
                <w:webHidden/>
              </w:rPr>
              <w:instrText xml:space="preserve"> PAGEREF _Toc422918355 \h </w:instrText>
            </w:r>
            <w:r w:rsidR="000813A3">
              <w:rPr>
                <w:noProof/>
                <w:webHidden/>
              </w:rPr>
            </w:r>
            <w:r w:rsidR="000813A3">
              <w:rPr>
                <w:noProof/>
                <w:webHidden/>
              </w:rPr>
              <w:fldChar w:fldCharType="separate"/>
            </w:r>
            <w:r w:rsidR="000813A3">
              <w:rPr>
                <w:noProof/>
                <w:webHidden/>
              </w:rPr>
              <w:t>23</w:t>
            </w:r>
            <w:r w:rsidR="000813A3">
              <w:rPr>
                <w:noProof/>
                <w:webHidden/>
              </w:rPr>
              <w:fldChar w:fldCharType="end"/>
            </w:r>
          </w:hyperlink>
        </w:p>
        <w:p w:rsidR="000813A3" w:rsidRDefault="00FB18A4">
          <w:pPr>
            <w:pStyle w:val="TOC2"/>
            <w:tabs>
              <w:tab w:val="left" w:pos="880"/>
              <w:tab w:val="right" w:leader="dot" w:pos="9350"/>
            </w:tabs>
            <w:rPr>
              <w:noProof/>
            </w:rPr>
          </w:pPr>
          <w:hyperlink w:anchor="_Toc422918356" w:history="1">
            <w:r w:rsidR="000813A3" w:rsidRPr="000B233B">
              <w:rPr>
                <w:rStyle w:val="Hyperlink"/>
                <w:noProof/>
              </w:rPr>
              <w:t>8.4.</w:t>
            </w:r>
            <w:r w:rsidR="000813A3">
              <w:rPr>
                <w:noProof/>
              </w:rPr>
              <w:tab/>
            </w:r>
            <w:r w:rsidR="000813A3" w:rsidRPr="000B233B">
              <w:rPr>
                <w:rStyle w:val="Hyperlink"/>
                <w:noProof/>
              </w:rPr>
              <w:t>interface_type</w:t>
            </w:r>
            <w:r w:rsidR="000813A3">
              <w:rPr>
                <w:noProof/>
                <w:webHidden/>
              </w:rPr>
              <w:tab/>
            </w:r>
            <w:r w:rsidR="000813A3">
              <w:rPr>
                <w:noProof/>
                <w:webHidden/>
              </w:rPr>
              <w:fldChar w:fldCharType="begin"/>
            </w:r>
            <w:r w:rsidR="000813A3">
              <w:rPr>
                <w:noProof/>
                <w:webHidden/>
              </w:rPr>
              <w:instrText xml:space="preserve"> PAGEREF _Toc422918356 \h </w:instrText>
            </w:r>
            <w:r w:rsidR="000813A3">
              <w:rPr>
                <w:noProof/>
                <w:webHidden/>
              </w:rPr>
            </w:r>
            <w:r w:rsidR="000813A3">
              <w:rPr>
                <w:noProof/>
                <w:webHidden/>
              </w:rPr>
              <w:fldChar w:fldCharType="separate"/>
            </w:r>
            <w:r w:rsidR="000813A3">
              <w:rPr>
                <w:noProof/>
                <w:webHidden/>
              </w:rPr>
              <w:t>23</w:t>
            </w:r>
            <w:r w:rsidR="000813A3">
              <w:rPr>
                <w:noProof/>
                <w:webHidden/>
              </w:rPr>
              <w:fldChar w:fldCharType="end"/>
            </w:r>
          </w:hyperlink>
        </w:p>
        <w:p w:rsidR="000813A3" w:rsidRDefault="00FB18A4">
          <w:pPr>
            <w:pStyle w:val="TOC1"/>
            <w:tabs>
              <w:tab w:val="left" w:pos="440"/>
              <w:tab w:val="right" w:leader="dot" w:pos="9350"/>
            </w:tabs>
            <w:rPr>
              <w:noProof/>
            </w:rPr>
          </w:pPr>
          <w:hyperlink w:anchor="_Toc422918357" w:history="1">
            <w:r w:rsidR="000813A3" w:rsidRPr="000B233B">
              <w:rPr>
                <w:rStyle w:val="Hyperlink"/>
                <w:noProof/>
              </w:rPr>
              <w:t>9.</w:t>
            </w:r>
            <w:r w:rsidR="000813A3">
              <w:rPr>
                <w:noProof/>
              </w:rPr>
              <w:tab/>
            </w:r>
            <w:r w:rsidR="000813A3" w:rsidRPr="000B233B">
              <w:rPr>
                <w:rStyle w:val="Hyperlink"/>
                <w:noProof/>
              </w:rPr>
              <w:t>References</w:t>
            </w:r>
            <w:r w:rsidR="000813A3">
              <w:rPr>
                <w:noProof/>
                <w:webHidden/>
              </w:rPr>
              <w:tab/>
            </w:r>
            <w:r w:rsidR="000813A3">
              <w:rPr>
                <w:noProof/>
                <w:webHidden/>
              </w:rPr>
              <w:fldChar w:fldCharType="begin"/>
            </w:r>
            <w:r w:rsidR="000813A3">
              <w:rPr>
                <w:noProof/>
                <w:webHidden/>
              </w:rPr>
              <w:instrText xml:space="preserve"> PAGEREF _Toc422918357 \h </w:instrText>
            </w:r>
            <w:r w:rsidR="000813A3">
              <w:rPr>
                <w:noProof/>
                <w:webHidden/>
              </w:rPr>
            </w:r>
            <w:r w:rsidR="000813A3">
              <w:rPr>
                <w:noProof/>
                <w:webHidden/>
              </w:rPr>
              <w:fldChar w:fldCharType="separate"/>
            </w:r>
            <w:r w:rsidR="000813A3">
              <w:rPr>
                <w:noProof/>
                <w:webHidden/>
              </w:rPr>
              <w:t>24</w:t>
            </w:r>
            <w:r w:rsidR="000813A3">
              <w:rPr>
                <w:noProof/>
                <w:webHidden/>
              </w:rPr>
              <w:fldChar w:fldCharType="end"/>
            </w:r>
          </w:hyperlink>
        </w:p>
        <w:p w:rsidR="000813A3" w:rsidRDefault="00FB18A4">
          <w:pPr>
            <w:pStyle w:val="TOC1"/>
            <w:tabs>
              <w:tab w:val="left" w:pos="660"/>
              <w:tab w:val="right" w:leader="dot" w:pos="9350"/>
            </w:tabs>
            <w:rPr>
              <w:noProof/>
            </w:rPr>
          </w:pPr>
          <w:hyperlink w:anchor="_Toc422918358" w:history="1">
            <w:r w:rsidR="000813A3" w:rsidRPr="000B233B">
              <w:rPr>
                <w:rStyle w:val="Hyperlink"/>
                <w:noProof/>
              </w:rPr>
              <w:t>10.</w:t>
            </w:r>
            <w:r w:rsidR="000813A3">
              <w:rPr>
                <w:noProof/>
              </w:rPr>
              <w:tab/>
            </w:r>
            <w:r w:rsidR="000813A3" w:rsidRPr="000B233B">
              <w:rPr>
                <w:rStyle w:val="Hyperlink"/>
                <w:noProof/>
              </w:rPr>
              <w:t>ToDo</w:t>
            </w:r>
            <w:r w:rsidR="000813A3">
              <w:rPr>
                <w:noProof/>
                <w:webHidden/>
              </w:rPr>
              <w:tab/>
            </w:r>
            <w:r w:rsidR="000813A3">
              <w:rPr>
                <w:noProof/>
                <w:webHidden/>
              </w:rPr>
              <w:fldChar w:fldCharType="begin"/>
            </w:r>
            <w:r w:rsidR="000813A3">
              <w:rPr>
                <w:noProof/>
                <w:webHidden/>
              </w:rPr>
              <w:instrText xml:space="preserve"> PAGEREF _Toc422918358 \h </w:instrText>
            </w:r>
            <w:r w:rsidR="000813A3">
              <w:rPr>
                <w:noProof/>
                <w:webHidden/>
              </w:rPr>
            </w:r>
            <w:r w:rsidR="000813A3">
              <w:rPr>
                <w:noProof/>
                <w:webHidden/>
              </w:rPr>
              <w:fldChar w:fldCharType="separate"/>
            </w:r>
            <w:r w:rsidR="000813A3">
              <w:rPr>
                <w:noProof/>
                <w:webHidden/>
              </w:rPr>
              <w:t>25</w:t>
            </w:r>
            <w:r w:rsidR="000813A3">
              <w:rPr>
                <w:noProof/>
                <w:webHidden/>
              </w:rPr>
              <w:fldChar w:fldCharType="end"/>
            </w:r>
          </w:hyperlink>
        </w:p>
        <w:p w:rsidR="00842B4F" w:rsidRDefault="004A551D" w:rsidP="00842B4F">
          <w:pPr>
            <w:rPr>
              <w:noProof/>
            </w:rPr>
          </w:pPr>
          <w:r>
            <w:rPr>
              <w:b/>
              <w:bCs/>
              <w:noProof/>
            </w:rPr>
            <w:fldChar w:fldCharType="end"/>
          </w:r>
        </w:p>
      </w:sdtContent>
    </w:sdt>
    <w:p w:rsidR="00842B4F" w:rsidRDefault="00842B4F">
      <w:pPr>
        <w:rPr>
          <w:rFonts w:asciiTheme="majorHAnsi" w:eastAsiaTheme="majorEastAsia" w:hAnsiTheme="majorHAnsi" w:cstheme="majorBidi"/>
          <w:b/>
          <w:bCs/>
          <w:color w:val="365F91" w:themeColor="accent1" w:themeShade="BF"/>
          <w:sz w:val="28"/>
          <w:szCs w:val="28"/>
        </w:rPr>
      </w:pPr>
      <w:r>
        <w:br w:type="page"/>
      </w:r>
    </w:p>
    <w:p w:rsidR="00BA2AAF" w:rsidRDefault="002E2B34" w:rsidP="008D03B0">
      <w:pPr>
        <w:pStyle w:val="Heading1"/>
      </w:pPr>
      <w:bookmarkStart w:id="2" w:name="_Toc422918312"/>
      <w:r>
        <w:lastRenderedPageBreak/>
        <w:t>Introduction</w:t>
      </w:r>
      <w:bookmarkEnd w:id="2"/>
    </w:p>
    <w:p w:rsidR="005F7E88" w:rsidRDefault="005F7E88" w:rsidP="007A38F3">
      <w:pPr>
        <w:pStyle w:val="NoSpacing"/>
      </w:pPr>
    </w:p>
    <w:p w:rsidR="00A42321" w:rsidRDefault="00A42321" w:rsidP="007A38F3">
      <w:pPr>
        <w:pStyle w:val="NoSpacing"/>
      </w:pPr>
      <w:r w:rsidRPr="00A42321">
        <w:t>https://xkcd.com/license.html</w:t>
      </w:r>
    </w:p>
    <w:p w:rsidR="00A42321" w:rsidRDefault="00A42321" w:rsidP="007A38F3">
      <w:pPr>
        <w:pStyle w:val="NoSpacing"/>
      </w:pPr>
    </w:p>
    <w:p w:rsidR="00554060" w:rsidRDefault="00554060" w:rsidP="006F1C49">
      <w:pPr>
        <w:pStyle w:val="NoSpacing"/>
      </w:pPr>
      <w:r>
        <w:t>====================== this whole document  is work-in-progress ========================</w:t>
      </w:r>
    </w:p>
    <w:p w:rsidR="00554060" w:rsidRDefault="00554060" w:rsidP="006F1C49">
      <w:pPr>
        <w:pStyle w:val="NoSpacing"/>
      </w:pPr>
    </w:p>
    <w:p w:rsidR="006F1C49" w:rsidRDefault="005F7E88" w:rsidP="006F1C49">
      <w:pPr>
        <w:pStyle w:val="NoSpacing"/>
      </w:pPr>
      <w:r>
        <w:t>Hw</w:t>
      </w:r>
      <w:r w:rsidR="00554060">
        <w:t>C</w:t>
      </w:r>
      <w:r>
        <w:t>pp</w:t>
      </w:r>
      <w:r w:rsidR="00CC0B00">
        <w:t xml:space="preserve"> (</w:t>
      </w:r>
      <w:r w:rsidR="00044720">
        <w:t>HardW</w:t>
      </w:r>
      <w:r w:rsidR="00801F31">
        <w:t>are library for C++) is a library for efficient and re-usable programming of (small) micro-controllers. It contains a</w:t>
      </w:r>
      <w:r w:rsidR="006F1C49">
        <w:t xml:space="preserve">bstractions and implementations </w:t>
      </w:r>
      <w:r w:rsidR="00801F31">
        <w:t>of for instance GPIO pins, timing (including a cooperative multitasking scheduler), and interfaces to external hardware like SPI and I2C busses, IO extenders, A/</w:t>
      </w:r>
      <w:r w:rsidR="00044720">
        <w:t>D converters, and LCD</w:t>
      </w:r>
      <w:r w:rsidR="00801F31">
        <w:t>s.</w:t>
      </w:r>
      <w:r w:rsidR="006F1C49" w:rsidRPr="006F1C49">
        <w:t xml:space="preserve"> </w:t>
      </w:r>
      <w:r w:rsidR="006F1C49">
        <w:t>The library  is provided under the Boost license</w:t>
      </w:r>
      <w:r w:rsidR="006F1C49">
        <w:fldChar w:fldCharType="begin"/>
      </w:r>
      <w:r w:rsidR="006F1C49">
        <w:instrText xml:space="preserve"> XE "</w:instrText>
      </w:r>
      <w:r w:rsidR="006F1C49" w:rsidRPr="00384ACE">
        <w:instrText>license</w:instrText>
      </w:r>
      <w:r w:rsidR="006F1C49">
        <w:instrText xml:space="preserve">" </w:instrText>
      </w:r>
      <w:r w:rsidR="006F1C49">
        <w:fldChar w:fldCharType="end"/>
      </w:r>
      <w:r w:rsidR="006F1C49">
        <w:t xml:space="preserve">, which basically means that you can do everything you want with this software, except that when you re-distribute the source, it must be under that same license. </w:t>
      </w:r>
    </w:p>
    <w:p w:rsidR="00DC4426" w:rsidRDefault="00DC4426" w:rsidP="007A38F3">
      <w:pPr>
        <w:pStyle w:val="NoSpacing"/>
      </w:pPr>
    </w:p>
    <w:p w:rsidR="00D35648" w:rsidRDefault="00D35648" w:rsidP="007A38F3">
      <w:pPr>
        <w:pStyle w:val="NoSpacing"/>
      </w:pPr>
      <w:r>
        <w:t>The library</w:t>
      </w:r>
      <w:r w:rsidR="009E2711">
        <w:t xml:space="preserve"> aims to </w:t>
      </w:r>
      <w:r>
        <w:t>enable ta</w:t>
      </w:r>
      <w:r w:rsidR="00044720">
        <w:t xml:space="preserve">rget-agnostic programming, and at the same time to be </w:t>
      </w:r>
      <w:r w:rsidR="00801F31">
        <w:t xml:space="preserve">as </w:t>
      </w:r>
      <w:r w:rsidR="00285655">
        <w:t>e</w:t>
      </w:r>
      <w:r w:rsidR="00801F31">
        <w:t xml:space="preserve">fficient as C code </w:t>
      </w:r>
      <w:r>
        <w:t>w</w:t>
      </w:r>
      <w:r w:rsidR="00287A8C">
        <w:t>ritten for a specific situation</w:t>
      </w:r>
      <w:r>
        <w:t>. To this end hwcpp makes extens</w:t>
      </w:r>
      <w:r w:rsidR="009E2711">
        <w:t xml:space="preserve">ive use of </w:t>
      </w:r>
      <w:r w:rsidR="00DC4426">
        <w:t>C++ 1</w:t>
      </w:r>
      <w:r w:rsidR="00554060">
        <w:t>7</w:t>
      </w:r>
      <w:r w:rsidR="00DC4426">
        <w:t xml:space="preserve"> features, </w:t>
      </w:r>
      <w:r>
        <w:t>compile-time polymorphism</w:t>
      </w:r>
      <w:r w:rsidR="00DC4426">
        <w:t>,</w:t>
      </w:r>
      <w:r w:rsidR="009E2711">
        <w:t xml:space="preserve"> whole-p</w:t>
      </w:r>
      <w:r w:rsidR="00DC4426">
        <w:t xml:space="preserve">rogram (link-time) optimization, </w:t>
      </w:r>
      <w:r w:rsidR="00587D42">
        <w:t xml:space="preserve">and some </w:t>
      </w:r>
      <w:r w:rsidR="009E2711">
        <w:t xml:space="preserve">gcc-specific </w:t>
      </w:r>
      <w:r w:rsidR="00587D42">
        <w:t>extensions</w:t>
      </w:r>
      <w:r w:rsidR="00587D42">
        <w:rPr>
          <w:rStyle w:val="FootnoteReference"/>
        </w:rPr>
        <w:footnoteReference w:id="1"/>
      </w:r>
      <w:r w:rsidR="00C95B87">
        <w:t xml:space="preserve">, hence a recent gcc compiler is required (gcc </w:t>
      </w:r>
      <w:r w:rsidR="00554060">
        <w:t>7.2</w:t>
      </w:r>
      <w:r w:rsidR="00C95B87">
        <w:t xml:space="preserve"> and later should work, clang will probably work too).</w:t>
      </w:r>
    </w:p>
    <w:p w:rsidR="00587D42" w:rsidRDefault="00587D42" w:rsidP="007A38F3">
      <w:pPr>
        <w:pStyle w:val="NoSpacing"/>
      </w:pPr>
    </w:p>
    <w:p w:rsidR="00D35648" w:rsidRDefault="00D35648" w:rsidP="007A38F3">
      <w:pPr>
        <w:pStyle w:val="NoSpacing"/>
      </w:pPr>
      <w:r>
        <w:t>Hwcpp is not a complete development environment, but it can be used with bmptk, which provides a simple mak</w:t>
      </w:r>
      <w:r w:rsidR="00044720">
        <w:t xml:space="preserve">e-based build </w:t>
      </w:r>
      <w:r>
        <w:t>and download environment.</w:t>
      </w:r>
    </w:p>
    <w:p w:rsidR="00D35648" w:rsidRDefault="00D35648" w:rsidP="007A38F3">
      <w:pPr>
        <w:pStyle w:val="NoSpacing"/>
      </w:pPr>
    </w:p>
    <w:p w:rsidR="0081046A" w:rsidRDefault="0081046A" w:rsidP="007A38F3">
      <w:pPr>
        <w:pStyle w:val="NoSpacing"/>
      </w:pPr>
      <w:r>
        <w:t xml:space="preserve">For the situations hwcpp is intended for, some C++ features are </w:t>
      </w:r>
      <w:r w:rsidR="00287A8C">
        <w:t>often in</w:t>
      </w:r>
      <w:r>
        <w:t xml:space="preserve">appropriate. Hence the hwcpp </w:t>
      </w:r>
      <w:r w:rsidR="00287A8C">
        <w:t>obeys some</w:t>
      </w:r>
      <w:r>
        <w:t xml:space="preserve"> restrictions:</w:t>
      </w:r>
    </w:p>
    <w:p w:rsidR="0081046A" w:rsidRDefault="004526E5" w:rsidP="0081046A">
      <w:pPr>
        <w:pStyle w:val="NoSpacing"/>
        <w:numPr>
          <w:ilvl w:val="0"/>
          <w:numId w:val="23"/>
        </w:numPr>
      </w:pPr>
      <w:r>
        <w:t xml:space="preserve">No </w:t>
      </w:r>
      <w:r w:rsidR="0081046A">
        <w:t>dynamic (heap) memory is used</w:t>
      </w:r>
      <w:r w:rsidR="00E64B28">
        <w:t>.</w:t>
      </w:r>
    </w:p>
    <w:p w:rsidR="0081046A" w:rsidRDefault="00E64B28" w:rsidP="0081046A">
      <w:pPr>
        <w:pStyle w:val="NoSpacing"/>
        <w:numPr>
          <w:ilvl w:val="0"/>
          <w:numId w:val="23"/>
        </w:numPr>
      </w:pPr>
      <w:r>
        <w:t>N</w:t>
      </w:r>
      <w:r w:rsidR="0081046A">
        <w:t>o exceptions are used</w:t>
      </w:r>
      <w:r>
        <w:t>.</w:t>
      </w:r>
    </w:p>
    <w:p w:rsidR="0081046A" w:rsidRDefault="00E64B28" w:rsidP="0081046A">
      <w:pPr>
        <w:pStyle w:val="NoSpacing"/>
        <w:numPr>
          <w:ilvl w:val="0"/>
          <w:numId w:val="23"/>
        </w:numPr>
      </w:pPr>
      <w:r>
        <w:t>N</w:t>
      </w:r>
      <w:r w:rsidR="0081046A">
        <w:t xml:space="preserve">o RTTI </w:t>
      </w:r>
      <w:r w:rsidR="00DC4426">
        <w:t>is</w:t>
      </w:r>
      <w:r w:rsidR="0081046A">
        <w:t xml:space="preserve"> used</w:t>
      </w:r>
      <w:r>
        <w:t>.</w:t>
      </w:r>
    </w:p>
    <w:p w:rsidR="00DC4426" w:rsidRDefault="00DC4426" w:rsidP="00DC4426">
      <w:pPr>
        <w:pStyle w:val="NoSpacing"/>
        <w:numPr>
          <w:ilvl w:val="0"/>
          <w:numId w:val="23"/>
        </w:numPr>
      </w:pPr>
      <w:r>
        <w:t xml:space="preserve">No floating-point operations are used directly (but a hwcpp template can be instantiated with a floating point type) </w:t>
      </w:r>
    </w:p>
    <w:p w:rsidR="00DC4426" w:rsidRDefault="00DC4426" w:rsidP="00DC4426">
      <w:pPr>
        <w:pStyle w:val="NoSpacing"/>
        <w:ind w:left="720"/>
      </w:pPr>
    </w:p>
    <w:p w:rsidR="00DC4426" w:rsidRDefault="00DC4426" w:rsidP="00DC4426">
      <w:pPr>
        <w:pStyle w:val="NoSpacing"/>
      </w:pPr>
      <w:r>
        <w:t xml:space="preserve">Additionally, to suit my </w:t>
      </w:r>
      <w:r w:rsidR="00631B3D">
        <w:t xml:space="preserve">personal </w:t>
      </w:r>
      <w:r>
        <w:t>taste:</w:t>
      </w:r>
    </w:p>
    <w:p w:rsidR="00E64B28" w:rsidRDefault="00044720" w:rsidP="0081046A">
      <w:pPr>
        <w:pStyle w:val="NoSpacing"/>
        <w:numPr>
          <w:ilvl w:val="0"/>
          <w:numId w:val="23"/>
        </w:numPr>
      </w:pPr>
      <w:r>
        <w:t>No global o</w:t>
      </w:r>
      <w:r w:rsidR="00E64B28">
        <w:t xml:space="preserve">bjects that require </w:t>
      </w:r>
      <w:r>
        <w:t xml:space="preserve">run-time initialization are </w:t>
      </w:r>
      <w:r w:rsidR="00E64B28">
        <w:t>used.</w:t>
      </w:r>
    </w:p>
    <w:p w:rsidR="0081046A" w:rsidRDefault="00E64B28" w:rsidP="0081046A">
      <w:pPr>
        <w:pStyle w:val="NoSpacing"/>
        <w:numPr>
          <w:ilvl w:val="0"/>
          <w:numId w:val="23"/>
        </w:numPr>
      </w:pPr>
      <w:r>
        <w:t>W</w:t>
      </w:r>
      <w:r w:rsidR="0081046A">
        <w:t xml:space="preserve">ith very few exceptions, the </w:t>
      </w:r>
      <w:r>
        <w:t xml:space="preserve">library </w:t>
      </w:r>
      <w:r w:rsidR="0081046A">
        <w:t>code compiles without warnings</w:t>
      </w:r>
      <w:r w:rsidR="00287A8C">
        <w:t xml:space="preserve"> at the highest warning level</w:t>
      </w:r>
      <w:r>
        <w:t>.</w:t>
      </w:r>
    </w:p>
    <w:p w:rsidR="00E64B28" w:rsidRDefault="00E64B28" w:rsidP="00E64B28">
      <w:pPr>
        <w:pStyle w:val="NoSpacing"/>
      </w:pPr>
    </w:p>
    <w:p w:rsidR="00E64B28" w:rsidRDefault="00E64B28" w:rsidP="007A38F3">
      <w:pPr>
        <w:pStyle w:val="NoSpacing"/>
      </w:pPr>
      <w:r>
        <w:t xml:space="preserve">Note that these limitations are </w:t>
      </w:r>
      <w:r w:rsidRPr="00E64B28">
        <w:rPr>
          <w:i/>
        </w:rPr>
        <w:t>met</w:t>
      </w:r>
      <w:r>
        <w:t xml:space="preserve"> by hwcpp; this does not imply that an application that uses hwcpp must also meet these limitations.</w:t>
      </w:r>
    </w:p>
    <w:p w:rsidR="00CC0B00" w:rsidRDefault="00CC0B00" w:rsidP="007A38F3">
      <w:pPr>
        <w:pStyle w:val="NoSpacing"/>
      </w:pPr>
    </w:p>
    <w:p w:rsidR="00CC0B00" w:rsidRDefault="0081046A" w:rsidP="007A38F3">
      <w:pPr>
        <w:pStyle w:val="NoSpacing"/>
      </w:pPr>
      <w:r>
        <w:t>Hwcpp</w:t>
      </w:r>
      <w:r w:rsidR="007E05B5">
        <w:t xml:space="preserve"> is 'work in progress'. </w:t>
      </w:r>
      <w:r w:rsidR="006F1C49">
        <w:t xml:space="preserve">The latest version can be found at </w:t>
      </w:r>
      <w:hyperlink r:id="rId11" w:history="1">
        <w:r w:rsidR="00631B3D" w:rsidRPr="007D3299">
          <w:rPr>
            <w:rStyle w:val="Hyperlink"/>
          </w:rPr>
          <w:t>github.com/wovo/hwcpp</w:t>
        </w:r>
      </w:hyperlink>
      <w:r w:rsidR="006F1C49">
        <w:t xml:space="preserve">. </w:t>
      </w:r>
      <w:r w:rsidR="00CC0B00">
        <w:t xml:space="preserve">If </w:t>
      </w:r>
      <w:r>
        <w:t>you somehow found and used hwcpp</w:t>
      </w:r>
      <w:r w:rsidR="00CC0B00">
        <w:t xml:space="preserve"> I am </w:t>
      </w:r>
      <w:r w:rsidR="00631B3D">
        <w:t xml:space="preserve">very </w:t>
      </w:r>
      <w:r w:rsidR="00CC0B00">
        <w:t>interested to hear you</w:t>
      </w:r>
      <w:r w:rsidR="005F514E">
        <w:t>r experiences and comments.</w:t>
      </w:r>
    </w:p>
    <w:p w:rsidR="00C4245C" w:rsidRDefault="00C4245C" w:rsidP="007A38F3">
      <w:pPr>
        <w:pStyle w:val="NoSpacing"/>
      </w:pPr>
    </w:p>
    <w:p w:rsidR="00C4245C" w:rsidRDefault="00C4245C" w:rsidP="007A38F3">
      <w:pPr>
        <w:pStyle w:val="NoSpacing"/>
      </w:pPr>
      <w:r>
        <w:t xml:space="preserve">The comics in this document are from </w:t>
      </w:r>
      <w:hyperlink r:id="rId12" w:history="1">
        <w:r w:rsidR="00631B3D" w:rsidRPr="007D3299">
          <w:rPr>
            <w:rStyle w:val="Hyperlink"/>
          </w:rPr>
          <w:t>www.xkcd.com</w:t>
        </w:r>
      </w:hyperlink>
      <w:r>
        <w:t>, a definite must-see for everyone i</w:t>
      </w:r>
      <w:r w:rsidR="00DC4426">
        <w:t>nvolved in computer programming, or otherwise thinks (too) logically.</w:t>
      </w:r>
    </w:p>
    <w:p w:rsidR="005F514E" w:rsidRDefault="005F514E" w:rsidP="007A38F3">
      <w:pPr>
        <w:pStyle w:val="NoSpacing"/>
      </w:pPr>
    </w:p>
    <w:p w:rsidR="00554060" w:rsidRDefault="005F514E" w:rsidP="007A38F3">
      <w:pPr>
        <w:pStyle w:val="NoSpacing"/>
        <w:rPr>
          <w:lang w:val="nl-NL"/>
        </w:rPr>
      </w:pPr>
      <w:r w:rsidRPr="00711397">
        <w:rPr>
          <w:lang w:val="nl-NL"/>
        </w:rPr>
        <w:t>Wouter van Ooijen</w:t>
      </w:r>
      <w:r w:rsidR="00C4245C">
        <w:rPr>
          <w:lang w:val="nl-NL"/>
        </w:rPr>
        <w:t xml:space="preserve"> (</w:t>
      </w:r>
      <w:r w:rsidRPr="00711397">
        <w:rPr>
          <w:lang w:val="nl-NL"/>
        </w:rPr>
        <w:t>wouter@voti.nl</w:t>
      </w:r>
      <w:r w:rsidR="00C4245C">
        <w:rPr>
          <w:lang w:val="nl-NL"/>
        </w:rPr>
        <w:t>)</w:t>
      </w:r>
    </w:p>
    <w:p w:rsidR="00554060" w:rsidRDefault="00554060">
      <w:pPr>
        <w:rPr>
          <w:lang w:val="nl-NL"/>
        </w:rPr>
      </w:pPr>
      <w:r>
        <w:rPr>
          <w:lang w:val="nl-NL"/>
        </w:rPr>
        <w:lastRenderedPageBreak/>
        <w:br w:type="page"/>
      </w:r>
    </w:p>
    <w:p w:rsidR="00554060" w:rsidRDefault="00554060" w:rsidP="00554060">
      <w:r>
        <w:lastRenderedPageBreak/>
        <w:t>The typical blink-a-LED application using HwCpp is:</w:t>
      </w:r>
    </w:p>
    <w:p w:rsidR="00554060" w:rsidRDefault="00554060" w:rsidP="00554060">
      <w:pPr>
        <w:pStyle w:val="NoSpacing"/>
      </w:pPr>
      <w:r>
        <w:t>#include "hwcpp.hpp"</w:t>
      </w:r>
    </w:p>
    <w:p w:rsidR="00554060" w:rsidRDefault="00554060" w:rsidP="00554060">
      <w:pPr>
        <w:pStyle w:val="NoSpacing"/>
      </w:pPr>
    </w:p>
    <w:p w:rsidR="00554060" w:rsidRDefault="00554060" w:rsidP="00554060">
      <w:pPr>
        <w:pStyle w:val="NoSpacing"/>
      </w:pPr>
      <w:r>
        <w:t>using target = hwcpp::target&lt;&gt;;</w:t>
      </w:r>
    </w:p>
    <w:p w:rsidR="00554060" w:rsidRDefault="00554060" w:rsidP="00554060">
      <w:pPr>
        <w:pStyle w:val="NoSpacing"/>
      </w:pPr>
      <w:r>
        <w:t>using timing = target::waiting;</w:t>
      </w:r>
    </w:p>
    <w:p w:rsidR="00554060" w:rsidRDefault="00554060" w:rsidP="00554060">
      <w:pPr>
        <w:pStyle w:val="NoSpacing"/>
      </w:pPr>
    </w:p>
    <w:p w:rsidR="00554060" w:rsidRDefault="00554060" w:rsidP="00554060">
      <w:pPr>
        <w:pStyle w:val="NoSpacing"/>
      </w:pPr>
      <w:r>
        <w:t xml:space="preserve">int main(){ </w:t>
      </w:r>
    </w:p>
    <w:p w:rsidR="00554060" w:rsidRDefault="00554060" w:rsidP="00554060">
      <w:pPr>
        <w:pStyle w:val="NoSpacing"/>
      </w:pPr>
      <w:r>
        <w:t xml:space="preserve">   hwcpp::blink&lt; target::led, timing::ms&lt; 200 &gt; &gt;();</w:t>
      </w:r>
    </w:p>
    <w:p w:rsidR="00554060" w:rsidRDefault="00554060" w:rsidP="00554060">
      <w:pPr>
        <w:pStyle w:val="NoSpacing"/>
      </w:pPr>
      <w:r>
        <w:t>}</w:t>
      </w:r>
    </w:p>
    <w:p w:rsidR="00554060" w:rsidRDefault="00554060" w:rsidP="00554060">
      <w:pPr>
        <w:pStyle w:val="NoSpacing"/>
      </w:pPr>
    </w:p>
    <w:p w:rsidR="00554060" w:rsidRDefault="00554060" w:rsidP="00554060">
      <w:r>
        <w:t>(This assumes that the target has a default LED, which is the case for the usual suspects like the Arduino Uno, Arduino Due and Blue Pill boards.)</w:t>
      </w:r>
    </w:p>
    <w:p w:rsidR="00554060" w:rsidRDefault="00554060" w:rsidP="00554060"/>
    <w:p w:rsidR="00554060" w:rsidRDefault="00554060" w:rsidP="00554060">
      <w:r>
        <w:t>Conventions</w:t>
      </w:r>
    </w:p>
    <w:p w:rsidR="00554060" w:rsidRDefault="00554060" w:rsidP="00554060">
      <w:r>
        <w:t>Get() and set() operations should be idempotent: a get() operation has no observable side-effects, and in the absence of state-changing effects subsequent get() operations will return the same value as the first. After a set( x ) call, absence of state-changing effects, subsequent set( x ) calls have no observable side-effects.</w:t>
      </w:r>
    </w:p>
    <w:p w:rsidR="00554060" w:rsidRDefault="00554060" w:rsidP="00554060">
      <w:r>
        <w:t xml:space="preserve">Classes (in which all functions and variables are static) are used to represent static (compile-time known) objects. Hence :: instead of . is used to access functions and variables within such objects. </w:t>
      </w:r>
      <w:r>
        <w:sym w:font="Wingdings" w:char="F0E8"/>
      </w:r>
      <w:r>
        <w:t xml:space="preserve"> name for such things?</w:t>
      </w:r>
    </w:p>
    <w:p w:rsidR="00554060" w:rsidRDefault="00554060" w:rsidP="00554060">
      <w:r>
        <w:t>Initialization of static objects is done by calling their init() functions. This is the responsibility of the code that actually uses such objects.</w:t>
      </w:r>
    </w:p>
    <w:p w:rsidR="00554060" w:rsidRDefault="00554060" w:rsidP="00554060">
      <w:r>
        <w:t>Pins</w:t>
      </w:r>
    </w:p>
    <w:p w:rsidR="00554060" w:rsidRDefault="00554060" w:rsidP="00554060">
      <w:r>
        <w:t>A pin represents an output, input, input-output or open-collector pin, either on the target chip or on some other location that can be controlled by the target chip.</w:t>
      </w:r>
    </w:p>
    <w:p w:rsidR="00554060" w:rsidRDefault="00554060" w:rsidP="00554060">
      <w:r>
        <w:t>An output pin can drive an external component, for instance a LED. An output pin can be set to high (power voltage level) by set( true ), or to low (ground level) by set( false ). The initial level of an output pin is target-dependent.</w:t>
      </w:r>
    </w:p>
    <w:p w:rsidR="00554060" w:rsidRDefault="00554060" w:rsidP="00554060">
      <w:r>
        <w:t>An input pin can read the logic level on the pin, presumably set by external components, for instance a switch and a resistor. The get() function of an output pin will return true when the pin is high (at power voltage level), or false when it is low (ground level).</w:t>
      </w:r>
    </w:p>
    <w:p w:rsidR="00554060" w:rsidRDefault="00554060" w:rsidP="00554060">
      <w:r>
        <w:t>An input-output pin can be used either as an input pin or as an output pin, as determined by the last direction_set( d ) call, where d can be either direction::input or direction::output. The output level of an input-output pin directly after a direction_set(direction::output) call is target-dependent.</w:t>
      </w:r>
    </w:p>
    <w:p w:rsidR="00554060" w:rsidRDefault="00554060" w:rsidP="00554060">
      <w:r>
        <w:lastRenderedPageBreak/>
        <w:t>An open-collector pin supports both the output and input pin operations (set and get). Electrically, an open-collector pin will pull its output low (connect it to ground) after a set( false ) call, but will leave it floating after a set( true ) call. Such a pin is commonly used with a pull-up resistor.</w:t>
      </w:r>
    </w:p>
    <w:p w:rsidR="00554060" w:rsidRDefault="00554060" w:rsidP="00554060">
      <w:r>
        <w:t>The pin_*_dummy classes provide pin implementations that do nothing, which can for instance be useful as a placeholders.</w:t>
      </w:r>
    </w:p>
    <w:p w:rsidR="00554060" w:rsidRDefault="00554060" w:rsidP="00554060">
      <w:r>
        <w:t>The pin_*_value classes provide pin implementations that contain a variable value that reflects the pin value.</w:t>
      </w:r>
    </w:p>
    <w:p w:rsidR="00554060" w:rsidRDefault="00554060" w:rsidP="00554060">
      <w:r>
        <w:t>Beside the normal set() and direction_set() functions there are the *_direct and *_buffered versions. The direct versions take direct effect, the buffered versions can delay their effect until a subsequent flush() or direction flush() call on the pin. Likewise, a get_buffered() call can return a value that was read earlier, but no earlier than the latest refresh() call on the pin. By default, the normal operations (get(), set(), direction_set()) are direct (unbuffered) and the flush() and refresh() calls are no-ops. The buffer&lt;&gt; decorator can be used to change the behaviour of those operations to buffered, which is appropriate in situations where multiple (possibly remote) pins are read or updated in an unspecified order. An example of such pins are the pins provided by I/O extender chips, like a PCF8547A.</w:t>
      </w:r>
    </w:p>
    <w:p w:rsidR="00554060" w:rsidRDefault="00554060" w:rsidP="00554060">
      <w:r>
        <w:t>Pin decorators</w:t>
      </w:r>
    </w:p>
    <w:p w:rsidR="00554060" w:rsidRDefault="00554060" w:rsidP="00554060">
      <w:r>
        <w:t>The pin_out&lt;&gt;, pin_in&lt;&gt;, pin_in_out&lt;&gt; and pin_oc&lt;&gt; decorators change the behaviour to that of a pin conform their name. This serves both as a check that a pin provided by a user can be used as intended, and as a conversion to the intended behaviour.</w:t>
      </w:r>
    </w:p>
    <w:p w:rsidR="00554060" w:rsidRDefault="00554060" w:rsidP="00554060">
      <w:r>
        <w:t>The buffered&lt;&gt; decorator changes the behaviour of the normal operations to buffered.</w:t>
      </w:r>
    </w:p>
    <w:p w:rsidR="00554060" w:rsidRDefault="00554060" w:rsidP="00554060">
      <w:r>
        <w:t>The invert&lt;&gt; decorator inverts the value read from or written to a pin.</w:t>
      </w:r>
    </w:p>
    <w:p w:rsidR="00554060" w:rsidRDefault="00554060" w:rsidP="00554060">
      <w:r>
        <w:t>Arduino Due</w:t>
      </w:r>
    </w:p>
    <w:p w:rsidR="00554060" w:rsidRDefault="00554060" w:rsidP="00554060">
      <w:r>
        <w:t>The Arduino Due HAL provides static classes for the chip pins according to their Arduino names (a0 .. a11, d0 .. d53, dac0, dac1, cantx, canrx, scl, sda, sca1, sca1, tx, rx, led, sck, miso, mosi, cs0, cs1). Note that some of these names are aliased.</w:t>
      </w:r>
    </w:p>
    <w:p w:rsidR="00554060" w:rsidRDefault="00554060" w:rsidP="00554060">
      <w:r>
        <w:t>Arduino Uno</w:t>
      </w:r>
    </w:p>
    <w:p w:rsidR="00554060" w:rsidRDefault="00554060" w:rsidP="00554060">
      <w:r>
        <w:t>&lt;idem&gt;</w:t>
      </w:r>
    </w:p>
    <w:p w:rsidR="00554060" w:rsidRDefault="00554060" w:rsidP="00554060">
      <w:r>
        <w:t>Blue pill</w:t>
      </w:r>
    </w:p>
    <w:p w:rsidR="00554060" w:rsidRDefault="00554060" w:rsidP="00554060">
      <w:r>
        <w:t>&lt;idem&gt;</w:t>
      </w:r>
    </w:p>
    <w:p w:rsidR="00554060" w:rsidRDefault="00554060" w:rsidP="00554060">
      <w:r>
        <w:t>Gcc  toolchains</w:t>
      </w:r>
    </w:p>
    <w:p w:rsidR="00554060" w:rsidRDefault="00554060" w:rsidP="00554060">
      <w:r>
        <w:t>I used the following gcc builds:</w:t>
      </w:r>
    </w:p>
    <w:p w:rsidR="00554060" w:rsidRDefault="00554060" w:rsidP="00554060">
      <w:pPr>
        <w:pStyle w:val="ListParagraph"/>
        <w:numPr>
          <w:ilvl w:val="0"/>
          <w:numId w:val="29"/>
        </w:numPr>
        <w:spacing w:after="160" w:line="259" w:lineRule="auto"/>
      </w:pPr>
      <w:r>
        <w:t xml:space="preserve">For AVR8 : </w:t>
      </w:r>
      <w:hyperlink r:id="rId13" w:history="1">
        <w:r w:rsidRPr="00143A13">
          <w:rPr>
            <w:rStyle w:val="Hyperlink"/>
          </w:rPr>
          <w:t>http://blog.zakkemble.co.uk/avr-gcc-builds/</w:t>
        </w:r>
      </w:hyperlink>
      <w:r>
        <w:t xml:space="preserve"> </w:t>
      </w:r>
    </w:p>
    <w:p w:rsidR="00554060" w:rsidRDefault="00554060" w:rsidP="00554060">
      <w:pPr>
        <w:pStyle w:val="ListParagraph"/>
        <w:numPr>
          <w:ilvl w:val="0"/>
          <w:numId w:val="29"/>
        </w:numPr>
        <w:spacing w:after="160" w:line="259" w:lineRule="auto"/>
      </w:pPr>
      <w:r>
        <w:lastRenderedPageBreak/>
        <w:t xml:space="preserve">For Cortex : </w:t>
      </w:r>
      <w:hyperlink r:id="rId14" w:history="1">
        <w:r w:rsidRPr="00143A13">
          <w:rPr>
            <w:rStyle w:val="Hyperlink"/>
          </w:rPr>
          <w:t>http://gnutoolchains.com/arm-eabi/</w:t>
        </w:r>
      </w:hyperlink>
      <w:r>
        <w:t xml:space="preserve"> </w:t>
      </w:r>
    </w:p>
    <w:p w:rsidR="00554060" w:rsidRDefault="00554060" w:rsidP="00554060">
      <w:pPr>
        <w:pStyle w:val="ListParagraph"/>
        <w:numPr>
          <w:ilvl w:val="0"/>
          <w:numId w:val="29"/>
        </w:numPr>
        <w:spacing w:after="160" w:line="259" w:lineRule="auto"/>
      </w:pPr>
      <w:r>
        <w:t xml:space="preserve">For (windows) native : </w:t>
      </w:r>
      <w:hyperlink r:id="rId15" w:history="1">
        <w:r w:rsidRPr="00143A13">
          <w:rPr>
            <w:rStyle w:val="Hyperlink"/>
          </w:rPr>
          <w:t>https://mingw-w64.org/doku.php/download/mingw-builds</w:t>
        </w:r>
      </w:hyperlink>
      <w:r>
        <w:t xml:space="preserve"> </w:t>
      </w:r>
    </w:p>
    <w:p w:rsidR="005F514E" w:rsidRPr="00554060" w:rsidRDefault="005F514E" w:rsidP="007A38F3">
      <w:pPr>
        <w:pStyle w:val="NoSpacing"/>
      </w:pPr>
    </w:p>
    <w:p w:rsidR="004526E5" w:rsidRDefault="00FA509D" w:rsidP="008D03B0">
      <w:pPr>
        <w:pStyle w:val="Heading1"/>
      </w:pPr>
      <w:bookmarkStart w:id="3" w:name="_Toc422918313"/>
      <w:r>
        <w:lastRenderedPageBreak/>
        <w:t xml:space="preserve">Library </w:t>
      </w:r>
      <w:r w:rsidR="00BC57AB">
        <w:t>mechanisms</w:t>
      </w:r>
      <w:bookmarkEnd w:id="3"/>
    </w:p>
    <w:p w:rsidR="008035CF" w:rsidRPr="008035CF" w:rsidRDefault="008035CF" w:rsidP="008035CF"/>
    <w:p w:rsidR="00074E57" w:rsidRDefault="00074E57" w:rsidP="00B91154">
      <w:r>
        <w:rPr>
          <w:noProof/>
        </w:rPr>
        <w:drawing>
          <wp:inline distT="0" distB="0" distL="0" distR="0">
            <wp:extent cx="5589270" cy="1783080"/>
            <wp:effectExtent l="0" t="0" r="0" b="7620"/>
            <wp:docPr id="2" name="Picture 2" descr="Manu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nual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89270" cy="1783080"/>
                    </a:xfrm>
                    <a:prstGeom prst="rect">
                      <a:avLst/>
                    </a:prstGeom>
                    <a:noFill/>
                    <a:ln>
                      <a:noFill/>
                    </a:ln>
                  </pic:spPr>
                </pic:pic>
              </a:graphicData>
            </a:graphic>
          </wp:inline>
        </w:drawing>
      </w:r>
    </w:p>
    <w:p w:rsidR="00B91154" w:rsidRDefault="00B91154" w:rsidP="00B91154">
      <w:r>
        <w:t xml:space="preserve">This section explains </w:t>
      </w:r>
      <w:r w:rsidR="00C55656">
        <w:t>some</w:t>
      </w:r>
      <w:r>
        <w:t xml:space="preserve"> </w:t>
      </w:r>
      <w:r w:rsidR="00F94998">
        <w:t xml:space="preserve">terms and </w:t>
      </w:r>
      <w:r w:rsidR="00F454B0">
        <w:t>mechanisms used in the library.</w:t>
      </w:r>
    </w:p>
    <w:p w:rsidR="00B372CD" w:rsidRDefault="00B372CD" w:rsidP="00B91154">
      <w:r>
        <w:t>Source, sink</w:t>
      </w:r>
    </w:p>
    <w:p w:rsidR="00B372CD" w:rsidRDefault="00B372CD" w:rsidP="00B91154">
      <w:r>
        <w:t>Box : get, set, invalidate, flush</w:t>
      </w:r>
    </w:p>
    <w:p w:rsidR="00B372CD" w:rsidRDefault="00B372CD" w:rsidP="00B91154">
      <w:r>
        <w:t>Stream : read, write, refresh, flush</w:t>
      </w:r>
    </w:p>
    <w:p w:rsidR="00B372CD" w:rsidRDefault="00B372CD" w:rsidP="00B91154">
      <w:r>
        <w:t>Class filters</w:t>
      </w:r>
    </w:p>
    <w:p w:rsidR="00B372CD" w:rsidRDefault="00FB18A4" w:rsidP="00B91154">
      <w:r>
        <w:t xml:space="preserve">Public, </w:t>
      </w:r>
      <w:r w:rsidR="00B372CD">
        <w:t>Library-internal</w:t>
      </w:r>
      <w:r>
        <w:t xml:space="preserve">, </w:t>
      </w:r>
      <w:r w:rsidR="00B372CD">
        <w:t>File-internal</w:t>
      </w:r>
    </w:p>
    <w:p w:rsidR="00993D53" w:rsidRDefault="00993D53" w:rsidP="00B91154">
      <w:r>
        <w:t>pin_in_out_creator</w:t>
      </w:r>
    </w:p>
    <w:p w:rsidR="00FB18A4" w:rsidRDefault="00FB18A4" w:rsidP="00B91154">
      <w:r>
        <w:t>root class, class filter, class creator, mixin class</w:t>
      </w:r>
    </w:p>
    <w:p w:rsidR="00FF2F32" w:rsidRPr="00B91154" w:rsidRDefault="00FF2F32" w:rsidP="00B91154">
      <w:r>
        <w:t>how to call the fanout style?</w:t>
      </w:r>
      <w:bookmarkStart w:id="4" w:name="_GoBack"/>
      <w:bookmarkEnd w:id="4"/>
    </w:p>
    <w:p w:rsidR="001E700F" w:rsidRDefault="00FA509D" w:rsidP="004526E5">
      <w:pPr>
        <w:pStyle w:val="Heading2"/>
      </w:pPr>
      <w:r>
        <w:t xml:space="preserve"> </w:t>
      </w:r>
      <w:r w:rsidR="007909B2">
        <w:t>Files</w:t>
      </w:r>
    </w:p>
    <w:p w:rsidR="001E700F" w:rsidRDefault="00607C3A" w:rsidP="00E12544">
      <w:r>
        <w:t>HwCpp is a</w:t>
      </w:r>
      <w:r w:rsidR="00E12544">
        <w:t xml:space="preserve"> is header-only</w:t>
      </w:r>
      <w:r w:rsidR="00B434E5">
        <w:t xml:space="preserve"> and meant for single-source projects</w:t>
      </w:r>
      <w:r w:rsidR="00E12544">
        <w:t xml:space="preserve">. Normal use </w:t>
      </w:r>
      <w:r w:rsidR="00B434E5">
        <w:t xml:space="preserve">is </w:t>
      </w:r>
      <w:r w:rsidR="00E12544">
        <w:t xml:space="preserve"> for the user to include hwcpp.hpp and specify the target using a command-line define. The hwcpp.hpp file includes the target-specific header (one of the target-*.hpp files in the /targets directory), as specified by the define.</w:t>
      </w:r>
      <w:r w:rsidR="00B434E5">
        <w:t xml:space="preserve"> A</w:t>
      </w:r>
      <w:r w:rsidR="00E12544">
        <w:t>lternately, the user could include one of the target-specific header files directly.</w:t>
      </w:r>
    </w:p>
    <w:p w:rsidR="00E12544" w:rsidRDefault="00E12544" w:rsidP="00E12544">
      <w:r>
        <w:t>A target-specific header includes hwlib-all.hpp, which in turn include</w:t>
      </w:r>
      <w:r w:rsidR="00B0076F">
        <w:t>s</w:t>
      </w:r>
      <w:r>
        <w:t xml:space="preserve"> all target-independent files of the library.</w:t>
      </w:r>
    </w:p>
    <w:p w:rsidR="00B434E5" w:rsidRDefault="00B434E5" w:rsidP="00E12544">
      <w:r>
        <w:t xml:space="preserve">The individual </w:t>
      </w:r>
      <w:r w:rsidR="00607C3A">
        <w:t>HwCpp</w:t>
      </w:r>
      <w:r>
        <w:t xml:space="preserve"> files are NOT meant to be included </w:t>
      </w:r>
      <w:r w:rsidR="007909B2">
        <w:t>directly</w:t>
      </w:r>
      <w:r>
        <w:t>: they don’t have the multiple-inclusion guards and namespace brackets required for an independent file.</w:t>
      </w:r>
    </w:p>
    <w:p w:rsidR="00E12544" w:rsidRDefault="007909B2" w:rsidP="00597C99">
      <w:pPr>
        <w:pStyle w:val="Heading2"/>
      </w:pPr>
      <w:r>
        <w:t xml:space="preserve"> </w:t>
      </w:r>
      <w:r w:rsidR="00E12544">
        <w:t>Dependencies</w:t>
      </w:r>
    </w:p>
    <w:p w:rsidR="00597C99" w:rsidRDefault="00607C3A" w:rsidP="00597C99">
      <w:r>
        <w:t>HwCpp</w:t>
      </w:r>
      <w:r w:rsidR="00B0076F">
        <w:t xml:space="preserve"> uses C++17 features and the Concepts TS. It has been tested </w:t>
      </w:r>
      <w:r w:rsidR="00031008">
        <w:t>(</w:t>
      </w:r>
      <w:r w:rsidR="00B0076F">
        <w:t>only</w:t>
      </w:r>
      <w:r w:rsidR="00031008">
        <w:t>)</w:t>
      </w:r>
      <w:r w:rsidR="00B0076F">
        <w:t xml:space="preserve"> with GCC 7.2.0. </w:t>
      </w:r>
    </w:p>
    <w:p w:rsidR="00B0076F" w:rsidRDefault="00B0076F" w:rsidP="00597C99">
      <w:r>
        <w:lastRenderedPageBreak/>
        <w:t>The hwcpp.hpp file requires a command-line defined target. Check this file for the currently supported targets.</w:t>
      </w:r>
    </w:p>
    <w:p w:rsidR="00B0076F" w:rsidRDefault="00B0076F" w:rsidP="00597C99">
      <w:r>
        <w:t xml:space="preserve">Some </w:t>
      </w:r>
      <w:r w:rsidR="00607C3A">
        <w:t xml:space="preserve">module </w:t>
      </w:r>
      <w:r>
        <w:t>test</w:t>
      </w:r>
      <w:r w:rsidR="00607C3A">
        <w:t>s</w:t>
      </w:r>
      <w:r>
        <w:t xml:space="preserve"> use Catch2 and assume that the include path is set </w:t>
      </w:r>
      <w:r w:rsidR="00607C3A">
        <w:t>to find the Catch2 files.</w:t>
      </w:r>
    </w:p>
    <w:p w:rsidR="00C55656" w:rsidRDefault="00C55656" w:rsidP="00597C99">
      <w:r>
        <w:t>The AVR8 GCC doesn’t provide a</w:t>
      </w:r>
      <w:r w:rsidR="00607C3A">
        <w:t xml:space="preserve"> </w:t>
      </w:r>
      <w:r>
        <w:t>(full) standard library. The directory targets/avr8-hacks contains some hacks to make the library work with this toolchain.</w:t>
      </w:r>
      <w:r w:rsidR="00607C3A">
        <w:t xml:space="preserve"> This directory should be in the include path only when building for AVR8.</w:t>
      </w:r>
    </w:p>
    <w:p w:rsidR="00607C3A" w:rsidRDefault="00607C3A" w:rsidP="00597C99">
      <w:r>
        <w:t>The target-specific files assume that the manufacturer’s chip definition files are in the search path. These files are not part of the library, and are not distributed with the standard GCC distributions.</w:t>
      </w:r>
    </w:p>
    <w:p w:rsidR="00607C3A" w:rsidRPr="00597C99" w:rsidRDefault="00607C3A" w:rsidP="00597C99">
      <w:r>
        <w:t>The author uses bmptk, a make-based build-and-download framework for embedded targets, to handle the aspects of embedded application building that are outside the scope of HwCpp. The examples and tests have a chain of Makefile and Makefile.link files that work with bmptk, assuming that it is located ‘next’ to HwCpp.</w:t>
      </w:r>
    </w:p>
    <w:p w:rsidR="00FA509D" w:rsidRDefault="00932863" w:rsidP="004526E5">
      <w:pPr>
        <w:pStyle w:val="Heading2"/>
      </w:pPr>
      <w:r>
        <w:t xml:space="preserve"> </w:t>
      </w:r>
      <w:r w:rsidR="00FA509D">
        <w:t>Static classes</w:t>
      </w:r>
    </w:p>
    <w:p w:rsidR="00FA509D" w:rsidRDefault="00FA509D" w:rsidP="00FA509D">
      <w:bookmarkStart w:id="5" w:name="_Toc422918314"/>
      <w:r>
        <w:t xml:space="preserve">The main abstraction mechanism used in </w:t>
      </w:r>
      <w:r w:rsidR="00607C3A">
        <w:t>HwCpp</w:t>
      </w:r>
      <w:r>
        <w:t xml:space="preserve"> is the static class (and the static class template). A static class is a class (or struct) that </w:t>
      </w:r>
      <w:r w:rsidR="008035CF">
        <w:t xml:space="preserve">has </w:t>
      </w:r>
      <w:r>
        <w:t>only static elements: static functions, static data, and sub-classes. A static class has no per-instance d</w:t>
      </w:r>
      <w:r w:rsidR="00AF5F20">
        <w:t>ata and no non-static functions</w:t>
      </w:r>
      <w:r>
        <w:t>.</w:t>
      </w:r>
      <w:r w:rsidR="00AF5F20">
        <w:rPr>
          <w:rStyle w:val="FootnoteReference"/>
        </w:rPr>
        <w:footnoteReference w:id="2"/>
      </w:r>
      <w:r>
        <w:t xml:space="preserve"> A static class has no lifetime, hence it can’t cause dangling references. A static class doesn’t have a constructor. Instead all static classes have an </w:t>
      </w:r>
      <w:r w:rsidRPr="008035CF">
        <w:rPr>
          <w:rStyle w:val="CinlineChar"/>
        </w:rPr>
        <w:t>init()</w:t>
      </w:r>
      <w:r>
        <w:t xml:space="preserve"> function that must be called before any data or other functions of the static class </w:t>
      </w:r>
      <w:r w:rsidR="00B7560B">
        <w:t>is</w:t>
      </w:r>
      <w:r>
        <w:t xml:space="preserve"> used.</w:t>
      </w:r>
    </w:p>
    <w:p w:rsidR="00FA509D" w:rsidRDefault="00FA509D" w:rsidP="00FA509D">
      <w:r>
        <w:t xml:space="preserve">An example of a static class is a GPIO pin. A target board often has a LED </w:t>
      </w:r>
      <w:r w:rsidR="008035CF">
        <w:t>that can be controlled by the application. By convention, the pin to which this LED is connected is available as the active-high</w:t>
      </w:r>
      <w:r w:rsidR="00AF5F20">
        <w:rPr>
          <w:rStyle w:val="FootnoteReference"/>
        </w:rPr>
        <w:footnoteReference w:id="3"/>
      </w:r>
      <w:r w:rsidR="008035CF">
        <w:t xml:space="preserve"> output pin </w:t>
      </w:r>
      <w:r w:rsidR="008035CF" w:rsidRPr="008035CF">
        <w:rPr>
          <w:rStyle w:val="CinlineChar"/>
        </w:rPr>
        <w:t>led</w:t>
      </w:r>
      <w:r w:rsidR="008035CF">
        <w:t>. The target itself is available as</w:t>
      </w:r>
      <w:r w:rsidR="00AF5F20">
        <w:t xml:space="preserve"> the class template</w:t>
      </w:r>
      <w:r w:rsidR="008035CF">
        <w:t xml:space="preserve"> </w:t>
      </w:r>
      <w:r w:rsidR="008035CF" w:rsidRPr="008035CF">
        <w:rPr>
          <w:rStyle w:val="CinlineChar"/>
        </w:rPr>
        <w:t>target</w:t>
      </w:r>
      <w:r w:rsidR="008035CF">
        <w:t xml:space="preserve">, within the namespace </w:t>
      </w:r>
      <w:r w:rsidR="00AF5F20">
        <w:rPr>
          <w:rStyle w:val="CinlineChar"/>
        </w:rPr>
        <w:t>hwcpp</w:t>
      </w:r>
      <w:r w:rsidR="008035CF">
        <w:t>. The following application first initializes the LED and then enables it.</w:t>
      </w:r>
    </w:p>
    <w:p w:rsidR="00B7560B" w:rsidRDefault="00B7560B" w:rsidP="00B7560B">
      <w:pPr>
        <w:pStyle w:val="Example"/>
      </w:pPr>
      <w:r>
        <w:t>#include "hwcpp.hpp"</w:t>
      </w:r>
    </w:p>
    <w:p w:rsidR="00B7560B" w:rsidRDefault="00B7560B" w:rsidP="00B7560B">
      <w:pPr>
        <w:pStyle w:val="Example"/>
      </w:pPr>
    </w:p>
    <w:p w:rsidR="00B7560B" w:rsidRDefault="00B7560B" w:rsidP="00B7560B">
      <w:pPr>
        <w:pStyle w:val="Example"/>
      </w:pPr>
      <w:r>
        <w:t>using target = hwcpp::target&lt;&gt;;</w:t>
      </w:r>
    </w:p>
    <w:p w:rsidR="00B7560B" w:rsidRDefault="00B7560B" w:rsidP="00B7560B">
      <w:pPr>
        <w:pStyle w:val="Example"/>
      </w:pPr>
    </w:p>
    <w:p w:rsidR="00B7560B" w:rsidRDefault="00B7560B" w:rsidP="00B7560B">
      <w:pPr>
        <w:pStyle w:val="Example"/>
      </w:pPr>
      <w:r>
        <w:t xml:space="preserve">int main(){ </w:t>
      </w:r>
    </w:p>
    <w:p w:rsidR="00B7560B" w:rsidRDefault="00B7560B" w:rsidP="00B7560B">
      <w:pPr>
        <w:pStyle w:val="Example"/>
      </w:pPr>
      <w:r>
        <w:t xml:space="preserve">   target::led::init();</w:t>
      </w:r>
    </w:p>
    <w:p w:rsidR="00B7560B" w:rsidRDefault="00B7560B" w:rsidP="00B7560B">
      <w:pPr>
        <w:pStyle w:val="Example"/>
      </w:pPr>
      <w:r>
        <w:t xml:space="preserve">   target::led::set( 1 );</w:t>
      </w:r>
    </w:p>
    <w:p w:rsidR="008035CF" w:rsidRDefault="00B7560B" w:rsidP="00B7560B">
      <w:pPr>
        <w:pStyle w:val="Example"/>
      </w:pPr>
      <w:r>
        <w:t>}</w:t>
      </w:r>
    </w:p>
    <w:p w:rsidR="004526E5" w:rsidRDefault="008035CF" w:rsidP="004526E5">
      <w:pPr>
        <w:pStyle w:val="Heading2"/>
      </w:pPr>
      <w:r>
        <w:t xml:space="preserve"> </w:t>
      </w:r>
      <w:bookmarkEnd w:id="5"/>
      <w:r>
        <w:t>Interfaces and concepts</w:t>
      </w:r>
    </w:p>
    <w:p w:rsidR="00C95A34" w:rsidRDefault="008035CF" w:rsidP="00DC4426">
      <w:r>
        <w:t xml:space="preserve">A static class implements on or more interfaces. It advertises this by inheriting from the </w:t>
      </w:r>
      <w:r w:rsidR="00FF15E9">
        <w:t>root</w:t>
      </w:r>
      <w:r>
        <w:t xml:space="preserve"> </w:t>
      </w:r>
      <w:r w:rsidR="00AF5F20">
        <w:t xml:space="preserve">class, </w:t>
      </w:r>
      <w:r w:rsidR="00FF15E9">
        <w:t>xyz</w:t>
      </w:r>
      <w:r w:rsidR="00AF5F20">
        <w:t>_rooot</w:t>
      </w:r>
      <w:r w:rsidR="00FF15E9">
        <w:t xml:space="preserve"> for an interface xyz, </w:t>
      </w:r>
      <w:r w:rsidR="001E700F">
        <w:t xml:space="preserve">for </w:t>
      </w:r>
      <w:r w:rsidR="00FF15E9">
        <w:t xml:space="preserve">each </w:t>
      </w:r>
      <w:r w:rsidR="001E700F">
        <w:t>interface</w:t>
      </w:r>
      <w:r w:rsidR="00FF15E9">
        <w:t xml:space="preserve"> it implements</w:t>
      </w:r>
      <w:r w:rsidR="001E700F">
        <w:t xml:space="preserve">. This </w:t>
      </w:r>
      <w:r>
        <w:t xml:space="preserve">inserts a </w:t>
      </w:r>
      <w:r w:rsidR="00AF5F20">
        <w:t>tag</w:t>
      </w:r>
      <w:r w:rsidR="001E700F">
        <w:t xml:space="preserve"> element</w:t>
      </w:r>
      <w:r w:rsidR="00AF5F20">
        <w:rPr>
          <w:rStyle w:val="FootnoteReference"/>
        </w:rPr>
        <w:footnoteReference w:id="4"/>
      </w:r>
      <w:r w:rsidR="001E700F">
        <w:t xml:space="preserve"> into the class,</w:t>
      </w:r>
      <w:r w:rsidR="00FF15E9">
        <w:t xml:space="preserve"> and probably some more items that are mandatory for that interface. For each interface xyz, a </w:t>
      </w:r>
      <w:r w:rsidR="00FF15E9">
        <w:lastRenderedPageBreak/>
        <w:t>concept is_xyz tests for the marker and the other elements required by the interface</w:t>
      </w:r>
      <w:r w:rsidR="001E700F">
        <w:t xml:space="preserve">. This concept </w:t>
      </w:r>
      <w:r w:rsidR="00FF15E9">
        <w:t xml:space="preserve">is used </w:t>
      </w:r>
      <w:r w:rsidR="001E700F">
        <w:t>to constrain templates that accept only classes that implement a specific interface.</w:t>
      </w:r>
      <w:r w:rsidR="00C95A34">
        <w:t xml:space="preserve"> </w:t>
      </w:r>
    </w:p>
    <w:p w:rsidR="00C95A34" w:rsidRDefault="00C95A34" w:rsidP="00DC4426">
      <w:r>
        <w:t>The pin_out interface is identified by inheriting from the pin_out</w:t>
      </w:r>
      <w:r w:rsidR="00FF15E9">
        <w:t>_root</w:t>
      </w:r>
      <w:r>
        <w:t>. The is_pin_out concept tests for the presence of this marker</w:t>
      </w:r>
      <w:r w:rsidR="00FF15E9">
        <w:t xml:space="preserve"> and the other required interface elements: </w:t>
      </w:r>
      <w:r w:rsidR="00EE426E" w:rsidRPr="00EE426E">
        <w:rPr>
          <w:rStyle w:val="CinlineChar"/>
        </w:rPr>
        <w:t>init()</w:t>
      </w:r>
      <w:r w:rsidR="00EE426E">
        <w:t xml:space="preserve"> and </w:t>
      </w:r>
      <w:r w:rsidR="00EE426E" w:rsidRPr="00EE426E">
        <w:rPr>
          <w:rStyle w:val="CinlineChar"/>
        </w:rPr>
        <w:t>set( bool )</w:t>
      </w:r>
      <w:r w:rsidR="00EE426E">
        <w:t>.</w:t>
      </w:r>
    </w:p>
    <w:p w:rsidR="00C95A34" w:rsidRDefault="00C95A34" w:rsidP="00C95A34">
      <w:pPr>
        <w:pStyle w:val="Example"/>
      </w:pPr>
      <w:r>
        <w:t>struct pin_out_</w:t>
      </w:r>
      <w:r w:rsidR="00FF15E9">
        <w:t>root</w:t>
      </w:r>
      <w:r>
        <w:t xml:space="preserve"> {</w:t>
      </w:r>
    </w:p>
    <w:p w:rsidR="00C95A34" w:rsidRDefault="00C95A34" w:rsidP="00C95A34">
      <w:pPr>
        <w:pStyle w:val="Example"/>
      </w:pPr>
      <w:r>
        <w:t xml:space="preserve">   static constexpr bool is_pin_out = true;</w:t>
      </w:r>
    </w:p>
    <w:p w:rsidR="00C95A34" w:rsidRDefault="00C95A34" w:rsidP="00C95A34">
      <w:pPr>
        <w:pStyle w:val="Example"/>
      </w:pPr>
      <w:r>
        <w:t>};</w:t>
      </w:r>
    </w:p>
    <w:p w:rsidR="00C95A34" w:rsidRDefault="00C95A34" w:rsidP="00C95A34">
      <w:pPr>
        <w:pStyle w:val="Example"/>
      </w:pPr>
    </w:p>
    <w:p w:rsidR="00B7560B" w:rsidRDefault="00B7560B" w:rsidP="00B7560B">
      <w:pPr>
        <w:pStyle w:val="Example"/>
      </w:pPr>
      <w:r>
        <w:t>template&lt; typename T &gt;</w:t>
      </w:r>
    </w:p>
    <w:p w:rsidR="00B7560B" w:rsidRDefault="00B7560B" w:rsidP="00B7560B">
      <w:pPr>
        <w:pStyle w:val="Example"/>
      </w:pPr>
      <w:r>
        <w:t>concept bool is_pin_out = requires( bool v ){</w:t>
      </w:r>
    </w:p>
    <w:p w:rsidR="00B7560B" w:rsidRPr="00B7560B" w:rsidRDefault="00B7560B" w:rsidP="00B7560B">
      <w:pPr>
        <w:pStyle w:val="Example"/>
        <w:rPr>
          <w:lang w:val="fr-FR"/>
        </w:rPr>
      </w:pPr>
      <w:r>
        <w:t xml:space="preserve">   </w:t>
      </w:r>
      <w:r w:rsidRPr="00B7560B">
        <w:rPr>
          <w:lang w:val="fr-FR"/>
        </w:rPr>
        <w:t>T::is_pin_out;</w:t>
      </w:r>
    </w:p>
    <w:p w:rsidR="00B7560B" w:rsidRPr="00B7560B" w:rsidRDefault="00B7560B" w:rsidP="00B7560B">
      <w:pPr>
        <w:pStyle w:val="Example"/>
        <w:rPr>
          <w:lang w:val="fr-FR"/>
        </w:rPr>
      </w:pPr>
      <w:r w:rsidRPr="00B7560B">
        <w:rPr>
          <w:lang w:val="fr-FR"/>
        </w:rPr>
        <w:t xml:space="preserve">   { T::init() } -&gt; void;</w:t>
      </w:r>
      <w:r w:rsidRPr="00B7560B">
        <w:rPr>
          <w:lang w:val="fr-FR"/>
        </w:rPr>
        <w:tab/>
        <w:t xml:space="preserve">  </w:t>
      </w:r>
    </w:p>
    <w:p w:rsidR="00B7560B" w:rsidRPr="00FF2F32" w:rsidRDefault="00B7560B" w:rsidP="00B7560B">
      <w:pPr>
        <w:pStyle w:val="Example"/>
        <w:rPr>
          <w:lang w:val="en-GB"/>
        </w:rPr>
      </w:pPr>
      <w:r w:rsidRPr="00B7560B">
        <w:rPr>
          <w:lang w:val="fr-FR"/>
        </w:rPr>
        <w:t xml:space="preserve">   </w:t>
      </w:r>
      <w:r w:rsidRPr="00FF2F32">
        <w:rPr>
          <w:lang w:val="en-GB"/>
        </w:rPr>
        <w:t>{ T::set( v ) } -&gt; void;</w:t>
      </w:r>
    </w:p>
    <w:p w:rsidR="00C95A34" w:rsidRDefault="00B7560B" w:rsidP="00B7560B">
      <w:pPr>
        <w:pStyle w:val="Example"/>
      </w:pPr>
      <w:r>
        <w:t>};</w:t>
      </w:r>
    </w:p>
    <w:p w:rsidR="001E700F" w:rsidRDefault="001E700F" w:rsidP="00DC4426">
      <w:r>
        <w:t>An output pin implements the is_pin_out interface, hence it inherits from pin_out_</w:t>
      </w:r>
      <w:r w:rsidR="00B7560B">
        <w:t>root</w:t>
      </w:r>
      <w:r>
        <w:t xml:space="preserve">. This obliges it to provide </w:t>
      </w:r>
      <w:r w:rsidR="00932863">
        <w:t xml:space="preserve">(among other things) </w:t>
      </w:r>
      <w:r>
        <w:t xml:space="preserve">a </w:t>
      </w:r>
      <w:r w:rsidRPr="00C95A34">
        <w:rPr>
          <w:rStyle w:val="CinlineChar"/>
        </w:rPr>
        <w:t>set( bool )</w:t>
      </w:r>
      <w:r>
        <w:t xml:space="preserve"> function (and </w:t>
      </w:r>
      <w:r w:rsidR="00932863">
        <w:t xml:space="preserve">of course </w:t>
      </w:r>
      <w:r>
        <w:t xml:space="preserve">the obligatory </w:t>
      </w:r>
      <w:r w:rsidRPr="00C95A34">
        <w:rPr>
          <w:rStyle w:val="CinlineChar"/>
        </w:rPr>
        <w:t>init()</w:t>
      </w:r>
      <w:r>
        <w:t xml:space="preserve"> function).</w:t>
      </w:r>
    </w:p>
    <w:p w:rsidR="001E700F" w:rsidRDefault="001E700F" w:rsidP="001E700F">
      <w:pPr>
        <w:pStyle w:val="Example"/>
      </w:pPr>
      <w:r>
        <w:t>struct led : pin_out_marker {</w:t>
      </w:r>
    </w:p>
    <w:p w:rsidR="001E700F" w:rsidRDefault="001E700F" w:rsidP="001E700F">
      <w:pPr>
        <w:pStyle w:val="Example"/>
      </w:pPr>
      <w:r>
        <w:t xml:space="preserve">   static void init(){ . . . }</w:t>
      </w:r>
    </w:p>
    <w:p w:rsidR="001E700F" w:rsidRDefault="001E700F" w:rsidP="001E700F">
      <w:pPr>
        <w:pStyle w:val="Example"/>
      </w:pPr>
      <w:r>
        <w:t xml:space="preserve">   static void set( bool v ){ </w:t>
      </w:r>
      <w:r w:rsidR="00C95A34">
        <w:t>. . . }</w:t>
      </w:r>
    </w:p>
    <w:p w:rsidR="001E700F" w:rsidRDefault="001E700F" w:rsidP="001E700F">
      <w:pPr>
        <w:pStyle w:val="Example"/>
      </w:pPr>
      <w:r>
        <w:t>}</w:t>
      </w:r>
    </w:p>
    <w:p w:rsidR="00C95A34" w:rsidRDefault="00C95A34" w:rsidP="00DC4426">
      <w:r>
        <w:t>A template that c</w:t>
      </w:r>
      <w:r w:rsidR="00932863">
        <w:t>an handle only a pin_out uses</w:t>
      </w:r>
      <w:r>
        <w:t xml:space="preserve"> the is_pin_out concept </w:t>
      </w:r>
      <w:r w:rsidR="00932863">
        <w:t>to restrict the template parameters it accepts. This is the (simplified) specialization of the invert&lt;&gt; template that handles pin_out.</w:t>
      </w:r>
    </w:p>
    <w:p w:rsidR="00932863" w:rsidRDefault="00932863" w:rsidP="00932863">
      <w:pPr>
        <w:pStyle w:val="Example"/>
      </w:pPr>
      <w:r>
        <w:t>template&lt; is_pin_out T &gt;</w:t>
      </w:r>
    </w:p>
    <w:p w:rsidR="00932863" w:rsidRDefault="00932863" w:rsidP="00932863">
      <w:pPr>
        <w:pStyle w:val="Example"/>
      </w:pPr>
      <w:r>
        <w:t>struct invert&lt; T &gt; : T {</w:t>
      </w:r>
    </w:p>
    <w:p w:rsidR="00932863" w:rsidRDefault="00932863" w:rsidP="00932863">
      <w:pPr>
        <w:pStyle w:val="Example"/>
      </w:pPr>
      <w:r>
        <w:t xml:space="preserve">   static void set( bool v ){ </w:t>
      </w:r>
    </w:p>
    <w:p w:rsidR="00932863" w:rsidRDefault="00932863" w:rsidP="00932863">
      <w:pPr>
        <w:pStyle w:val="Example"/>
      </w:pPr>
      <w:r>
        <w:t xml:space="preserve">       T::set( !v ); </w:t>
      </w:r>
    </w:p>
    <w:p w:rsidR="00932863" w:rsidRDefault="00932863" w:rsidP="00932863">
      <w:pPr>
        <w:pStyle w:val="Example"/>
      </w:pPr>
      <w:r>
        <w:t xml:space="preserve">   }</w:t>
      </w:r>
    </w:p>
    <w:p w:rsidR="00932863" w:rsidRDefault="00932863" w:rsidP="00932863">
      <w:pPr>
        <w:pStyle w:val="Example"/>
      </w:pPr>
      <w:r>
        <w:t>};</w:t>
      </w:r>
    </w:p>
    <w:p w:rsidR="00C04B0F" w:rsidRDefault="00B7560B" w:rsidP="00FD4BCE">
      <w:pPr>
        <w:pStyle w:val="Heading2"/>
      </w:pPr>
      <w:r>
        <w:t xml:space="preserve"> Adapters</w:t>
      </w:r>
    </w:p>
    <w:p w:rsidR="00C04B0F" w:rsidRDefault="00C04B0F" w:rsidP="00C04B0F">
      <w:r>
        <w:t>The bulk of the library is coded as wrappers. A wrapper</w:t>
      </w:r>
      <w:r>
        <w:fldChar w:fldCharType="begin"/>
      </w:r>
      <w:r>
        <w:instrText xml:space="preserve"> XE "</w:instrText>
      </w:r>
      <w:r w:rsidRPr="002C690C">
        <w:rPr>
          <w:lang w:val="en"/>
        </w:rPr>
        <w:instrText>wrapper</w:instrText>
      </w:r>
      <w:r>
        <w:instrText xml:space="preserve">" </w:instrText>
      </w:r>
      <w:r>
        <w:fldChar w:fldCharType="end"/>
      </w:r>
      <w:r>
        <w:t xml:space="preserve"> is a function template that takes one or more objects (that each implement an interface), and returns an object that implements an interface. This interface can be the same as one of the argument interfaces or a different one.</w:t>
      </w:r>
      <w:r>
        <w:rPr>
          <w:rStyle w:val="FootnoteReference"/>
        </w:rPr>
        <w:footnoteReference w:id="5"/>
      </w:r>
      <w:r>
        <w:t xml:space="preserve"> </w:t>
      </w:r>
    </w:p>
    <w:p w:rsidR="00C04B0F" w:rsidRDefault="00C04B0F" w:rsidP="00C04B0F">
      <w:r>
        <w:t>The class of the object returned by a wrapper</w:t>
      </w:r>
      <w:r>
        <w:fldChar w:fldCharType="begin"/>
      </w:r>
      <w:r>
        <w:instrText xml:space="preserve"> XE "</w:instrText>
      </w:r>
      <w:r w:rsidRPr="002C690C">
        <w:rPr>
          <w:lang w:val="en"/>
        </w:rPr>
        <w:instrText>wrapper</w:instrText>
      </w:r>
      <w:r>
        <w:instrText xml:space="preserve">" </w:instrText>
      </w:r>
      <w:r>
        <w:fldChar w:fldCharType="end"/>
      </w:r>
      <w:r>
        <w:t xml:space="preserve"> inherits from (and hence implements) one of the libraries interfaces. A wrapper never inherits from one of its arguments: it uses delegation rather than inheritance.</w:t>
      </w:r>
    </w:p>
    <w:p w:rsidR="00C04B0F" w:rsidRDefault="00C04B0F" w:rsidP="00C04B0F">
      <w:r>
        <w:lastRenderedPageBreak/>
        <w:t xml:space="preserve">Wrappers that are called X_from take some arguments, and return an object that implements interface X. Such wrappers are often used to either convert an argument objects into a suitable form, or give a decent compile-time error message if this is not possible. </w:t>
      </w:r>
    </w:p>
    <w:p w:rsidR="00FD4BCE" w:rsidRDefault="00FD4BCE" w:rsidP="00FD4BCE">
      <w:r>
        <w:t>Run-time duck typing</w:t>
      </w:r>
      <w:r>
        <w:rPr>
          <w:rStyle w:val="FootnoteReference"/>
        </w:rPr>
        <w:footnoteReference w:id="6"/>
      </w:r>
      <w:r>
        <w:t xml:space="preserve"> </w:t>
      </w:r>
      <w:r>
        <w:fldChar w:fldCharType="begin"/>
      </w:r>
      <w:r>
        <w:instrText xml:space="preserve"> XE "</w:instrText>
      </w:r>
      <w:r w:rsidRPr="005046C7">
        <w:instrText>duck typing</w:instrText>
      </w:r>
      <w:r>
        <w:instrText xml:space="preserve">" </w:instrText>
      </w:r>
      <w:r>
        <w:fldChar w:fldCharType="end"/>
      </w:r>
      <w:r>
        <w:t xml:space="preserve">is used by many interpreted ‘scripting’ languages. It implies that a piece of code doesn’t care what type of object it gets passed to work on, as long as that object supports all the operations it wants to do on it during execution. Note </w:t>
      </w:r>
      <w:r w:rsidRPr="005C2677">
        <w:rPr>
          <w:i/>
        </w:rPr>
        <w:t>during execution</w:t>
      </w:r>
      <w:r>
        <w:t>: if an execution path that is never activated would attempt an operation that is not supported by the object, no one will ever know.</w:t>
      </w:r>
    </w:p>
    <w:p w:rsidR="00FD4BCE" w:rsidRDefault="00FD4BCE" w:rsidP="00FD4BCE">
      <w:pPr>
        <w:rPr>
          <w:lang w:val="en"/>
        </w:rPr>
      </w:pPr>
      <w:r>
        <w:rPr>
          <w:lang w:val="en"/>
        </w:rPr>
        <w:t>Most hwcpp wrappers use compile-time duck typing</w:t>
      </w:r>
      <w:r>
        <w:rPr>
          <w:lang w:val="en"/>
        </w:rPr>
        <w:fldChar w:fldCharType="begin"/>
      </w:r>
      <w:r>
        <w:instrText xml:space="preserve"> XE "</w:instrText>
      </w:r>
      <w:r w:rsidRPr="005046C7">
        <w:instrText>duck typing</w:instrText>
      </w:r>
      <w:r>
        <w:instrText xml:space="preserve">" </w:instrText>
      </w:r>
      <w:r>
        <w:rPr>
          <w:lang w:val="en"/>
        </w:rPr>
        <w:fldChar w:fldCharType="end"/>
      </w:r>
      <w:r>
        <w:rPr>
          <w:lang w:val="en"/>
        </w:rPr>
        <w:t>: they are templatized on the type of each parameter, hence any type is  acceptable, provided that it provides all the operations that the body of the wrapper</w:t>
      </w:r>
      <w:r>
        <w:rPr>
          <w:lang w:val="en"/>
        </w:rPr>
        <w:fldChar w:fldCharType="begin"/>
      </w:r>
      <w:r>
        <w:instrText xml:space="preserve"> XE "</w:instrText>
      </w:r>
      <w:r w:rsidRPr="002C690C">
        <w:rPr>
          <w:lang w:val="en"/>
        </w:rPr>
        <w:instrText>wrapper</w:instrText>
      </w:r>
      <w:r>
        <w:instrText xml:space="preserve">" </w:instrText>
      </w:r>
      <w:r>
        <w:rPr>
          <w:lang w:val="en"/>
        </w:rPr>
        <w:fldChar w:fldCharType="end"/>
      </w:r>
      <w:r>
        <w:rPr>
          <w:lang w:val="en"/>
        </w:rPr>
        <w:t xml:space="preserve"> does on the object. To avoid deep error messages, a wrapper will start with a check that it gets a parameter that is suitable. This is often realized as a conversion of the argument to a more suitable type, using a *_from() wrapper.</w:t>
      </w:r>
    </w:p>
    <w:p w:rsidR="00FD4BCE" w:rsidRPr="00FD4BCE" w:rsidRDefault="00FD4BCE" w:rsidP="00FD4BCE">
      <w:pPr>
        <w:rPr>
          <w:lang w:val="en"/>
        </w:rPr>
      </w:pPr>
      <w:r>
        <w:rPr>
          <w:lang w:val="en"/>
        </w:rPr>
        <w:t>The blink function shows below is not a wrapper in the normal sense (because it does something instead of returning something), but is shows the way a wrapper accepts an argument. The type of the p argument is a template parameter, hence any (non-const) object is acceptable. The first thing done inside the function is to pass the p to the pin_out_from wrapper, which either converts it to a pin_out (so blink() does not have to bother with for instance setting the direction when it gets passed a pin_in_out), or fails with a suitable compile time error message.</w:t>
      </w:r>
    </w:p>
    <w:p w:rsidR="00FD4BCE" w:rsidRDefault="00FD4BCE" w:rsidP="000813A3">
      <w:pPr>
        <w:pStyle w:val="Example"/>
      </w:pPr>
      <w:r>
        <w:t xml:space="preserve">template&lt; typename Pin &gt; </w:t>
      </w:r>
    </w:p>
    <w:p w:rsidR="00FD4BCE" w:rsidRDefault="00FD4BCE" w:rsidP="000813A3">
      <w:pPr>
        <w:pStyle w:val="Example"/>
      </w:pPr>
      <w:r>
        <w:t xml:space="preserve">void function blink( Pin &amp; p ){ </w:t>
      </w:r>
    </w:p>
    <w:p w:rsidR="00FD4BCE" w:rsidRDefault="00FD4BCE" w:rsidP="000813A3">
      <w:pPr>
        <w:pStyle w:val="Example"/>
      </w:pPr>
      <w:r>
        <w:t xml:space="preserve">   auto pin = pin_out_from( p );</w:t>
      </w:r>
    </w:p>
    <w:p w:rsidR="00FD4BCE" w:rsidRDefault="00FD4BCE" w:rsidP="000813A3">
      <w:pPr>
        <w:pStyle w:val="Example"/>
      </w:pPr>
      <w:r>
        <w:t xml:space="preserve">   . . . </w:t>
      </w:r>
    </w:p>
    <w:p w:rsidR="00FD4BCE" w:rsidRDefault="00FD4BCE" w:rsidP="000813A3">
      <w:pPr>
        <w:pStyle w:val="Example"/>
      </w:pPr>
      <w:r>
        <w:t>}</w:t>
      </w:r>
    </w:p>
    <w:p w:rsidR="001E330E" w:rsidRDefault="005C2677" w:rsidP="002E340B">
      <w:pPr>
        <w:pStyle w:val="Heading2"/>
      </w:pPr>
      <w:r>
        <w:t xml:space="preserve"> </w:t>
      </w:r>
      <w:bookmarkStart w:id="6" w:name="_Toc422918317"/>
      <w:r w:rsidR="001E330E">
        <w:t>Optimization</w:t>
      </w:r>
      <w:bookmarkEnd w:id="6"/>
    </w:p>
    <w:p w:rsidR="00812BC5" w:rsidRDefault="002E340B" w:rsidP="004526E5">
      <w:r>
        <w:t>Hwcpp objects can be passed as classic OO objects that are used via their virtual functions</w:t>
      </w:r>
      <w:r w:rsidR="00805588">
        <w:t>, but in most cases it prefer</w:t>
      </w:r>
      <w:r w:rsidR="00812BC5">
        <w:t>able</w:t>
      </w:r>
      <w:r>
        <w:t xml:space="preserve"> to use each object as a distinct type, which causes the compiler to instantiate and optimize the </w:t>
      </w:r>
      <w:r w:rsidR="00F454B0">
        <w:t xml:space="preserve">callee for the </w:t>
      </w:r>
      <w:r>
        <w:t xml:space="preserve">use of the </w:t>
      </w:r>
      <w:r w:rsidR="00F454B0">
        <w:t xml:space="preserve">specific </w:t>
      </w:r>
      <w:r>
        <w:t>object. This mechanism is essential to get compact an</w:t>
      </w:r>
      <w:r w:rsidR="00812BC5">
        <w:t>d</w:t>
      </w:r>
      <w:r>
        <w:t xml:space="preserve"> fast code. </w:t>
      </w:r>
    </w:p>
    <w:p w:rsidR="00DE3073" w:rsidRDefault="002E340B" w:rsidP="004526E5">
      <w:r>
        <w:t xml:space="preserve">The </w:t>
      </w:r>
      <w:r w:rsidR="00812BC5">
        <w:t>example</w:t>
      </w:r>
      <w:r>
        <w:t xml:space="preserve"> below shows how a blink function accepts an object as a distinct type.</w:t>
      </w:r>
      <w:r w:rsidR="00812BC5" w:rsidRPr="00812BC5">
        <w:t xml:space="preserve"> </w:t>
      </w:r>
      <w:r w:rsidR="00812BC5">
        <w:t xml:space="preserve">Because all pin objects are unique types, each call to this blink function (with a different pin object) instantiates the template for that object type, which enables the compiler to optimize it for that type, which (with the appropriate compiler settings) eliminates the virtual calls. </w:t>
      </w:r>
    </w:p>
    <w:p w:rsidR="00FA63E3" w:rsidRDefault="00FA63E3" w:rsidP="000813A3">
      <w:pPr>
        <w:pStyle w:val="Example"/>
      </w:pPr>
      <w:r>
        <w:lastRenderedPageBreak/>
        <w:t xml:space="preserve">template&lt; typename Pin &gt; </w:t>
      </w:r>
    </w:p>
    <w:p w:rsidR="00FA63E3" w:rsidRDefault="00FD4BCE" w:rsidP="000813A3">
      <w:pPr>
        <w:pStyle w:val="Example"/>
      </w:pPr>
      <w:r>
        <w:t>void function blink( Pin &amp; p</w:t>
      </w:r>
      <w:r w:rsidR="00FA63E3">
        <w:t xml:space="preserve"> ){ </w:t>
      </w:r>
    </w:p>
    <w:p w:rsidR="00FA63E3" w:rsidRDefault="00FA63E3" w:rsidP="000813A3">
      <w:pPr>
        <w:pStyle w:val="Example"/>
      </w:pPr>
      <w:r>
        <w:t xml:space="preserve">   auto pin = pin_out_from( p );</w:t>
      </w:r>
    </w:p>
    <w:p w:rsidR="00FA63E3" w:rsidRDefault="00FA63E3" w:rsidP="000813A3">
      <w:pPr>
        <w:pStyle w:val="Example"/>
      </w:pPr>
      <w:r>
        <w:t xml:space="preserve">   . . . </w:t>
      </w:r>
    </w:p>
    <w:p w:rsidR="00FA63E3" w:rsidRDefault="00FA63E3" w:rsidP="000813A3">
      <w:pPr>
        <w:pStyle w:val="Example"/>
      </w:pPr>
      <w:r>
        <w:t>}</w:t>
      </w:r>
    </w:p>
    <w:p w:rsidR="00FA63E3" w:rsidRDefault="00FA63E3" w:rsidP="000813A3">
      <w:pPr>
        <w:pStyle w:val="Example"/>
      </w:pPr>
    </w:p>
    <w:p w:rsidR="00FA63E3" w:rsidRDefault="00FA63E3" w:rsidP="000813A3">
      <w:pPr>
        <w:pStyle w:val="Example"/>
      </w:pPr>
      <w:r>
        <w:t xml:space="preserve">// </w:t>
      </w:r>
      <w:r w:rsidR="00C04B0F">
        <w:t xml:space="preserve">both calls are </w:t>
      </w:r>
      <w:r>
        <w:t>instant</w:t>
      </w:r>
      <w:r w:rsidR="00C04B0F">
        <w:t>iated and optimized for their pin</w:t>
      </w:r>
    </w:p>
    <w:p w:rsidR="00FA63E3" w:rsidRDefault="00FA63E3" w:rsidP="000813A3">
      <w:pPr>
        <w:pStyle w:val="Example"/>
      </w:pPr>
      <w:r>
        <w:t>blink( target.gpio_0_5 );</w:t>
      </w:r>
    </w:p>
    <w:p w:rsidR="00C04B0F" w:rsidRDefault="00C04B0F" w:rsidP="000813A3">
      <w:pPr>
        <w:pStyle w:val="Example"/>
      </w:pPr>
      <w:r>
        <w:t>blink( target.gpio_0_6 );</w:t>
      </w:r>
    </w:p>
    <w:p w:rsidR="00444C8B" w:rsidRDefault="00444C8B" w:rsidP="00444C8B">
      <w:r>
        <w:t xml:space="preserve">When a function is large and it is called with </w:t>
      </w:r>
      <w:r w:rsidR="00F454B0">
        <w:t>objects of many different type</w:t>
      </w:r>
      <w:r>
        <w:t xml:space="preserve">, </w:t>
      </w:r>
      <w:r w:rsidR="00F454B0">
        <w:t>a separate instantiation for each type can</w:t>
      </w:r>
      <w:r>
        <w:t xml:space="preserve"> lead to code bloat. This can be </w:t>
      </w:r>
      <w:r w:rsidR="00804A09">
        <w:t>avoided</w:t>
      </w:r>
      <w:r>
        <w:t xml:space="preserve"> by erasing the type of the passed object down to its interface type, which </w:t>
      </w:r>
      <w:r w:rsidR="00812BC5">
        <w:t xml:space="preserve">results in </w:t>
      </w:r>
      <w:r>
        <w:t xml:space="preserve">one instantiation of the function </w:t>
      </w:r>
      <w:r w:rsidR="00812BC5">
        <w:t xml:space="preserve">being created </w:t>
      </w:r>
      <w:r w:rsidR="00E73716">
        <w:t>per in</w:t>
      </w:r>
      <w:r w:rsidR="00C04B0F">
        <w:t>terface type. The</w:t>
      </w:r>
      <w:r w:rsidR="00FD4BCE">
        <w:t xml:space="preserve"> template</w:t>
      </w:r>
      <w:r w:rsidR="00C04B0F">
        <w:t xml:space="preserve"> function interface</w:t>
      </w:r>
      <w:r w:rsidR="00E73716">
        <w:t>() does this, by castin</w:t>
      </w:r>
      <w:r w:rsidR="00804A09">
        <w:t>g its argument to its interface_</w:t>
      </w:r>
      <w:r w:rsidR="00E73716">
        <w:t>type.</w:t>
      </w:r>
      <w:r w:rsidR="00812BC5">
        <w:t xml:space="preserve"> This mechanism puts the choice between per-argument instantiation and optimization, or one-function-to-serve-them-all</w:t>
      </w:r>
      <w:r w:rsidR="00804A09">
        <w:t>,</w:t>
      </w:r>
      <w:r w:rsidR="00812BC5">
        <w:t xml:space="preserve"> on the user.</w:t>
      </w:r>
    </w:p>
    <w:p w:rsidR="00FA63E3" w:rsidRDefault="00FA63E3" w:rsidP="000813A3">
      <w:pPr>
        <w:pStyle w:val="Example"/>
      </w:pPr>
      <w:r>
        <w:t>// instantiated once for the interface type of gpio_0_5</w:t>
      </w:r>
      <w:r w:rsidR="00C04B0F">
        <w:t>/gpio_0_6</w:t>
      </w:r>
      <w:r>
        <w:t xml:space="preserve"> (pin_oc)</w:t>
      </w:r>
    </w:p>
    <w:p w:rsidR="00FA63E3" w:rsidRDefault="00FA63E3" w:rsidP="000813A3">
      <w:pPr>
        <w:pStyle w:val="Example"/>
      </w:pPr>
      <w:r>
        <w:t>// and hence shared by all other pins that are passed as pin_oc</w:t>
      </w:r>
    </w:p>
    <w:p w:rsidR="00FA63E3" w:rsidRDefault="00C04B0F" w:rsidP="000813A3">
      <w:pPr>
        <w:pStyle w:val="Example"/>
      </w:pPr>
      <w:r>
        <w:t>blink( interface</w:t>
      </w:r>
      <w:r w:rsidR="00FA63E3">
        <w:t>( target.gpio_0_5 ));</w:t>
      </w:r>
    </w:p>
    <w:p w:rsidR="00C04B0F" w:rsidRDefault="00C04B0F" w:rsidP="000813A3">
      <w:pPr>
        <w:pStyle w:val="Example"/>
      </w:pPr>
      <w:r>
        <w:t>blink( interface( target.gpio_0_6 ));</w:t>
      </w:r>
    </w:p>
    <w:p w:rsidR="00812BC5" w:rsidRDefault="00812BC5" w:rsidP="00444C8B">
      <w:r>
        <w:t>Functions that are not expected to benefit from being instantiated separately for each argument can be written in the classical way, accepting an object of the interface type by reference.</w:t>
      </w:r>
      <w:r w:rsidR="00CE0493">
        <w:t xml:space="preserve"> A disadvantage is that such a function accepts only the exact</w:t>
      </w:r>
      <w:r w:rsidR="00804A09">
        <w:t xml:space="preserve"> type.</w:t>
      </w:r>
      <w:r w:rsidR="00FD4BCE">
        <w:t xml:space="preserve"> </w:t>
      </w:r>
    </w:p>
    <w:p w:rsidR="00FA63E3" w:rsidRDefault="00FA63E3" w:rsidP="000813A3">
      <w:pPr>
        <w:pStyle w:val="Example"/>
      </w:pPr>
      <w:r>
        <w:t>void function foo( pin_in_out &amp; pin ){ . . . }</w:t>
      </w:r>
    </w:p>
    <w:p w:rsidR="00FA63E3" w:rsidRDefault="00FA63E3" w:rsidP="000813A3">
      <w:pPr>
        <w:pStyle w:val="Example"/>
      </w:pPr>
    </w:p>
    <w:p w:rsidR="00FA63E3" w:rsidRDefault="00FA63E3" w:rsidP="000813A3">
      <w:pPr>
        <w:pStyle w:val="Example"/>
      </w:pPr>
      <w:r>
        <w:t>// OK with or without wrapper</w:t>
      </w:r>
      <w:r w:rsidR="002B7DF2">
        <w:fldChar w:fldCharType="begin"/>
      </w:r>
      <w:r w:rsidR="002B7DF2">
        <w:instrText xml:space="preserve"> XE "</w:instrText>
      </w:r>
      <w:r w:rsidR="002B7DF2" w:rsidRPr="002C690C">
        <w:rPr>
          <w:lang w:val="en"/>
        </w:rPr>
        <w:instrText>wrapper</w:instrText>
      </w:r>
      <w:r w:rsidR="002B7DF2">
        <w:instrText xml:space="preserve">" </w:instrText>
      </w:r>
      <w:r w:rsidR="002B7DF2">
        <w:fldChar w:fldCharType="end"/>
      </w:r>
      <w:r>
        <w:t>: gpio_0_0 is a pin_in_out</w:t>
      </w:r>
    </w:p>
    <w:p w:rsidR="00FA63E3" w:rsidRDefault="00FA63E3" w:rsidP="000813A3">
      <w:pPr>
        <w:pStyle w:val="Example"/>
      </w:pPr>
      <w:r>
        <w:t xml:space="preserve">foo( target.gpio_0_0 ); </w:t>
      </w:r>
    </w:p>
    <w:p w:rsidR="00FA63E3" w:rsidRDefault="00FA63E3" w:rsidP="000813A3">
      <w:pPr>
        <w:pStyle w:val="Example"/>
      </w:pPr>
      <w:r>
        <w:t>foo( pin_in_out_from( target.gpio_0_0 ));</w:t>
      </w:r>
    </w:p>
    <w:p w:rsidR="00FA63E3" w:rsidRDefault="00FA63E3" w:rsidP="000813A3">
      <w:pPr>
        <w:pStyle w:val="Example"/>
      </w:pPr>
    </w:p>
    <w:p w:rsidR="00FA63E3" w:rsidRDefault="00FA63E3" w:rsidP="000813A3">
      <w:pPr>
        <w:pStyle w:val="Example"/>
      </w:pPr>
      <w:r>
        <w:t>// wrapper</w:t>
      </w:r>
      <w:r w:rsidR="002B7DF2">
        <w:fldChar w:fldCharType="begin"/>
      </w:r>
      <w:r w:rsidR="002B7DF2">
        <w:instrText xml:space="preserve"> XE "</w:instrText>
      </w:r>
      <w:r w:rsidR="002B7DF2" w:rsidRPr="002C690C">
        <w:rPr>
          <w:lang w:val="en"/>
        </w:rPr>
        <w:instrText>wrapper</w:instrText>
      </w:r>
      <w:r w:rsidR="002B7DF2">
        <w:instrText xml:space="preserve">" </w:instrText>
      </w:r>
      <w:r w:rsidR="002B7DF2">
        <w:fldChar w:fldCharType="end"/>
      </w:r>
      <w:r>
        <w:t xml:space="preserve"> needed: gpio_0_5 is a pin_oc</w:t>
      </w:r>
    </w:p>
    <w:p w:rsidR="00FA63E3" w:rsidRDefault="00FA63E3" w:rsidP="000813A3">
      <w:pPr>
        <w:pStyle w:val="Example"/>
      </w:pPr>
      <w:r>
        <w:t>foo( pin_in_out_from( target.gpio_0_5 ));</w:t>
      </w:r>
    </w:p>
    <w:p w:rsidR="00FD4BCE" w:rsidRDefault="00FD4BCE" w:rsidP="00FD4BCE">
      <w:pPr>
        <w:pStyle w:val="NoSpacing"/>
      </w:pPr>
      <w:r>
        <w:t xml:space="preserve">A disadvantage is that such a function accepts only the exact type. </w:t>
      </w:r>
    </w:p>
    <w:p w:rsidR="005B58FD" w:rsidRDefault="005B58FD" w:rsidP="005B58FD">
      <w:pPr>
        <w:pStyle w:val="Heading1"/>
      </w:pPr>
      <w:bookmarkStart w:id="7" w:name="_Toc422918325"/>
      <w:bookmarkStart w:id="8" w:name="_Toc422918318"/>
      <w:r>
        <w:lastRenderedPageBreak/>
        <w:t>I/O pins and ports</w:t>
      </w:r>
      <w:bookmarkEnd w:id="7"/>
    </w:p>
    <w:p w:rsidR="005B58FD" w:rsidRDefault="005B58FD" w:rsidP="005B58FD">
      <w:r>
        <w:rPr>
          <w:noProof/>
        </w:rPr>
        <w:drawing>
          <wp:inline distT="0" distB="0" distL="0" distR="0" wp14:anchorId="01A48E9D" wp14:editId="20FFD289">
            <wp:extent cx="4760595" cy="2697480"/>
            <wp:effectExtent l="0" t="0" r="1905" b="7620"/>
            <wp:docPr id="3" name="Picture 3" descr="Comic illustrating the futility of my previous stat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mic illustrating the futility of my previous statemen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60595" cy="2697480"/>
                    </a:xfrm>
                    <a:prstGeom prst="rect">
                      <a:avLst/>
                    </a:prstGeom>
                    <a:noFill/>
                    <a:ln>
                      <a:noFill/>
                    </a:ln>
                  </pic:spPr>
                </pic:pic>
              </a:graphicData>
            </a:graphic>
          </wp:inline>
        </w:drawing>
      </w:r>
    </w:p>
    <w:p w:rsidR="005B58FD" w:rsidRDefault="005B58FD" w:rsidP="005B58FD">
      <w:r>
        <w:t xml:space="preserve">The </w:t>
      </w:r>
    </w:p>
    <w:p w:rsidR="005B58FD" w:rsidRDefault="005B58FD" w:rsidP="005B58FD">
      <w:pPr>
        <w:pStyle w:val="Heading2"/>
      </w:pPr>
      <w:r>
        <w:t xml:space="preserve"> </w:t>
      </w:r>
      <w:bookmarkStart w:id="9" w:name="_Toc422918326"/>
      <w:r>
        <w:t>pin_*</w:t>
      </w:r>
      <w:bookmarkEnd w:id="9"/>
    </w:p>
    <w:p w:rsidR="005B58FD" w:rsidRDefault="005B58FD" w:rsidP="005B58FD">
      <w:r>
        <w:t>These interfaces define what can be done with a basic IO pin. There are four: pin_in, pin_out, pin_in_out and pin_oc. The library has wrapper</w:t>
      </w:r>
      <w:r>
        <w:fldChar w:fldCharType="begin"/>
      </w:r>
      <w:r>
        <w:instrText xml:space="preserve"> XE "</w:instrText>
      </w:r>
      <w:r w:rsidRPr="002C690C">
        <w:rPr>
          <w:lang w:val="en"/>
        </w:rPr>
        <w:instrText>wrapper</w:instrText>
      </w:r>
      <w:r>
        <w:instrText xml:space="preserve">" </w:instrText>
      </w:r>
      <w:r>
        <w:fldChar w:fldCharType="end"/>
      </w:r>
      <w:r>
        <w:t xml:space="preserve"> functions pin_*_from that convert a pin into a different pin, for the cases where that makes sense.</w:t>
      </w:r>
    </w:p>
    <w:p w:rsidR="005B58FD" w:rsidRDefault="005B58FD" w:rsidP="005B58FD">
      <w:pPr>
        <w:pStyle w:val="C"/>
      </w:pPr>
      <w:r>
        <w:t>struct pin_in {</w:t>
      </w:r>
    </w:p>
    <w:p w:rsidR="005B58FD" w:rsidRDefault="005B58FD" w:rsidP="005B58FD">
      <w:pPr>
        <w:pStyle w:val="C"/>
      </w:pPr>
      <w:r>
        <w:t xml:space="preserve">   typedef void    has_pin_in;</w:t>
      </w:r>
    </w:p>
    <w:p w:rsidR="005B58FD" w:rsidRDefault="005B58FD" w:rsidP="005B58FD">
      <w:pPr>
        <w:pStyle w:val="C"/>
      </w:pPr>
      <w:r>
        <w:t xml:space="preserve">   typedef pin_in  interface_type;</w:t>
      </w:r>
    </w:p>
    <w:p w:rsidR="005B58FD" w:rsidRDefault="005B58FD" w:rsidP="005B58FD">
      <w:pPr>
        <w:pStyle w:val="C"/>
      </w:pPr>
      <w:r>
        <w:t xml:space="preserve">   </w:t>
      </w:r>
    </w:p>
    <w:p w:rsidR="005B58FD" w:rsidRDefault="005B58FD" w:rsidP="005B58FD">
      <w:pPr>
        <w:pStyle w:val="C"/>
      </w:pPr>
      <w:r>
        <w:t xml:space="preserve">   virtual void init()</w:t>
      </w:r>
      <w:r>
        <w:fldChar w:fldCharType="begin"/>
      </w:r>
      <w:r>
        <w:instrText xml:space="preserve"> XE "</w:instrText>
      </w:r>
      <w:r w:rsidRPr="004A411D">
        <w:instrText>init()</w:instrText>
      </w:r>
      <w:r>
        <w:instrText xml:space="preserve">" </w:instrText>
      </w:r>
      <w:r>
        <w:fldChar w:fldCharType="end"/>
      </w:r>
      <w:r>
        <w:t xml:space="preserve"> = 0;</w:t>
      </w:r>
    </w:p>
    <w:p w:rsidR="005B58FD" w:rsidRDefault="005B58FD" w:rsidP="005B58FD">
      <w:pPr>
        <w:pStyle w:val="C"/>
      </w:pPr>
      <w:r>
        <w:t xml:space="preserve">   virtual bool get() = 0;</w:t>
      </w:r>
    </w:p>
    <w:p w:rsidR="005B58FD" w:rsidRDefault="005B58FD" w:rsidP="005B58FD">
      <w:pPr>
        <w:pStyle w:val="C"/>
      </w:pPr>
      <w:r>
        <w:t>};</w:t>
      </w:r>
    </w:p>
    <w:p w:rsidR="005B58FD" w:rsidRDefault="005B58FD" w:rsidP="005B58FD">
      <w:r>
        <w:t>A pin_in can be used for input only (that is: reading the logical value that is presented to the pin by the outside world). It has (beside the mandatory interface_type and has_pin_in markers) the functions init()</w:t>
      </w:r>
      <w:r>
        <w:fldChar w:fldCharType="begin"/>
      </w:r>
      <w:r>
        <w:instrText xml:space="preserve"> XE "</w:instrText>
      </w:r>
      <w:r w:rsidRPr="004A411D">
        <w:instrText>init()</w:instrText>
      </w:r>
      <w:r>
        <w:instrText xml:space="preserve">" </w:instrText>
      </w:r>
      <w:r>
        <w:fldChar w:fldCharType="end"/>
      </w:r>
      <w:r>
        <w:t xml:space="preserve"> and get(). The init() function must be called before get() is called.</w:t>
      </w:r>
    </w:p>
    <w:p w:rsidR="005B58FD" w:rsidRDefault="005B58FD" w:rsidP="005B58FD">
      <w:pPr>
        <w:pStyle w:val="C"/>
      </w:pPr>
      <w:r>
        <w:t>struct pin_out {</w:t>
      </w:r>
    </w:p>
    <w:p w:rsidR="005B58FD" w:rsidRDefault="005B58FD" w:rsidP="005B58FD">
      <w:pPr>
        <w:pStyle w:val="C"/>
      </w:pPr>
      <w:r>
        <w:t xml:space="preserve">   typedef void has_pin_out;</w:t>
      </w:r>
    </w:p>
    <w:p w:rsidR="005B58FD" w:rsidRDefault="005B58FD" w:rsidP="005B58FD">
      <w:pPr>
        <w:pStyle w:val="C"/>
      </w:pPr>
      <w:r>
        <w:t xml:space="preserve">   typedef pin_out interface_type;</w:t>
      </w:r>
    </w:p>
    <w:p w:rsidR="005B58FD" w:rsidRDefault="005B58FD" w:rsidP="005B58FD">
      <w:pPr>
        <w:pStyle w:val="C"/>
      </w:pPr>
      <w:r>
        <w:t xml:space="preserve">      </w:t>
      </w:r>
    </w:p>
    <w:p w:rsidR="005B58FD" w:rsidRDefault="005B58FD" w:rsidP="005B58FD">
      <w:pPr>
        <w:pStyle w:val="C"/>
      </w:pPr>
      <w:r>
        <w:t xml:space="preserve">   virtual void init()</w:t>
      </w:r>
      <w:r>
        <w:fldChar w:fldCharType="begin"/>
      </w:r>
      <w:r>
        <w:instrText xml:space="preserve"> XE "</w:instrText>
      </w:r>
      <w:r w:rsidRPr="004A411D">
        <w:instrText>init()</w:instrText>
      </w:r>
      <w:r>
        <w:instrText xml:space="preserve">" </w:instrText>
      </w:r>
      <w:r>
        <w:fldChar w:fldCharType="end"/>
      </w:r>
      <w:r>
        <w:t xml:space="preserve"> = 0;</w:t>
      </w:r>
    </w:p>
    <w:p w:rsidR="005B58FD" w:rsidRDefault="005B58FD" w:rsidP="005B58FD">
      <w:pPr>
        <w:pStyle w:val="C"/>
      </w:pPr>
      <w:r>
        <w:t xml:space="preserve">   virtual void set( bool value ) = 0;</w:t>
      </w:r>
    </w:p>
    <w:p w:rsidR="005B58FD" w:rsidRDefault="005B58FD" w:rsidP="005B58FD">
      <w:pPr>
        <w:pStyle w:val="C"/>
      </w:pPr>
      <w:r>
        <w:t>};</w:t>
      </w:r>
    </w:p>
    <w:p w:rsidR="005B58FD" w:rsidRDefault="005B58FD" w:rsidP="005B58FD">
      <w:r>
        <w:t>A pin_out can be used for output only (that is: setting the logical value that the pin presents to the outside world). It has (beside the mandatory interface_type and has_pin_out markers) the functions init()</w:t>
      </w:r>
      <w:r>
        <w:fldChar w:fldCharType="begin"/>
      </w:r>
      <w:r>
        <w:instrText xml:space="preserve"> XE "</w:instrText>
      </w:r>
      <w:r w:rsidRPr="004A411D">
        <w:instrText>init()</w:instrText>
      </w:r>
      <w:r>
        <w:instrText xml:space="preserve">" </w:instrText>
      </w:r>
      <w:r>
        <w:fldChar w:fldCharType="end"/>
      </w:r>
      <w:r>
        <w:t xml:space="preserve"> and put(). The init() function must be called before set() is called.</w:t>
      </w:r>
    </w:p>
    <w:p w:rsidR="005B58FD" w:rsidRDefault="005B58FD" w:rsidP="005B58FD">
      <w:pPr>
        <w:pStyle w:val="C"/>
      </w:pPr>
      <w:r>
        <w:lastRenderedPageBreak/>
        <w:t>struct pin_in_out {</w:t>
      </w:r>
    </w:p>
    <w:p w:rsidR="005B58FD" w:rsidRDefault="005B58FD" w:rsidP="005B58FD">
      <w:pPr>
        <w:pStyle w:val="C"/>
      </w:pPr>
      <w:r>
        <w:t xml:space="preserve">   typedef void has_pin_in_out;</w:t>
      </w:r>
    </w:p>
    <w:p w:rsidR="005B58FD" w:rsidRDefault="005B58FD" w:rsidP="005B58FD">
      <w:pPr>
        <w:pStyle w:val="C"/>
      </w:pPr>
      <w:r>
        <w:t xml:space="preserve">   typedef pin_in_out interface_type;</w:t>
      </w:r>
    </w:p>
    <w:p w:rsidR="005B58FD" w:rsidRDefault="005B58FD" w:rsidP="005B58FD">
      <w:pPr>
        <w:pStyle w:val="C"/>
      </w:pPr>
      <w:r>
        <w:t xml:space="preserve">      </w:t>
      </w:r>
    </w:p>
    <w:p w:rsidR="005B58FD" w:rsidRDefault="005B58FD" w:rsidP="005B58FD">
      <w:pPr>
        <w:pStyle w:val="C"/>
      </w:pPr>
      <w:r>
        <w:t xml:space="preserve">   virtual void init()</w:t>
      </w:r>
      <w:r>
        <w:fldChar w:fldCharType="begin"/>
      </w:r>
      <w:r>
        <w:instrText xml:space="preserve"> XE "</w:instrText>
      </w:r>
      <w:r w:rsidRPr="004A411D">
        <w:instrText>init()</w:instrText>
      </w:r>
      <w:r>
        <w:instrText xml:space="preserve">" </w:instrText>
      </w:r>
      <w:r>
        <w:fldChar w:fldCharType="end"/>
      </w:r>
      <w:r>
        <w:t xml:space="preserve"> = 0;</w:t>
      </w:r>
    </w:p>
    <w:p w:rsidR="005B58FD" w:rsidRDefault="005B58FD" w:rsidP="005B58FD">
      <w:pPr>
        <w:pStyle w:val="C"/>
      </w:pPr>
      <w:r>
        <w:t xml:space="preserve">   virtual void direction_set_input() = 0;</w:t>
      </w:r>
    </w:p>
    <w:p w:rsidR="005B58FD" w:rsidRDefault="005B58FD" w:rsidP="005B58FD">
      <w:pPr>
        <w:pStyle w:val="C"/>
      </w:pPr>
      <w:r>
        <w:t xml:space="preserve">   virtual void direction_set_output() = 0;</w:t>
      </w:r>
    </w:p>
    <w:p w:rsidR="005B58FD" w:rsidRDefault="005B58FD" w:rsidP="005B58FD">
      <w:pPr>
        <w:pStyle w:val="C"/>
      </w:pPr>
      <w:r>
        <w:t xml:space="preserve">   virtual bool get() = 0;</w:t>
      </w:r>
    </w:p>
    <w:p w:rsidR="005B58FD" w:rsidRDefault="005B58FD" w:rsidP="005B58FD">
      <w:pPr>
        <w:pStyle w:val="C"/>
      </w:pPr>
      <w:r>
        <w:t xml:space="preserve">   virtual void set( bool value ) = 0;</w:t>
      </w:r>
    </w:p>
    <w:p w:rsidR="005B58FD" w:rsidRDefault="005B58FD" w:rsidP="005B58FD">
      <w:pPr>
        <w:pStyle w:val="C"/>
      </w:pPr>
      <w:r>
        <w:t>};</w:t>
      </w:r>
    </w:p>
    <w:p w:rsidR="005B58FD" w:rsidRDefault="005B58FD" w:rsidP="005B58FD">
      <w:r>
        <w:t>A pin_in_out can be used for both for input and for output. It has (beside the mandatory interface_type and has_pin_in_out markers) the functions init()</w:t>
      </w:r>
      <w:r>
        <w:fldChar w:fldCharType="begin"/>
      </w:r>
      <w:r>
        <w:instrText xml:space="preserve"> XE "</w:instrText>
      </w:r>
      <w:r w:rsidRPr="004A411D">
        <w:instrText>init()</w:instrText>
      </w:r>
      <w:r>
        <w:instrText xml:space="preserve">" </w:instrText>
      </w:r>
      <w:r>
        <w:fldChar w:fldCharType="end"/>
      </w:r>
      <w:r>
        <w:t>, direction_set_input(), direction_set_output, get() and set(bool). The init() function must be called before any of the other functions is called. Before set() is called direction_set_output() must be called. Before get() is called the direction_set_input() should probably be called, otherwise the pin is not an input and level that is read will likely depend only on the value that was last passed to set().</w:t>
      </w:r>
    </w:p>
    <w:p w:rsidR="005B58FD" w:rsidRDefault="005B58FD" w:rsidP="005B58FD">
      <w:pPr>
        <w:pStyle w:val="C"/>
      </w:pPr>
      <w:r>
        <w:t>struct pin_oc {</w:t>
      </w:r>
    </w:p>
    <w:p w:rsidR="005B58FD" w:rsidRDefault="005B58FD" w:rsidP="005B58FD">
      <w:pPr>
        <w:pStyle w:val="C"/>
      </w:pPr>
      <w:r>
        <w:t xml:space="preserve">   typedef void has_pin_oc;</w:t>
      </w:r>
    </w:p>
    <w:p w:rsidR="005B58FD" w:rsidRDefault="005B58FD" w:rsidP="005B58FD">
      <w:pPr>
        <w:pStyle w:val="C"/>
      </w:pPr>
      <w:r>
        <w:t xml:space="preserve">   typedef pin_oc interface_type;</w:t>
      </w:r>
    </w:p>
    <w:p w:rsidR="005B58FD" w:rsidRDefault="005B58FD" w:rsidP="005B58FD">
      <w:pPr>
        <w:pStyle w:val="C"/>
      </w:pPr>
      <w:r>
        <w:t xml:space="preserve">      </w:t>
      </w:r>
    </w:p>
    <w:p w:rsidR="005B58FD" w:rsidRDefault="005B58FD" w:rsidP="005B58FD">
      <w:pPr>
        <w:pStyle w:val="C"/>
      </w:pPr>
      <w:r>
        <w:t xml:space="preserve">   virtual void init()</w:t>
      </w:r>
      <w:r>
        <w:fldChar w:fldCharType="begin"/>
      </w:r>
      <w:r>
        <w:instrText xml:space="preserve"> XE "</w:instrText>
      </w:r>
      <w:r w:rsidRPr="004A411D">
        <w:instrText>init()</w:instrText>
      </w:r>
      <w:r>
        <w:instrText xml:space="preserve">" </w:instrText>
      </w:r>
      <w:r>
        <w:fldChar w:fldCharType="end"/>
      </w:r>
      <w:r>
        <w:t xml:space="preserve"> = 0;</w:t>
      </w:r>
    </w:p>
    <w:p w:rsidR="005B58FD" w:rsidRDefault="005B58FD" w:rsidP="005B58FD">
      <w:pPr>
        <w:pStyle w:val="C"/>
      </w:pPr>
      <w:r>
        <w:t xml:space="preserve">   virtual bool get() = 0;</w:t>
      </w:r>
    </w:p>
    <w:p w:rsidR="005B58FD" w:rsidRDefault="005B58FD" w:rsidP="005B58FD">
      <w:pPr>
        <w:pStyle w:val="C"/>
      </w:pPr>
      <w:r>
        <w:t xml:space="preserve">   virtual void set( bool value ) = 0;</w:t>
      </w:r>
    </w:p>
    <w:p w:rsidR="005B58FD" w:rsidRDefault="005B58FD" w:rsidP="005B58FD">
      <w:pPr>
        <w:pStyle w:val="C"/>
      </w:pPr>
      <w:r>
        <w:t>};</w:t>
      </w:r>
    </w:p>
    <w:p w:rsidR="005B58FD" w:rsidRDefault="005B58FD" w:rsidP="005B58FD">
      <w:r>
        <w:t>A pin_oc can be used for both for input and for output, but as output it will only drive the pin low, a set(1) call will make the pin high-impedance (input) rather than driving it high. It has (beside the mandatory interface_type and has_pin_oc markers) the functions init()</w:t>
      </w:r>
      <w:r>
        <w:fldChar w:fldCharType="begin"/>
      </w:r>
      <w:r>
        <w:instrText xml:space="preserve"> XE "</w:instrText>
      </w:r>
      <w:r w:rsidRPr="004A411D">
        <w:instrText>init()</w:instrText>
      </w:r>
      <w:r>
        <w:instrText xml:space="preserve">" </w:instrText>
      </w:r>
      <w:r>
        <w:fldChar w:fldCharType="end"/>
      </w:r>
      <w:r>
        <w:t>, get() and set(bool). The init function must be called before any of the other functions is called. The before get() is called set(1) should probably be called, otherwise the level that is read will likely be 0 because the pin is driven low.</w:t>
      </w:r>
    </w:p>
    <w:p w:rsidR="005B58FD" w:rsidRDefault="005B58FD" w:rsidP="005B58FD">
      <w:pPr>
        <w:pStyle w:val="Heading2"/>
      </w:pPr>
      <w:r>
        <w:t xml:space="preserve"> </w:t>
      </w:r>
      <w:bookmarkStart w:id="10" w:name="_Toc422918327"/>
      <w:r>
        <w:t>pin_pullup, pin_pulldown</w:t>
      </w:r>
      <w:bookmarkEnd w:id="10"/>
    </w:p>
    <w:p w:rsidR="005B58FD" w:rsidRDefault="005B58FD" w:rsidP="005B58FD">
      <w:pPr>
        <w:pStyle w:val="C"/>
      </w:pPr>
      <w:r>
        <w:t>struct pin_pullup {</w:t>
      </w:r>
    </w:p>
    <w:p w:rsidR="005B58FD" w:rsidRDefault="005B58FD" w:rsidP="005B58FD">
      <w:pPr>
        <w:pStyle w:val="C"/>
      </w:pPr>
      <w:r>
        <w:t xml:space="preserve">   typedef void has_pin_pullup;</w:t>
      </w:r>
    </w:p>
    <w:p w:rsidR="005B58FD" w:rsidRDefault="005B58FD" w:rsidP="005B58FD">
      <w:pPr>
        <w:pStyle w:val="C"/>
      </w:pPr>
      <w:r>
        <w:t xml:space="preserve">   virtual void pullup_enable() = 0;</w:t>
      </w:r>
    </w:p>
    <w:p w:rsidR="005B58FD" w:rsidRDefault="005B58FD" w:rsidP="005B58FD">
      <w:pPr>
        <w:pStyle w:val="C"/>
      </w:pPr>
      <w:r>
        <w:t xml:space="preserve">   virtual void pullup_disable() = 0;      </w:t>
      </w:r>
    </w:p>
    <w:p w:rsidR="005B58FD" w:rsidRDefault="005B58FD" w:rsidP="005B58FD">
      <w:pPr>
        <w:pStyle w:val="C"/>
      </w:pPr>
      <w:r>
        <w:t>};</w:t>
      </w:r>
    </w:p>
    <w:p w:rsidR="005B58FD" w:rsidRDefault="005B58FD" w:rsidP="005B58FD">
      <w:pPr>
        <w:pStyle w:val="C"/>
      </w:pPr>
    </w:p>
    <w:p w:rsidR="005B58FD" w:rsidRDefault="005B58FD" w:rsidP="005B58FD">
      <w:pPr>
        <w:pStyle w:val="C"/>
      </w:pPr>
      <w:r>
        <w:t>struct pin_pulldown {</w:t>
      </w:r>
    </w:p>
    <w:p w:rsidR="005B58FD" w:rsidRDefault="005B58FD" w:rsidP="005B58FD">
      <w:pPr>
        <w:pStyle w:val="C"/>
      </w:pPr>
      <w:r>
        <w:t xml:space="preserve">   typedef void has_pin_pulldown;</w:t>
      </w:r>
    </w:p>
    <w:p w:rsidR="005B58FD" w:rsidRDefault="005B58FD" w:rsidP="005B58FD">
      <w:pPr>
        <w:pStyle w:val="C"/>
      </w:pPr>
      <w:r>
        <w:t xml:space="preserve">   virtual void pulldown_enable() = 0;</w:t>
      </w:r>
    </w:p>
    <w:p w:rsidR="005B58FD" w:rsidRDefault="005B58FD" w:rsidP="005B58FD">
      <w:pPr>
        <w:pStyle w:val="C"/>
      </w:pPr>
      <w:r>
        <w:t xml:space="preserve">   virtual void pulldown_disable() = 0;</w:t>
      </w:r>
    </w:p>
    <w:p w:rsidR="005B58FD" w:rsidRDefault="005B58FD" w:rsidP="005B58FD">
      <w:pPr>
        <w:pStyle w:val="C"/>
      </w:pPr>
      <w:r>
        <w:t>};</w:t>
      </w:r>
    </w:p>
    <w:p w:rsidR="005B58FD" w:rsidRDefault="005B58FD" w:rsidP="005B58FD">
      <w:r>
        <w:t xml:space="preserve">The pin_pullup and pin_pulldown secondary interfaces provide operations to enable and disable pullup and pulldown resistors. </w:t>
      </w:r>
    </w:p>
    <w:p w:rsidR="005B58FD" w:rsidRDefault="005B58FD" w:rsidP="005B58FD">
      <w:r>
        <w:t>These interfaces are generally provided by objects that also provide one of the pin_in, pin_out, pin_in_out, or pin_oc interfaces, or one of the corresponding port interfaces.</w:t>
      </w:r>
    </w:p>
    <w:p w:rsidR="005B58FD" w:rsidRDefault="005B58FD" w:rsidP="005B58FD">
      <w:pPr>
        <w:pStyle w:val="Heading2"/>
      </w:pPr>
      <w:r>
        <w:lastRenderedPageBreak/>
        <w:t xml:space="preserve"> </w:t>
      </w:r>
      <w:bookmarkStart w:id="11" w:name="_Toc422918328"/>
      <w:r>
        <w:t>pin_ad, pin_da</w:t>
      </w:r>
      <w:bookmarkEnd w:id="11"/>
    </w:p>
    <w:p w:rsidR="005B58FD" w:rsidRPr="00587D42" w:rsidRDefault="005B58FD" w:rsidP="005B58FD">
      <w:r>
        <w:t>The pin_ad and pin_da secondary interfaces define how a pin can provide access to its analog-to-digital and digital-to-analog features.</w:t>
      </w:r>
    </w:p>
    <w:p w:rsidR="005B58FD" w:rsidRDefault="005B58FD" w:rsidP="005B58FD">
      <w:pPr>
        <w:pStyle w:val="C"/>
      </w:pPr>
      <w:r>
        <w:t>template&lt; unsigned int n_bits &gt;</w:t>
      </w:r>
    </w:p>
    <w:p w:rsidR="005B58FD" w:rsidRDefault="005B58FD" w:rsidP="005B58FD">
      <w:pPr>
        <w:pStyle w:val="C"/>
      </w:pPr>
      <w:r>
        <w:t>struct pin_ad {</w:t>
      </w:r>
    </w:p>
    <w:p w:rsidR="005B58FD" w:rsidRDefault="005B58FD" w:rsidP="005B58FD">
      <w:pPr>
        <w:pStyle w:val="C"/>
      </w:pPr>
      <w:r>
        <w:t xml:space="preserve">   typedef void has_pin_ad;</w:t>
      </w:r>
    </w:p>
    <w:p w:rsidR="005B58FD" w:rsidRDefault="005B58FD" w:rsidP="005B58FD">
      <w:pPr>
        <w:pStyle w:val="C"/>
      </w:pPr>
    </w:p>
    <w:p w:rsidR="005B58FD" w:rsidRDefault="005B58FD" w:rsidP="005B58FD">
      <w:pPr>
        <w:pStyle w:val="C"/>
      </w:pPr>
      <w:r>
        <w:t xml:space="preserve">   static constexpr int ad_bits = n_bits;  </w:t>
      </w:r>
    </w:p>
    <w:p w:rsidR="005B58FD" w:rsidRDefault="005B58FD" w:rsidP="005B58FD">
      <w:pPr>
        <w:pStyle w:val="C"/>
      </w:pPr>
      <w:r>
        <w:t xml:space="preserve">      typedef typename uint_t&lt; n_bits &gt;::fast ad_value_type;      </w:t>
      </w:r>
    </w:p>
    <w:p w:rsidR="005B58FD" w:rsidRDefault="005B58FD" w:rsidP="005B58FD">
      <w:pPr>
        <w:pStyle w:val="C"/>
      </w:pPr>
      <w:r>
        <w:t xml:space="preserve">   static constexpr ad_value_type ad_maximum = </w:t>
      </w:r>
    </w:p>
    <w:p w:rsidR="005B58FD" w:rsidRDefault="005B58FD" w:rsidP="005B58FD">
      <w:pPr>
        <w:pStyle w:val="C"/>
      </w:pPr>
      <w:r>
        <w:t xml:space="preserve">      int_info&lt; ad_value_type &gt;::maximum;</w:t>
      </w:r>
    </w:p>
    <w:p w:rsidR="005B58FD" w:rsidRDefault="005B58FD" w:rsidP="005B58FD">
      <w:pPr>
        <w:pStyle w:val="C"/>
      </w:pPr>
      <w:r>
        <w:t xml:space="preserve">     </w:t>
      </w:r>
    </w:p>
    <w:p w:rsidR="005B58FD" w:rsidRDefault="005B58FD" w:rsidP="005B58FD">
      <w:pPr>
        <w:pStyle w:val="C"/>
      </w:pPr>
      <w:r>
        <w:t xml:space="preserve">   virtual void ad_init()</w:t>
      </w:r>
      <w:r>
        <w:fldChar w:fldCharType="begin"/>
      </w:r>
      <w:r>
        <w:instrText xml:space="preserve"> XE "</w:instrText>
      </w:r>
      <w:r w:rsidRPr="004A411D">
        <w:instrText>init()</w:instrText>
      </w:r>
      <w:r>
        <w:instrText xml:space="preserve">" </w:instrText>
      </w:r>
      <w:r>
        <w:fldChar w:fldCharType="end"/>
      </w:r>
      <w:r>
        <w:t xml:space="preserve"> = 0;</w:t>
      </w:r>
    </w:p>
    <w:p w:rsidR="005B58FD" w:rsidRDefault="005B58FD" w:rsidP="005B58FD">
      <w:pPr>
        <w:pStyle w:val="C"/>
      </w:pPr>
      <w:r>
        <w:t xml:space="preserve">   virtual void ad_start() = 0;</w:t>
      </w:r>
    </w:p>
    <w:p w:rsidR="005B58FD" w:rsidRDefault="005B58FD" w:rsidP="005B58FD">
      <w:pPr>
        <w:pStyle w:val="C"/>
      </w:pPr>
      <w:r>
        <w:t xml:space="preserve">   virtual bool ad_get_will_block()= 0;</w:t>
      </w:r>
    </w:p>
    <w:p w:rsidR="005B58FD" w:rsidRDefault="005B58FD" w:rsidP="005B58FD">
      <w:pPr>
        <w:pStyle w:val="C"/>
      </w:pPr>
      <w:r w:rsidRPr="00C12417">
        <w:t xml:space="preserve">   </w:t>
      </w:r>
      <w:r>
        <w:t>virtual ad_value_type ad</w:t>
      </w:r>
      <w:r w:rsidRPr="00C12417">
        <w:t>_get() = 0;</w:t>
      </w:r>
    </w:p>
    <w:p w:rsidR="005B58FD" w:rsidRDefault="005B58FD" w:rsidP="005B58FD">
      <w:pPr>
        <w:pStyle w:val="C"/>
      </w:pPr>
      <w:r>
        <w:t xml:space="preserve">   virtual ad_value_type ad_start_get(){ . . . }</w:t>
      </w:r>
    </w:p>
    <w:p w:rsidR="005B58FD" w:rsidRDefault="005B58FD" w:rsidP="005B58FD">
      <w:pPr>
        <w:pStyle w:val="C"/>
      </w:pPr>
      <w:r>
        <w:t>};</w:t>
      </w:r>
    </w:p>
    <w:p w:rsidR="005B58FD" w:rsidRDefault="005B58FD" w:rsidP="005B58FD">
      <w:r>
        <w:t>The pin_ad interface interface provides the means to use a pin as an analog-to-digital converter. The interface is templated on the number of bits (accuracy) of the converter. The interface provides the has_pin_ad type that identifies the interface, three declarations that are derived from the number of bits, and a number of functions.</w:t>
      </w:r>
    </w:p>
    <w:p w:rsidR="005B58FD" w:rsidRDefault="005B58FD" w:rsidP="005B58FD">
      <w:r>
        <w:t>The function ad_init()</w:t>
      </w:r>
      <w:r>
        <w:fldChar w:fldCharType="begin"/>
      </w:r>
      <w:r>
        <w:instrText xml:space="preserve"> XE "</w:instrText>
      </w:r>
      <w:r w:rsidRPr="004A411D">
        <w:instrText>init()</w:instrText>
      </w:r>
      <w:r>
        <w:instrText xml:space="preserve">" </w:instrText>
      </w:r>
      <w:r>
        <w:fldChar w:fldCharType="end"/>
      </w:r>
      <w:r>
        <w:t xml:space="preserve"> must be called first. After that a conversion can be started by calling ad_start(). Now ad_get() can be  called, which will busy wait until the conversion is finished and then return the conversion result.  The function ad_get_will_block() can be called to check whether ad_get() will block. The default function ad_start_get() simply calls ad_start() and ad_get().</w:t>
      </w:r>
    </w:p>
    <w:p w:rsidR="005B58FD" w:rsidRDefault="005B58FD" w:rsidP="005B58FD">
      <w:pPr>
        <w:pStyle w:val="C"/>
      </w:pPr>
      <w:r>
        <w:t>template&lt; unsigned int n_bits &gt;</w:t>
      </w:r>
    </w:p>
    <w:p w:rsidR="005B58FD" w:rsidRDefault="005B58FD" w:rsidP="005B58FD">
      <w:pPr>
        <w:pStyle w:val="C"/>
      </w:pPr>
      <w:r>
        <w:t xml:space="preserve">struct pin_da {  </w:t>
      </w:r>
    </w:p>
    <w:p w:rsidR="005B58FD" w:rsidRDefault="005B58FD" w:rsidP="005B58FD">
      <w:pPr>
        <w:pStyle w:val="C"/>
      </w:pPr>
      <w:r>
        <w:t xml:space="preserve">   typedef void has_pin_da;</w:t>
      </w:r>
    </w:p>
    <w:p w:rsidR="005B58FD" w:rsidRDefault="005B58FD" w:rsidP="005B58FD">
      <w:pPr>
        <w:pStyle w:val="C"/>
      </w:pPr>
    </w:p>
    <w:p w:rsidR="005B58FD" w:rsidRDefault="005B58FD" w:rsidP="005B58FD">
      <w:pPr>
        <w:pStyle w:val="C"/>
      </w:pPr>
      <w:r>
        <w:t xml:space="preserve">   static constexpr int da_bits = n_bits;     </w:t>
      </w:r>
    </w:p>
    <w:p w:rsidR="005B58FD" w:rsidRDefault="005B58FD" w:rsidP="005B58FD">
      <w:pPr>
        <w:pStyle w:val="C"/>
      </w:pPr>
      <w:r>
        <w:t xml:space="preserve">   typedef typename uint_t&lt; n_bits &gt;::fast da_value_type;      </w:t>
      </w:r>
    </w:p>
    <w:p w:rsidR="005B58FD" w:rsidRDefault="005B58FD" w:rsidP="005B58FD">
      <w:pPr>
        <w:pStyle w:val="C"/>
      </w:pPr>
      <w:r>
        <w:t xml:space="preserve">   static constexpr da_value_type da_maximum = </w:t>
      </w:r>
    </w:p>
    <w:p w:rsidR="005B58FD" w:rsidRDefault="005B58FD" w:rsidP="005B58FD">
      <w:pPr>
        <w:pStyle w:val="C"/>
      </w:pPr>
      <w:r>
        <w:t xml:space="preserve">      int_info&lt; da_value_type &gt;::maximum;</w:t>
      </w:r>
    </w:p>
    <w:p w:rsidR="005B58FD" w:rsidRDefault="005B58FD" w:rsidP="005B58FD">
      <w:pPr>
        <w:pStyle w:val="C"/>
      </w:pPr>
      <w:r>
        <w:t xml:space="preserve">      </w:t>
      </w:r>
    </w:p>
    <w:p w:rsidR="005B58FD" w:rsidRDefault="005B58FD" w:rsidP="005B58FD">
      <w:pPr>
        <w:pStyle w:val="C"/>
      </w:pPr>
      <w:r>
        <w:t xml:space="preserve">   virtual void da_init()</w:t>
      </w:r>
      <w:r>
        <w:fldChar w:fldCharType="begin"/>
      </w:r>
      <w:r>
        <w:instrText xml:space="preserve"> XE "</w:instrText>
      </w:r>
      <w:r w:rsidRPr="004A411D">
        <w:instrText>init()</w:instrText>
      </w:r>
      <w:r>
        <w:instrText xml:space="preserve">" </w:instrText>
      </w:r>
      <w:r>
        <w:fldChar w:fldCharType="end"/>
      </w:r>
      <w:r>
        <w:t xml:space="preserve"> = 0;</w:t>
      </w:r>
    </w:p>
    <w:p w:rsidR="005B58FD" w:rsidRDefault="005B58FD" w:rsidP="005B58FD">
      <w:pPr>
        <w:pStyle w:val="C"/>
      </w:pPr>
      <w:r>
        <w:t xml:space="preserve">   virtual void da_set( da_value_type n ) = 0;</w:t>
      </w:r>
    </w:p>
    <w:p w:rsidR="005B58FD" w:rsidRDefault="005B58FD" w:rsidP="005B58FD">
      <w:pPr>
        <w:pStyle w:val="C"/>
      </w:pPr>
      <w:r>
        <w:t>};</w:t>
      </w:r>
    </w:p>
    <w:p w:rsidR="005B58FD" w:rsidRDefault="005B58FD" w:rsidP="005B58FD">
      <w:r>
        <w:t>The pin_da interface provides the means to use a pin as a digital-to-analog converter. The interface is templated on the number of bits (accuracy) of the converter. The interface provides the has_pin_da type that identifies the interface, three declarations that are derived from the number of bits, and the two functions: da_init()</w:t>
      </w:r>
      <w:r>
        <w:fldChar w:fldCharType="begin"/>
      </w:r>
      <w:r>
        <w:instrText xml:space="preserve"> XE "</w:instrText>
      </w:r>
      <w:r w:rsidRPr="004A411D">
        <w:instrText>init()</w:instrText>
      </w:r>
      <w:r>
        <w:instrText xml:space="preserve">" </w:instrText>
      </w:r>
      <w:r>
        <w:fldChar w:fldCharType="end"/>
      </w:r>
      <w:r>
        <w:t xml:space="preserve"> must be called first, and after that da_set() can be used to set the voltage output by the pin, relative to the maximum value. What happens when a value is set that is larger than the maximum is not defined.</w:t>
      </w:r>
    </w:p>
    <w:p w:rsidR="005B58FD" w:rsidRDefault="005B58FD" w:rsidP="005B58FD">
      <w:r>
        <w:t>These interface is generally provided by an object that also provide one of the pin_in, pin_out, pin_in_out, or pin_oc interfaces.</w:t>
      </w:r>
    </w:p>
    <w:p w:rsidR="005B58FD" w:rsidRDefault="005B58FD" w:rsidP="005B58FD">
      <w:pPr>
        <w:pStyle w:val="Heading2"/>
      </w:pPr>
      <w:r>
        <w:lastRenderedPageBreak/>
        <w:t xml:space="preserve"> </w:t>
      </w:r>
      <w:bookmarkStart w:id="12" w:name="_Toc422918329"/>
      <w:r>
        <w:t>pin_*_from</w:t>
      </w:r>
      <w:bookmarkEnd w:id="12"/>
    </w:p>
    <w:p w:rsidR="005B58FD" w:rsidRDefault="005B58FD" w:rsidP="005B58FD">
      <w:r>
        <w:t>The pin_*_from wrappers convert a pin to a pin_*.</w:t>
      </w:r>
    </w:p>
    <w:p w:rsidR="005B58FD" w:rsidRDefault="005B58FD" w:rsidP="005B58FD">
      <w:pPr>
        <w:pStyle w:val="C"/>
      </w:pPr>
      <w:r>
        <w:t>template&lt; typename P &gt; auto pin_in_from( P &amp;&amp; pin ){ . . . }</w:t>
      </w:r>
    </w:p>
    <w:p w:rsidR="005B58FD" w:rsidRDefault="005B58FD" w:rsidP="005B58FD">
      <w:pPr>
        <w:pStyle w:val="C"/>
      </w:pPr>
      <w:r>
        <w:t xml:space="preserve">template&lt; typename P &gt; </w:t>
      </w:r>
      <w:r w:rsidRPr="00954FEE">
        <w:t>auto</w:t>
      </w:r>
      <w:r>
        <w:t xml:space="preserve"> pin_out_from( P &amp;&amp; pin ){ . . . }</w:t>
      </w:r>
    </w:p>
    <w:p w:rsidR="005B58FD" w:rsidRDefault="005B58FD" w:rsidP="005B58FD">
      <w:pPr>
        <w:pStyle w:val="C"/>
      </w:pPr>
      <w:r>
        <w:t>template&lt; typename P &gt; auto pin_in_out_from( P &amp;&amp; pin ){ . . . }</w:t>
      </w:r>
    </w:p>
    <w:p w:rsidR="005B58FD" w:rsidRDefault="005B58FD" w:rsidP="005B58FD">
      <w:pPr>
        <w:pStyle w:val="C"/>
      </w:pPr>
      <w:r>
        <w:t>template&lt; typename P &gt; auto pin_oc_from( P &amp;&amp; pin ){ . . . }</w:t>
      </w:r>
    </w:p>
    <w:p w:rsidR="005B58FD" w:rsidRDefault="005B58FD" w:rsidP="005B58FD">
      <w:r>
        <w:t>The pin_in_from() wrapper</w:t>
      </w:r>
      <w:r>
        <w:fldChar w:fldCharType="begin"/>
      </w:r>
      <w:r>
        <w:instrText xml:space="preserve"> XE "</w:instrText>
      </w:r>
      <w:r w:rsidRPr="002C690C">
        <w:rPr>
          <w:lang w:val="en"/>
        </w:rPr>
        <w:instrText>wrapper</w:instrText>
      </w:r>
      <w:r>
        <w:instrText xml:space="preserve">" </w:instrText>
      </w:r>
      <w:r>
        <w:fldChar w:fldCharType="end"/>
      </w:r>
      <w:r>
        <w:t xml:space="preserve"> function will, if possible, create a pin_in from the object you pass to it. A pin_in, pin_in_out or pin_oc is acceptable, a pin_out (obviously) is not. When the object is not acceptable you will get a compilation error.</w:t>
      </w:r>
    </w:p>
    <w:p w:rsidR="005B58FD" w:rsidRDefault="005B58FD" w:rsidP="005B58FD">
      <w:r>
        <w:t>The pin_out_from() wrapper</w:t>
      </w:r>
      <w:r>
        <w:fldChar w:fldCharType="begin"/>
      </w:r>
      <w:r>
        <w:instrText xml:space="preserve"> XE "</w:instrText>
      </w:r>
      <w:r w:rsidRPr="002C690C">
        <w:rPr>
          <w:lang w:val="en"/>
        </w:rPr>
        <w:instrText>wrapper</w:instrText>
      </w:r>
      <w:r>
        <w:instrText xml:space="preserve">" </w:instrText>
      </w:r>
      <w:r>
        <w:fldChar w:fldCharType="end"/>
      </w:r>
      <w:r>
        <w:t xml:space="preserve"> function will, if possible, create a pin_out from the object you pass to it. A pin_out, pin_in_out or pin_oc is acceptable, a pin_in (obviously) is not. When the object is not acceptable you will get a compilation error.</w:t>
      </w:r>
    </w:p>
    <w:p w:rsidR="005B58FD" w:rsidRDefault="005B58FD" w:rsidP="005B58FD">
      <w:r>
        <w:t>The pin_in_out_from() wrapper</w:t>
      </w:r>
      <w:r>
        <w:fldChar w:fldCharType="begin"/>
      </w:r>
      <w:r>
        <w:instrText xml:space="preserve"> XE "</w:instrText>
      </w:r>
      <w:r w:rsidRPr="002C690C">
        <w:rPr>
          <w:lang w:val="en"/>
        </w:rPr>
        <w:instrText>wrapper</w:instrText>
      </w:r>
      <w:r>
        <w:instrText xml:space="preserve">" </w:instrText>
      </w:r>
      <w:r>
        <w:fldChar w:fldCharType="end"/>
      </w:r>
      <w:r>
        <w:t xml:space="preserve"> function will, if possible, create a pin_in_out  from the object you pass to it. A pin_in_out or pin_oc is acceptable, a pin_out or pin_in (obviously) is not. When the object is not acceptable you will get a compilation error.</w:t>
      </w:r>
    </w:p>
    <w:p w:rsidR="005B58FD" w:rsidRDefault="005B58FD" w:rsidP="005B58FD">
      <w:r>
        <w:t>The pin_in_oc_from() wrapper</w:t>
      </w:r>
      <w:r>
        <w:fldChar w:fldCharType="begin"/>
      </w:r>
      <w:r>
        <w:instrText xml:space="preserve"> XE "</w:instrText>
      </w:r>
      <w:r w:rsidRPr="002C690C">
        <w:rPr>
          <w:lang w:val="en"/>
        </w:rPr>
        <w:instrText>wrapper</w:instrText>
      </w:r>
      <w:r>
        <w:instrText xml:space="preserve">" </w:instrText>
      </w:r>
      <w:r>
        <w:fldChar w:fldCharType="end"/>
      </w:r>
      <w:r>
        <w:t xml:space="preserve"> function will, if possible, create a pin_oc  from the object you pass to it. A pin_in_out or pin_oc is acceptable, a pin_out or pin_in (obviously) is not. When the object is not acceptable you will get a compilation error.</w:t>
      </w:r>
    </w:p>
    <w:p w:rsidR="005B58FD" w:rsidRDefault="005B58FD" w:rsidP="005B58FD">
      <w:pPr>
        <w:pStyle w:val="Heading2"/>
      </w:pPr>
      <w:r>
        <w:t xml:space="preserve"> </w:t>
      </w:r>
      <w:bookmarkStart w:id="13" w:name="_Toc422918330"/>
      <w:r>
        <w:t>port_*</w:t>
      </w:r>
      <w:bookmarkEnd w:id="13"/>
    </w:p>
    <w:p w:rsidR="005B58FD" w:rsidRDefault="005B58FD" w:rsidP="005B58FD">
      <w:r>
        <w:t>A port is a list of pins, all of the same type. As for pins, there are input, output, input-output and open-collector ports. The port interfaces are templated on the number of pins in the port. Each port interface has a declaration n_pins that is the number of pins in the port, and a value_type that is the type accepted by set() and/or returned by get(). The number of pins that can be part of a port is limited by the number of bits in the largest unsigned integer type that is available.</w:t>
      </w:r>
    </w:p>
    <w:p w:rsidR="005B58FD" w:rsidRPr="00E77806" w:rsidRDefault="005B58FD" w:rsidP="005B58FD">
      <w:pPr>
        <w:pStyle w:val="C"/>
      </w:pPr>
      <w:r w:rsidRPr="00E77806">
        <w:t>template&lt; int n &gt;</w:t>
      </w:r>
    </w:p>
    <w:p w:rsidR="005B58FD" w:rsidRPr="00E77806" w:rsidRDefault="005B58FD" w:rsidP="005B58FD">
      <w:pPr>
        <w:pStyle w:val="C"/>
      </w:pPr>
      <w:r w:rsidRPr="00E77806">
        <w:t>struct port_in {</w:t>
      </w:r>
    </w:p>
    <w:p w:rsidR="005B58FD" w:rsidRPr="00E77806" w:rsidRDefault="005B58FD" w:rsidP="005B58FD">
      <w:pPr>
        <w:pStyle w:val="C"/>
      </w:pPr>
      <w:r w:rsidRPr="00E77806">
        <w:t xml:space="preserve">   typedef void has_port_in;</w:t>
      </w:r>
    </w:p>
    <w:p w:rsidR="005B58FD" w:rsidRPr="00E77806" w:rsidRDefault="005B58FD" w:rsidP="005B58FD">
      <w:pPr>
        <w:pStyle w:val="C"/>
      </w:pPr>
      <w:r w:rsidRPr="00E77806">
        <w:t xml:space="preserve">   typedef port_in interface_type;</w:t>
      </w:r>
    </w:p>
    <w:p w:rsidR="005B58FD" w:rsidRPr="00E77806" w:rsidRDefault="005B58FD" w:rsidP="005B58FD">
      <w:pPr>
        <w:pStyle w:val="C"/>
      </w:pPr>
      <w:r w:rsidRPr="00E77806">
        <w:t xml:space="preserve">      </w:t>
      </w:r>
    </w:p>
    <w:p w:rsidR="005B58FD" w:rsidRPr="00E77806" w:rsidRDefault="005B58FD" w:rsidP="005B58FD">
      <w:pPr>
        <w:pStyle w:val="C"/>
      </w:pPr>
      <w:r w:rsidRPr="00E77806">
        <w:t xml:space="preserve">   static constexpr int n_pins = n;</w:t>
      </w:r>
    </w:p>
    <w:p w:rsidR="005B58FD" w:rsidRPr="00E77806" w:rsidRDefault="005B58FD" w:rsidP="005B58FD">
      <w:pPr>
        <w:pStyle w:val="C"/>
      </w:pPr>
      <w:r w:rsidRPr="00E77806">
        <w:t xml:space="preserve">   typedef typename uint_t&lt; n &gt;::fast value_type;      </w:t>
      </w:r>
    </w:p>
    <w:p w:rsidR="005B58FD" w:rsidRPr="00E77806" w:rsidRDefault="005B58FD" w:rsidP="005B58FD">
      <w:pPr>
        <w:pStyle w:val="C"/>
      </w:pPr>
      <w:r w:rsidRPr="00E77806">
        <w:t xml:space="preserve">      </w:t>
      </w:r>
    </w:p>
    <w:p w:rsidR="005B58FD" w:rsidRPr="00E77806" w:rsidRDefault="005B58FD" w:rsidP="005B58FD">
      <w:pPr>
        <w:pStyle w:val="C"/>
      </w:pPr>
      <w:r w:rsidRPr="00E77806">
        <w:t xml:space="preserve">   virtual void init()</w:t>
      </w:r>
      <w:r>
        <w:fldChar w:fldCharType="begin"/>
      </w:r>
      <w:r>
        <w:instrText xml:space="preserve"> XE "</w:instrText>
      </w:r>
      <w:r w:rsidRPr="004A411D">
        <w:instrText>init()</w:instrText>
      </w:r>
      <w:r>
        <w:instrText xml:space="preserve">" </w:instrText>
      </w:r>
      <w:r>
        <w:fldChar w:fldCharType="end"/>
      </w:r>
      <w:r w:rsidRPr="00E77806">
        <w:t xml:space="preserve"> = 0;</w:t>
      </w:r>
    </w:p>
    <w:p w:rsidR="005B58FD" w:rsidRPr="00E77806" w:rsidRDefault="005B58FD" w:rsidP="005B58FD">
      <w:pPr>
        <w:pStyle w:val="C"/>
      </w:pPr>
      <w:r w:rsidRPr="00E77806">
        <w:t xml:space="preserve">   virtual value_type get() = 0;</w:t>
      </w:r>
    </w:p>
    <w:p w:rsidR="005B58FD" w:rsidRDefault="005B58FD" w:rsidP="005B58FD">
      <w:pPr>
        <w:pStyle w:val="C"/>
      </w:pPr>
      <w:r w:rsidRPr="00E77806">
        <w:t>};</w:t>
      </w:r>
    </w:p>
    <w:p w:rsidR="005B58FD" w:rsidRDefault="005B58FD" w:rsidP="005B58FD">
      <w:r>
        <w:t>A port_in can be used to read from the pins that make up the port. It has (beside the mandatory interface_type and has_port_in markers, and the n_pins and value_type declarations) the functions init()</w:t>
      </w:r>
      <w:r>
        <w:fldChar w:fldCharType="begin"/>
      </w:r>
      <w:r>
        <w:instrText xml:space="preserve"> XE "</w:instrText>
      </w:r>
      <w:r w:rsidRPr="004A411D">
        <w:instrText>init()</w:instrText>
      </w:r>
      <w:r>
        <w:instrText xml:space="preserve">" </w:instrText>
      </w:r>
      <w:r>
        <w:fldChar w:fldCharType="end"/>
      </w:r>
      <w:r>
        <w:t xml:space="preserve"> and get(). The init() function must be called before get() is called. Get returns a value in which each bit represents the value read from one pin.</w:t>
      </w:r>
    </w:p>
    <w:p w:rsidR="005B58FD" w:rsidRDefault="005B58FD" w:rsidP="005B58FD">
      <w:pPr>
        <w:pStyle w:val="C"/>
      </w:pPr>
      <w:r>
        <w:lastRenderedPageBreak/>
        <w:t>template&lt; int n &gt;</w:t>
      </w:r>
    </w:p>
    <w:p w:rsidR="005B58FD" w:rsidRDefault="005B58FD" w:rsidP="005B58FD">
      <w:pPr>
        <w:pStyle w:val="C"/>
      </w:pPr>
      <w:r>
        <w:t>struct port_out {</w:t>
      </w:r>
    </w:p>
    <w:p w:rsidR="005B58FD" w:rsidRDefault="005B58FD" w:rsidP="005B58FD">
      <w:pPr>
        <w:pStyle w:val="C"/>
      </w:pPr>
      <w:r>
        <w:t xml:space="preserve">   typedef void has_port_out;</w:t>
      </w:r>
    </w:p>
    <w:p w:rsidR="005B58FD" w:rsidRDefault="005B58FD" w:rsidP="005B58FD">
      <w:pPr>
        <w:pStyle w:val="C"/>
      </w:pPr>
      <w:r>
        <w:t xml:space="preserve">   typedef port_out interface_type; </w:t>
      </w:r>
    </w:p>
    <w:p w:rsidR="005B58FD" w:rsidRDefault="005B58FD" w:rsidP="005B58FD">
      <w:pPr>
        <w:pStyle w:val="C"/>
      </w:pPr>
      <w:r>
        <w:t xml:space="preserve">   static constexpr int n_pins = n; </w:t>
      </w:r>
    </w:p>
    <w:p w:rsidR="005B58FD" w:rsidRDefault="005B58FD" w:rsidP="005B58FD">
      <w:pPr>
        <w:pStyle w:val="C"/>
      </w:pPr>
      <w:r>
        <w:t xml:space="preserve">   typedef typename uint_t&lt; n &gt;::fast value_type;</w:t>
      </w:r>
    </w:p>
    <w:p w:rsidR="005B58FD" w:rsidRDefault="005B58FD" w:rsidP="005B58FD">
      <w:pPr>
        <w:pStyle w:val="C"/>
      </w:pPr>
      <w:r>
        <w:t xml:space="preserve">      </w:t>
      </w:r>
    </w:p>
    <w:p w:rsidR="005B58FD" w:rsidRDefault="005B58FD" w:rsidP="005B58FD">
      <w:pPr>
        <w:pStyle w:val="C"/>
      </w:pPr>
      <w:r>
        <w:t xml:space="preserve">   virtual void init()</w:t>
      </w:r>
      <w:r>
        <w:fldChar w:fldCharType="begin"/>
      </w:r>
      <w:r>
        <w:instrText xml:space="preserve"> XE "</w:instrText>
      </w:r>
      <w:r w:rsidRPr="004A411D">
        <w:instrText>init()</w:instrText>
      </w:r>
      <w:r>
        <w:instrText xml:space="preserve">" </w:instrText>
      </w:r>
      <w:r>
        <w:fldChar w:fldCharType="end"/>
      </w:r>
      <w:r>
        <w:t xml:space="preserve"> = 0;</w:t>
      </w:r>
    </w:p>
    <w:p w:rsidR="005B58FD" w:rsidRDefault="005B58FD" w:rsidP="005B58FD">
      <w:pPr>
        <w:pStyle w:val="C"/>
      </w:pPr>
      <w:r>
        <w:t xml:space="preserve">   virtual void set( value_type x ) = 0;</w:t>
      </w:r>
    </w:p>
    <w:p w:rsidR="005B58FD" w:rsidRDefault="005B58FD" w:rsidP="005B58FD">
      <w:pPr>
        <w:pStyle w:val="C"/>
      </w:pPr>
      <w:r>
        <w:t>};</w:t>
      </w:r>
    </w:p>
    <w:p w:rsidR="005B58FD" w:rsidRDefault="005B58FD" w:rsidP="005B58FD">
      <w:r>
        <w:t>A port_out can be used to write to the pins that make up the port. It has (beside the mandatory interface_type and has_port_out markers, and the n_pins and value_type declarations) the functions init()</w:t>
      </w:r>
      <w:r>
        <w:fldChar w:fldCharType="begin"/>
      </w:r>
      <w:r>
        <w:instrText xml:space="preserve"> XE "</w:instrText>
      </w:r>
      <w:r w:rsidRPr="004A411D">
        <w:instrText>init()</w:instrText>
      </w:r>
      <w:r>
        <w:instrText xml:space="preserve">" </w:instrText>
      </w:r>
      <w:r>
        <w:fldChar w:fldCharType="end"/>
      </w:r>
      <w:r>
        <w:t xml:space="preserve"> and set(). The init() function must be called before set() is called. Each bit in the value provided to set() is written to a pin that is part of the port.</w:t>
      </w:r>
    </w:p>
    <w:p w:rsidR="005B58FD" w:rsidRPr="0085351A" w:rsidRDefault="005B58FD" w:rsidP="005B58FD">
      <w:pPr>
        <w:pStyle w:val="C"/>
      </w:pPr>
      <w:r w:rsidRPr="0085351A">
        <w:t xml:space="preserve">   template&lt; int n &gt;</w:t>
      </w:r>
    </w:p>
    <w:p w:rsidR="005B58FD" w:rsidRPr="0085351A" w:rsidRDefault="005B58FD" w:rsidP="005B58FD">
      <w:pPr>
        <w:pStyle w:val="C"/>
      </w:pPr>
      <w:r w:rsidRPr="0085351A">
        <w:t xml:space="preserve">   struct port_in_out {</w:t>
      </w:r>
    </w:p>
    <w:p w:rsidR="005B58FD" w:rsidRPr="0085351A" w:rsidRDefault="005B58FD" w:rsidP="005B58FD">
      <w:pPr>
        <w:pStyle w:val="C"/>
      </w:pPr>
      <w:r w:rsidRPr="0085351A">
        <w:t xml:space="preserve">      typedef void has_port_in_out;</w:t>
      </w:r>
    </w:p>
    <w:p w:rsidR="005B58FD" w:rsidRPr="0085351A" w:rsidRDefault="005B58FD" w:rsidP="005B58FD">
      <w:pPr>
        <w:pStyle w:val="C"/>
      </w:pPr>
      <w:r w:rsidRPr="0085351A">
        <w:t xml:space="preserve">      typedef port_in_out interface_type;</w:t>
      </w:r>
    </w:p>
    <w:p w:rsidR="005B58FD" w:rsidRPr="0085351A" w:rsidRDefault="005B58FD" w:rsidP="005B58FD">
      <w:pPr>
        <w:pStyle w:val="C"/>
      </w:pPr>
      <w:r w:rsidRPr="0085351A">
        <w:t xml:space="preserve">      </w:t>
      </w:r>
    </w:p>
    <w:p w:rsidR="005B58FD" w:rsidRPr="0085351A" w:rsidRDefault="005B58FD" w:rsidP="005B58FD">
      <w:pPr>
        <w:pStyle w:val="C"/>
      </w:pPr>
      <w:r w:rsidRPr="0085351A">
        <w:t xml:space="preserve">      static constexpr int n_pins = n;</w:t>
      </w:r>
    </w:p>
    <w:p w:rsidR="005B58FD" w:rsidRPr="0085351A" w:rsidRDefault="005B58FD" w:rsidP="005B58FD">
      <w:pPr>
        <w:pStyle w:val="C"/>
      </w:pPr>
      <w:r w:rsidRPr="0085351A">
        <w:t xml:space="preserve">      typedef typename uint_t&lt; n &gt;::fast value_type;</w:t>
      </w:r>
    </w:p>
    <w:p w:rsidR="005B58FD" w:rsidRPr="0085351A" w:rsidRDefault="005B58FD" w:rsidP="005B58FD">
      <w:pPr>
        <w:pStyle w:val="C"/>
      </w:pPr>
      <w:r w:rsidRPr="0085351A">
        <w:t xml:space="preserve">      </w:t>
      </w:r>
    </w:p>
    <w:p w:rsidR="005B58FD" w:rsidRPr="0085351A" w:rsidRDefault="005B58FD" w:rsidP="005B58FD">
      <w:pPr>
        <w:pStyle w:val="C"/>
      </w:pPr>
      <w:r w:rsidRPr="0085351A">
        <w:t xml:space="preserve">      virtual void init()</w:t>
      </w:r>
      <w:r>
        <w:fldChar w:fldCharType="begin"/>
      </w:r>
      <w:r>
        <w:instrText xml:space="preserve"> XE "</w:instrText>
      </w:r>
      <w:r w:rsidRPr="004A411D">
        <w:instrText>init()</w:instrText>
      </w:r>
      <w:r>
        <w:instrText xml:space="preserve">" </w:instrText>
      </w:r>
      <w:r>
        <w:fldChar w:fldCharType="end"/>
      </w:r>
      <w:r w:rsidRPr="0085351A">
        <w:t xml:space="preserve"> = 0;</w:t>
      </w:r>
    </w:p>
    <w:p w:rsidR="005B58FD" w:rsidRPr="0085351A" w:rsidRDefault="005B58FD" w:rsidP="005B58FD">
      <w:pPr>
        <w:pStyle w:val="C"/>
      </w:pPr>
      <w:r w:rsidRPr="0085351A">
        <w:t xml:space="preserve">      virtual void direction_set_input() = 0;</w:t>
      </w:r>
    </w:p>
    <w:p w:rsidR="005B58FD" w:rsidRPr="0085351A" w:rsidRDefault="005B58FD" w:rsidP="005B58FD">
      <w:pPr>
        <w:pStyle w:val="C"/>
      </w:pPr>
      <w:r w:rsidRPr="0085351A">
        <w:t xml:space="preserve">      virtual void direction_set_output() = 0;</w:t>
      </w:r>
    </w:p>
    <w:p w:rsidR="005B58FD" w:rsidRPr="0085351A" w:rsidRDefault="005B58FD" w:rsidP="005B58FD">
      <w:pPr>
        <w:pStyle w:val="C"/>
      </w:pPr>
      <w:r w:rsidRPr="0085351A">
        <w:t xml:space="preserve">      virtual value_type get() = 0;</w:t>
      </w:r>
    </w:p>
    <w:p w:rsidR="005B58FD" w:rsidRPr="0085351A" w:rsidRDefault="005B58FD" w:rsidP="005B58FD">
      <w:pPr>
        <w:pStyle w:val="C"/>
      </w:pPr>
      <w:r w:rsidRPr="0085351A">
        <w:t xml:space="preserve">      virtual void set( value_type value ) = 0;</w:t>
      </w:r>
    </w:p>
    <w:p w:rsidR="005B58FD" w:rsidRDefault="005B58FD" w:rsidP="005B58FD">
      <w:pPr>
        <w:pStyle w:val="C"/>
      </w:pPr>
      <w:r w:rsidRPr="0085351A">
        <w:t xml:space="preserve">   };</w:t>
      </w:r>
    </w:p>
    <w:p w:rsidR="005B58FD" w:rsidRDefault="005B58FD" w:rsidP="005B58FD">
      <w:r>
        <w:t>A port_in_out can be used as port_out (after direction_set_output() has been called), or as port_in (after direction_set_input() has been called. There is no way to switch the direction of individual pins.</w:t>
      </w:r>
    </w:p>
    <w:p w:rsidR="005B58FD" w:rsidRPr="00554060" w:rsidRDefault="005B58FD" w:rsidP="005B58FD">
      <w:pPr>
        <w:pStyle w:val="C"/>
        <w:rPr>
          <w:lang w:val="fr-FR"/>
        </w:rPr>
      </w:pPr>
      <w:r w:rsidRPr="0085351A">
        <w:t xml:space="preserve">   </w:t>
      </w:r>
      <w:r w:rsidRPr="00554060">
        <w:rPr>
          <w:lang w:val="fr-FR"/>
        </w:rPr>
        <w:t xml:space="preserve">template&lt; int n &gt; </w:t>
      </w:r>
    </w:p>
    <w:p w:rsidR="005B58FD" w:rsidRPr="00554060" w:rsidRDefault="005B58FD" w:rsidP="005B58FD">
      <w:pPr>
        <w:pStyle w:val="C"/>
        <w:rPr>
          <w:lang w:val="fr-FR"/>
        </w:rPr>
      </w:pPr>
      <w:r w:rsidRPr="00554060">
        <w:rPr>
          <w:lang w:val="fr-FR"/>
        </w:rPr>
        <w:t xml:space="preserve">   struct port_oc {</w:t>
      </w:r>
    </w:p>
    <w:p w:rsidR="005B58FD" w:rsidRPr="0085351A" w:rsidRDefault="005B58FD" w:rsidP="005B58FD">
      <w:pPr>
        <w:pStyle w:val="C"/>
      </w:pPr>
      <w:r w:rsidRPr="00554060">
        <w:rPr>
          <w:lang w:val="fr-FR"/>
        </w:rPr>
        <w:t xml:space="preserve">      </w:t>
      </w:r>
      <w:r w:rsidRPr="0085351A">
        <w:t>typedef void has_port_oc;</w:t>
      </w:r>
    </w:p>
    <w:p w:rsidR="005B58FD" w:rsidRPr="0085351A" w:rsidRDefault="005B58FD" w:rsidP="005B58FD">
      <w:pPr>
        <w:pStyle w:val="C"/>
      </w:pPr>
      <w:r w:rsidRPr="0085351A">
        <w:t xml:space="preserve">      typedef port_oc interface_type;      </w:t>
      </w:r>
    </w:p>
    <w:p w:rsidR="005B58FD" w:rsidRPr="0085351A" w:rsidRDefault="005B58FD" w:rsidP="005B58FD">
      <w:pPr>
        <w:pStyle w:val="C"/>
      </w:pPr>
      <w:r w:rsidRPr="0085351A">
        <w:t xml:space="preserve">      </w:t>
      </w:r>
    </w:p>
    <w:p w:rsidR="005B58FD" w:rsidRPr="0085351A" w:rsidRDefault="005B58FD" w:rsidP="005B58FD">
      <w:pPr>
        <w:pStyle w:val="C"/>
      </w:pPr>
      <w:r w:rsidRPr="0085351A">
        <w:t xml:space="preserve">      static constexpr int n_pins = n;</w:t>
      </w:r>
    </w:p>
    <w:p w:rsidR="005B58FD" w:rsidRPr="0085351A" w:rsidRDefault="005B58FD" w:rsidP="005B58FD">
      <w:pPr>
        <w:pStyle w:val="C"/>
      </w:pPr>
      <w:r w:rsidRPr="0085351A">
        <w:t xml:space="preserve">      typedef typename uint_t&lt; n &gt;::fast value_type;</w:t>
      </w:r>
    </w:p>
    <w:p w:rsidR="005B58FD" w:rsidRPr="0085351A" w:rsidRDefault="005B58FD" w:rsidP="005B58FD">
      <w:pPr>
        <w:pStyle w:val="C"/>
      </w:pPr>
      <w:r w:rsidRPr="0085351A">
        <w:t xml:space="preserve">      </w:t>
      </w:r>
    </w:p>
    <w:p w:rsidR="005B58FD" w:rsidRPr="0085351A" w:rsidRDefault="005B58FD" w:rsidP="005B58FD">
      <w:pPr>
        <w:pStyle w:val="C"/>
      </w:pPr>
      <w:r w:rsidRPr="0085351A">
        <w:t xml:space="preserve">      virtual void init()</w:t>
      </w:r>
      <w:r>
        <w:fldChar w:fldCharType="begin"/>
      </w:r>
      <w:r>
        <w:instrText xml:space="preserve"> XE "</w:instrText>
      </w:r>
      <w:r w:rsidRPr="004A411D">
        <w:instrText>init()</w:instrText>
      </w:r>
      <w:r>
        <w:instrText xml:space="preserve">" </w:instrText>
      </w:r>
      <w:r>
        <w:fldChar w:fldCharType="end"/>
      </w:r>
      <w:r w:rsidRPr="0085351A">
        <w:t xml:space="preserve"> = 0;</w:t>
      </w:r>
    </w:p>
    <w:p w:rsidR="005B58FD" w:rsidRPr="0085351A" w:rsidRDefault="005B58FD" w:rsidP="005B58FD">
      <w:pPr>
        <w:pStyle w:val="C"/>
      </w:pPr>
      <w:r w:rsidRPr="0085351A">
        <w:t xml:space="preserve">      virtual value_type get() = 0;</w:t>
      </w:r>
    </w:p>
    <w:p w:rsidR="005B58FD" w:rsidRPr="0085351A" w:rsidRDefault="005B58FD" w:rsidP="005B58FD">
      <w:pPr>
        <w:pStyle w:val="C"/>
      </w:pPr>
      <w:r w:rsidRPr="0085351A">
        <w:t xml:space="preserve">      virtual void set( value_type value ) = 0;</w:t>
      </w:r>
    </w:p>
    <w:p w:rsidR="005B58FD" w:rsidRDefault="005B58FD" w:rsidP="005B58FD">
      <w:pPr>
        <w:pStyle w:val="C"/>
      </w:pPr>
      <w:r w:rsidRPr="0085351A">
        <w:t xml:space="preserve">   }; </w:t>
      </w:r>
    </w:p>
    <w:p w:rsidR="005B58FD" w:rsidRDefault="005B58FD" w:rsidP="005B58FD">
      <w:r>
        <w:t>A port_oc supports reading and writing to the set of pins that make up the port. Each pin behaves as an open-collector in: writing a 0 to it makes it low, writing a 1 to it makes it high-impedance (input).</w:t>
      </w:r>
    </w:p>
    <w:p w:rsidR="005B58FD" w:rsidRDefault="005B58FD" w:rsidP="005B58FD">
      <w:pPr>
        <w:pStyle w:val="Heading2"/>
      </w:pPr>
      <w:r>
        <w:t xml:space="preserve"> </w:t>
      </w:r>
      <w:bookmarkStart w:id="14" w:name="_Toc422918331"/>
      <w:r>
        <w:t>port_*_from</w:t>
      </w:r>
      <w:bookmarkEnd w:id="14"/>
      <w:r>
        <w:t>_pins</w:t>
      </w:r>
    </w:p>
    <w:tbl>
      <w:tblPr>
        <w:tblStyle w:val="TableGrid"/>
        <w:tblW w:w="0" w:type="auto"/>
        <w:tblLook w:val="04A0" w:firstRow="1" w:lastRow="0" w:firstColumn="1" w:lastColumn="0" w:noHBand="0" w:noVBand="1"/>
      </w:tblPr>
      <w:tblGrid>
        <w:gridCol w:w="9350"/>
      </w:tblGrid>
      <w:tr w:rsidR="005B58FD" w:rsidTr="00956B22">
        <w:tc>
          <w:tcPr>
            <w:tcW w:w="9576" w:type="dxa"/>
          </w:tcPr>
          <w:p w:rsidR="005B58FD" w:rsidRDefault="005B58FD" w:rsidP="00956B22"/>
        </w:tc>
      </w:tr>
    </w:tbl>
    <w:p w:rsidR="005B58FD" w:rsidRDefault="005B58FD" w:rsidP="005B58FD"/>
    <w:p w:rsidR="005B58FD" w:rsidRDefault="005B58FD" w:rsidP="005B58FD">
      <w:r>
        <w:t>TBW</w:t>
      </w:r>
    </w:p>
    <w:p w:rsidR="005B58FD" w:rsidRDefault="005B58FD" w:rsidP="005B58FD">
      <w:r>
        <w:lastRenderedPageBreak/>
        <w:t>The port_*_from wrapper</w:t>
      </w:r>
      <w:r>
        <w:fldChar w:fldCharType="begin"/>
      </w:r>
      <w:r>
        <w:instrText xml:space="preserve"> XE "</w:instrText>
      </w:r>
      <w:r w:rsidRPr="002C690C">
        <w:rPr>
          <w:lang w:val="en"/>
        </w:rPr>
        <w:instrText>wrapper</w:instrText>
      </w:r>
      <w:r>
        <w:instrText xml:space="preserve">" </w:instrText>
      </w:r>
      <w:r>
        <w:fldChar w:fldCharType="end"/>
      </w:r>
      <w:r>
        <w:t xml:space="preserve"> functions convert a list of pins into a port of the requested type. An individual pin can be retrieved from a port. For use by the port, all pins are converted to the requested type (in, out, in_out, or oc) using the appropriate pin_*_from wrapper. When a pin is not acceptable to that wrapper a compiler error is generated.</w:t>
      </w:r>
    </w:p>
    <w:p w:rsidR="005B58FD" w:rsidRDefault="005B58FD" w:rsidP="005B58FD">
      <w:r>
        <w:t xml:space="preserve">The individual pins of a port can be read (get() function) or written (set() function) in one action. For a port_in_out, the direction of all pins can be set, but only collectively. </w:t>
      </w:r>
    </w:p>
    <w:p w:rsidR="005B58FD" w:rsidRDefault="005B58FD" w:rsidP="005B58FD">
      <w:pPr>
        <w:pStyle w:val="Heading2"/>
      </w:pPr>
      <w:r>
        <w:t>port_*_from</w:t>
      </w:r>
    </w:p>
    <w:p w:rsidR="005B58FD" w:rsidRPr="007405B4" w:rsidRDefault="005B58FD" w:rsidP="005B58FD">
      <w:r>
        <w:t>TBW</w:t>
      </w:r>
    </w:p>
    <w:p w:rsidR="005B58FD" w:rsidRDefault="005B58FD" w:rsidP="005B58FD">
      <w:pPr>
        <w:pStyle w:val="Heading2"/>
      </w:pPr>
      <w:r>
        <w:t xml:space="preserve"> </w:t>
      </w:r>
      <w:bookmarkStart w:id="15" w:name="_Toc422918332"/>
      <w:r>
        <w:t>invert</w:t>
      </w:r>
      <w:bookmarkEnd w:id="15"/>
    </w:p>
    <w:p w:rsidR="005B58FD" w:rsidRDefault="005B58FD" w:rsidP="005B58FD">
      <w:pPr>
        <w:pStyle w:val="C"/>
      </w:pPr>
      <w:r>
        <w:t>template&lt; typename P &gt; auto invert( P &amp;&amp; p ){ . . . }</w:t>
      </w:r>
    </w:p>
    <w:p w:rsidR="005B58FD" w:rsidRDefault="005B58FD" w:rsidP="005B58FD">
      <w:r>
        <w:t>The invert wrapper</w:t>
      </w:r>
      <w:r>
        <w:fldChar w:fldCharType="begin"/>
      </w:r>
      <w:r>
        <w:instrText xml:space="preserve"> XE "</w:instrText>
      </w:r>
      <w:r w:rsidRPr="002C690C">
        <w:rPr>
          <w:lang w:val="en"/>
        </w:rPr>
        <w:instrText>wrapper</w:instrText>
      </w:r>
      <w:r>
        <w:instrText xml:space="preserve">" </w:instrText>
      </w:r>
      <w:r>
        <w:fldChar w:fldCharType="end"/>
      </w:r>
      <w:r>
        <w:t xml:space="preserve"> function returns an object that inverts the operation of the object that it gets passed. For digital interfaces (pin_* and port_*) a 0 will be read or written as a 1, and a 1 as a 0. For pullups and pulldowns all actions on a pullup will result in actions on a pulldown, and vice versa. For proportional interfaces a value x will be read or written as ( max – x ), where max is the maximum value of the interface. When the object is a port, the actions for all pins are inverted.</w:t>
      </w:r>
    </w:p>
    <w:p w:rsidR="005B58FD" w:rsidRDefault="005B58FD" w:rsidP="005B58FD"/>
    <w:p w:rsidR="005B58FD" w:rsidRDefault="005B58FD" w:rsidP="005B58FD">
      <w:pPr>
        <w:pStyle w:val="Heading2"/>
      </w:pPr>
      <w:r>
        <w:t xml:space="preserve"> </w:t>
      </w:r>
      <w:bookmarkStart w:id="16" w:name="_Toc422918333"/>
      <w:r>
        <w:t>mirror</w:t>
      </w:r>
      <w:bookmarkEnd w:id="16"/>
    </w:p>
    <w:p w:rsidR="005B58FD" w:rsidRDefault="005B58FD" w:rsidP="005B58FD">
      <w:r>
        <w:t>TBW</w:t>
      </w:r>
    </w:p>
    <w:p w:rsidR="005B58FD" w:rsidRDefault="005B58FD" w:rsidP="005B58FD">
      <w:pPr>
        <w:pStyle w:val="Heading2"/>
      </w:pPr>
      <w:r>
        <w:t xml:space="preserve"> </w:t>
      </w:r>
      <w:bookmarkStart w:id="17" w:name="_Toc422918334"/>
      <w:r>
        <w:t>dummies</w:t>
      </w:r>
      <w:bookmarkEnd w:id="17"/>
    </w:p>
    <w:p w:rsidR="005B58FD" w:rsidRDefault="005B58FD" w:rsidP="005B58FD">
      <w:r>
        <w:t>Occasionally a dummy pin or port parameter is needed because an interface requires an object, but as far as the user is concerned the operations on the object don’t need to have any effect. For this purpose some dummy objects are provided.</w:t>
      </w:r>
    </w:p>
    <w:p w:rsidR="005B58FD" w:rsidRDefault="005B58FD" w:rsidP="005B58FD">
      <w:r>
        <w:t xml:space="preserve">Needs gcc 5 </w:t>
      </w:r>
      <w:r>
        <w:sym w:font="Wingdings" w:char="F04C"/>
      </w:r>
      <w:r>
        <w:t xml:space="preserve"> </w:t>
      </w:r>
    </w:p>
    <w:p w:rsidR="005B58FD" w:rsidRDefault="005B58FD" w:rsidP="005B58FD"/>
    <w:p w:rsidR="005B58FD" w:rsidRDefault="005B58FD" w:rsidP="005B58FD">
      <w:r>
        <w:t>TBW: tee, both, all, … ?</w:t>
      </w:r>
    </w:p>
    <w:p w:rsidR="005B58FD" w:rsidRDefault="005B58FD" w:rsidP="005B58FD"/>
    <w:p w:rsidR="00587D42" w:rsidRDefault="00587D42" w:rsidP="00587D42">
      <w:pPr>
        <w:pStyle w:val="Heading1"/>
      </w:pPr>
      <w:r>
        <w:lastRenderedPageBreak/>
        <w:t>Tim</w:t>
      </w:r>
      <w:r w:rsidR="0004449B">
        <w:t>ing</w:t>
      </w:r>
      <w:bookmarkEnd w:id="8"/>
    </w:p>
    <w:p w:rsidR="00C4245C" w:rsidRDefault="00C4245C" w:rsidP="00FF3591">
      <w:r>
        <w:rPr>
          <w:noProof/>
        </w:rPr>
        <w:drawing>
          <wp:inline distT="0" distB="0" distL="0" distR="0" wp14:anchorId="27CC5F90" wp14:editId="667AE6E2">
            <wp:extent cx="5943600" cy="2116823"/>
            <wp:effectExtent l="0" t="0" r="0" b="0"/>
            <wp:docPr id="1" name="Picture 1" descr="Antique Fac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ntique Factory"/>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116823"/>
                    </a:xfrm>
                    <a:prstGeom prst="rect">
                      <a:avLst/>
                    </a:prstGeom>
                    <a:noFill/>
                    <a:ln>
                      <a:noFill/>
                    </a:ln>
                  </pic:spPr>
                </pic:pic>
              </a:graphicData>
            </a:graphic>
          </wp:inline>
        </w:drawing>
      </w:r>
    </w:p>
    <w:p w:rsidR="00E0130B" w:rsidRDefault="00FF3591" w:rsidP="00FF3591">
      <w:r>
        <w:t xml:space="preserve">This section explains how the library handles time </w:t>
      </w:r>
      <w:r w:rsidR="00E0130B">
        <w:t xml:space="preserve">(relative and absolute) </w:t>
      </w:r>
      <w:r>
        <w:t>and frequency values</w:t>
      </w:r>
      <w:r w:rsidR="00E0130B">
        <w:t>, and timing (waiting and scheduling)</w:t>
      </w:r>
      <w:r>
        <w:t xml:space="preserve">. </w:t>
      </w:r>
    </w:p>
    <w:p w:rsidR="00FF3591" w:rsidRDefault="00E27BBA" w:rsidP="00FF3591">
      <w:r>
        <w:t xml:space="preserve">Relative time is represented by the duration </w:t>
      </w:r>
      <w:r w:rsidR="0004449B">
        <w:t>ADT</w:t>
      </w:r>
      <w:r w:rsidR="0004449B">
        <w:rPr>
          <w:rStyle w:val="FootnoteReference"/>
        </w:rPr>
        <w:footnoteReference w:id="7"/>
      </w:r>
      <w:r>
        <w:t xml:space="preserve">, </w:t>
      </w:r>
      <w:r w:rsidR="0004449B">
        <w:t>absolute time by the moment ADT</w:t>
      </w:r>
      <w:r w:rsidR="00D74F14">
        <w:t>, and frequency by the frequency ADT</w:t>
      </w:r>
      <w:r>
        <w:t xml:space="preserve">. </w:t>
      </w:r>
      <w:r w:rsidR="00FF3591">
        <w:t>Time is built into the library because waiting is an essential part of embedded applications, frequency because it is needed to configure a target for a specific clock speed.</w:t>
      </w:r>
      <w:r>
        <w:t xml:space="preserve"> </w:t>
      </w:r>
    </w:p>
    <w:p w:rsidR="00155741" w:rsidRDefault="000358D8" w:rsidP="00FF3591">
      <w:r>
        <w:t>Time</w:t>
      </w:r>
      <w:r w:rsidR="00155741">
        <w:t>-related values are stored as long long (signed 64 bit int).</w:t>
      </w:r>
      <w:r w:rsidR="00155741" w:rsidRPr="00155741">
        <w:rPr>
          <w:rStyle w:val="FootnoteReference"/>
        </w:rPr>
        <w:t xml:space="preserve"> </w:t>
      </w:r>
      <w:r w:rsidR="00155741">
        <w:rPr>
          <w:rStyle w:val="FootnoteReference"/>
        </w:rPr>
        <w:footnoteReference w:id="8"/>
      </w:r>
      <w:r w:rsidR="00155741">
        <w:t xml:space="preserve"> Duration and moment are in units of </w:t>
      </w:r>
      <w:r>
        <w:t>a</w:t>
      </w:r>
      <w:r w:rsidR="00155741">
        <w:t xml:space="preserve"> </w:t>
      </w:r>
      <w:r w:rsidR="00CF7FDB">
        <w:t>nanosecond</w:t>
      </w:r>
      <w:r>
        <w:t>, frequency in units of a</w:t>
      </w:r>
      <w:r w:rsidR="00D74F14">
        <w:t xml:space="preserve"> mHz.</w:t>
      </w:r>
      <w:r w:rsidR="00155741">
        <w:t xml:space="preserve"> Hence the maximum duration or moment after startup that can be expressed is 292 year.</w:t>
      </w:r>
      <w:r w:rsidR="00155741">
        <w:rPr>
          <w:rStyle w:val="FootnoteReference"/>
        </w:rPr>
        <w:footnoteReference w:id="9"/>
      </w:r>
    </w:p>
    <w:p w:rsidR="00CF7FDB" w:rsidRDefault="00CF7FDB" w:rsidP="00FF3591">
      <w:r>
        <w:t xml:space="preserve">Each time-related </w:t>
      </w:r>
      <w:r w:rsidR="0004449B">
        <w:t xml:space="preserve">type </w:t>
      </w:r>
      <w:r>
        <w:t xml:space="preserve">has an associated set of subtypes that are used to express </w:t>
      </w:r>
      <w:r w:rsidR="000358D8">
        <w:t>a compile-time literal value</w:t>
      </w:r>
      <w:r>
        <w:t xml:space="preserve"> as a unique type. Such subtypes make it possible to force a wrapper that gets such an argument</w:t>
      </w:r>
      <w:r w:rsidR="000358D8">
        <w:t>,</w:t>
      </w:r>
      <w:r>
        <w:t xml:space="preserve"> to be optimized for its specific value. This can be especially important for very small durations, for which a delay() call can be implemented as a few inline instructions instead of a function call.</w:t>
      </w:r>
    </w:p>
    <w:p w:rsidR="00E0130B" w:rsidRDefault="00E0130B" w:rsidP="00E0130B">
      <w:pPr>
        <w:pStyle w:val="NoSpacing"/>
      </w:pPr>
      <w:r>
        <w:t>Timing is provided by a timing service, of which there are three versions: delay, clock, and scheduler. It is up to a target implementation which service(s) it supports and with which accuracy and resolution.</w:t>
      </w:r>
    </w:p>
    <w:p w:rsidR="00E0130B" w:rsidRDefault="00E0130B" w:rsidP="00E0130B">
      <w:pPr>
        <w:pStyle w:val="NoSpacing"/>
      </w:pPr>
    </w:p>
    <w:p w:rsidR="00E0130B" w:rsidRDefault="00E0130B" w:rsidP="00E0130B">
      <w:pPr>
        <w:pStyle w:val="NoSpacing"/>
      </w:pPr>
      <w:r>
        <w:t xml:space="preserve">Code, especially library code, should accept a timing service as an argument and be written using only services that provided by the most primitive acceptable timing service. For instance, code that interfaces to an external chip typically must satisfy only some minimum timing requirements; hence it should use only the wait() service </w:t>
      </w:r>
      <w:r w:rsidR="000358D8">
        <w:t xml:space="preserve">as </w:t>
      </w:r>
      <w:r>
        <w:t xml:space="preserve">provided by delay. </w:t>
      </w:r>
    </w:p>
    <w:p w:rsidR="00E0130B" w:rsidRPr="00FF3591" w:rsidRDefault="00E0130B" w:rsidP="00E0130B">
      <w:pPr>
        <w:pStyle w:val="NoSpacing"/>
      </w:pPr>
    </w:p>
    <w:p w:rsidR="00034A76" w:rsidRDefault="00034A76" w:rsidP="00034A76">
      <w:pPr>
        <w:pStyle w:val="Heading2"/>
      </w:pPr>
      <w:r>
        <w:t xml:space="preserve"> </w:t>
      </w:r>
      <w:bookmarkStart w:id="18" w:name="_Toc422918319"/>
      <w:r w:rsidR="0004449B">
        <w:t>D</w:t>
      </w:r>
      <w:r>
        <w:t>uration</w:t>
      </w:r>
      <w:r w:rsidR="0004449B">
        <w:t xml:space="preserve"> ADT</w:t>
      </w:r>
      <w:bookmarkEnd w:id="18"/>
    </w:p>
    <w:p w:rsidR="00CF7FDB" w:rsidRDefault="00CF7FDB" w:rsidP="00CF7FDB">
      <w:pPr>
        <w:pStyle w:val="NoSpacing"/>
      </w:pPr>
      <w:r>
        <w:t xml:space="preserve">The duration ADT </w:t>
      </w:r>
      <w:r w:rsidR="00034A76">
        <w:t>represents an amount of time (</w:t>
      </w:r>
      <w:r w:rsidR="00207207">
        <w:t>a time</w:t>
      </w:r>
      <w:r w:rsidR="0083025F">
        <w:t xml:space="preserve"> interval). The </w:t>
      </w:r>
      <w:r w:rsidR="00FF3591">
        <w:t>’</w:t>
      </w:r>
      <w:r w:rsidR="0083025F">
        <w:t>factory</w:t>
      </w:r>
      <w:r w:rsidR="00FF3591">
        <w:t>’</w:t>
      </w:r>
      <w:r w:rsidR="0083025F">
        <w:t xml:space="preserve"> functions, member functions and operators related to this type are show in the next table. </w:t>
      </w:r>
      <w:r>
        <w:t xml:space="preserve">A duration value is constructed </w:t>
      </w:r>
      <w:r>
        <w:lastRenderedPageBreak/>
        <w:t xml:space="preserve">by a call to the ns(), us(), ms() or s() functions. The const_ns&lt;&gt;(), const_us&lt;&gt;(),const_ms&lt;&gt;() and const_s&lt;&gt;() template functions taken the amount as template argument and create, for each amount, a duration literal: an object of a unique type, derived from duration. </w:t>
      </w:r>
    </w:p>
    <w:p w:rsidR="00155741" w:rsidRDefault="00155741" w:rsidP="00587D42">
      <w:pPr>
        <w:pStyle w:val="NoSpacing"/>
      </w:pPr>
    </w:p>
    <w:tbl>
      <w:tblPr>
        <w:tblStyle w:val="TableGrid"/>
        <w:tblW w:w="0" w:type="auto"/>
        <w:tblLook w:val="04A0" w:firstRow="1" w:lastRow="0" w:firstColumn="1" w:lastColumn="0" w:noHBand="0" w:noVBand="1"/>
      </w:tblPr>
      <w:tblGrid>
        <w:gridCol w:w="2506"/>
        <w:gridCol w:w="2761"/>
        <w:gridCol w:w="2094"/>
        <w:gridCol w:w="1989"/>
      </w:tblGrid>
      <w:tr w:rsidR="00034A76" w:rsidTr="00A52921">
        <w:tc>
          <w:tcPr>
            <w:tcW w:w="9500" w:type="dxa"/>
            <w:gridSpan w:val="4"/>
            <w:tcBorders>
              <w:bottom w:val="single" w:sz="4" w:space="0" w:color="auto"/>
            </w:tcBorders>
          </w:tcPr>
          <w:p w:rsidR="00034A76" w:rsidRDefault="000358D8" w:rsidP="00687B79">
            <w:pPr>
              <w:pStyle w:val="NoSpacing"/>
            </w:pPr>
            <w:r>
              <w:t>D</w:t>
            </w:r>
            <w:r w:rsidR="0083025F">
              <w:t>uration</w:t>
            </w:r>
          </w:p>
        </w:tc>
      </w:tr>
      <w:tr w:rsidR="0083025F" w:rsidTr="00A52921">
        <w:tc>
          <w:tcPr>
            <w:tcW w:w="2538" w:type="dxa"/>
            <w:shd w:val="clear" w:color="auto" w:fill="auto"/>
          </w:tcPr>
          <w:p w:rsidR="0083025F" w:rsidRDefault="0083025F" w:rsidP="00A52921">
            <w:pPr>
              <w:pStyle w:val="Tableheader"/>
            </w:pPr>
            <w:r>
              <w:t>’factory’ function</w:t>
            </w:r>
          </w:p>
        </w:tc>
        <w:tc>
          <w:tcPr>
            <w:tcW w:w="2815" w:type="dxa"/>
            <w:shd w:val="clear" w:color="auto" w:fill="auto"/>
          </w:tcPr>
          <w:p w:rsidR="0083025F" w:rsidRDefault="0083025F" w:rsidP="00A52921">
            <w:pPr>
              <w:pStyle w:val="Tableheader"/>
            </w:pPr>
            <w:r>
              <w:t>return type</w:t>
            </w:r>
          </w:p>
        </w:tc>
        <w:tc>
          <w:tcPr>
            <w:tcW w:w="4147" w:type="dxa"/>
            <w:gridSpan w:val="2"/>
            <w:shd w:val="clear" w:color="auto" w:fill="auto"/>
          </w:tcPr>
          <w:p w:rsidR="0083025F" w:rsidRDefault="000358D8" w:rsidP="00A52921">
            <w:pPr>
              <w:pStyle w:val="Tableheader"/>
            </w:pPr>
            <w:r>
              <w:t>M</w:t>
            </w:r>
            <w:r w:rsidR="0083025F">
              <w:t>eaning</w:t>
            </w:r>
          </w:p>
        </w:tc>
      </w:tr>
      <w:tr w:rsidR="0083025F" w:rsidTr="00402D3D">
        <w:tc>
          <w:tcPr>
            <w:tcW w:w="2538" w:type="dxa"/>
          </w:tcPr>
          <w:p w:rsidR="0083025F" w:rsidRPr="00B91154" w:rsidRDefault="0083025F" w:rsidP="00A52921">
            <w:pPr>
              <w:pStyle w:val="Cinline"/>
            </w:pPr>
            <w:r>
              <w:t>ns( x )</w:t>
            </w:r>
          </w:p>
        </w:tc>
        <w:tc>
          <w:tcPr>
            <w:tcW w:w="2815" w:type="dxa"/>
          </w:tcPr>
          <w:p w:rsidR="0083025F" w:rsidRDefault="00F62487" w:rsidP="00C4245C">
            <w:pPr>
              <w:pStyle w:val="NoSpacing"/>
            </w:pPr>
            <w:r>
              <w:t>duration</w:t>
            </w:r>
          </w:p>
        </w:tc>
        <w:tc>
          <w:tcPr>
            <w:tcW w:w="4147" w:type="dxa"/>
            <w:gridSpan w:val="2"/>
          </w:tcPr>
          <w:p w:rsidR="0083025F" w:rsidRDefault="0083025F" w:rsidP="00C4245C">
            <w:pPr>
              <w:pStyle w:val="NoSpacing"/>
            </w:pPr>
            <w:r>
              <w:t xml:space="preserve">a </w:t>
            </w:r>
            <w:r w:rsidR="00F62487">
              <w:t>duration</w:t>
            </w:r>
            <w:r>
              <w:t xml:space="preserve"> of x nanoseconds</w:t>
            </w:r>
          </w:p>
        </w:tc>
      </w:tr>
      <w:tr w:rsidR="0083025F" w:rsidTr="00402D3D">
        <w:tc>
          <w:tcPr>
            <w:tcW w:w="2538" w:type="dxa"/>
          </w:tcPr>
          <w:p w:rsidR="0083025F" w:rsidRDefault="0083025F" w:rsidP="00F454B0">
            <w:pPr>
              <w:pStyle w:val="Cinline"/>
            </w:pPr>
            <w:r>
              <w:t>us( x )</w:t>
            </w:r>
          </w:p>
        </w:tc>
        <w:tc>
          <w:tcPr>
            <w:tcW w:w="2815" w:type="dxa"/>
          </w:tcPr>
          <w:p w:rsidR="0083025F" w:rsidRDefault="00F62487" w:rsidP="00C4245C">
            <w:pPr>
              <w:pStyle w:val="NoSpacing"/>
            </w:pPr>
            <w:r>
              <w:t>duration</w:t>
            </w:r>
          </w:p>
        </w:tc>
        <w:tc>
          <w:tcPr>
            <w:tcW w:w="4147" w:type="dxa"/>
            <w:gridSpan w:val="2"/>
          </w:tcPr>
          <w:p w:rsidR="0083025F" w:rsidRDefault="0083025F" w:rsidP="00C4245C">
            <w:pPr>
              <w:pStyle w:val="NoSpacing"/>
            </w:pPr>
            <w:r>
              <w:t xml:space="preserve">a </w:t>
            </w:r>
            <w:r w:rsidR="00F62487">
              <w:t>duration</w:t>
            </w:r>
            <w:r>
              <w:t xml:space="preserve"> of x microseconds</w:t>
            </w:r>
          </w:p>
        </w:tc>
      </w:tr>
      <w:tr w:rsidR="0083025F" w:rsidTr="00402D3D">
        <w:tc>
          <w:tcPr>
            <w:tcW w:w="2538" w:type="dxa"/>
          </w:tcPr>
          <w:p w:rsidR="0083025F" w:rsidRDefault="0083025F" w:rsidP="00F454B0">
            <w:pPr>
              <w:pStyle w:val="Cinline"/>
            </w:pPr>
            <w:r>
              <w:t>ms( x )</w:t>
            </w:r>
          </w:p>
        </w:tc>
        <w:tc>
          <w:tcPr>
            <w:tcW w:w="2815" w:type="dxa"/>
          </w:tcPr>
          <w:p w:rsidR="0083025F" w:rsidRDefault="00F62487" w:rsidP="00C4245C">
            <w:pPr>
              <w:pStyle w:val="NoSpacing"/>
            </w:pPr>
            <w:r>
              <w:t>duration</w:t>
            </w:r>
          </w:p>
        </w:tc>
        <w:tc>
          <w:tcPr>
            <w:tcW w:w="4147" w:type="dxa"/>
            <w:gridSpan w:val="2"/>
          </w:tcPr>
          <w:p w:rsidR="0083025F" w:rsidRDefault="0083025F" w:rsidP="00C4245C">
            <w:pPr>
              <w:pStyle w:val="NoSpacing"/>
            </w:pPr>
            <w:r>
              <w:t xml:space="preserve">a </w:t>
            </w:r>
            <w:r w:rsidR="00F62487">
              <w:t>duration</w:t>
            </w:r>
            <w:r>
              <w:t xml:space="preserve"> of x milliseconds</w:t>
            </w:r>
          </w:p>
        </w:tc>
      </w:tr>
      <w:tr w:rsidR="0083025F" w:rsidTr="00402D3D">
        <w:tc>
          <w:tcPr>
            <w:tcW w:w="2538" w:type="dxa"/>
          </w:tcPr>
          <w:p w:rsidR="0083025F" w:rsidRDefault="0083025F" w:rsidP="00F454B0">
            <w:pPr>
              <w:pStyle w:val="Cinline"/>
            </w:pPr>
            <w:r>
              <w:t>s( x )</w:t>
            </w:r>
          </w:p>
        </w:tc>
        <w:tc>
          <w:tcPr>
            <w:tcW w:w="2815" w:type="dxa"/>
          </w:tcPr>
          <w:p w:rsidR="0083025F" w:rsidRDefault="00F62487" w:rsidP="00C4245C">
            <w:pPr>
              <w:pStyle w:val="NoSpacing"/>
            </w:pPr>
            <w:r>
              <w:t>duration</w:t>
            </w:r>
          </w:p>
        </w:tc>
        <w:tc>
          <w:tcPr>
            <w:tcW w:w="4147" w:type="dxa"/>
            <w:gridSpan w:val="2"/>
          </w:tcPr>
          <w:p w:rsidR="0083025F" w:rsidRDefault="0083025F" w:rsidP="00C4245C">
            <w:pPr>
              <w:pStyle w:val="NoSpacing"/>
            </w:pPr>
            <w:r>
              <w:t xml:space="preserve">a </w:t>
            </w:r>
            <w:r w:rsidR="00F62487">
              <w:t>duration</w:t>
            </w:r>
            <w:r>
              <w:t xml:space="preserve"> of x seconds</w:t>
            </w:r>
          </w:p>
        </w:tc>
      </w:tr>
      <w:tr w:rsidR="0083025F" w:rsidTr="00402D3D">
        <w:tc>
          <w:tcPr>
            <w:tcW w:w="2538" w:type="dxa"/>
          </w:tcPr>
          <w:p w:rsidR="0083025F" w:rsidRDefault="0083025F" w:rsidP="00F454B0">
            <w:pPr>
              <w:pStyle w:val="Cinline"/>
            </w:pPr>
            <w:r>
              <w:t>ns</w:t>
            </w:r>
            <w:r w:rsidR="00402D3D">
              <w:t>_literal</w:t>
            </w:r>
            <w:r>
              <w:t>&lt; x &gt;()</w:t>
            </w:r>
          </w:p>
        </w:tc>
        <w:tc>
          <w:tcPr>
            <w:tcW w:w="2815" w:type="dxa"/>
          </w:tcPr>
          <w:p w:rsidR="0083025F" w:rsidRDefault="0083025F" w:rsidP="00C4245C">
            <w:pPr>
              <w:pStyle w:val="NoSpacing"/>
            </w:pPr>
            <w:r>
              <w:t xml:space="preserve">unique subtype of </w:t>
            </w:r>
            <w:r w:rsidR="00F62487">
              <w:t>duration</w:t>
            </w:r>
          </w:p>
        </w:tc>
        <w:tc>
          <w:tcPr>
            <w:tcW w:w="4147" w:type="dxa"/>
            <w:gridSpan w:val="2"/>
          </w:tcPr>
          <w:p w:rsidR="0083025F" w:rsidRDefault="0083025F" w:rsidP="00C4245C">
            <w:pPr>
              <w:pStyle w:val="NoSpacing"/>
            </w:pPr>
            <w:r>
              <w:t>a ’</w:t>
            </w:r>
            <w:r w:rsidR="00F62487">
              <w:t>duration</w:t>
            </w:r>
            <w:r>
              <w:t>’ of x nanoseconds</w:t>
            </w:r>
          </w:p>
        </w:tc>
      </w:tr>
      <w:tr w:rsidR="0083025F" w:rsidTr="00402D3D">
        <w:tc>
          <w:tcPr>
            <w:tcW w:w="2538" w:type="dxa"/>
          </w:tcPr>
          <w:p w:rsidR="0083025F" w:rsidRDefault="0083025F" w:rsidP="00F454B0">
            <w:pPr>
              <w:pStyle w:val="Cinline"/>
            </w:pPr>
            <w:r>
              <w:t>us</w:t>
            </w:r>
            <w:r w:rsidR="00402D3D">
              <w:t>_literal</w:t>
            </w:r>
            <w:r>
              <w:t>&lt; x &gt;()</w:t>
            </w:r>
          </w:p>
        </w:tc>
        <w:tc>
          <w:tcPr>
            <w:tcW w:w="2815" w:type="dxa"/>
          </w:tcPr>
          <w:p w:rsidR="0083025F" w:rsidRDefault="0083025F" w:rsidP="00C4245C">
            <w:pPr>
              <w:pStyle w:val="NoSpacing"/>
            </w:pPr>
            <w:r>
              <w:t xml:space="preserve">unique subtype of </w:t>
            </w:r>
            <w:r w:rsidR="00F62487">
              <w:t>duration</w:t>
            </w:r>
          </w:p>
        </w:tc>
        <w:tc>
          <w:tcPr>
            <w:tcW w:w="4147" w:type="dxa"/>
            <w:gridSpan w:val="2"/>
          </w:tcPr>
          <w:p w:rsidR="0083025F" w:rsidRDefault="0083025F" w:rsidP="00C4245C">
            <w:pPr>
              <w:pStyle w:val="NoSpacing"/>
            </w:pPr>
            <w:r>
              <w:t>a ’</w:t>
            </w:r>
            <w:r w:rsidR="00F62487">
              <w:t>duration</w:t>
            </w:r>
            <w:r>
              <w:t>’ of x microseconds</w:t>
            </w:r>
          </w:p>
        </w:tc>
      </w:tr>
      <w:tr w:rsidR="0083025F" w:rsidTr="00402D3D">
        <w:tc>
          <w:tcPr>
            <w:tcW w:w="2538" w:type="dxa"/>
          </w:tcPr>
          <w:p w:rsidR="0083025F" w:rsidRDefault="0083025F" w:rsidP="00F454B0">
            <w:pPr>
              <w:pStyle w:val="Cinline"/>
            </w:pPr>
            <w:r>
              <w:t>ms</w:t>
            </w:r>
            <w:r w:rsidR="00402D3D">
              <w:t>_literal</w:t>
            </w:r>
            <w:r>
              <w:t>&lt; x &gt;()</w:t>
            </w:r>
          </w:p>
        </w:tc>
        <w:tc>
          <w:tcPr>
            <w:tcW w:w="2815" w:type="dxa"/>
          </w:tcPr>
          <w:p w:rsidR="0083025F" w:rsidRDefault="0083025F" w:rsidP="00C4245C">
            <w:pPr>
              <w:pStyle w:val="NoSpacing"/>
            </w:pPr>
            <w:r>
              <w:t xml:space="preserve">unique subtype of </w:t>
            </w:r>
            <w:r w:rsidR="00F62487">
              <w:t>duration</w:t>
            </w:r>
          </w:p>
        </w:tc>
        <w:tc>
          <w:tcPr>
            <w:tcW w:w="4147" w:type="dxa"/>
            <w:gridSpan w:val="2"/>
          </w:tcPr>
          <w:p w:rsidR="0083025F" w:rsidRDefault="0083025F" w:rsidP="00C4245C">
            <w:pPr>
              <w:pStyle w:val="NoSpacing"/>
            </w:pPr>
            <w:r>
              <w:t>a ’</w:t>
            </w:r>
            <w:r w:rsidR="00F62487">
              <w:t>duration</w:t>
            </w:r>
            <w:r>
              <w:t>’ of x milliseconds</w:t>
            </w:r>
          </w:p>
        </w:tc>
      </w:tr>
      <w:tr w:rsidR="0083025F" w:rsidTr="00A52921">
        <w:tc>
          <w:tcPr>
            <w:tcW w:w="2538" w:type="dxa"/>
            <w:tcBorders>
              <w:bottom w:val="single" w:sz="4" w:space="0" w:color="auto"/>
            </w:tcBorders>
          </w:tcPr>
          <w:p w:rsidR="0083025F" w:rsidRDefault="0083025F" w:rsidP="00F454B0">
            <w:pPr>
              <w:pStyle w:val="Cinline"/>
            </w:pPr>
            <w:r>
              <w:t>s</w:t>
            </w:r>
            <w:r w:rsidR="00402D3D">
              <w:t>_literal</w:t>
            </w:r>
            <w:r>
              <w:t>&lt; x &gt;()</w:t>
            </w:r>
          </w:p>
        </w:tc>
        <w:tc>
          <w:tcPr>
            <w:tcW w:w="2815" w:type="dxa"/>
            <w:tcBorders>
              <w:bottom w:val="single" w:sz="4" w:space="0" w:color="auto"/>
            </w:tcBorders>
          </w:tcPr>
          <w:p w:rsidR="0083025F" w:rsidRDefault="0083025F" w:rsidP="00C4245C">
            <w:pPr>
              <w:pStyle w:val="NoSpacing"/>
            </w:pPr>
            <w:r>
              <w:t xml:space="preserve">unique subtype of </w:t>
            </w:r>
            <w:r w:rsidR="00F62487">
              <w:t>duration</w:t>
            </w:r>
          </w:p>
        </w:tc>
        <w:tc>
          <w:tcPr>
            <w:tcW w:w="4147" w:type="dxa"/>
            <w:gridSpan w:val="2"/>
            <w:tcBorders>
              <w:bottom w:val="single" w:sz="4" w:space="0" w:color="auto"/>
            </w:tcBorders>
          </w:tcPr>
          <w:p w:rsidR="0083025F" w:rsidRDefault="0083025F" w:rsidP="00C4245C">
            <w:pPr>
              <w:pStyle w:val="NoSpacing"/>
            </w:pPr>
            <w:r>
              <w:t>a ’</w:t>
            </w:r>
            <w:r w:rsidR="00F62487">
              <w:t>duration</w:t>
            </w:r>
            <w:r>
              <w:t>’ of x seconds</w:t>
            </w:r>
          </w:p>
        </w:tc>
      </w:tr>
      <w:tr w:rsidR="0083025F" w:rsidTr="00A52921">
        <w:tc>
          <w:tcPr>
            <w:tcW w:w="2538" w:type="dxa"/>
            <w:shd w:val="clear" w:color="auto" w:fill="FFFFFF" w:themeFill="background1"/>
          </w:tcPr>
          <w:p w:rsidR="0083025F" w:rsidRDefault="0083025F" w:rsidP="00A52921">
            <w:pPr>
              <w:pStyle w:val="Tableheader"/>
            </w:pPr>
            <w:r>
              <w:t>member function</w:t>
            </w:r>
          </w:p>
        </w:tc>
        <w:tc>
          <w:tcPr>
            <w:tcW w:w="2815" w:type="dxa"/>
            <w:shd w:val="clear" w:color="auto" w:fill="FFFFFF" w:themeFill="background1"/>
          </w:tcPr>
          <w:p w:rsidR="0083025F" w:rsidRDefault="0083025F" w:rsidP="00A52921">
            <w:pPr>
              <w:pStyle w:val="Tableheader"/>
            </w:pPr>
            <w:r>
              <w:t>return type</w:t>
            </w:r>
          </w:p>
        </w:tc>
        <w:tc>
          <w:tcPr>
            <w:tcW w:w="4147" w:type="dxa"/>
            <w:gridSpan w:val="2"/>
            <w:shd w:val="clear" w:color="auto" w:fill="FFFFFF" w:themeFill="background1"/>
          </w:tcPr>
          <w:p w:rsidR="0083025F" w:rsidRDefault="0083025F" w:rsidP="00A52921">
            <w:pPr>
              <w:pStyle w:val="Tableheader"/>
            </w:pPr>
            <w:r>
              <w:t>meaning</w:t>
            </w:r>
          </w:p>
        </w:tc>
      </w:tr>
      <w:tr w:rsidR="0083025F" w:rsidTr="00402D3D">
        <w:tc>
          <w:tcPr>
            <w:tcW w:w="2538" w:type="dxa"/>
          </w:tcPr>
          <w:p w:rsidR="0083025F" w:rsidRDefault="0083025F" w:rsidP="00F454B0">
            <w:pPr>
              <w:pStyle w:val="Cinline"/>
            </w:pPr>
            <w:r>
              <w:t>d.ns()</w:t>
            </w:r>
          </w:p>
        </w:tc>
        <w:tc>
          <w:tcPr>
            <w:tcW w:w="2815" w:type="dxa"/>
          </w:tcPr>
          <w:p w:rsidR="0083025F" w:rsidRDefault="0083025F" w:rsidP="00C4245C">
            <w:pPr>
              <w:pStyle w:val="NoSpacing"/>
            </w:pPr>
            <w:r>
              <w:t xml:space="preserve">long long </w:t>
            </w:r>
          </w:p>
        </w:tc>
        <w:tc>
          <w:tcPr>
            <w:tcW w:w="4147" w:type="dxa"/>
            <w:gridSpan w:val="2"/>
          </w:tcPr>
          <w:p w:rsidR="0083025F" w:rsidRDefault="0083025F" w:rsidP="00C4245C">
            <w:pPr>
              <w:pStyle w:val="NoSpacing"/>
            </w:pPr>
            <w:r>
              <w:t>the duration d expressed in nanoseconds</w:t>
            </w:r>
          </w:p>
        </w:tc>
      </w:tr>
      <w:tr w:rsidR="0083025F" w:rsidTr="00402D3D">
        <w:tc>
          <w:tcPr>
            <w:tcW w:w="2538" w:type="dxa"/>
          </w:tcPr>
          <w:p w:rsidR="0083025F" w:rsidRDefault="0083025F" w:rsidP="00F454B0">
            <w:pPr>
              <w:pStyle w:val="Cinline"/>
            </w:pPr>
            <w:r>
              <w:t>d.us()</w:t>
            </w:r>
          </w:p>
        </w:tc>
        <w:tc>
          <w:tcPr>
            <w:tcW w:w="2815" w:type="dxa"/>
          </w:tcPr>
          <w:p w:rsidR="0083025F" w:rsidRDefault="0083025F" w:rsidP="00C4245C">
            <w:pPr>
              <w:pStyle w:val="NoSpacing"/>
            </w:pPr>
            <w:r>
              <w:t xml:space="preserve">long long </w:t>
            </w:r>
          </w:p>
        </w:tc>
        <w:tc>
          <w:tcPr>
            <w:tcW w:w="4147" w:type="dxa"/>
            <w:gridSpan w:val="2"/>
          </w:tcPr>
          <w:p w:rsidR="0083025F" w:rsidRDefault="0083025F" w:rsidP="00C4245C">
            <w:pPr>
              <w:pStyle w:val="NoSpacing"/>
            </w:pPr>
            <w:r>
              <w:t>the duration d expressed in microseconds</w:t>
            </w:r>
          </w:p>
        </w:tc>
      </w:tr>
      <w:tr w:rsidR="0083025F" w:rsidTr="00402D3D">
        <w:tc>
          <w:tcPr>
            <w:tcW w:w="2538" w:type="dxa"/>
          </w:tcPr>
          <w:p w:rsidR="0083025F" w:rsidRDefault="0083025F" w:rsidP="00F454B0">
            <w:pPr>
              <w:pStyle w:val="Cinline"/>
            </w:pPr>
            <w:r>
              <w:t>d.ms()</w:t>
            </w:r>
          </w:p>
        </w:tc>
        <w:tc>
          <w:tcPr>
            <w:tcW w:w="2815" w:type="dxa"/>
          </w:tcPr>
          <w:p w:rsidR="0083025F" w:rsidRDefault="0083025F" w:rsidP="00C4245C">
            <w:pPr>
              <w:pStyle w:val="NoSpacing"/>
            </w:pPr>
            <w:r>
              <w:t xml:space="preserve">long long </w:t>
            </w:r>
          </w:p>
        </w:tc>
        <w:tc>
          <w:tcPr>
            <w:tcW w:w="4147" w:type="dxa"/>
            <w:gridSpan w:val="2"/>
          </w:tcPr>
          <w:p w:rsidR="0083025F" w:rsidRDefault="0083025F" w:rsidP="00C4245C">
            <w:pPr>
              <w:pStyle w:val="NoSpacing"/>
            </w:pPr>
            <w:r>
              <w:t>the duration d expressed in milliseconds</w:t>
            </w:r>
          </w:p>
        </w:tc>
      </w:tr>
      <w:tr w:rsidR="0083025F" w:rsidTr="00A52921">
        <w:tc>
          <w:tcPr>
            <w:tcW w:w="2538" w:type="dxa"/>
            <w:tcBorders>
              <w:bottom w:val="single" w:sz="4" w:space="0" w:color="auto"/>
            </w:tcBorders>
          </w:tcPr>
          <w:p w:rsidR="0083025F" w:rsidRDefault="0083025F" w:rsidP="00F454B0">
            <w:pPr>
              <w:pStyle w:val="Cinline"/>
            </w:pPr>
            <w:r>
              <w:t>d.s()</w:t>
            </w:r>
          </w:p>
        </w:tc>
        <w:tc>
          <w:tcPr>
            <w:tcW w:w="2815" w:type="dxa"/>
            <w:tcBorders>
              <w:bottom w:val="single" w:sz="4" w:space="0" w:color="auto"/>
            </w:tcBorders>
          </w:tcPr>
          <w:p w:rsidR="0083025F" w:rsidRDefault="0083025F" w:rsidP="00C4245C">
            <w:pPr>
              <w:pStyle w:val="NoSpacing"/>
            </w:pPr>
            <w:r>
              <w:t xml:space="preserve">long long </w:t>
            </w:r>
          </w:p>
        </w:tc>
        <w:tc>
          <w:tcPr>
            <w:tcW w:w="4147" w:type="dxa"/>
            <w:gridSpan w:val="2"/>
            <w:tcBorders>
              <w:bottom w:val="single" w:sz="4" w:space="0" w:color="auto"/>
            </w:tcBorders>
          </w:tcPr>
          <w:p w:rsidR="0083025F" w:rsidRDefault="0083025F" w:rsidP="00C4245C">
            <w:pPr>
              <w:pStyle w:val="NoSpacing"/>
            </w:pPr>
            <w:r>
              <w:t>the duration d expressed in seconds</w:t>
            </w:r>
          </w:p>
        </w:tc>
      </w:tr>
      <w:tr w:rsidR="0083025F" w:rsidTr="00A52921">
        <w:tc>
          <w:tcPr>
            <w:tcW w:w="2538" w:type="dxa"/>
            <w:shd w:val="clear" w:color="auto" w:fill="auto"/>
          </w:tcPr>
          <w:p w:rsidR="0083025F" w:rsidRDefault="0083025F" w:rsidP="00A52921">
            <w:pPr>
              <w:pStyle w:val="Tableheader"/>
            </w:pPr>
            <w:r>
              <w:t xml:space="preserve">operator </w:t>
            </w:r>
          </w:p>
        </w:tc>
        <w:tc>
          <w:tcPr>
            <w:tcW w:w="2815" w:type="dxa"/>
            <w:shd w:val="clear" w:color="auto" w:fill="auto"/>
          </w:tcPr>
          <w:p w:rsidR="0083025F" w:rsidRDefault="0083025F" w:rsidP="00A52921">
            <w:pPr>
              <w:pStyle w:val="Tableheader"/>
            </w:pPr>
            <w:r>
              <w:t>left argument</w:t>
            </w:r>
          </w:p>
        </w:tc>
        <w:tc>
          <w:tcPr>
            <w:tcW w:w="2126" w:type="dxa"/>
            <w:shd w:val="clear" w:color="auto" w:fill="auto"/>
          </w:tcPr>
          <w:p w:rsidR="0083025F" w:rsidRDefault="0083025F" w:rsidP="00A52921">
            <w:pPr>
              <w:pStyle w:val="Tableheader"/>
            </w:pPr>
            <w:r>
              <w:t>right argument</w:t>
            </w:r>
          </w:p>
        </w:tc>
        <w:tc>
          <w:tcPr>
            <w:tcW w:w="2021" w:type="dxa"/>
            <w:shd w:val="clear" w:color="auto" w:fill="auto"/>
          </w:tcPr>
          <w:p w:rsidR="0083025F" w:rsidRDefault="0083025F" w:rsidP="00A52921">
            <w:pPr>
              <w:pStyle w:val="Tableheader"/>
            </w:pPr>
            <w:r>
              <w:t>result</w:t>
            </w:r>
          </w:p>
        </w:tc>
      </w:tr>
      <w:tr w:rsidR="00655CFC" w:rsidTr="00402D3D">
        <w:tc>
          <w:tcPr>
            <w:tcW w:w="2538" w:type="dxa"/>
          </w:tcPr>
          <w:p w:rsidR="00655CFC" w:rsidRPr="000358D8" w:rsidRDefault="00655CFC" w:rsidP="00A42321">
            <w:pPr>
              <w:pStyle w:val="Cinline"/>
            </w:pPr>
            <w:r>
              <w:t>+</w:t>
            </w:r>
            <w:r>
              <w:tab/>
            </w:r>
          </w:p>
        </w:tc>
        <w:tc>
          <w:tcPr>
            <w:tcW w:w="2815" w:type="dxa"/>
          </w:tcPr>
          <w:p w:rsidR="00655CFC" w:rsidRDefault="00655CFC" w:rsidP="00A42321">
            <w:pPr>
              <w:pStyle w:val="NoSpacing"/>
            </w:pPr>
            <w:r>
              <w:t>none</w:t>
            </w:r>
          </w:p>
        </w:tc>
        <w:tc>
          <w:tcPr>
            <w:tcW w:w="2126" w:type="dxa"/>
          </w:tcPr>
          <w:p w:rsidR="00655CFC" w:rsidRDefault="00655CFC" w:rsidP="00A42321">
            <w:pPr>
              <w:pStyle w:val="NoSpacing"/>
            </w:pPr>
            <w:r>
              <w:t>duration</w:t>
            </w:r>
          </w:p>
        </w:tc>
        <w:tc>
          <w:tcPr>
            <w:tcW w:w="2021" w:type="dxa"/>
          </w:tcPr>
          <w:p w:rsidR="00655CFC" w:rsidRDefault="00655CFC" w:rsidP="00A42321">
            <w:pPr>
              <w:pStyle w:val="NoSpacing"/>
            </w:pPr>
            <w:r>
              <w:t>duration</w:t>
            </w:r>
          </w:p>
        </w:tc>
      </w:tr>
      <w:tr w:rsidR="00655CFC" w:rsidTr="00402D3D">
        <w:tc>
          <w:tcPr>
            <w:tcW w:w="2538" w:type="dxa"/>
          </w:tcPr>
          <w:p w:rsidR="00655CFC" w:rsidRPr="000358D8" w:rsidRDefault="00655CFC" w:rsidP="00A42321">
            <w:pPr>
              <w:pStyle w:val="Cinline"/>
            </w:pPr>
            <w:r>
              <w:t>-</w:t>
            </w:r>
            <w:r>
              <w:tab/>
            </w:r>
          </w:p>
        </w:tc>
        <w:tc>
          <w:tcPr>
            <w:tcW w:w="2815" w:type="dxa"/>
          </w:tcPr>
          <w:p w:rsidR="00655CFC" w:rsidRDefault="00655CFC" w:rsidP="00A42321">
            <w:pPr>
              <w:pStyle w:val="NoSpacing"/>
            </w:pPr>
            <w:r>
              <w:t>none</w:t>
            </w:r>
          </w:p>
        </w:tc>
        <w:tc>
          <w:tcPr>
            <w:tcW w:w="2126" w:type="dxa"/>
          </w:tcPr>
          <w:p w:rsidR="00655CFC" w:rsidRDefault="00655CFC" w:rsidP="00A42321">
            <w:pPr>
              <w:pStyle w:val="NoSpacing"/>
            </w:pPr>
            <w:r>
              <w:t>duration</w:t>
            </w:r>
          </w:p>
        </w:tc>
        <w:tc>
          <w:tcPr>
            <w:tcW w:w="2021" w:type="dxa"/>
          </w:tcPr>
          <w:p w:rsidR="00655CFC" w:rsidRDefault="00655CFC" w:rsidP="00A42321">
            <w:pPr>
              <w:pStyle w:val="NoSpacing"/>
            </w:pPr>
            <w:r>
              <w:t>duration</w:t>
            </w:r>
          </w:p>
        </w:tc>
      </w:tr>
      <w:tr w:rsidR="00655CFC" w:rsidTr="00402D3D">
        <w:tc>
          <w:tcPr>
            <w:tcW w:w="2538" w:type="dxa"/>
          </w:tcPr>
          <w:p w:rsidR="00655CFC" w:rsidRPr="000358D8" w:rsidRDefault="00655CFC" w:rsidP="00A42321">
            <w:pPr>
              <w:pStyle w:val="Cinline"/>
            </w:pPr>
            <w:r>
              <w:t>+</w:t>
            </w:r>
            <w:r>
              <w:tab/>
            </w:r>
          </w:p>
        </w:tc>
        <w:tc>
          <w:tcPr>
            <w:tcW w:w="2815" w:type="dxa"/>
          </w:tcPr>
          <w:p w:rsidR="00655CFC" w:rsidRDefault="00655CFC" w:rsidP="00A42321">
            <w:pPr>
              <w:pStyle w:val="NoSpacing"/>
            </w:pPr>
            <w:r>
              <w:t>duration</w:t>
            </w:r>
          </w:p>
        </w:tc>
        <w:tc>
          <w:tcPr>
            <w:tcW w:w="2126" w:type="dxa"/>
          </w:tcPr>
          <w:p w:rsidR="00655CFC" w:rsidRDefault="00655CFC" w:rsidP="00A42321">
            <w:pPr>
              <w:pStyle w:val="NoSpacing"/>
            </w:pPr>
            <w:r>
              <w:t>duration</w:t>
            </w:r>
          </w:p>
        </w:tc>
        <w:tc>
          <w:tcPr>
            <w:tcW w:w="2021" w:type="dxa"/>
          </w:tcPr>
          <w:p w:rsidR="00655CFC" w:rsidRDefault="00655CFC" w:rsidP="00A42321">
            <w:pPr>
              <w:pStyle w:val="NoSpacing"/>
            </w:pPr>
            <w:r>
              <w:t>duration</w:t>
            </w:r>
          </w:p>
        </w:tc>
      </w:tr>
      <w:tr w:rsidR="00655CFC" w:rsidTr="00402D3D">
        <w:tc>
          <w:tcPr>
            <w:tcW w:w="2538" w:type="dxa"/>
          </w:tcPr>
          <w:p w:rsidR="00655CFC" w:rsidRDefault="00655CFC" w:rsidP="00F454B0">
            <w:pPr>
              <w:pStyle w:val="Cinline"/>
            </w:pPr>
            <w:r>
              <w:t>-</w:t>
            </w:r>
          </w:p>
        </w:tc>
        <w:tc>
          <w:tcPr>
            <w:tcW w:w="2815" w:type="dxa"/>
          </w:tcPr>
          <w:p w:rsidR="00655CFC" w:rsidRDefault="00655CFC" w:rsidP="00C4245C">
            <w:pPr>
              <w:pStyle w:val="NoSpacing"/>
            </w:pPr>
            <w:r>
              <w:t>duration</w:t>
            </w:r>
          </w:p>
        </w:tc>
        <w:tc>
          <w:tcPr>
            <w:tcW w:w="2126" w:type="dxa"/>
          </w:tcPr>
          <w:p w:rsidR="00655CFC" w:rsidRDefault="00655CFC" w:rsidP="00587D42">
            <w:pPr>
              <w:pStyle w:val="NoSpacing"/>
            </w:pPr>
            <w:r>
              <w:t>duration</w:t>
            </w:r>
          </w:p>
        </w:tc>
        <w:tc>
          <w:tcPr>
            <w:tcW w:w="2021" w:type="dxa"/>
          </w:tcPr>
          <w:p w:rsidR="00655CFC" w:rsidRDefault="00655CFC" w:rsidP="00587D42">
            <w:pPr>
              <w:pStyle w:val="NoSpacing"/>
            </w:pPr>
            <w:r>
              <w:t>duration</w:t>
            </w:r>
          </w:p>
        </w:tc>
      </w:tr>
      <w:tr w:rsidR="00655CFC" w:rsidTr="00402D3D">
        <w:tc>
          <w:tcPr>
            <w:tcW w:w="2538" w:type="dxa"/>
          </w:tcPr>
          <w:p w:rsidR="00655CFC" w:rsidRDefault="00655CFC" w:rsidP="00F454B0">
            <w:pPr>
              <w:pStyle w:val="Cinline"/>
            </w:pPr>
            <w:r>
              <w:t>*</w:t>
            </w:r>
          </w:p>
        </w:tc>
        <w:tc>
          <w:tcPr>
            <w:tcW w:w="2815" w:type="dxa"/>
          </w:tcPr>
          <w:p w:rsidR="00655CFC" w:rsidRDefault="00655CFC" w:rsidP="00C4245C">
            <w:pPr>
              <w:pStyle w:val="NoSpacing"/>
            </w:pPr>
            <w:r>
              <w:t>duration</w:t>
            </w:r>
          </w:p>
        </w:tc>
        <w:tc>
          <w:tcPr>
            <w:tcW w:w="2126" w:type="dxa"/>
          </w:tcPr>
          <w:p w:rsidR="00655CFC" w:rsidRDefault="00655CFC" w:rsidP="00587D42">
            <w:pPr>
              <w:pStyle w:val="NoSpacing"/>
            </w:pPr>
            <w:r>
              <w:t>int, long long</w:t>
            </w:r>
          </w:p>
        </w:tc>
        <w:tc>
          <w:tcPr>
            <w:tcW w:w="2021" w:type="dxa"/>
          </w:tcPr>
          <w:p w:rsidR="00655CFC" w:rsidRDefault="00655CFC" w:rsidP="00587D42">
            <w:pPr>
              <w:pStyle w:val="NoSpacing"/>
            </w:pPr>
            <w:r>
              <w:t>duration</w:t>
            </w:r>
          </w:p>
        </w:tc>
      </w:tr>
      <w:tr w:rsidR="00655CFC" w:rsidTr="00402D3D">
        <w:tc>
          <w:tcPr>
            <w:tcW w:w="2538" w:type="dxa"/>
          </w:tcPr>
          <w:p w:rsidR="00655CFC" w:rsidRDefault="00655CFC" w:rsidP="00F454B0">
            <w:pPr>
              <w:pStyle w:val="Cinline"/>
            </w:pPr>
            <w:r>
              <w:t>*</w:t>
            </w:r>
          </w:p>
        </w:tc>
        <w:tc>
          <w:tcPr>
            <w:tcW w:w="2815" w:type="dxa"/>
          </w:tcPr>
          <w:p w:rsidR="00655CFC" w:rsidRDefault="00655CFC" w:rsidP="00C4245C">
            <w:pPr>
              <w:pStyle w:val="NoSpacing"/>
            </w:pPr>
            <w:r>
              <w:t>int, long long</w:t>
            </w:r>
          </w:p>
        </w:tc>
        <w:tc>
          <w:tcPr>
            <w:tcW w:w="2126" w:type="dxa"/>
          </w:tcPr>
          <w:p w:rsidR="00655CFC" w:rsidRDefault="00655CFC" w:rsidP="00587D42">
            <w:pPr>
              <w:pStyle w:val="NoSpacing"/>
            </w:pPr>
            <w:r>
              <w:t>duration</w:t>
            </w:r>
          </w:p>
        </w:tc>
        <w:tc>
          <w:tcPr>
            <w:tcW w:w="2021" w:type="dxa"/>
          </w:tcPr>
          <w:p w:rsidR="00655CFC" w:rsidRDefault="00655CFC" w:rsidP="00587D42">
            <w:pPr>
              <w:pStyle w:val="NoSpacing"/>
            </w:pPr>
            <w:r>
              <w:t>duration</w:t>
            </w:r>
          </w:p>
        </w:tc>
      </w:tr>
      <w:tr w:rsidR="00655CFC" w:rsidTr="00402D3D">
        <w:tc>
          <w:tcPr>
            <w:tcW w:w="2538" w:type="dxa"/>
          </w:tcPr>
          <w:p w:rsidR="00655CFC" w:rsidRDefault="00655CFC" w:rsidP="00F454B0">
            <w:pPr>
              <w:pStyle w:val="Cinline"/>
            </w:pPr>
            <w:r>
              <w:t>/</w:t>
            </w:r>
          </w:p>
        </w:tc>
        <w:tc>
          <w:tcPr>
            <w:tcW w:w="2815" w:type="dxa"/>
          </w:tcPr>
          <w:p w:rsidR="00655CFC" w:rsidRDefault="00655CFC" w:rsidP="00C4245C">
            <w:pPr>
              <w:pStyle w:val="NoSpacing"/>
            </w:pPr>
            <w:r>
              <w:t>duration</w:t>
            </w:r>
          </w:p>
        </w:tc>
        <w:tc>
          <w:tcPr>
            <w:tcW w:w="2126" w:type="dxa"/>
          </w:tcPr>
          <w:p w:rsidR="00655CFC" w:rsidRDefault="00655CFC" w:rsidP="00587D42">
            <w:pPr>
              <w:pStyle w:val="NoSpacing"/>
            </w:pPr>
            <w:r>
              <w:t>int, long long</w:t>
            </w:r>
          </w:p>
        </w:tc>
        <w:tc>
          <w:tcPr>
            <w:tcW w:w="2021" w:type="dxa"/>
          </w:tcPr>
          <w:p w:rsidR="00655CFC" w:rsidRDefault="00655CFC" w:rsidP="00587D42">
            <w:pPr>
              <w:pStyle w:val="NoSpacing"/>
            </w:pPr>
            <w:r>
              <w:t>duration</w:t>
            </w:r>
          </w:p>
        </w:tc>
      </w:tr>
      <w:tr w:rsidR="00655CFC" w:rsidTr="00402D3D">
        <w:tc>
          <w:tcPr>
            <w:tcW w:w="2538" w:type="dxa"/>
          </w:tcPr>
          <w:p w:rsidR="00655CFC" w:rsidRDefault="00655CFC" w:rsidP="00F454B0">
            <w:pPr>
              <w:pStyle w:val="Cinline"/>
            </w:pPr>
            <w:r>
              <w:t>/</w:t>
            </w:r>
          </w:p>
        </w:tc>
        <w:tc>
          <w:tcPr>
            <w:tcW w:w="2815" w:type="dxa"/>
          </w:tcPr>
          <w:p w:rsidR="00655CFC" w:rsidRDefault="00655CFC" w:rsidP="00C4245C">
            <w:pPr>
              <w:pStyle w:val="NoSpacing"/>
            </w:pPr>
            <w:r>
              <w:t>duration</w:t>
            </w:r>
          </w:p>
        </w:tc>
        <w:tc>
          <w:tcPr>
            <w:tcW w:w="2126" w:type="dxa"/>
          </w:tcPr>
          <w:p w:rsidR="00655CFC" w:rsidRDefault="00655CFC" w:rsidP="00587D42">
            <w:pPr>
              <w:pStyle w:val="NoSpacing"/>
            </w:pPr>
            <w:r>
              <w:t>duration</w:t>
            </w:r>
          </w:p>
        </w:tc>
        <w:tc>
          <w:tcPr>
            <w:tcW w:w="2021" w:type="dxa"/>
          </w:tcPr>
          <w:p w:rsidR="00655CFC" w:rsidRDefault="00655CFC" w:rsidP="00587D42">
            <w:pPr>
              <w:pStyle w:val="NoSpacing"/>
            </w:pPr>
            <w:r>
              <w:t>long long</w:t>
            </w:r>
          </w:p>
        </w:tc>
      </w:tr>
      <w:tr w:rsidR="00655CFC" w:rsidTr="00402D3D">
        <w:tc>
          <w:tcPr>
            <w:tcW w:w="2538" w:type="dxa"/>
            <w:tcBorders>
              <w:bottom w:val="single" w:sz="4" w:space="0" w:color="auto"/>
            </w:tcBorders>
          </w:tcPr>
          <w:p w:rsidR="00655CFC" w:rsidRDefault="00655CFC" w:rsidP="00F454B0">
            <w:pPr>
              <w:pStyle w:val="Cinline"/>
            </w:pPr>
            <w:r>
              <w:t>==, !=, &gt;, &lt;, &gt;=, &lt;=</w:t>
            </w:r>
          </w:p>
        </w:tc>
        <w:tc>
          <w:tcPr>
            <w:tcW w:w="2815" w:type="dxa"/>
            <w:tcBorders>
              <w:bottom w:val="single" w:sz="4" w:space="0" w:color="auto"/>
            </w:tcBorders>
          </w:tcPr>
          <w:p w:rsidR="00655CFC" w:rsidRDefault="00655CFC" w:rsidP="00C4245C">
            <w:pPr>
              <w:pStyle w:val="NoSpacing"/>
            </w:pPr>
            <w:r>
              <w:t>duration</w:t>
            </w:r>
          </w:p>
        </w:tc>
        <w:tc>
          <w:tcPr>
            <w:tcW w:w="2126" w:type="dxa"/>
            <w:tcBorders>
              <w:bottom w:val="single" w:sz="4" w:space="0" w:color="auto"/>
            </w:tcBorders>
          </w:tcPr>
          <w:p w:rsidR="00655CFC" w:rsidRDefault="00655CFC" w:rsidP="00743F90">
            <w:pPr>
              <w:pStyle w:val="NoSpacing"/>
            </w:pPr>
            <w:r>
              <w:t>duration</w:t>
            </w:r>
          </w:p>
        </w:tc>
        <w:tc>
          <w:tcPr>
            <w:tcW w:w="2021" w:type="dxa"/>
            <w:tcBorders>
              <w:bottom w:val="single" w:sz="4" w:space="0" w:color="auto"/>
            </w:tcBorders>
          </w:tcPr>
          <w:p w:rsidR="00655CFC" w:rsidRDefault="00655CFC" w:rsidP="00743F90">
            <w:pPr>
              <w:pStyle w:val="NoSpacing"/>
            </w:pPr>
            <w:r>
              <w:t>bool</w:t>
            </w:r>
          </w:p>
        </w:tc>
      </w:tr>
    </w:tbl>
    <w:p w:rsidR="00FF3591" w:rsidRDefault="00CF7FDB" w:rsidP="00034A76">
      <w:pPr>
        <w:pStyle w:val="Heading2"/>
      </w:pPr>
      <w:r>
        <w:t xml:space="preserve"> </w:t>
      </w:r>
      <w:bookmarkStart w:id="19" w:name="_Toc422918320"/>
      <w:r w:rsidR="0004449B">
        <w:t>F</w:t>
      </w:r>
      <w:r w:rsidR="00FF3591">
        <w:t>requency</w:t>
      </w:r>
      <w:r w:rsidR="00034A76">
        <w:t xml:space="preserve"> </w:t>
      </w:r>
      <w:r w:rsidR="0004449B">
        <w:t>ADT</w:t>
      </w:r>
      <w:bookmarkEnd w:id="19"/>
    </w:p>
    <w:p w:rsidR="00F62487" w:rsidRDefault="00FF3591" w:rsidP="00F62487">
      <w:r>
        <w:t xml:space="preserve">The frequency ADT is </w:t>
      </w:r>
      <w:r w:rsidR="00F62487">
        <w:t xml:space="preserve">used to store and manipulate values that represent a frequency. A frequency is stored as a </w:t>
      </w:r>
      <w:r w:rsidR="00E27BBA">
        <w:t>1/1000s of a</w:t>
      </w:r>
      <w:r w:rsidR="00CF7FDB">
        <w:t xml:space="preserve"> Hz</w:t>
      </w:r>
      <w:r w:rsidR="00F62487">
        <w:t>.</w:t>
      </w:r>
      <w:r w:rsidR="00CF7FDB">
        <w:t xml:space="preserve"> A frequency value is constructed by a call to the mHz(), Hz(), kHz(), MHz() or GHz() functions. The const_ns&lt;&gt;(), const_us&lt;&gt;(),const_ms&lt;&gt;() and const_s&lt;&gt;() template functions taken the amount as template argument and create, for each amount, a duration literal: an object of a unique type, derived from duration.</w:t>
      </w:r>
    </w:p>
    <w:tbl>
      <w:tblPr>
        <w:tblStyle w:val="TableGrid"/>
        <w:tblW w:w="0" w:type="auto"/>
        <w:tblLook w:val="04A0" w:firstRow="1" w:lastRow="0" w:firstColumn="1" w:lastColumn="0" w:noHBand="0" w:noVBand="1"/>
      </w:tblPr>
      <w:tblGrid>
        <w:gridCol w:w="2509"/>
        <w:gridCol w:w="2758"/>
        <w:gridCol w:w="2092"/>
        <w:gridCol w:w="1991"/>
      </w:tblGrid>
      <w:tr w:rsidR="00F62487" w:rsidTr="00A52921">
        <w:tc>
          <w:tcPr>
            <w:tcW w:w="9500" w:type="dxa"/>
            <w:gridSpan w:val="4"/>
            <w:tcBorders>
              <w:bottom w:val="single" w:sz="4" w:space="0" w:color="auto"/>
            </w:tcBorders>
          </w:tcPr>
          <w:p w:rsidR="00F62487" w:rsidRDefault="00F62487" w:rsidP="00402D3D">
            <w:pPr>
              <w:pStyle w:val="NoSpacing"/>
            </w:pPr>
            <w:r>
              <w:t>frequency</w:t>
            </w:r>
          </w:p>
        </w:tc>
      </w:tr>
      <w:tr w:rsidR="00F62487" w:rsidTr="00A52921">
        <w:tc>
          <w:tcPr>
            <w:tcW w:w="2538" w:type="dxa"/>
            <w:shd w:val="clear" w:color="auto" w:fill="auto"/>
          </w:tcPr>
          <w:p w:rsidR="00F62487" w:rsidRDefault="00F62487" w:rsidP="00A52921">
            <w:pPr>
              <w:pStyle w:val="Tableheader"/>
            </w:pPr>
            <w:r>
              <w:t>’factory’ function</w:t>
            </w:r>
          </w:p>
        </w:tc>
        <w:tc>
          <w:tcPr>
            <w:tcW w:w="2815" w:type="dxa"/>
            <w:shd w:val="clear" w:color="auto" w:fill="auto"/>
          </w:tcPr>
          <w:p w:rsidR="00F62487" w:rsidRDefault="00F62487" w:rsidP="00A52921">
            <w:pPr>
              <w:pStyle w:val="Tableheader"/>
            </w:pPr>
            <w:r>
              <w:t>return type</w:t>
            </w:r>
          </w:p>
        </w:tc>
        <w:tc>
          <w:tcPr>
            <w:tcW w:w="4147" w:type="dxa"/>
            <w:gridSpan w:val="2"/>
            <w:shd w:val="clear" w:color="auto" w:fill="auto"/>
          </w:tcPr>
          <w:p w:rsidR="00F62487" w:rsidRDefault="00F62487" w:rsidP="00A52921">
            <w:pPr>
              <w:pStyle w:val="Tableheader"/>
            </w:pPr>
            <w:r>
              <w:t>meaning</w:t>
            </w:r>
          </w:p>
        </w:tc>
      </w:tr>
      <w:tr w:rsidR="00CF7FDB" w:rsidTr="00402D3D">
        <w:tc>
          <w:tcPr>
            <w:tcW w:w="2538" w:type="dxa"/>
          </w:tcPr>
          <w:p w:rsidR="00CF7FDB" w:rsidRPr="00B91154" w:rsidRDefault="00CF7FDB" w:rsidP="00402D3D">
            <w:pPr>
              <w:pStyle w:val="Cinline"/>
            </w:pPr>
            <w:r>
              <w:lastRenderedPageBreak/>
              <w:t>mHz( x )</w:t>
            </w:r>
          </w:p>
        </w:tc>
        <w:tc>
          <w:tcPr>
            <w:tcW w:w="2815" w:type="dxa"/>
          </w:tcPr>
          <w:p w:rsidR="00CF7FDB" w:rsidRDefault="00CF7FDB" w:rsidP="00402D3D">
            <w:pPr>
              <w:pStyle w:val="NoSpacing"/>
            </w:pPr>
            <w:r>
              <w:t>frequency</w:t>
            </w:r>
          </w:p>
        </w:tc>
        <w:tc>
          <w:tcPr>
            <w:tcW w:w="4147" w:type="dxa"/>
            <w:gridSpan w:val="2"/>
          </w:tcPr>
          <w:p w:rsidR="00CF7FDB" w:rsidRDefault="00CF7FDB" w:rsidP="00402D3D">
            <w:pPr>
              <w:pStyle w:val="NoSpacing"/>
            </w:pPr>
            <w:r>
              <w:t>a frequency of x mHz</w:t>
            </w:r>
          </w:p>
        </w:tc>
      </w:tr>
      <w:tr w:rsidR="00CF7FDB" w:rsidTr="00402D3D">
        <w:tc>
          <w:tcPr>
            <w:tcW w:w="2538" w:type="dxa"/>
          </w:tcPr>
          <w:p w:rsidR="00CF7FDB" w:rsidRPr="00B91154" w:rsidRDefault="00CF7FDB" w:rsidP="00402D3D">
            <w:pPr>
              <w:pStyle w:val="Cinline"/>
            </w:pPr>
            <w:r>
              <w:t>Hz( x )</w:t>
            </w:r>
          </w:p>
        </w:tc>
        <w:tc>
          <w:tcPr>
            <w:tcW w:w="2815" w:type="dxa"/>
          </w:tcPr>
          <w:p w:rsidR="00CF7FDB" w:rsidRDefault="00CF7FDB" w:rsidP="00402D3D">
            <w:pPr>
              <w:pStyle w:val="NoSpacing"/>
            </w:pPr>
            <w:r>
              <w:t>frequency</w:t>
            </w:r>
          </w:p>
        </w:tc>
        <w:tc>
          <w:tcPr>
            <w:tcW w:w="4147" w:type="dxa"/>
            <w:gridSpan w:val="2"/>
          </w:tcPr>
          <w:p w:rsidR="00CF7FDB" w:rsidRDefault="00CF7FDB" w:rsidP="00F62487">
            <w:pPr>
              <w:pStyle w:val="NoSpacing"/>
            </w:pPr>
            <w:r>
              <w:t>a frequency of x Hz</w:t>
            </w:r>
          </w:p>
        </w:tc>
      </w:tr>
      <w:tr w:rsidR="00CF7FDB" w:rsidTr="00402D3D">
        <w:tc>
          <w:tcPr>
            <w:tcW w:w="2538" w:type="dxa"/>
          </w:tcPr>
          <w:p w:rsidR="00CF7FDB" w:rsidRDefault="00CF7FDB" w:rsidP="00402D3D">
            <w:pPr>
              <w:pStyle w:val="Cinline"/>
            </w:pPr>
            <w:r>
              <w:t>kHz( x )</w:t>
            </w:r>
          </w:p>
        </w:tc>
        <w:tc>
          <w:tcPr>
            <w:tcW w:w="2815" w:type="dxa"/>
          </w:tcPr>
          <w:p w:rsidR="00CF7FDB" w:rsidRDefault="00CF7FDB" w:rsidP="00402D3D">
            <w:pPr>
              <w:pStyle w:val="NoSpacing"/>
            </w:pPr>
            <w:r>
              <w:t>frequency</w:t>
            </w:r>
          </w:p>
        </w:tc>
        <w:tc>
          <w:tcPr>
            <w:tcW w:w="4147" w:type="dxa"/>
            <w:gridSpan w:val="2"/>
          </w:tcPr>
          <w:p w:rsidR="00CF7FDB" w:rsidRDefault="00CF7FDB" w:rsidP="00402D3D">
            <w:pPr>
              <w:pStyle w:val="NoSpacing"/>
            </w:pPr>
            <w:r>
              <w:t>a frequency of x kHz</w:t>
            </w:r>
          </w:p>
        </w:tc>
      </w:tr>
      <w:tr w:rsidR="00CF7FDB" w:rsidTr="00402D3D">
        <w:tc>
          <w:tcPr>
            <w:tcW w:w="2538" w:type="dxa"/>
          </w:tcPr>
          <w:p w:rsidR="00CF7FDB" w:rsidRDefault="00CF7FDB" w:rsidP="00402D3D">
            <w:pPr>
              <w:pStyle w:val="Cinline"/>
            </w:pPr>
            <w:r>
              <w:t>MHz( x )</w:t>
            </w:r>
          </w:p>
        </w:tc>
        <w:tc>
          <w:tcPr>
            <w:tcW w:w="2815" w:type="dxa"/>
          </w:tcPr>
          <w:p w:rsidR="00CF7FDB" w:rsidRDefault="00CF7FDB" w:rsidP="00402D3D">
            <w:pPr>
              <w:pStyle w:val="NoSpacing"/>
            </w:pPr>
            <w:r>
              <w:t>frequency</w:t>
            </w:r>
          </w:p>
        </w:tc>
        <w:tc>
          <w:tcPr>
            <w:tcW w:w="4147" w:type="dxa"/>
            <w:gridSpan w:val="2"/>
          </w:tcPr>
          <w:p w:rsidR="00CF7FDB" w:rsidRDefault="00CF7FDB" w:rsidP="00402D3D">
            <w:pPr>
              <w:pStyle w:val="NoSpacing"/>
            </w:pPr>
            <w:r>
              <w:t>a frequency of x MHz</w:t>
            </w:r>
          </w:p>
        </w:tc>
      </w:tr>
      <w:tr w:rsidR="00CF7FDB" w:rsidTr="00402D3D">
        <w:tc>
          <w:tcPr>
            <w:tcW w:w="2538" w:type="dxa"/>
          </w:tcPr>
          <w:p w:rsidR="00CF7FDB" w:rsidRDefault="00CF7FDB" w:rsidP="00402D3D">
            <w:pPr>
              <w:pStyle w:val="Cinline"/>
            </w:pPr>
            <w:r>
              <w:t>GHz( x )</w:t>
            </w:r>
          </w:p>
        </w:tc>
        <w:tc>
          <w:tcPr>
            <w:tcW w:w="2815" w:type="dxa"/>
          </w:tcPr>
          <w:p w:rsidR="00CF7FDB" w:rsidRDefault="00CF7FDB" w:rsidP="00402D3D">
            <w:pPr>
              <w:pStyle w:val="NoSpacing"/>
            </w:pPr>
            <w:r>
              <w:t>frequency</w:t>
            </w:r>
          </w:p>
        </w:tc>
        <w:tc>
          <w:tcPr>
            <w:tcW w:w="4147" w:type="dxa"/>
            <w:gridSpan w:val="2"/>
          </w:tcPr>
          <w:p w:rsidR="00CF7FDB" w:rsidRDefault="00CF7FDB" w:rsidP="00402D3D">
            <w:pPr>
              <w:pStyle w:val="NoSpacing"/>
            </w:pPr>
            <w:r>
              <w:t>a frequency of x GHz</w:t>
            </w:r>
          </w:p>
        </w:tc>
      </w:tr>
      <w:tr w:rsidR="00CF7FDB" w:rsidTr="00402D3D">
        <w:tc>
          <w:tcPr>
            <w:tcW w:w="2538" w:type="dxa"/>
          </w:tcPr>
          <w:p w:rsidR="00CF7FDB" w:rsidRDefault="00CF7FDB" w:rsidP="00402D3D">
            <w:pPr>
              <w:pStyle w:val="Cinline"/>
            </w:pPr>
            <w:r>
              <w:t>mHz</w:t>
            </w:r>
            <w:r w:rsidR="00402D3D">
              <w:t>_literal</w:t>
            </w:r>
            <w:r>
              <w:t>&lt; x &gt;()</w:t>
            </w:r>
          </w:p>
        </w:tc>
        <w:tc>
          <w:tcPr>
            <w:tcW w:w="2815" w:type="dxa"/>
          </w:tcPr>
          <w:p w:rsidR="00CF7FDB" w:rsidRDefault="00CF7FDB" w:rsidP="00402D3D">
            <w:pPr>
              <w:pStyle w:val="NoSpacing"/>
            </w:pPr>
            <w:r>
              <w:t>unique subtype of frequency</w:t>
            </w:r>
          </w:p>
        </w:tc>
        <w:tc>
          <w:tcPr>
            <w:tcW w:w="4147" w:type="dxa"/>
            <w:gridSpan w:val="2"/>
          </w:tcPr>
          <w:p w:rsidR="00CF7FDB" w:rsidRDefault="00CF7FDB" w:rsidP="00402D3D">
            <w:pPr>
              <w:pStyle w:val="NoSpacing"/>
            </w:pPr>
            <w:r>
              <w:t>a ’frequency’ of x mHz</w:t>
            </w:r>
          </w:p>
        </w:tc>
      </w:tr>
      <w:tr w:rsidR="00CF7FDB" w:rsidTr="00402D3D">
        <w:tc>
          <w:tcPr>
            <w:tcW w:w="2538" w:type="dxa"/>
          </w:tcPr>
          <w:p w:rsidR="00CF7FDB" w:rsidRDefault="00CF7FDB" w:rsidP="00402D3D">
            <w:pPr>
              <w:pStyle w:val="Cinline"/>
            </w:pPr>
            <w:r>
              <w:t>Hz</w:t>
            </w:r>
            <w:r w:rsidR="00402D3D">
              <w:t xml:space="preserve">_literal </w:t>
            </w:r>
            <w:r>
              <w:t>&lt; x &gt;()</w:t>
            </w:r>
          </w:p>
        </w:tc>
        <w:tc>
          <w:tcPr>
            <w:tcW w:w="2815" w:type="dxa"/>
          </w:tcPr>
          <w:p w:rsidR="00CF7FDB" w:rsidRDefault="00CF7FDB" w:rsidP="00402D3D">
            <w:pPr>
              <w:pStyle w:val="NoSpacing"/>
            </w:pPr>
            <w:r>
              <w:t>unique subtype of frequency</w:t>
            </w:r>
          </w:p>
        </w:tc>
        <w:tc>
          <w:tcPr>
            <w:tcW w:w="4147" w:type="dxa"/>
            <w:gridSpan w:val="2"/>
          </w:tcPr>
          <w:p w:rsidR="00CF7FDB" w:rsidRDefault="00CF7FDB" w:rsidP="00F62487">
            <w:pPr>
              <w:pStyle w:val="NoSpacing"/>
            </w:pPr>
            <w:r>
              <w:t>a ’frequency’ of x Hz</w:t>
            </w:r>
          </w:p>
        </w:tc>
      </w:tr>
      <w:tr w:rsidR="00CF7FDB" w:rsidTr="00402D3D">
        <w:tc>
          <w:tcPr>
            <w:tcW w:w="2538" w:type="dxa"/>
          </w:tcPr>
          <w:p w:rsidR="00CF7FDB" w:rsidRDefault="00402D3D" w:rsidP="00402D3D">
            <w:pPr>
              <w:pStyle w:val="Cinline"/>
            </w:pPr>
            <w:r>
              <w:t>k</w:t>
            </w:r>
            <w:r w:rsidR="00CF7FDB">
              <w:t>Hz</w:t>
            </w:r>
            <w:r>
              <w:t xml:space="preserve">_literal </w:t>
            </w:r>
            <w:r w:rsidR="00CF7FDB">
              <w:t>&lt; x &gt;()</w:t>
            </w:r>
          </w:p>
        </w:tc>
        <w:tc>
          <w:tcPr>
            <w:tcW w:w="2815" w:type="dxa"/>
          </w:tcPr>
          <w:p w:rsidR="00CF7FDB" w:rsidRDefault="00CF7FDB" w:rsidP="00402D3D">
            <w:pPr>
              <w:pStyle w:val="NoSpacing"/>
            </w:pPr>
            <w:r>
              <w:t>unique subtype of frequency</w:t>
            </w:r>
          </w:p>
        </w:tc>
        <w:tc>
          <w:tcPr>
            <w:tcW w:w="4147" w:type="dxa"/>
            <w:gridSpan w:val="2"/>
          </w:tcPr>
          <w:p w:rsidR="00CF7FDB" w:rsidRDefault="00CF7FDB" w:rsidP="00402D3D">
            <w:pPr>
              <w:pStyle w:val="NoSpacing"/>
            </w:pPr>
            <w:r>
              <w:t>a ’frequency’ of x kHz</w:t>
            </w:r>
          </w:p>
        </w:tc>
      </w:tr>
      <w:tr w:rsidR="00CF7FDB" w:rsidTr="00402D3D">
        <w:tc>
          <w:tcPr>
            <w:tcW w:w="2538" w:type="dxa"/>
          </w:tcPr>
          <w:p w:rsidR="00CF7FDB" w:rsidRDefault="00CF7FDB" w:rsidP="00402D3D">
            <w:pPr>
              <w:pStyle w:val="Cinline"/>
            </w:pPr>
            <w:r>
              <w:t>MHz</w:t>
            </w:r>
            <w:r w:rsidR="00402D3D">
              <w:t xml:space="preserve">_literal </w:t>
            </w:r>
            <w:r>
              <w:t>&lt; x &gt;()</w:t>
            </w:r>
          </w:p>
        </w:tc>
        <w:tc>
          <w:tcPr>
            <w:tcW w:w="2815" w:type="dxa"/>
          </w:tcPr>
          <w:p w:rsidR="00CF7FDB" w:rsidRDefault="00CF7FDB" w:rsidP="00402D3D">
            <w:pPr>
              <w:pStyle w:val="NoSpacing"/>
            </w:pPr>
            <w:r>
              <w:t>unique subtype of frequency</w:t>
            </w:r>
          </w:p>
        </w:tc>
        <w:tc>
          <w:tcPr>
            <w:tcW w:w="4147" w:type="dxa"/>
            <w:gridSpan w:val="2"/>
          </w:tcPr>
          <w:p w:rsidR="00CF7FDB" w:rsidRDefault="00CF7FDB" w:rsidP="00402D3D">
            <w:pPr>
              <w:pStyle w:val="NoSpacing"/>
            </w:pPr>
            <w:r>
              <w:t>a ’frequency’ of x MHz</w:t>
            </w:r>
          </w:p>
        </w:tc>
      </w:tr>
      <w:tr w:rsidR="00CF7FDB" w:rsidTr="00A52921">
        <w:tc>
          <w:tcPr>
            <w:tcW w:w="2538" w:type="dxa"/>
            <w:tcBorders>
              <w:bottom w:val="single" w:sz="4" w:space="0" w:color="auto"/>
            </w:tcBorders>
          </w:tcPr>
          <w:p w:rsidR="00CF7FDB" w:rsidRDefault="00CF7FDB" w:rsidP="00402D3D">
            <w:pPr>
              <w:pStyle w:val="Cinline"/>
            </w:pPr>
            <w:r>
              <w:t>GHz</w:t>
            </w:r>
            <w:r w:rsidR="00402D3D">
              <w:t xml:space="preserve">_literal </w:t>
            </w:r>
            <w:r>
              <w:t>&lt; x &gt;()</w:t>
            </w:r>
          </w:p>
        </w:tc>
        <w:tc>
          <w:tcPr>
            <w:tcW w:w="2815" w:type="dxa"/>
            <w:tcBorders>
              <w:bottom w:val="single" w:sz="4" w:space="0" w:color="auto"/>
            </w:tcBorders>
          </w:tcPr>
          <w:p w:rsidR="00CF7FDB" w:rsidRDefault="00CF7FDB" w:rsidP="00402D3D">
            <w:pPr>
              <w:pStyle w:val="NoSpacing"/>
            </w:pPr>
            <w:r>
              <w:t>unique subtype of frequency</w:t>
            </w:r>
          </w:p>
        </w:tc>
        <w:tc>
          <w:tcPr>
            <w:tcW w:w="4147" w:type="dxa"/>
            <w:gridSpan w:val="2"/>
            <w:tcBorders>
              <w:bottom w:val="single" w:sz="4" w:space="0" w:color="auto"/>
            </w:tcBorders>
          </w:tcPr>
          <w:p w:rsidR="00CF7FDB" w:rsidRDefault="00CF7FDB" w:rsidP="00402D3D">
            <w:pPr>
              <w:pStyle w:val="NoSpacing"/>
            </w:pPr>
            <w:r>
              <w:t>a ’frequency’ of x GHz</w:t>
            </w:r>
          </w:p>
        </w:tc>
      </w:tr>
      <w:tr w:rsidR="00CF7FDB" w:rsidTr="00A52921">
        <w:tc>
          <w:tcPr>
            <w:tcW w:w="2538" w:type="dxa"/>
            <w:shd w:val="clear" w:color="auto" w:fill="auto"/>
          </w:tcPr>
          <w:p w:rsidR="00CF7FDB" w:rsidRDefault="00CF7FDB" w:rsidP="00A52921">
            <w:pPr>
              <w:pStyle w:val="Tableheader"/>
            </w:pPr>
            <w:r>
              <w:t>member function</w:t>
            </w:r>
          </w:p>
        </w:tc>
        <w:tc>
          <w:tcPr>
            <w:tcW w:w="2815" w:type="dxa"/>
            <w:shd w:val="clear" w:color="auto" w:fill="auto"/>
          </w:tcPr>
          <w:p w:rsidR="00CF7FDB" w:rsidRDefault="00CF7FDB" w:rsidP="00A52921">
            <w:pPr>
              <w:pStyle w:val="Tableheader"/>
            </w:pPr>
            <w:r>
              <w:t>return type</w:t>
            </w:r>
          </w:p>
        </w:tc>
        <w:tc>
          <w:tcPr>
            <w:tcW w:w="4147" w:type="dxa"/>
            <w:gridSpan w:val="2"/>
            <w:shd w:val="clear" w:color="auto" w:fill="auto"/>
          </w:tcPr>
          <w:p w:rsidR="00CF7FDB" w:rsidRDefault="00CF7FDB" w:rsidP="00A52921">
            <w:pPr>
              <w:pStyle w:val="Tableheader"/>
            </w:pPr>
            <w:r>
              <w:t>meaning</w:t>
            </w:r>
          </w:p>
        </w:tc>
      </w:tr>
      <w:tr w:rsidR="00CF7FDB" w:rsidTr="00402D3D">
        <w:tc>
          <w:tcPr>
            <w:tcW w:w="2538" w:type="dxa"/>
          </w:tcPr>
          <w:p w:rsidR="00CF7FDB" w:rsidRDefault="00CF7FDB" w:rsidP="00402D3D">
            <w:pPr>
              <w:pStyle w:val="Cinline"/>
            </w:pPr>
            <w:r>
              <w:t>d.mHz()</w:t>
            </w:r>
          </w:p>
        </w:tc>
        <w:tc>
          <w:tcPr>
            <w:tcW w:w="2815" w:type="dxa"/>
          </w:tcPr>
          <w:p w:rsidR="00CF7FDB" w:rsidRDefault="00CF7FDB" w:rsidP="00402D3D">
            <w:pPr>
              <w:pStyle w:val="NoSpacing"/>
            </w:pPr>
            <w:r>
              <w:t xml:space="preserve">long long </w:t>
            </w:r>
          </w:p>
        </w:tc>
        <w:tc>
          <w:tcPr>
            <w:tcW w:w="4147" w:type="dxa"/>
            <w:gridSpan w:val="2"/>
          </w:tcPr>
          <w:p w:rsidR="00CF7FDB" w:rsidRDefault="00CF7FDB" w:rsidP="00402D3D">
            <w:pPr>
              <w:pStyle w:val="NoSpacing"/>
            </w:pPr>
            <w:r>
              <w:t>the frequency d expressed in mHz</w:t>
            </w:r>
          </w:p>
        </w:tc>
      </w:tr>
      <w:tr w:rsidR="00CF7FDB" w:rsidTr="00402D3D">
        <w:tc>
          <w:tcPr>
            <w:tcW w:w="2538" w:type="dxa"/>
          </w:tcPr>
          <w:p w:rsidR="00CF7FDB" w:rsidRDefault="00CF7FDB" w:rsidP="00402D3D">
            <w:pPr>
              <w:pStyle w:val="Cinline"/>
            </w:pPr>
            <w:r>
              <w:t>d.Hz()</w:t>
            </w:r>
          </w:p>
        </w:tc>
        <w:tc>
          <w:tcPr>
            <w:tcW w:w="2815" w:type="dxa"/>
          </w:tcPr>
          <w:p w:rsidR="00CF7FDB" w:rsidRDefault="00CF7FDB" w:rsidP="00402D3D">
            <w:pPr>
              <w:pStyle w:val="NoSpacing"/>
            </w:pPr>
            <w:r>
              <w:t xml:space="preserve">long long </w:t>
            </w:r>
          </w:p>
        </w:tc>
        <w:tc>
          <w:tcPr>
            <w:tcW w:w="4147" w:type="dxa"/>
            <w:gridSpan w:val="2"/>
          </w:tcPr>
          <w:p w:rsidR="00CF7FDB" w:rsidRDefault="00CF7FDB" w:rsidP="00402D3D">
            <w:pPr>
              <w:pStyle w:val="NoSpacing"/>
            </w:pPr>
            <w:r>
              <w:t>the frequency d expressed in Hz</w:t>
            </w:r>
          </w:p>
        </w:tc>
      </w:tr>
      <w:tr w:rsidR="00CF7FDB" w:rsidTr="00402D3D">
        <w:tc>
          <w:tcPr>
            <w:tcW w:w="2538" w:type="dxa"/>
          </w:tcPr>
          <w:p w:rsidR="00CF7FDB" w:rsidRDefault="00CF7FDB" w:rsidP="00402D3D">
            <w:pPr>
              <w:pStyle w:val="Cinline"/>
            </w:pPr>
            <w:r>
              <w:t>d.kHz()</w:t>
            </w:r>
          </w:p>
        </w:tc>
        <w:tc>
          <w:tcPr>
            <w:tcW w:w="2815" w:type="dxa"/>
          </w:tcPr>
          <w:p w:rsidR="00CF7FDB" w:rsidRDefault="00CF7FDB" w:rsidP="00402D3D">
            <w:pPr>
              <w:pStyle w:val="NoSpacing"/>
            </w:pPr>
            <w:r>
              <w:t xml:space="preserve">long long </w:t>
            </w:r>
          </w:p>
        </w:tc>
        <w:tc>
          <w:tcPr>
            <w:tcW w:w="4147" w:type="dxa"/>
            <w:gridSpan w:val="2"/>
          </w:tcPr>
          <w:p w:rsidR="00CF7FDB" w:rsidRDefault="00CF7FDB" w:rsidP="00402D3D">
            <w:pPr>
              <w:pStyle w:val="NoSpacing"/>
            </w:pPr>
            <w:r>
              <w:t>the frequency d expressed in kHz</w:t>
            </w:r>
          </w:p>
        </w:tc>
      </w:tr>
      <w:tr w:rsidR="00CF7FDB" w:rsidTr="00402D3D">
        <w:tc>
          <w:tcPr>
            <w:tcW w:w="2538" w:type="dxa"/>
          </w:tcPr>
          <w:p w:rsidR="00CF7FDB" w:rsidRDefault="00CF7FDB" w:rsidP="00402D3D">
            <w:pPr>
              <w:pStyle w:val="Cinline"/>
            </w:pPr>
            <w:r>
              <w:t>d.MHz()</w:t>
            </w:r>
          </w:p>
        </w:tc>
        <w:tc>
          <w:tcPr>
            <w:tcW w:w="2815" w:type="dxa"/>
          </w:tcPr>
          <w:p w:rsidR="00CF7FDB" w:rsidRDefault="00CF7FDB" w:rsidP="00402D3D">
            <w:pPr>
              <w:pStyle w:val="NoSpacing"/>
            </w:pPr>
            <w:r>
              <w:t xml:space="preserve">long long </w:t>
            </w:r>
          </w:p>
        </w:tc>
        <w:tc>
          <w:tcPr>
            <w:tcW w:w="4147" w:type="dxa"/>
            <w:gridSpan w:val="2"/>
          </w:tcPr>
          <w:p w:rsidR="00CF7FDB" w:rsidRDefault="00CF7FDB" w:rsidP="00402D3D">
            <w:pPr>
              <w:pStyle w:val="NoSpacing"/>
            </w:pPr>
            <w:r>
              <w:t>the frequency d expressed in MHz</w:t>
            </w:r>
          </w:p>
        </w:tc>
      </w:tr>
      <w:tr w:rsidR="00CF7FDB" w:rsidTr="00402D3D">
        <w:tc>
          <w:tcPr>
            <w:tcW w:w="2538" w:type="dxa"/>
            <w:tcBorders>
              <w:bottom w:val="single" w:sz="4" w:space="0" w:color="auto"/>
            </w:tcBorders>
          </w:tcPr>
          <w:p w:rsidR="00CF7FDB" w:rsidRDefault="00CF7FDB" w:rsidP="00402D3D">
            <w:pPr>
              <w:pStyle w:val="Cinline"/>
            </w:pPr>
            <w:r>
              <w:t>d.GHz()</w:t>
            </w:r>
          </w:p>
        </w:tc>
        <w:tc>
          <w:tcPr>
            <w:tcW w:w="2815" w:type="dxa"/>
            <w:tcBorders>
              <w:bottom w:val="single" w:sz="4" w:space="0" w:color="auto"/>
            </w:tcBorders>
          </w:tcPr>
          <w:p w:rsidR="00CF7FDB" w:rsidRDefault="00CF7FDB" w:rsidP="00402D3D">
            <w:pPr>
              <w:pStyle w:val="NoSpacing"/>
            </w:pPr>
            <w:r>
              <w:t xml:space="preserve">long long </w:t>
            </w:r>
          </w:p>
        </w:tc>
        <w:tc>
          <w:tcPr>
            <w:tcW w:w="4147" w:type="dxa"/>
            <w:gridSpan w:val="2"/>
            <w:tcBorders>
              <w:bottom w:val="single" w:sz="4" w:space="0" w:color="auto"/>
            </w:tcBorders>
          </w:tcPr>
          <w:p w:rsidR="00CF7FDB" w:rsidRDefault="00CF7FDB" w:rsidP="00402D3D">
            <w:pPr>
              <w:pStyle w:val="NoSpacing"/>
            </w:pPr>
            <w:r>
              <w:t>the frequency d expressed in GHz</w:t>
            </w:r>
          </w:p>
        </w:tc>
      </w:tr>
      <w:tr w:rsidR="00CF7FDB" w:rsidTr="00A52921">
        <w:tc>
          <w:tcPr>
            <w:tcW w:w="2538" w:type="dxa"/>
            <w:tcBorders>
              <w:bottom w:val="single" w:sz="4" w:space="0" w:color="auto"/>
            </w:tcBorders>
          </w:tcPr>
          <w:p w:rsidR="00CF7FDB" w:rsidRDefault="00CF7FDB" w:rsidP="00402D3D">
            <w:pPr>
              <w:pStyle w:val="Cinline"/>
            </w:pPr>
            <w:r>
              <w:t>d.period()</w:t>
            </w:r>
          </w:p>
        </w:tc>
        <w:tc>
          <w:tcPr>
            <w:tcW w:w="2815" w:type="dxa"/>
            <w:tcBorders>
              <w:bottom w:val="single" w:sz="4" w:space="0" w:color="auto"/>
            </w:tcBorders>
          </w:tcPr>
          <w:p w:rsidR="00CF7FDB" w:rsidRDefault="00CF7FDB" w:rsidP="00402D3D">
            <w:pPr>
              <w:pStyle w:val="NoSpacing"/>
            </w:pPr>
            <w:r>
              <w:t>period</w:t>
            </w:r>
            <w:r>
              <w:rPr>
                <w:rStyle w:val="FootnoteReference"/>
              </w:rPr>
              <w:footnoteReference w:id="10"/>
            </w:r>
          </w:p>
        </w:tc>
        <w:tc>
          <w:tcPr>
            <w:tcW w:w="4147" w:type="dxa"/>
            <w:gridSpan w:val="2"/>
            <w:tcBorders>
              <w:bottom w:val="single" w:sz="4" w:space="0" w:color="auto"/>
            </w:tcBorders>
          </w:tcPr>
          <w:p w:rsidR="00CF7FDB" w:rsidRDefault="00CF7FDB" w:rsidP="00402D3D">
            <w:pPr>
              <w:pStyle w:val="NoSpacing"/>
            </w:pPr>
            <w:r>
              <w:t>the period of the frequency</w:t>
            </w:r>
          </w:p>
        </w:tc>
      </w:tr>
      <w:tr w:rsidR="00CF7FDB" w:rsidTr="00A52921">
        <w:tc>
          <w:tcPr>
            <w:tcW w:w="2538" w:type="dxa"/>
            <w:shd w:val="clear" w:color="auto" w:fill="auto"/>
          </w:tcPr>
          <w:p w:rsidR="00CF7FDB" w:rsidRDefault="00CF7FDB" w:rsidP="00A52921">
            <w:pPr>
              <w:pStyle w:val="Tableheader"/>
            </w:pPr>
            <w:r>
              <w:t xml:space="preserve">operator </w:t>
            </w:r>
          </w:p>
        </w:tc>
        <w:tc>
          <w:tcPr>
            <w:tcW w:w="2815" w:type="dxa"/>
            <w:shd w:val="clear" w:color="auto" w:fill="auto"/>
          </w:tcPr>
          <w:p w:rsidR="00CF7FDB" w:rsidRDefault="00CF7FDB" w:rsidP="00A52921">
            <w:pPr>
              <w:pStyle w:val="Tableheader"/>
            </w:pPr>
            <w:r>
              <w:t>left argument</w:t>
            </w:r>
          </w:p>
        </w:tc>
        <w:tc>
          <w:tcPr>
            <w:tcW w:w="2126" w:type="dxa"/>
            <w:shd w:val="clear" w:color="auto" w:fill="auto"/>
          </w:tcPr>
          <w:p w:rsidR="00CF7FDB" w:rsidRDefault="00CF7FDB" w:rsidP="00A52921">
            <w:pPr>
              <w:pStyle w:val="Tableheader"/>
            </w:pPr>
            <w:r>
              <w:t>right argument</w:t>
            </w:r>
          </w:p>
        </w:tc>
        <w:tc>
          <w:tcPr>
            <w:tcW w:w="2021" w:type="dxa"/>
            <w:shd w:val="clear" w:color="auto" w:fill="auto"/>
          </w:tcPr>
          <w:p w:rsidR="00CF7FDB" w:rsidRDefault="00CF7FDB" w:rsidP="00A52921">
            <w:pPr>
              <w:pStyle w:val="Tableheader"/>
            </w:pPr>
            <w:r>
              <w:t>result</w:t>
            </w:r>
          </w:p>
        </w:tc>
      </w:tr>
      <w:tr w:rsidR="00CF7FDB" w:rsidTr="00402D3D">
        <w:tc>
          <w:tcPr>
            <w:tcW w:w="2538" w:type="dxa"/>
          </w:tcPr>
          <w:p w:rsidR="00CF7FDB" w:rsidRDefault="00CF7FDB" w:rsidP="00402D3D">
            <w:pPr>
              <w:pStyle w:val="Cinline"/>
            </w:pPr>
            <w:r>
              <w:t>+</w:t>
            </w:r>
          </w:p>
        </w:tc>
        <w:tc>
          <w:tcPr>
            <w:tcW w:w="2815" w:type="dxa"/>
          </w:tcPr>
          <w:p w:rsidR="00CF7FDB" w:rsidRDefault="00655CFC" w:rsidP="00402D3D">
            <w:pPr>
              <w:pStyle w:val="NoSpacing"/>
            </w:pPr>
            <w:r>
              <w:t>none</w:t>
            </w:r>
          </w:p>
        </w:tc>
        <w:tc>
          <w:tcPr>
            <w:tcW w:w="2126" w:type="dxa"/>
          </w:tcPr>
          <w:p w:rsidR="00CF7FDB" w:rsidRDefault="00CF7FDB" w:rsidP="00402D3D">
            <w:pPr>
              <w:pStyle w:val="NoSpacing"/>
            </w:pPr>
            <w:r>
              <w:t>frequency</w:t>
            </w:r>
          </w:p>
        </w:tc>
        <w:tc>
          <w:tcPr>
            <w:tcW w:w="2021" w:type="dxa"/>
          </w:tcPr>
          <w:p w:rsidR="00CF7FDB" w:rsidRDefault="00CF7FDB" w:rsidP="00402D3D">
            <w:pPr>
              <w:pStyle w:val="NoSpacing"/>
            </w:pPr>
            <w:r>
              <w:t>frequency</w:t>
            </w:r>
          </w:p>
        </w:tc>
      </w:tr>
      <w:tr w:rsidR="00655CFC" w:rsidTr="00402D3D">
        <w:tc>
          <w:tcPr>
            <w:tcW w:w="2538" w:type="dxa"/>
          </w:tcPr>
          <w:p w:rsidR="00655CFC" w:rsidRDefault="00655CFC" w:rsidP="00A42321">
            <w:pPr>
              <w:pStyle w:val="Cinline"/>
            </w:pPr>
            <w:r>
              <w:t>-</w:t>
            </w:r>
          </w:p>
        </w:tc>
        <w:tc>
          <w:tcPr>
            <w:tcW w:w="2815" w:type="dxa"/>
          </w:tcPr>
          <w:p w:rsidR="00655CFC" w:rsidRDefault="00655CFC" w:rsidP="00A42321">
            <w:pPr>
              <w:pStyle w:val="NoSpacing"/>
            </w:pPr>
            <w:r>
              <w:t>none</w:t>
            </w:r>
          </w:p>
        </w:tc>
        <w:tc>
          <w:tcPr>
            <w:tcW w:w="2126" w:type="dxa"/>
          </w:tcPr>
          <w:p w:rsidR="00655CFC" w:rsidRDefault="00655CFC" w:rsidP="00A42321">
            <w:pPr>
              <w:pStyle w:val="NoSpacing"/>
            </w:pPr>
            <w:r>
              <w:t>frequency</w:t>
            </w:r>
          </w:p>
        </w:tc>
        <w:tc>
          <w:tcPr>
            <w:tcW w:w="2021" w:type="dxa"/>
          </w:tcPr>
          <w:p w:rsidR="00655CFC" w:rsidRDefault="00655CFC" w:rsidP="00A42321">
            <w:pPr>
              <w:pStyle w:val="NoSpacing"/>
            </w:pPr>
            <w:r>
              <w:t>frequency</w:t>
            </w:r>
          </w:p>
        </w:tc>
      </w:tr>
      <w:tr w:rsidR="00655CFC" w:rsidTr="00402D3D">
        <w:tc>
          <w:tcPr>
            <w:tcW w:w="2538" w:type="dxa"/>
          </w:tcPr>
          <w:p w:rsidR="00655CFC" w:rsidRDefault="00655CFC" w:rsidP="00A42321">
            <w:pPr>
              <w:pStyle w:val="Cinline"/>
            </w:pPr>
            <w:r>
              <w:t>+</w:t>
            </w:r>
          </w:p>
        </w:tc>
        <w:tc>
          <w:tcPr>
            <w:tcW w:w="2815" w:type="dxa"/>
          </w:tcPr>
          <w:p w:rsidR="00655CFC" w:rsidRDefault="00655CFC" w:rsidP="00A42321">
            <w:pPr>
              <w:pStyle w:val="NoSpacing"/>
            </w:pPr>
            <w:r>
              <w:t>frequency</w:t>
            </w:r>
          </w:p>
        </w:tc>
        <w:tc>
          <w:tcPr>
            <w:tcW w:w="2126" w:type="dxa"/>
          </w:tcPr>
          <w:p w:rsidR="00655CFC" w:rsidRDefault="00655CFC" w:rsidP="00A42321">
            <w:pPr>
              <w:pStyle w:val="NoSpacing"/>
            </w:pPr>
            <w:r>
              <w:t>frequency</w:t>
            </w:r>
          </w:p>
        </w:tc>
        <w:tc>
          <w:tcPr>
            <w:tcW w:w="2021" w:type="dxa"/>
          </w:tcPr>
          <w:p w:rsidR="00655CFC" w:rsidRDefault="00655CFC" w:rsidP="00A42321">
            <w:pPr>
              <w:pStyle w:val="NoSpacing"/>
            </w:pPr>
            <w:r>
              <w:t>frequency</w:t>
            </w:r>
          </w:p>
        </w:tc>
      </w:tr>
      <w:tr w:rsidR="00655CFC" w:rsidTr="00402D3D">
        <w:tc>
          <w:tcPr>
            <w:tcW w:w="2538" w:type="dxa"/>
          </w:tcPr>
          <w:p w:rsidR="00655CFC" w:rsidRDefault="00655CFC" w:rsidP="00402D3D">
            <w:pPr>
              <w:pStyle w:val="Cinline"/>
            </w:pPr>
            <w:r>
              <w:t>-</w:t>
            </w:r>
          </w:p>
        </w:tc>
        <w:tc>
          <w:tcPr>
            <w:tcW w:w="2815" w:type="dxa"/>
          </w:tcPr>
          <w:p w:rsidR="00655CFC" w:rsidRDefault="00655CFC" w:rsidP="00402D3D">
            <w:pPr>
              <w:pStyle w:val="NoSpacing"/>
            </w:pPr>
            <w:r>
              <w:t>frequency</w:t>
            </w:r>
          </w:p>
        </w:tc>
        <w:tc>
          <w:tcPr>
            <w:tcW w:w="2126" w:type="dxa"/>
          </w:tcPr>
          <w:p w:rsidR="00655CFC" w:rsidRDefault="00655CFC" w:rsidP="00402D3D">
            <w:pPr>
              <w:pStyle w:val="NoSpacing"/>
            </w:pPr>
            <w:r>
              <w:t>frequency</w:t>
            </w:r>
          </w:p>
        </w:tc>
        <w:tc>
          <w:tcPr>
            <w:tcW w:w="2021" w:type="dxa"/>
          </w:tcPr>
          <w:p w:rsidR="00655CFC" w:rsidRDefault="00655CFC" w:rsidP="00402D3D">
            <w:pPr>
              <w:pStyle w:val="NoSpacing"/>
            </w:pPr>
            <w:r>
              <w:t>frequency</w:t>
            </w:r>
          </w:p>
        </w:tc>
      </w:tr>
      <w:tr w:rsidR="00655CFC" w:rsidTr="00402D3D">
        <w:tc>
          <w:tcPr>
            <w:tcW w:w="2538" w:type="dxa"/>
          </w:tcPr>
          <w:p w:rsidR="00655CFC" w:rsidRDefault="00655CFC" w:rsidP="00402D3D">
            <w:pPr>
              <w:pStyle w:val="Cinline"/>
            </w:pPr>
            <w:r>
              <w:t>*</w:t>
            </w:r>
          </w:p>
        </w:tc>
        <w:tc>
          <w:tcPr>
            <w:tcW w:w="2815" w:type="dxa"/>
          </w:tcPr>
          <w:p w:rsidR="00655CFC" w:rsidRDefault="00655CFC" w:rsidP="00402D3D">
            <w:pPr>
              <w:pStyle w:val="NoSpacing"/>
            </w:pPr>
            <w:r>
              <w:t>frequency</w:t>
            </w:r>
          </w:p>
        </w:tc>
        <w:tc>
          <w:tcPr>
            <w:tcW w:w="2126" w:type="dxa"/>
          </w:tcPr>
          <w:p w:rsidR="00655CFC" w:rsidRDefault="00655CFC" w:rsidP="00402D3D">
            <w:pPr>
              <w:pStyle w:val="NoSpacing"/>
            </w:pPr>
            <w:r>
              <w:t>int, long long</w:t>
            </w:r>
          </w:p>
        </w:tc>
        <w:tc>
          <w:tcPr>
            <w:tcW w:w="2021" w:type="dxa"/>
          </w:tcPr>
          <w:p w:rsidR="00655CFC" w:rsidRDefault="00655CFC" w:rsidP="00402D3D">
            <w:pPr>
              <w:pStyle w:val="NoSpacing"/>
            </w:pPr>
            <w:r>
              <w:t>frequency</w:t>
            </w:r>
          </w:p>
        </w:tc>
      </w:tr>
      <w:tr w:rsidR="00655CFC" w:rsidTr="00402D3D">
        <w:tc>
          <w:tcPr>
            <w:tcW w:w="2538" w:type="dxa"/>
          </w:tcPr>
          <w:p w:rsidR="00655CFC" w:rsidRDefault="00655CFC" w:rsidP="00402D3D">
            <w:pPr>
              <w:pStyle w:val="Cinline"/>
            </w:pPr>
            <w:r>
              <w:t>*</w:t>
            </w:r>
          </w:p>
        </w:tc>
        <w:tc>
          <w:tcPr>
            <w:tcW w:w="2815" w:type="dxa"/>
          </w:tcPr>
          <w:p w:rsidR="00655CFC" w:rsidRDefault="00655CFC" w:rsidP="00402D3D">
            <w:pPr>
              <w:pStyle w:val="NoSpacing"/>
            </w:pPr>
            <w:r>
              <w:t>int, long long</w:t>
            </w:r>
          </w:p>
        </w:tc>
        <w:tc>
          <w:tcPr>
            <w:tcW w:w="2126" w:type="dxa"/>
          </w:tcPr>
          <w:p w:rsidR="00655CFC" w:rsidRDefault="00655CFC" w:rsidP="00402D3D">
            <w:pPr>
              <w:pStyle w:val="NoSpacing"/>
            </w:pPr>
            <w:r>
              <w:t>frequency</w:t>
            </w:r>
          </w:p>
        </w:tc>
        <w:tc>
          <w:tcPr>
            <w:tcW w:w="2021" w:type="dxa"/>
          </w:tcPr>
          <w:p w:rsidR="00655CFC" w:rsidRDefault="00655CFC" w:rsidP="00402D3D">
            <w:pPr>
              <w:pStyle w:val="NoSpacing"/>
            </w:pPr>
            <w:r>
              <w:t>frequency</w:t>
            </w:r>
          </w:p>
        </w:tc>
      </w:tr>
      <w:tr w:rsidR="00655CFC" w:rsidTr="00402D3D">
        <w:tc>
          <w:tcPr>
            <w:tcW w:w="2538" w:type="dxa"/>
          </w:tcPr>
          <w:p w:rsidR="00655CFC" w:rsidRDefault="00655CFC" w:rsidP="00402D3D">
            <w:pPr>
              <w:pStyle w:val="Cinline"/>
            </w:pPr>
            <w:r>
              <w:t>/</w:t>
            </w:r>
          </w:p>
        </w:tc>
        <w:tc>
          <w:tcPr>
            <w:tcW w:w="2815" w:type="dxa"/>
          </w:tcPr>
          <w:p w:rsidR="00655CFC" w:rsidRDefault="00655CFC" w:rsidP="00402D3D">
            <w:pPr>
              <w:pStyle w:val="NoSpacing"/>
            </w:pPr>
            <w:r>
              <w:t>frequency</w:t>
            </w:r>
          </w:p>
        </w:tc>
        <w:tc>
          <w:tcPr>
            <w:tcW w:w="2126" w:type="dxa"/>
          </w:tcPr>
          <w:p w:rsidR="00655CFC" w:rsidRDefault="00655CFC" w:rsidP="00402D3D">
            <w:pPr>
              <w:pStyle w:val="NoSpacing"/>
            </w:pPr>
            <w:r>
              <w:t>int, long long</w:t>
            </w:r>
          </w:p>
        </w:tc>
        <w:tc>
          <w:tcPr>
            <w:tcW w:w="2021" w:type="dxa"/>
          </w:tcPr>
          <w:p w:rsidR="00655CFC" w:rsidRDefault="00655CFC" w:rsidP="00402D3D">
            <w:pPr>
              <w:pStyle w:val="NoSpacing"/>
            </w:pPr>
            <w:r>
              <w:t>frequency</w:t>
            </w:r>
          </w:p>
        </w:tc>
      </w:tr>
      <w:tr w:rsidR="00655CFC" w:rsidTr="00402D3D">
        <w:tc>
          <w:tcPr>
            <w:tcW w:w="2538" w:type="dxa"/>
          </w:tcPr>
          <w:p w:rsidR="00655CFC" w:rsidRDefault="00655CFC" w:rsidP="00402D3D">
            <w:pPr>
              <w:pStyle w:val="Cinline"/>
            </w:pPr>
            <w:r>
              <w:t>/</w:t>
            </w:r>
          </w:p>
        </w:tc>
        <w:tc>
          <w:tcPr>
            <w:tcW w:w="2815" w:type="dxa"/>
          </w:tcPr>
          <w:p w:rsidR="00655CFC" w:rsidRDefault="00655CFC" w:rsidP="00402D3D">
            <w:pPr>
              <w:pStyle w:val="NoSpacing"/>
            </w:pPr>
            <w:r>
              <w:t>frequency</w:t>
            </w:r>
          </w:p>
        </w:tc>
        <w:tc>
          <w:tcPr>
            <w:tcW w:w="2126" w:type="dxa"/>
          </w:tcPr>
          <w:p w:rsidR="00655CFC" w:rsidRDefault="00655CFC" w:rsidP="00402D3D">
            <w:pPr>
              <w:pStyle w:val="NoSpacing"/>
            </w:pPr>
            <w:r>
              <w:t>frequency</w:t>
            </w:r>
          </w:p>
        </w:tc>
        <w:tc>
          <w:tcPr>
            <w:tcW w:w="2021" w:type="dxa"/>
          </w:tcPr>
          <w:p w:rsidR="00655CFC" w:rsidRDefault="00655CFC" w:rsidP="00402D3D">
            <w:pPr>
              <w:pStyle w:val="NoSpacing"/>
            </w:pPr>
            <w:r>
              <w:t>long long</w:t>
            </w:r>
          </w:p>
        </w:tc>
      </w:tr>
      <w:tr w:rsidR="00235179" w:rsidTr="00402D3D">
        <w:tc>
          <w:tcPr>
            <w:tcW w:w="2538" w:type="dxa"/>
            <w:tcBorders>
              <w:bottom w:val="single" w:sz="4" w:space="0" w:color="auto"/>
            </w:tcBorders>
          </w:tcPr>
          <w:p w:rsidR="00235179" w:rsidRDefault="00235179" w:rsidP="00402D3D">
            <w:pPr>
              <w:pStyle w:val="Cinline"/>
            </w:pPr>
            <w:r>
              <w:t>/</w:t>
            </w:r>
          </w:p>
        </w:tc>
        <w:tc>
          <w:tcPr>
            <w:tcW w:w="2815" w:type="dxa"/>
            <w:tcBorders>
              <w:bottom w:val="single" w:sz="4" w:space="0" w:color="auto"/>
            </w:tcBorders>
          </w:tcPr>
          <w:p w:rsidR="00235179" w:rsidRDefault="00235179" w:rsidP="00402D3D">
            <w:pPr>
              <w:pStyle w:val="NoSpacing"/>
            </w:pPr>
            <w:r>
              <w:t>long long</w:t>
            </w:r>
          </w:p>
        </w:tc>
        <w:tc>
          <w:tcPr>
            <w:tcW w:w="2126" w:type="dxa"/>
            <w:tcBorders>
              <w:bottom w:val="single" w:sz="4" w:space="0" w:color="auto"/>
            </w:tcBorders>
          </w:tcPr>
          <w:p w:rsidR="00235179" w:rsidRDefault="00235179" w:rsidP="00402D3D">
            <w:pPr>
              <w:pStyle w:val="NoSpacing"/>
            </w:pPr>
            <w:r>
              <w:t>period</w:t>
            </w:r>
          </w:p>
        </w:tc>
        <w:tc>
          <w:tcPr>
            <w:tcW w:w="2021" w:type="dxa"/>
            <w:tcBorders>
              <w:bottom w:val="single" w:sz="4" w:space="0" w:color="auto"/>
            </w:tcBorders>
          </w:tcPr>
          <w:p w:rsidR="00235179" w:rsidRDefault="00235179" w:rsidP="00402D3D">
            <w:pPr>
              <w:pStyle w:val="NoSpacing"/>
            </w:pPr>
            <w:r>
              <w:t>frequency</w:t>
            </w:r>
          </w:p>
        </w:tc>
      </w:tr>
      <w:tr w:rsidR="00655CFC" w:rsidTr="00402D3D">
        <w:tc>
          <w:tcPr>
            <w:tcW w:w="2538" w:type="dxa"/>
            <w:tcBorders>
              <w:bottom w:val="single" w:sz="4" w:space="0" w:color="auto"/>
            </w:tcBorders>
          </w:tcPr>
          <w:p w:rsidR="00655CFC" w:rsidRDefault="00655CFC" w:rsidP="00402D3D">
            <w:pPr>
              <w:pStyle w:val="Cinline"/>
            </w:pPr>
            <w:r>
              <w:t xml:space="preserve">==, !=, </w:t>
            </w:r>
          </w:p>
          <w:p w:rsidR="00655CFC" w:rsidRDefault="00655CFC" w:rsidP="00402D3D">
            <w:pPr>
              <w:pStyle w:val="Cinline"/>
            </w:pPr>
            <w:r>
              <w:t>&gt;, &lt;, &gt;=, &lt;=</w:t>
            </w:r>
          </w:p>
        </w:tc>
        <w:tc>
          <w:tcPr>
            <w:tcW w:w="2815" w:type="dxa"/>
            <w:tcBorders>
              <w:bottom w:val="single" w:sz="4" w:space="0" w:color="auto"/>
            </w:tcBorders>
          </w:tcPr>
          <w:p w:rsidR="00655CFC" w:rsidRDefault="00655CFC" w:rsidP="00402D3D">
            <w:pPr>
              <w:pStyle w:val="NoSpacing"/>
            </w:pPr>
            <w:r>
              <w:t>frequency</w:t>
            </w:r>
          </w:p>
        </w:tc>
        <w:tc>
          <w:tcPr>
            <w:tcW w:w="2126" w:type="dxa"/>
            <w:tcBorders>
              <w:bottom w:val="single" w:sz="4" w:space="0" w:color="auto"/>
            </w:tcBorders>
          </w:tcPr>
          <w:p w:rsidR="00655CFC" w:rsidRDefault="00655CFC" w:rsidP="00402D3D">
            <w:pPr>
              <w:pStyle w:val="NoSpacing"/>
            </w:pPr>
            <w:r>
              <w:t>frequency</w:t>
            </w:r>
          </w:p>
        </w:tc>
        <w:tc>
          <w:tcPr>
            <w:tcW w:w="2021" w:type="dxa"/>
            <w:tcBorders>
              <w:bottom w:val="single" w:sz="4" w:space="0" w:color="auto"/>
            </w:tcBorders>
          </w:tcPr>
          <w:p w:rsidR="00655CFC" w:rsidRDefault="00655CFC" w:rsidP="00402D3D">
            <w:pPr>
              <w:pStyle w:val="NoSpacing"/>
            </w:pPr>
            <w:r>
              <w:t>bool</w:t>
            </w:r>
          </w:p>
        </w:tc>
      </w:tr>
    </w:tbl>
    <w:p w:rsidR="00F62487" w:rsidRDefault="00F62487" w:rsidP="00F62487">
      <w:pPr>
        <w:pStyle w:val="NoSpacing"/>
      </w:pPr>
    </w:p>
    <w:p w:rsidR="00F62487" w:rsidRPr="00FF3591" w:rsidRDefault="00CA5F80" w:rsidP="00FF3591">
      <w:r>
        <w:t>Like for frequencies, there are functions that return a frequency, and function templates that, for each frequency value, return an object of a unique type that is a subtype of frequency.</w:t>
      </w:r>
    </w:p>
    <w:p w:rsidR="00034A76" w:rsidRDefault="00E27BBA" w:rsidP="00034A76">
      <w:pPr>
        <w:pStyle w:val="Heading2"/>
      </w:pPr>
      <w:r>
        <w:t xml:space="preserve"> </w:t>
      </w:r>
      <w:bookmarkStart w:id="20" w:name="_Toc422918321"/>
      <w:r w:rsidR="0004449B">
        <w:t>M</w:t>
      </w:r>
      <w:r w:rsidR="00034A76">
        <w:t>oment</w:t>
      </w:r>
      <w:r w:rsidR="0004449B">
        <w:t xml:space="preserve"> ADT</w:t>
      </w:r>
      <w:bookmarkEnd w:id="20"/>
    </w:p>
    <w:p w:rsidR="00E27BBA" w:rsidRDefault="00880318" w:rsidP="00E27BBA">
      <w:r>
        <w:t xml:space="preserve">A </w:t>
      </w:r>
      <w:r w:rsidR="009F4FEE">
        <w:t xml:space="preserve">particular point in time is represented by the moment ADT. It is expressed in nanoseconds stored in a long long (signed 64-bit integer). The zero point will in most cases be the moment the timing service of the target is initialized. </w:t>
      </w:r>
      <w:r w:rsidR="003C219F">
        <w:t>The table below shows that a moment can be obtained by calling the now() function provided by a timing service, and that calculations can be done on moments and durations.</w:t>
      </w:r>
    </w:p>
    <w:tbl>
      <w:tblPr>
        <w:tblStyle w:val="TableGrid"/>
        <w:tblW w:w="0" w:type="auto"/>
        <w:tblLook w:val="04A0" w:firstRow="1" w:lastRow="0" w:firstColumn="1" w:lastColumn="0" w:noHBand="0" w:noVBand="1"/>
      </w:tblPr>
      <w:tblGrid>
        <w:gridCol w:w="2495"/>
        <w:gridCol w:w="2766"/>
        <w:gridCol w:w="2097"/>
        <w:gridCol w:w="1992"/>
      </w:tblGrid>
      <w:tr w:rsidR="003C219F" w:rsidTr="00A52921">
        <w:tc>
          <w:tcPr>
            <w:tcW w:w="9500" w:type="dxa"/>
            <w:gridSpan w:val="4"/>
            <w:tcBorders>
              <w:bottom w:val="single" w:sz="4" w:space="0" w:color="auto"/>
            </w:tcBorders>
          </w:tcPr>
          <w:p w:rsidR="003C219F" w:rsidRDefault="003C219F" w:rsidP="00A52921">
            <w:pPr>
              <w:pStyle w:val="NoSpacing"/>
            </w:pPr>
            <w:r>
              <w:lastRenderedPageBreak/>
              <w:t>moment</w:t>
            </w:r>
          </w:p>
        </w:tc>
      </w:tr>
      <w:tr w:rsidR="003C219F" w:rsidTr="00A52921">
        <w:tc>
          <w:tcPr>
            <w:tcW w:w="2538" w:type="dxa"/>
            <w:shd w:val="clear" w:color="auto" w:fill="auto"/>
          </w:tcPr>
          <w:p w:rsidR="003C219F" w:rsidRDefault="003C219F" w:rsidP="00A52921">
            <w:pPr>
              <w:pStyle w:val="Tableheader"/>
            </w:pPr>
            <w:r>
              <w:t>function</w:t>
            </w:r>
          </w:p>
        </w:tc>
        <w:tc>
          <w:tcPr>
            <w:tcW w:w="2815" w:type="dxa"/>
            <w:shd w:val="clear" w:color="auto" w:fill="auto"/>
          </w:tcPr>
          <w:p w:rsidR="003C219F" w:rsidRDefault="003C219F" w:rsidP="00A52921">
            <w:pPr>
              <w:pStyle w:val="Tableheader"/>
            </w:pPr>
            <w:r>
              <w:t>return type</w:t>
            </w:r>
          </w:p>
        </w:tc>
        <w:tc>
          <w:tcPr>
            <w:tcW w:w="4147" w:type="dxa"/>
            <w:gridSpan w:val="2"/>
            <w:shd w:val="clear" w:color="auto" w:fill="auto"/>
          </w:tcPr>
          <w:p w:rsidR="003C219F" w:rsidRDefault="003C219F" w:rsidP="00A52921">
            <w:pPr>
              <w:pStyle w:val="Tableheader"/>
            </w:pPr>
            <w:r>
              <w:t>meaning</w:t>
            </w:r>
          </w:p>
        </w:tc>
      </w:tr>
      <w:tr w:rsidR="003C219F" w:rsidTr="00A52921">
        <w:tc>
          <w:tcPr>
            <w:tcW w:w="2538" w:type="dxa"/>
            <w:tcBorders>
              <w:bottom w:val="single" w:sz="4" w:space="0" w:color="auto"/>
            </w:tcBorders>
          </w:tcPr>
          <w:p w:rsidR="003C219F" w:rsidRPr="00B91154" w:rsidRDefault="003C219F" w:rsidP="00A52921">
            <w:pPr>
              <w:pStyle w:val="Cinline"/>
            </w:pPr>
            <w:r>
              <w:t>now()</w:t>
            </w:r>
          </w:p>
        </w:tc>
        <w:tc>
          <w:tcPr>
            <w:tcW w:w="2815" w:type="dxa"/>
            <w:tcBorders>
              <w:bottom w:val="single" w:sz="4" w:space="0" w:color="auto"/>
            </w:tcBorders>
          </w:tcPr>
          <w:p w:rsidR="003C219F" w:rsidRDefault="003C219F" w:rsidP="00A52921">
            <w:pPr>
              <w:pStyle w:val="NoSpacing"/>
            </w:pPr>
            <w:r>
              <w:t>moment</w:t>
            </w:r>
          </w:p>
        </w:tc>
        <w:tc>
          <w:tcPr>
            <w:tcW w:w="4147" w:type="dxa"/>
            <w:gridSpan w:val="2"/>
            <w:tcBorders>
              <w:bottom w:val="single" w:sz="4" w:space="0" w:color="auto"/>
            </w:tcBorders>
          </w:tcPr>
          <w:p w:rsidR="003C219F" w:rsidRDefault="003C219F" w:rsidP="003C219F">
            <w:pPr>
              <w:pStyle w:val="NoSpacing"/>
            </w:pPr>
            <w:r>
              <w:t>returns the current moment in time</w:t>
            </w:r>
          </w:p>
        </w:tc>
      </w:tr>
      <w:tr w:rsidR="003C219F" w:rsidTr="00A52921">
        <w:tc>
          <w:tcPr>
            <w:tcW w:w="2538" w:type="dxa"/>
            <w:shd w:val="clear" w:color="auto" w:fill="auto"/>
          </w:tcPr>
          <w:p w:rsidR="003C219F" w:rsidRDefault="003C219F" w:rsidP="00A52921">
            <w:pPr>
              <w:pStyle w:val="Tableheader"/>
            </w:pPr>
            <w:r>
              <w:t xml:space="preserve">operator </w:t>
            </w:r>
          </w:p>
        </w:tc>
        <w:tc>
          <w:tcPr>
            <w:tcW w:w="2815" w:type="dxa"/>
            <w:shd w:val="clear" w:color="auto" w:fill="auto"/>
          </w:tcPr>
          <w:p w:rsidR="003C219F" w:rsidRDefault="003C219F" w:rsidP="00A52921">
            <w:pPr>
              <w:pStyle w:val="Tableheader"/>
            </w:pPr>
            <w:r>
              <w:t>left argument</w:t>
            </w:r>
          </w:p>
        </w:tc>
        <w:tc>
          <w:tcPr>
            <w:tcW w:w="2126" w:type="dxa"/>
            <w:shd w:val="clear" w:color="auto" w:fill="auto"/>
          </w:tcPr>
          <w:p w:rsidR="003C219F" w:rsidRDefault="003C219F" w:rsidP="00A52921">
            <w:pPr>
              <w:pStyle w:val="Tableheader"/>
            </w:pPr>
            <w:r>
              <w:t>right argument</w:t>
            </w:r>
          </w:p>
        </w:tc>
        <w:tc>
          <w:tcPr>
            <w:tcW w:w="2021" w:type="dxa"/>
            <w:shd w:val="clear" w:color="auto" w:fill="auto"/>
          </w:tcPr>
          <w:p w:rsidR="003C219F" w:rsidRDefault="003C219F" w:rsidP="00A52921">
            <w:pPr>
              <w:pStyle w:val="Tableheader"/>
            </w:pPr>
            <w:r>
              <w:t>result</w:t>
            </w:r>
          </w:p>
        </w:tc>
      </w:tr>
      <w:tr w:rsidR="003C219F" w:rsidTr="00A52921">
        <w:tc>
          <w:tcPr>
            <w:tcW w:w="2538" w:type="dxa"/>
          </w:tcPr>
          <w:p w:rsidR="003C219F" w:rsidRDefault="003C219F" w:rsidP="00A52921">
            <w:pPr>
              <w:pStyle w:val="Cinline"/>
            </w:pPr>
            <w:r>
              <w:t>+</w:t>
            </w:r>
          </w:p>
        </w:tc>
        <w:tc>
          <w:tcPr>
            <w:tcW w:w="2815" w:type="dxa"/>
          </w:tcPr>
          <w:p w:rsidR="003C219F" w:rsidRDefault="003C219F" w:rsidP="00A52921">
            <w:pPr>
              <w:pStyle w:val="NoSpacing"/>
            </w:pPr>
            <w:r>
              <w:t>moment</w:t>
            </w:r>
          </w:p>
        </w:tc>
        <w:tc>
          <w:tcPr>
            <w:tcW w:w="2126" w:type="dxa"/>
          </w:tcPr>
          <w:p w:rsidR="003C219F" w:rsidRDefault="003C219F" w:rsidP="00A52921">
            <w:pPr>
              <w:pStyle w:val="NoSpacing"/>
            </w:pPr>
            <w:r>
              <w:t>duration</w:t>
            </w:r>
          </w:p>
        </w:tc>
        <w:tc>
          <w:tcPr>
            <w:tcW w:w="2021" w:type="dxa"/>
          </w:tcPr>
          <w:p w:rsidR="003C219F" w:rsidRDefault="003C219F" w:rsidP="00A52921">
            <w:pPr>
              <w:pStyle w:val="NoSpacing"/>
            </w:pPr>
            <w:r>
              <w:t>moment</w:t>
            </w:r>
          </w:p>
        </w:tc>
      </w:tr>
      <w:tr w:rsidR="003C219F" w:rsidTr="00A52921">
        <w:tc>
          <w:tcPr>
            <w:tcW w:w="2538" w:type="dxa"/>
          </w:tcPr>
          <w:p w:rsidR="003C219F" w:rsidRDefault="003C219F" w:rsidP="00A52921">
            <w:pPr>
              <w:pStyle w:val="Cinline"/>
            </w:pPr>
            <w:r>
              <w:t>+</w:t>
            </w:r>
          </w:p>
        </w:tc>
        <w:tc>
          <w:tcPr>
            <w:tcW w:w="2815" w:type="dxa"/>
          </w:tcPr>
          <w:p w:rsidR="003C219F" w:rsidRDefault="003C219F" w:rsidP="00A52921">
            <w:pPr>
              <w:pStyle w:val="NoSpacing"/>
            </w:pPr>
            <w:r>
              <w:t>duration</w:t>
            </w:r>
          </w:p>
        </w:tc>
        <w:tc>
          <w:tcPr>
            <w:tcW w:w="2126" w:type="dxa"/>
          </w:tcPr>
          <w:p w:rsidR="003C219F" w:rsidRDefault="003C219F" w:rsidP="00A52921">
            <w:pPr>
              <w:pStyle w:val="NoSpacing"/>
            </w:pPr>
            <w:r>
              <w:t>moment</w:t>
            </w:r>
          </w:p>
        </w:tc>
        <w:tc>
          <w:tcPr>
            <w:tcW w:w="2021" w:type="dxa"/>
          </w:tcPr>
          <w:p w:rsidR="003C219F" w:rsidRDefault="003C219F" w:rsidP="00A52921">
            <w:pPr>
              <w:pStyle w:val="NoSpacing"/>
            </w:pPr>
            <w:r>
              <w:t>moment</w:t>
            </w:r>
          </w:p>
        </w:tc>
      </w:tr>
      <w:tr w:rsidR="003C219F" w:rsidTr="00A52921">
        <w:tc>
          <w:tcPr>
            <w:tcW w:w="2538" w:type="dxa"/>
          </w:tcPr>
          <w:p w:rsidR="003C219F" w:rsidRDefault="003C219F" w:rsidP="00A52921">
            <w:pPr>
              <w:pStyle w:val="Cinline"/>
            </w:pPr>
            <w:r>
              <w:t>-</w:t>
            </w:r>
          </w:p>
        </w:tc>
        <w:tc>
          <w:tcPr>
            <w:tcW w:w="2815" w:type="dxa"/>
          </w:tcPr>
          <w:p w:rsidR="003C219F" w:rsidRDefault="003C219F" w:rsidP="00A52921">
            <w:pPr>
              <w:pStyle w:val="NoSpacing"/>
            </w:pPr>
            <w:r>
              <w:t>moment</w:t>
            </w:r>
          </w:p>
        </w:tc>
        <w:tc>
          <w:tcPr>
            <w:tcW w:w="2126" w:type="dxa"/>
          </w:tcPr>
          <w:p w:rsidR="003C219F" w:rsidRDefault="003C219F" w:rsidP="00A52921">
            <w:pPr>
              <w:pStyle w:val="NoSpacing"/>
            </w:pPr>
            <w:r>
              <w:t>duration</w:t>
            </w:r>
          </w:p>
        </w:tc>
        <w:tc>
          <w:tcPr>
            <w:tcW w:w="2021" w:type="dxa"/>
          </w:tcPr>
          <w:p w:rsidR="003C219F" w:rsidRDefault="003C219F" w:rsidP="00A52921">
            <w:pPr>
              <w:pStyle w:val="NoSpacing"/>
            </w:pPr>
            <w:r>
              <w:t>moment</w:t>
            </w:r>
          </w:p>
        </w:tc>
      </w:tr>
      <w:tr w:rsidR="003C219F" w:rsidTr="00A52921">
        <w:tc>
          <w:tcPr>
            <w:tcW w:w="2538" w:type="dxa"/>
          </w:tcPr>
          <w:p w:rsidR="003C219F" w:rsidRDefault="003C219F" w:rsidP="00A52921">
            <w:pPr>
              <w:pStyle w:val="Cinline"/>
            </w:pPr>
            <w:r>
              <w:t>-</w:t>
            </w:r>
          </w:p>
        </w:tc>
        <w:tc>
          <w:tcPr>
            <w:tcW w:w="2815" w:type="dxa"/>
          </w:tcPr>
          <w:p w:rsidR="003C219F" w:rsidRDefault="003C219F" w:rsidP="003C219F">
            <w:pPr>
              <w:pStyle w:val="NoSpacing"/>
            </w:pPr>
            <w:r>
              <w:t>moment</w:t>
            </w:r>
          </w:p>
        </w:tc>
        <w:tc>
          <w:tcPr>
            <w:tcW w:w="2126" w:type="dxa"/>
          </w:tcPr>
          <w:p w:rsidR="003C219F" w:rsidRDefault="003C219F" w:rsidP="00A52921">
            <w:pPr>
              <w:pStyle w:val="NoSpacing"/>
            </w:pPr>
            <w:r>
              <w:t>moment</w:t>
            </w:r>
          </w:p>
        </w:tc>
        <w:tc>
          <w:tcPr>
            <w:tcW w:w="2021" w:type="dxa"/>
          </w:tcPr>
          <w:p w:rsidR="003C219F" w:rsidRDefault="003C219F" w:rsidP="00A52921">
            <w:pPr>
              <w:pStyle w:val="NoSpacing"/>
            </w:pPr>
            <w:r>
              <w:t>duration</w:t>
            </w:r>
          </w:p>
        </w:tc>
      </w:tr>
      <w:tr w:rsidR="003C219F" w:rsidTr="00A52921">
        <w:tc>
          <w:tcPr>
            <w:tcW w:w="2538" w:type="dxa"/>
            <w:tcBorders>
              <w:bottom w:val="single" w:sz="4" w:space="0" w:color="auto"/>
            </w:tcBorders>
          </w:tcPr>
          <w:p w:rsidR="003C219F" w:rsidRDefault="003C219F" w:rsidP="00A52921">
            <w:pPr>
              <w:pStyle w:val="Cinline"/>
            </w:pPr>
            <w:r>
              <w:t xml:space="preserve">==, !=, </w:t>
            </w:r>
          </w:p>
          <w:p w:rsidR="003C219F" w:rsidRDefault="003C219F" w:rsidP="00A52921">
            <w:pPr>
              <w:pStyle w:val="Cinline"/>
            </w:pPr>
            <w:r>
              <w:t>&gt;, &lt;, &gt;=, &lt;=</w:t>
            </w:r>
          </w:p>
        </w:tc>
        <w:tc>
          <w:tcPr>
            <w:tcW w:w="2815" w:type="dxa"/>
            <w:tcBorders>
              <w:bottom w:val="single" w:sz="4" w:space="0" w:color="auto"/>
            </w:tcBorders>
          </w:tcPr>
          <w:p w:rsidR="003C219F" w:rsidRDefault="003C219F" w:rsidP="00A52921">
            <w:pPr>
              <w:pStyle w:val="NoSpacing"/>
            </w:pPr>
            <w:r>
              <w:t>moment</w:t>
            </w:r>
          </w:p>
        </w:tc>
        <w:tc>
          <w:tcPr>
            <w:tcW w:w="2126" w:type="dxa"/>
            <w:tcBorders>
              <w:bottom w:val="single" w:sz="4" w:space="0" w:color="auto"/>
            </w:tcBorders>
          </w:tcPr>
          <w:p w:rsidR="003C219F" w:rsidRDefault="003C219F" w:rsidP="00A52921">
            <w:pPr>
              <w:pStyle w:val="NoSpacing"/>
            </w:pPr>
            <w:r>
              <w:t>moment</w:t>
            </w:r>
          </w:p>
        </w:tc>
        <w:tc>
          <w:tcPr>
            <w:tcW w:w="2021" w:type="dxa"/>
            <w:tcBorders>
              <w:bottom w:val="single" w:sz="4" w:space="0" w:color="auto"/>
            </w:tcBorders>
          </w:tcPr>
          <w:p w:rsidR="003C219F" w:rsidRDefault="003C219F" w:rsidP="00A52921">
            <w:pPr>
              <w:pStyle w:val="NoSpacing"/>
            </w:pPr>
            <w:r>
              <w:t>bool</w:t>
            </w:r>
          </w:p>
        </w:tc>
      </w:tr>
    </w:tbl>
    <w:p w:rsidR="003C219F" w:rsidRPr="00E27BBA" w:rsidRDefault="003C219F" w:rsidP="00E27BBA"/>
    <w:p w:rsidR="00FF3591" w:rsidRDefault="00E0130B" w:rsidP="00E0130B">
      <w:pPr>
        <w:pStyle w:val="Heading2"/>
      </w:pPr>
      <w:r>
        <w:t xml:space="preserve"> </w:t>
      </w:r>
      <w:bookmarkStart w:id="21" w:name="_Toc422918322"/>
      <w:r w:rsidR="0004449B">
        <w:t>D</w:t>
      </w:r>
      <w:r w:rsidR="00CF7FDB">
        <w:t>elay</w:t>
      </w:r>
      <w:r w:rsidR="0004449B">
        <w:t xml:space="preserve"> service</w:t>
      </w:r>
      <w:bookmarkEnd w:id="21"/>
    </w:p>
    <w:p w:rsidR="00E0130B" w:rsidRDefault="00E0130B" w:rsidP="00E0130B">
      <w:pPr>
        <w:pStyle w:val="C"/>
      </w:pPr>
      <w:r>
        <w:t>struct delay {</w:t>
      </w:r>
    </w:p>
    <w:p w:rsidR="00E0130B" w:rsidRDefault="00E0130B" w:rsidP="00E0130B">
      <w:pPr>
        <w:pStyle w:val="C"/>
      </w:pPr>
      <w:r>
        <w:t xml:space="preserve">   typedef void has_delay;</w:t>
      </w:r>
    </w:p>
    <w:p w:rsidR="00E0130B" w:rsidRDefault="00E0130B" w:rsidP="00E0130B">
      <w:pPr>
        <w:pStyle w:val="C"/>
      </w:pPr>
      <w:r>
        <w:t xml:space="preserve">   void init();</w:t>
      </w:r>
    </w:p>
    <w:p w:rsidR="00E0130B" w:rsidRDefault="00E0130B" w:rsidP="00E0130B">
      <w:pPr>
        <w:pStyle w:val="C"/>
      </w:pPr>
      <w:r>
        <w:t xml:space="preserve">   template&lt; typename D &gt; void wait( D d );</w:t>
      </w:r>
    </w:p>
    <w:p w:rsidR="00E0130B" w:rsidRDefault="00E0130B" w:rsidP="00E0130B">
      <w:pPr>
        <w:pStyle w:val="C"/>
      </w:pPr>
      <w:r>
        <w:t>};</w:t>
      </w:r>
    </w:p>
    <w:p w:rsidR="00587D42" w:rsidRDefault="00CF7FDB" w:rsidP="00587D42">
      <w:pPr>
        <w:pStyle w:val="NoSpacing"/>
      </w:pPr>
      <w:r>
        <w:t>Delay</w:t>
      </w:r>
      <w:r w:rsidR="00587D42">
        <w:t xml:space="preserve"> is the most primitive </w:t>
      </w:r>
      <w:r w:rsidR="00E0130B">
        <w:t>timing service.</w:t>
      </w:r>
      <w:r w:rsidR="00587D42">
        <w:t xml:space="preserve"> </w:t>
      </w:r>
      <w:r w:rsidR="00E0130B">
        <w:t>The delay struct shows the interface provided by a delay service. The init() function must be</w:t>
      </w:r>
      <w:r w:rsidR="00212A37">
        <w:t xml:space="preserve"> called first. Next wait() can be called, which accepts a duration value and (busy) waits for that amount of time. A target can implement waiting for a literal amount of time in a more efficient way, for instance by inserting a few inline instructions. </w:t>
      </w:r>
      <w:r w:rsidR="00587D42">
        <w:t xml:space="preserve">On targets where execution time can’t be easily predicted </w:t>
      </w:r>
      <w:r w:rsidR="00E0130B">
        <w:t>and that don’</w:t>
      </w:r>
      <w:r w:rsidR="00212A37">
        <w:t xml:space="preserve">t have a timer wait() might </w:t>
      </w:r>
      <w:r w:rsidR="00587D42">
        <w:t xml:space="preserve">not be very accurate, but it will always err towards waiting longer. </w:t>
      </w:r>
      <w:r w:rsidR="00D677E0">
        <w:t xml:space="preserve">Delay </w:t>
      </w:r>
      <w:r w:rsidR="00212A37">
        <w:t>will probably have the smallest memory footprint of the timing services, especially when only literal durations are used.</w:t>
      </w:r>
    </w:p>
    <w:p w:rsidR="00E0130B" w:rsidRDefault="00E0130B" w:rsidP="00587D42">
      <w:pPr>
        <w:pStyle w:val="NoSpacing"/>
      </w:pPr>
    </w:p>
    <w:p w:rsidR="00E0130B" w:rsidRDefault="00E0130B" w:rsidP="00A52921">
      <w:pPr>
        <w:pStyle w:val="Heading2"/>
      </w:pPr>
      <w:r>
        <w:t xml:space="preserve"> </w:t>
      </w:r>
      <w:bookmarkStart w:id="22" w:name="_Toc422918323"/>
      <w:r w:rsidR="0004449B">
        <w:t>C</w:t>
      </w:r>
      <w:r>
        <w:t>lock</w:t>
      </w:r>
      <w:r w:rsidR="0004449B">
        <w:t xml:space="preserve"> service</w:t>
      </w:r>
      <w:bookmarkEnd w:id="22"/>
    </w:p>
    <w:p w:rsidR="00212A37" w:rsidRDefault="00212A37" w:rsidP="00212A37">
      <w:pPr>
        <w:pStyle w:val="C"/>
      </w:pPr>
      <w:r>
        <w:t>struct clock : public delay {</w:t>
      </w:r>
    </w:p>
    <w:p w:rsidR="00212A37" w:rsidRDefault="00212A37" w:rsidP="00212A37">
      <w:pPr>
        <w:pStyle w:val="C"/>
      </w:pPr>
      <w:r>
        <w:t xml:space="preserve">   typedef void has_clock;</w:t>
      </w:r>
    </w:p>
    <w:p w:rsidR="00212A37" w:rsidRDefault="00212A37" w:rsidP="00212A37">
      <w:pPr>
        <w:pStyle w:val="C"/>
      </w:pPr>
      <w:r>
        <w:t xml:space="preserve">   moment now();</w:t>
      </w:r>
    </w:p>
    <w:p w:rsidR="00212A37" w:rsidRDefault="00212A37" w:rsidP="00212A37">
      <w:pPr>
        <w:pStyle w:val="C"/>
      </w:pPr>
      <w:r>
        <w:t xml:space="preserve">   template&lt; typename D &gt; void wait( D d );</w:t>
      </w:r>
    </w:p>
    <w:p w:rsidR="00212A37" w:rsidRDefault="00212A37" w:rsidP="00212A37">
      <w:pPr>
        <w:pStyle w:val="C"/>
      </w:pPr>
      <w:r>
        <w:t>};</w:t>
      </w:r>
    </w:p>
    <w:p w:rsidR="00212A37" w:rsidRDefault="00212A37" w:rsidP="00587D42">
      <w:pPr>
        <w:pStyle w:val="NoSpacing"/>
      </w:pPr>
      <w:r>
        <w:t>The interface of the clock timing service inherits from delay, hence it provided the services offered by delay. A</w:t>
      </w:r>
      <w:r w:rsidR="00587D42">
        <w:t xml:space="preserve">dditionally </w:t>
      </w:r>
      <w:r>
        <w:t xml:space="preserve">it </w:t>
      </w:r>
      <w:r w:rsidR="00587D42">
        <w:t>supports a notion of absolute time</w:t>
      </w:r>
      <w:r>
        <w:t xml:space="preserve"> in the form of a now() function that returns a moment, and a wait() function that </w:t>
      </w:r>
      <w:r w:rsidR="00D677E0">
        <w:t xml:space="preserve">also </w:t>
      </w:r>
      <w:r>
        <w:t xml:space="preserve">accepts </w:t>
      </w:r>
      <w:r w:rsidR="00D677E0">
        <w:t xml:space="preserve">(besides the duration that is accepted by the wait() provided by a duration service) </w:t>
      </w:r>
      <w:r>
        <w:t xml:space="preserve">a moment. </w:t>
      </w:r>
      <w:r w:rsidR="00D06480">
        <w:t>As for a delay service, init() must be called first.</w:t>
      </w:r>
    </w:p>
    <w:p w:rsidR="00212A37" w:rsidRDefault="00212A37" w:rsidP="00587D42">
      <w:pPr>
        <w:pStyle w:val="NoSpacing"/>
      </w:pPr>
    </w:p>
    <w:p w:rsidR="007254DE" w:rsidRDefault="00212A37" w:rsidP="00587D42">
      <w:pPr>
        <w:pStyle w:val="NoSpacing"/>
      </w:pPr>
      <w:r>
        <w:t>A clock service is typically implemented by a free-running 32-bit or 64-bit timer. It is expected to have a modest footprint, somewhat larger than delay.</w:t>
      </w:r>
      <w:r w:rsidR="0004449B">
        <w:t xml:space="preserve">  When it is implemented by a timer smaller than 64 bits </w:t>
      </w:r>
      <w:r w:rsidR="00D06480">
        <w:t xml:space="preserve">(most </w:t>
      </w:r>
      <w:r w:rsidR="0004449B">
        <w:t xml:space="preserve">targets </w:t>
      </w:r>
      <w:r w:rsidR="00D06480">
        <w:t xml:space="preserve">don’t </w:t>
      </w:r>
      <w:r w:rsidR="0004449B">
        <w:t xml:space="preserve">have a 64 bit timer) it might be required that, in order for the service to work properly, </w:t>
      </w:r>
      <w:r w:rsidR="00D06480">
        <w:t xml:space="preserve">a </w:t>
      </w:r>
      <w:r w:rsidR="0004449B">
        <w:t>call to now(), or wait() with a moment or a non-literal duration argument</w:t>
      </w:r>
      <w:r w:rsidR="00D06480">
        <w:t>,</w:t>
      </w:r>
      <w:r w:rsidR="0004449B">
        <w:t xml:space="preserve"> must be made every so often, to allow the service to check for and properly handle a timer overflow.</w:t>
      </w:r>
    </w:p>
    <w:p w:rsidR="007254DE" w:rsidRDefault="007254DE" w:rsidP="007254DE">
      <w:pPr>
        <w:pStyle w:val="Heading2"/>
      </w:pPr>
      <w:r>
        <w:t xml:space="preserve"> </w:t>
      </w:r>
      <w:bookmarkStart w:id="23" w:name="_Toc422918324"/>
      <w:r w:rsidR="0004449B">
        <w:t>S</w:t>
      </w:r>
      <w:r>
        <w:t>cheduler</w:t>
      </w:r>
      <w:r w:rsidR="0004449B">
        <w:t xml:space="preserve"> service</w:t>
      </w:r>
      <w:bookmarkEnd w:id="23"/>
    </w:p>
    <w:p w:rsidR="00587D42" w:rsidRDefault="00587D42" w:rsidP="00587D42">
      <w:pPr>
        <w:pStyle w:val="NoSpacing"/>
      </w:pPr>
    </w:p>
    <w:p w:rsidR="00587D42" w:rsidRDefault="0004449B" w:rsidP="00587D42">
      <w:pPr>
        <w:pStyle w:val="NoSpacing"/>
      </w:pPr>
      <w:r>
        <w:t>A s</w:t>
      </w:r>
      <w:r w:rsidR="00587D42">
        <w:t xml:space="preserve">cheduling </w:t>
      </w:r>
      <w:r w:rsidR="00D06480">
        <w:t xml:space="preserve">service </w:t>
      </w:r>
      <w:r>
        <w:t xml:space="preserve">offers the services provided by clock, and </w:t>
      </w:r>
      <w:r w:rsidR="00587D42">
        <w:t xml:space="preserve">additionally supports cooperative multithreading. </w:t>
      </w:r>
    </w:p>
    <w:p w:rsidR="00587D42" w:rsidRDefault="00587D42" w:rsidP="00587D42">
      <w:pPr>
        <w:pStyle w:val="NoSpacing"/>
      </w:pPr>
    </w:p>
    <w:p w:rsidR="00587D42" w:rsidRDefault="00D677E0" w:rsidP="00587D42">
      <w:pPr>
        <w:pStyle w:val="NoSpacing"/>
      </w:pPr>
      <w:r>
        <w:t>TBW</w:t>
      </w:r>
    </w:p>
    <w:p w:rsidR="00587D42" w:rsidRDefault="00587D42" w:rsidP="00587D42">
      <w:r>
        <w:br w:type="page"/>
      </w:r>
    </w:p>
    <w:p w:rsidR="00976B52" w:rsidRDefault="00976B52" w:rsidP="00D367D8">
      <w:pPr>
        <w:pStyle w:val="Heading1"/>
      </w:pPr>
      <w:bookmarkStart w:id="24" w:name="_Toc422918335"/>
      <w:r>
        <w:lastRenderedPageBreak/>
        <w:t>Graphics</w:t>
      </w:r>
      <w:bookmarkEnd w:id="24"/>
    </w:p>
    <w:p w:rsidR="00402D3D" w:rsidRPr="00402D3D" w:rsidRDefault="00402D3D" w:rsidP="00402D3D">
      <w:r>
        <w:t>This section describes how the library handles graphics.</w:t>
      </w:r>
    </w:p>
    <w:p w:rsidR="00976B52" w:rsidRDefault="00976B52" w:rsidP="00D367D8">
      <w:pPr>
        <w:pStyle w:val="Heading1"/>
      </w:pPr>
      <w:bookmarkStart w:id="25" w:name="_Toc422918336"/>
      <w:r>
        <w:lastRenderedPageBreak/>
        <w:t>External chips</w:t>
      </w:r>
      <w:bookmarkEnd w:id="25"/>
    </w:p>
    <w:p w:rsidR="00976B52" w:rsidRDefault="00976B52" w:rsidP="00976B52">
      <w:r>
        <w:t>This section documents the library components that interface to external chips.</w:t>
      </w:r>
    </w:p>
    <w:p w:rsidR="00976B52" w:rsidRDefault="00402D3D" w:rsidP="00976B52">
      <w:pPr>
        <w:pStyle w:val="Heading2"/>
      </w:pPr>
      <w:r>
        <w:t xml:space="preserve"> </w:t>
      </w:r>
      <w:bookmarkStart w:id="26" w:name="_Toc422918337"/>
      <w:r w:rsidR="00976B52">
        <w:t>I2C</w:t>
      </w:r>
      <w:bookmarkEnd w:id="26"/>
    </w:p>
    <w:p w:rsidR="00402D3D" w:rsidRPr="00402D3D" w:rsidRDefault="00402D3D" w:rsidP="00402D3D"/>
    <w:p w:rsidR="00976B52" w:rsidRDefault="00402D3D" w:rsidP="00976B52">
      <w:pPr>
        <w:pStyle w:val="Heading2"/>
      </w:pPr>
      <w:r>
        <w:t xml:space="preserve"> </w:t>
      </w:r>
      <w:bookmarkStart w:id="27" w:name="_Toc422918338"/>
      <w:r w:rsidR="00976B52">
        <w:t>SPI</w:t>
      </w:r>
      <w:bookmarkEnd w:id="27"/>
    </w:p>
    <w:p w:rsidR="00976B52" w:rsidRDefault="00402D3D" w:rsidP="00976B52">
      <w:pPr>
        <w:pStyle w:val="Heading2"/>
      </w:pPr>
      <w:r>
        <w:t xml:space="preserve"> </w:t>
      </w:r>
      <w:bookmarkStart w:id="28" w:name="_Toc422918339"/>
      <w:r w:rsidR="00976B52">
        <w:t>D1W</w:t>
      </w:r>
      <w:bookmarkEnd w:id="28"/>
    </w:p>
    <w:p w:rsidR="00C27A15" w:rsidRDefault="00C27A15" w:rsidP="00C27A15">
      <w:pPr>
        <w:pStyle w:val="Heading2"/>
      </w:pPr>
      <w:bookmarkStart w:id="29" w:name="_Toc422918340"/>
      <w:r>
        <w:t>ADS7843</w:t>
      </w:r>
      <w:bookmarkEnd w:id="29"/>
    </w:p>
    <w:p w:rsidR="00C27A15" w:rsidRDefault="00C27A15" w:rsidP="00C27A15">
      <w:pPr>
        <w:pStyle w:val="Heading2"/>
      </w:pPr>
      <w:bookmarkStart w:id="30" w:name="_Toc422918341"/>
      <w:r>
        <w:t>DS18x20</w:t>
      </w:r>
      <w:bookmarkEnd w:id="30"/>
    </w:p>
    <w:p w:rsidR="00C27A15" w:rsidRDefault="00C27A15" w:rsidP="00C27A15">
      <w:pPr>
        <w:pStyle w:val="Heading2"/>
      </w:pPr>
      <w:bookmarkStart w:id="31" w:name="_Toc422918342"/>
      <w:r>
        <w:t>HC595</w:t>
      </w:r>
      <w:bookmarkEnd w:id="31"/>
    </w:p>
    <w:p w:rsidR="00C27A15" w:rsidRDefault="00C27A15" w:rsidP="00C27A15">
      <w:pPr>
        <w:pStyle w:val="Heading2"/>
      </w:pPr>
      <w:bookmarkStart w:id="32" w:name="_Toc422918343"/>
      <w:r>
        <w:t>HD44780</w:t>
      </w:r>
      <w:bookmarkEnd w:id="32"/>
    </w:p>
    <w:p w:rsidR="00C27A15" w:rsidRDefault="00C27A15" w:rsidP="00C27A15">
      <w:pPr>
        <w:pStyle w:val="Heading2"/>
      </w:pPr>
      <w:r>
        <w:t xml:space="preserve"> </w:t>
      </w:r>
      <w:bookmarkStart w:id="33" w:name="_Toc422918344"/>
      <w:r>
        <w:t>MCP23xxx</w:t>
      </w:r>
      <w:bookmarkEnd w:id="33"/>
    </w:p>
    <w:p w:rsidR="00976B52" w:rsidRDefault="00402D3D" w:rsidP="00976B52">
      <w:pPr>
        <w:pStyle w:val="Heading2"/>
      </w:pPr>
      <w:r>
        <w:t xml:space="preserve"> </w:t>
      </w:r>
      <w:bookmarkStart w:id="34" w:name="_Toc422918345"/>
      <w:r w:rsidR="00976B52">
        <w:t>PCF8574(A)</w:t>
      </w:r>
      <w:bookmarkEnd w:id="34"/>
    </w:p>
    <w:p w:rsidR="00976B52" w:rsidRDefault="00976B52" w:rsidP="00976B52">
      <w:pPr>
        <w:pStyle w:val="Heading2"/>
      </w:pPr>
      <w:bookmarkStart w:id="35" w:name="_Toc422918346"/>
      <w:r>
        <w:t>PCF8591</w:t>
      </w:r>
      <w:bookmarkEnd w:id="35"/>
    </w:p>
    <w:p w:rsidR="00976B52" w:rsidRPr="00976B52" w:rsidRDefault="00976B52" w:rsidP="00976B52">
      <w:pPr>
        <w:pStyle w:val="Heading2"/>
      </w:pPr>
      <w:bookmarkStart w:id="36" w:name="_Toc422918347"/>
      <w:r>
        <w:t>PCD8544</w:t>
      </w:r>
      <w:bookmarkEnd w:id="36"/>
    </w:p>
    <w:p w:rsidR="002D53EF" w:rsidRDefault="002D53EF" w:rsidP="00D367D8">
      <w:pPr>
        <w:pStyle w:val="Heading1"/>
      </w:pPr>
      <w:bookmarkStart w:id="37" w:name="_Toc422918348"/>
      <w:r>
        <w:lastRenderedPageBreak/>
        <w:t>Miscellaneous</w:t>
      </w:r>
      <w:bookmarkEnd w:id="37"/>
    </w:p>
    <w:p w:rsidR="00FD628D" w:rsidRPr="00FD628D" w:rsidRDefault="00FD628D" w:rsidP="00FD628D">
      <w:r>
        <w:rPr>
          <w:noProof/>
        </w:rPr>
        <w:drawing>
          <wp:inline distT="0" distB="0" distL="0" distR="0">
            <wp:extent cx="3291840" cy="2462400"/>
            <wp:effectExtent l="0" t="0" r="3810" b="0"/>
            <wp:docPr id="4" name="Picture 4" descr="http://imgs.xkcd.com/comics/home_organ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gs.xkcd.com/comics/home_organization.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91840" cy="2462400"/>
                    </a:xfrm>
                    <a:prstGeom prst="rect">
                      <a:avLst/>
                    </a:prstGeom>
                    <a:noFill/>
                    <a:ln>
                      <a:noFill/>
                    </a:ln>
                  </pic:spPr>
                </pic:pic>
              </a:graphicData>
            </a:graphic>
          </wp:inline>
        </w:drawing>
      </w:r>
    </w:p>
    <w:p w:rsidR="00FD628D" w:rsidRDefault="009B0F39" w:rsidP="00FD628D">
      <w:pPr>
        <w:pStyle w:val="Heading2"/>
      </w:pPr>
      <w:bookmarkStart w:id="38" w:name="_Toc422918349"/>
      <w:r>
        <w:t xml:space="preserve"> </w:t>
      </w:r>
      <w:r w:rsidR="00FD628D" w:rsidRPr="002D53EF">
        <w:t>default_baudrate</w:t>
      </w:r>
      <w:bookmarkEnd w:id="38"/>
    </w:p>
    <w:p w:rsidR="00FD628D" w:rsidRDefault="00FD628D" w:rsidP="00FD628D">
      <w:pPr>
        <w:pStyle w:val="C"/>
      </w:pPr>
      <w:r>
        <w:t>constexpr int default_baudrate = …;</w:t>
      </w:r>
    </w:p>
    <w:p w:rsidR="00FD628D" w:rsidRPr="002D53EF" w:rsidRDefault="00FD628D" w:rsidP="00FD628D">
      <w:r>
        <w:t>This constant is the default baudrate used for downloading and for communication with the host computer. When used from bmptk, it is the BMPTK_BAUDRATE, otherwise it defaults to 19200.</w:t>
      </w:r>
    </w:p>
    <w:p w:rsidR="00FD628D" w:rsidRDefault="009B0F39" w:rsidP="00FD628D">
      <w:pPr>
        <w:pStyle w:val="Heading2"/>
        <w:numPr>
          <w:ilvl w:val="1"/>
          <w:numId w:val="27"/>
        </w:numPr>
      </w:pPr>
      <w:bookmarkStart w:id="39" w:name="_Toc422918350"/>
      <w:r>
        <w:t xml:space="preserve"> </w:t>
      </w:r>
      <w:r w:rsidR="00FD628D" w:rsidRPr="002D53EF">
        <w:t>HWCPP_INLINE</w:t>
      </w:r>
      <w:bookmarkEnd w:id="39"/>
    </w:p>
    <w:p w:rsidR="00FD628D" w:rsidRDefault="00FD628D" w:rsidP="00FD628D">
      <w:pPr>
        <w:pStyle w:val="C"/>
      </w:pPr>
      <w:r>
        <w:t>#define HWCPP_INLINE …</w:t>
      </w:r>
    </w:p>
    <w:p w:rsidR="00FD628D" w:rsidRDefault="00FD628D" w:rsidP="00FD628D">
      <w:r>
        <w:t xml:space="preserve">The function decorator </w:t>
      </w:r>
      <w:r w:rsidRPr="002D53EF">
        <w:t>HWCPP_INLINE</w:t>
      </w:r>
      <w:r>
        <w:t xml:space="preserve"> requests the compiler to always inline the decorated function.</w:t>
      </w:r>
    </w:p>
    <w:p w:rsidR="009B0F39" w:rsidRDefault="009B0F39" w:rsidP="009B0F39">
      <w:pPr>
        <w:pStyle w:val="Heading2"/>
      </w:pPr>
      <w:bookmarkStart w:id="40" w:name="_Toc422918351"/>
      <w:r>
        <w:t xml:space="preserve"> HWCPP_REQUIRE_INTERFACE</w:t>
      </w:r>
    </w:p>
    <w:p w:rsidR="009B0F39" w:rsidRDefault="009B0F39" w:rsidP="009B0F39">
      <w:pPr>
        <w:pStyle w:val="C"/>
      </w:pPr>
      <w:r>
        <w:t>#define HWCPP_REQUIRE_INTERFACE( P, T</w:t>
      </w:r>
      <w:r w:rsidRPr="009B0F39">
        <w:t xml:space="preserve"> )</w:t>
      </w:r>
      <w:r>
        <w:t xml:space="preserve">  ...</w:t>
      </w:r>
    </w:p>
    <w:p w:rsidR="009B0F39" w:rsidRPr="009B0F39" w:rsidRDefault="009B0F39" w:rsidP="009B0F39">
      <w:pPr>
        <w:rPr>
          <w:rFonts w:asciiTheme="majorHAnsi" w:eastAsiaTheme="majorEastAsia" w:hAnsiTheme="majorHAnsi" w:cstheme="majorBidi"/>
          <w:b/>
          <w:bCs/>
          <w:color w:val="4F81BD" w:themeColor="accent1"/>
          <w:sz w:val="26"/>
          <w:szCs w:val="26"/>
        </w:rPr>
      </w:pPr>
      <w:r w:rsidRPr="009B0F39">
        <w:t>The macro invocation HWCPP_REQUIRE_INTERFACE( P, T ) can be placed in a template to assure that the parameter P has a static void type</w:t>
      </w:r>
      <w:r>
        <w:t xml:space="preserve"> </w:t>
      </w:r>
      <w:r w:rsidRPr="009B0F39">
        <w:t>T in it, which by convention indicates that it implements the interface with that name.</w:t>
      </w:r>
    </w:p>
    <w:p w:rsidR="002D53EF" w:rsidRDefault="009B0F39" w:rsidP="009B0F39">
      <w:pPr>
        <w:pStyle w:val="Heading2"/>
      </w:pPr>
      <w:r>
        <w:t xml:space="preserve"> i</w:t>
      </w:r>
      <w:r w:rsidR="002D53EF">
        <w:t>nterface</w:t>
      </w:r>
      <w:bookmarkEnd w:id="40"/>
    </w:p>
    <w:p w:rsidR="00E66035" w:rsidRDefault="00E66035" w:rsidP="00E66035">
      <w:pPr>
        <w:pStyle w:val="C"/>
      </w:pPr>
      <w:r>
        <w:t>template&lt; typename T &gt;</w:t>
      </w:r>
    </w:p>
    <w:p w:rsidR="00E66035" w:rsidRDefault="00E66035" w:rsidP="00E66035">
      <w:pPr>
        <w:pStyle w:val="C"/>
      </w:pPr>
      <w:r>
        <w:t>typename T::interface_type &amp; HWCPP_INLINE interface( T &amp; x ) …</w:t>
      </w:r>
    </w:p>
    <w:p w:rsidR="00E66035" w:rsidRDefault="00E66035" w:rsidP="00E66035">
      <w:pPr>
        <w:pStyle w:val="C"/>
      </w:pPr>
    </w:p>
    <w:p w:rsidR="00E66035" w:rsidRDefault="00E66035" w:rsidP="00E66035">
      <w:pPr>
        <w:pStyle w:val="C"/>
      </w:pPr>
      <w:r>
        <w:t>template&lt; typename T &gt;</w:t>
      </w:r>
    </w:p>
    <w:p w:rsidR="00E66035" w:rsidRDefault="00E66035" w:rsidP="00E66035">
      <w:pPr>
        <w:pStyle w:val="C"/>
      </w:pPr>
      <w:r>
        <w:t>typename T::interface_type HWCPP_INLINE interface( const T &amp; x ) …</w:t>
      </w:r>
    </w:p>
    <w:p w:rsidR="002D53EF" w:rsidRDefault="002D53EF" w:rsidP="002D53EF">
      <w:r>
        <w:t>The interface template function casts an object or value to its interface_type. It is used to erase the type of a parameter down to its interface type, to avoid instantiating a different callee for each parameter type.</w:t>
      </w:r>
    </w:p>
    <w:p w:rsidR="00D367D8" w:rsidRDefault="00D367D8" w:rsidP="00D367D8">
      <w:pPr>
        <w:pStyle w:val="Heading1"/>
      </w:pPr>
      <w:bookmarkStart w:id="41" w:name="_Toc422918352"/>
      <w:r>
        <w:lastRenderedPageBreak/>
        <w:t>Naming convention</w:t>
      </w:r>
      <w:r w:rsidR="00FD628D">
        <w:t>s</w:t>
      </w:r>
      <w:bookmarkEnd w:id="41"/>
    </w:p>
    <w:p w:rsidR="00FD628D" w:rsidRPr="00FD628D" w:rsidRDefault="00FD628D" w:rsidP="00FD628D">
      <w:r>
        <w:rPr>
          <w:noProof/>
        </w:rPr>
        <w:drawing>
          <wp:inline distT="0" distB="0" distL="0" distR="0">
            <wp:extent cx="4897755" cy="1743075"/>
            <wp:effectExtent l="0" t="0" r="0" b="9525"/>
            <wp:docPr id="5" name="Picture 5" descr="Na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ame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97755" cy="1743075"/>
                    </a:xfrm>
                    <a:prstGeom prst="rect">
                      <a:avLst/>
                    </a:prstGeom>
                    <a:noFill/>
                    <a:ln>
                      <a:noFill/>
                    </a:ln>
                  </pic:spPr>
                </pic:pic>
              </a:graphicData>
            </a:graphic>
          </wp:inline>
        </w:drawing>
      </w:r>
    </w:p>
    <w:p w:rsidR="00FD628D" w:rsidRDefault="00FD628D" w:rsidP="00FD628D">
      <w:pPr>
        <w:pStyle w:val="Heading2"/>
      </w:pPr>
      <w:bookmarkStart w:id="42" w:name="_Toc422918353"/>
      <w:r>
        <w:t>*_</w:t>
      </w:r>
      <w:r w:rsidRPr="00D367D8">
        <w:t>from</w:t>
      </w:r>
      <w:bookmarkEnd w:id="42"/>
    </w:p>
    <w:p w:rsidR="00FD628D" w:rsidRDefault="00FD628D" w:rsidP="00FD628D">
      <w:r>
        <w:t>A wrapper</w:t>
      </w:r>
      <w:r>
        <w:fldChar w:fldCharType="begin"/>
      </w:r>
      <w:r>
        <w:instrText xml:space="preserve"> XE "</w:instrText>
      </w:r>
      <w:r w:rsidRPr="002C690C">
        <w:rPr>
          <w:lang w:val="en"/>
        </w:rPr>
        <w:instrText>wrapper</w:instrText>
      </w:r>
      <w:r>
        <w:instrText xml:space="preserve">" </w:instrText>
      </w:r>
      <w:r>
        <w:fldChar w:fldCharType="end"/>
      </w:r>
      <w:r w:rsidR="007405B4">
        <w:t xml:space="preserve"> function X_from returns</w:t>
      </w:r>
      <w:r>
        <w:t xml:space="preserve"> an object that implements the X interface from another (or the same!) type of object. Such a wrapper can be used at the start of a duck-typed wrapper, to check that a parameter is acceptable, and at the same time convert it to the most convenient type.</w:t>
      </w:r>
    </w:p>
    <w:p w:rsidR="00D367D8" w:rsidRDefault="00D367D8" w:rsidP="00D367D8">
      <w:pPr>
        <w:pStyle w:val="Heading2"/>
      </w:pPr>
      <w:r>
        <w:t xml:space="preserve"> </w:t>
      </w:r>
      <w:bookmarkStart w:id="43" w:name="_Toc422918354"/>
      <w:r>
        <w:t>get, set</w:t>
      </w:r>
      <w:bookmarkEnd w:id="43"/>
    </w:p>
    <w:p w:rsidR="00D367D8" w:rsidRDefault="00D367D8" w:rsidP="00D367D8">
      <w:r>
        <w:t>The get() and set() names are used for functions that are expected to be idempotent: calling get()</w:t>
      </w:r>
      <w:r w:rsidR="00FD628D">
        <w:t xml:space="preserve"> twice </w:t>
      </w:r>
      <w:r>
        <w:t xml:space="preserve">without any intervening event </w:t>
      </w:r>
      <w:r w:rsidR="00FD628D">
        <w:t xml:space="preserve">that changes the ’stored value’ </w:t>
      </w:r>
      <w:r>
        <w:t>should return the same value, and calling set() twice with the same value should have the same effect as calling it once.</w:t>
      </w:r>
    </w:p>
    <w:p w:rsidR="00D367D8" w:rsidRDefault="00D367D8" w:rsidP="00D367D8">
      <w:pPr>
        <w:pStyle w:val="Heading2"/>
      </w:pPr>
      <w:r>
        <w:t xml:space="preserve"> </w:t>
      </w:r>
      <w:bookmarkStart w:id="44" w:name="_Toc422918355"/>
      <w:r>
        <w:t>has_*</w:t>
      </w:r>
      <w:bookmarkEnd w:id="44"/>
    </w:p>
    <w:p w:rsidR="00D367D8" w:rsidRDefault="00D367D8" w:rsidP="00D367D8">
      <w:r>
        <w:t>Each interface X has a nested void type with the name has_X to indicate that the interface is provided. This is used by many wrappers to select the appropriate wrapper</w:t>
      </w:r>
      <w:r w:rsidR="002B7DF2">
        <w:fldChar w:fldCharType="begin"/>
      </w:r>
      <w:r w:rsidR="002B7DF2">
        <w:instrText xml:space="preserve"> XE "</w:instrText>
      </w:r>
      <w:r w:rsidR="002B7DF2" w:rsidRPr="002C690C">
        <w:rPr>
          <w:lang w:val="en"/>
        </w:rPr>
        <w:instrText>wrapper</w:instrText>
      </w:r>
      <w:r w:rsidR="002B7DF2">
        <w:instrText xml:space="preserve">" </w:instrText>
      </w:r>
      <w:r w:rsidR="002B7DF2">
        <w:fldChar w:fldCharType="end"/>
      </w:r>
      <w:r>
        <w:t xml:space="preserve"> for the type of object that is passed.</w:t>
      </w:r>
    </w:p>
    <w:p w:rsidR="00FD628D" w:rsidRDefault="00976B52" w:rsidP="00FD628D">
      <w:pPr>
        <w:pStyle w:val="Heading2"/>
      </w:pPr>
      <w:r>
        <w:t xml:space="preserve"> </w:t>
      </w:r>
      <w:bookmarkStart w:id="45" w:name="_Toc422918356"/>
      <w:r w:rsidR="00FD628D">
        <w:t>interface_type</w:t>
      </w:r>
      <w:bookmarkEnd w:id="45"/>
    </w:p>
    <w:p w:rsidR="00EC42C1" w:rsidRDefault="00FD628D" w:rsidP="00D367D8">
      <w:r>
        <w:t>Each interface has an interface that is defined as the interface type itself. This is used by the interface() function template to erase the type of its parameter down to its interface type.</w:t>
      </w:r>
    </w:p>
    <w:p w:rsidR="00C27A15" w:rsidRDefault="00C27A15" w:rsidP="00976B52">
      <w:pPr>
        <w:pStyle w:val="Heading1"/>
      </w:pPr>
      <w:bookmarkStart w:id="46" w:name="_Toc422918357"/>
      <w:r>
        <w:lastRenderedPageBreak/>
        <w:t>References</w:t>
      </w:r>
      <w:bookmarkEnd w:id="46"/>
    </w:p>
    <w:p w:rsidR="00C27A15" w:rsidRPr="00C27A15" w:rsidRDefault="00C27A15" w:rsidP="00C27A15"/>
    <w:p w:rsidR="00976B52" w:rsidRDefault="00976B52" w:rsidP="00976B52">
      <w:pPr>
        <w:pStyle w:val="Heading1"/>
      </w:pPr>
      <w:bookmarkStart w:id="47" w:name="_Toc422918358"/>
      <w:r>
        <w:lastRenderedPageBreak/>
        <w:t>ToDo</w:t>
      </w:r>
      <w:bookmarkEnd w:id="47"/>
    </w:p>
    <w:p w:rsidR="00976B52" w:rsidRDefault="00976B52" w:rsidP="00976B52">
      <w:pPr>
        <w:pStyle w:val="ListParagraph"/>
        <w:numPr>
          <w:ilvl w:val="0"/>
          <w:numId w:val="28"/>
        </w:numPr>
      </w:pPr>
      <w:r>
        <w:t>Header number must have space instead of tab</w:t>
      </w:r>
    </w:p>
    <w:p w:rsidR="00976B52" w:rsidRDefault="00976B52" w:rsidP="00976B52">
      <w:pPr>
        <w:pStyle w:val="ListParagraph"/>
        <w:numPr>
          <w:ilvl w:val="0"/>
          <w:numId w:val="28"/>
        </w:numPr>
      </w:pPr>
      <w:r>
        <w:t>Index</w:t>
      </w:r>
    </w:p>
    <w:p w:rsidR="00976B52" w:rsidRDefault="00976B52" w:rsidP="00976B52">
      <w:pPr>
        <w:pStyle w:val="ListParagraph"/>
        <w:numPr>
          <w:ilvl w:val="0"/>
          <w:numId w:val="28"/>
        </w:numPr>
      </w:pPr>
      <w:r>
        <w:t>Re-visit the introduction</w:t>
      </w:r>
    </w:p>
    <w:p w:rsidR="004739F3" w:rsidRDefault="004739F3" w:rsidP="00976B52">
      <w:pPr>
        <w:pStyle w:val="ListParagraph"/>
        <w:numPr>
          <w:ilvl w:val="0"/>
          <w:numId w:val="28"/>
        </w:numPr>
      </w:pPr>
      <w:r>
        <w:t>Example</w:t>
      </w:r>
      <w:r w:rsidR="007405B4">
        <w:t>, gentle introduction</w:t>
      </w:r>
    </w:p>
    <w:p w:rsidR="004739F3" w:rsidRDefault="004739F3" w:rsidP="00976B52">
      <w:pPr>
        <w:pStyle w:val="ListParagraph"/>
        <w:numPr>
          <w:ilvl w:val="0"/>
          <w:numId w:val="28"/>
        </w:numPr>
      </w:pPr>
      <w:r>
        <w:t>Explain ‘no offset’ timing loop with now()</w:t>
      </w:r>
    </w:p>
    <w:p w:rsidR="004739F3" w:rsidRDefault="004739F3" w:rsidP="00976B52">
      <w:pPr>
        <w:pStyle w:val="ListParagraph"/>
        <w:numPr>
          <w:ilvl w:val="0"/>
          <w:numId w:val="28"/>
        </w:numPr>
      </w:pPr>
      <w:r>
        <w:t xml:space="preserve">Loop&lt;&gt; </w:t>
      </w:r>
    </w:p>
    <w:p w:rsidR="007405B4" w:rsidRDefault="007405B4" w:rsidP="00976B52">
      <w:pPr>
        <w:pStyle w:val="ListParagraph"/>
        <w:numPr>
          <w:ilvl w:val="0"/>
          <w:numId w:val="28"/>
        </w:numPr>
      </w:pPr>
      <w:r>
        <w:t>Targets</w:t>
      </w:r>
    </w:p>
    <w:p w:rsidR="007405B4" w:rsidRDefault="00FF59EE" w:rsidP="00976B52">
      <w:pPr>
        <w:pStyle w:val="ListParagraph"/>
        <w:numPr>
          <w:ilvl w:val="0"/>
          <w:numId w:val="28"/>
        </w:numPr>
      </w:pPr>
      <w:r>
        <w:t>Getting started, way of use</w:t>
      </w:r>
    </w:p>
    <w:p w:rsidR="00C71063" w:rsidRDefault="00C71063" w:rsidP="00976B52">
      <w:pPr>
        <w:pStyle w:val="ListParagraph"/>
        <w:numPr>
          <w:ilvl w:val="0"/>
          <w:numId w:val="28"/>
        </w:numPr>
      </w:pPr>
      <w:r>
        <w:t>logical_or( a, b, … ) _and _xor on pins or ports</w:t>
      </w:r>
    </w:p>
    <w:p w:rsidR="00C71063" w:rsidRDefault="00C71063" w:rsidP="00976B52">
      <w:pPr>
        <w:pStyle w:val="ListParagraph"/>
        <w:numPr>
          <w:ilvl w:val="0"/>
          <w:numId w:val="28"/>
        </w:numPr>
      </w:pPr>
      <w:r>
        <w:t>filter/debounce</w:t>
      </w:r>
    </w:p>
    <w:p w:rsidR="00C71063" w:rsidRDefault="00C71063" w:rsidP="00976B52">
      <w:pPr>
        <w:pStyle w:val="ListParagraph"/>
        <w:numPr>
          <w:ilvl w:val="0"/>
          <w:numId w:val="28"/>
        </w:numPr>
      </w:pPr>
      <w:r>
        <w:t>once, clear_on_read</w:t>
      </w:r>
    </w:p>
    <w:p w:rsidR="00C71063" w:rsidRDefault="00C71063" w:rsidP="00976B52">
      <w:pPr>
        <w:pStyle w:val="ListParagraph"/>
        <w:numPr>
          <w:ilvl w:val="0"/>
          <w:numId w:val="28"/>
        </w:numPr>
      </w:pPr>
      <w:r>
        <w:t>toggle</w:t>
      </w:r>
    </w:p>
    <w:p w:rsidR="00C71063" w:rsidRPr="00976B52" w:rsidRDefault="00EA34DC" w:rsidP="00976B52">
      <w:pPr>
        <w:pStyle w:val="ListParagraph"/>
        <w:numPr>
          <w:ilvl w:val="0"/>
          <w:numId w:val="28"/>
        </w:numPr>
      </w:pPr>
      <w:r>
        <w:t xml:space="preserve">most targets don’t support </w:t>
      </w:r>
    </w:p>
    <w:p w:rsidR="00D367D8" w:rsidRDefault="00D367D8" w:rsidP="007A38F3">
      <w:pPr>
        <w:pStyle w:val="NoSpacing"/>
      </w:pPr>
    </w:p>
    <w:sectPr w:rsidR="00D367D8" w:rsidSect="002B7DF2">
      <w:footerReference w:type="default" r:id="rId21"/>
      <w:type w:val="continuous"/>
      <w:pgSz w:w="12240" w:h="15840"/>
      <w:pgMar w:top="117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D7200" w:rsidRDefault="00FD7200" w:rsidP="000245FB">
      <w:pPr>
        <w:spacing w:after="0" w:line="240" w:lineRule="auto"/>
      </w:pPr>
      <w:r>
        <w:separator/>
      </w:r>
    </w:p>
  </w:endnote>
  <w:endnote w:type="continuationSeparator" w:id="0">
    <w:p w:rsidR="00FD7200" w:rsidRDefault="00FD7200" w:rsidP="000245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2693840"/>
      <w:docPartObj>
        <w:docPartGallery w:val="Page Numbers (Bottom of Page)"/>
        <w:docPartUnique/>
      </w:docPartObj>
    </w:sdtPr>
    <w:sdtContent>
      <w:p w:rsidR="00FB18A4" w:rsidRDefault="00FB18A4">
        <w:pPr>
          <w:pStyle w:val="Footer"/>
        </w:pPr>
        <w:r>
          <w:ptab w:relativeTo="margin" w:alignment="right" w:leader="none"/>
        </w:r>
        <w:r>
          <w:t xml:space="preserve"> HwCpp manual - </w:t>
        </w:r>
        <w:r>
          <w:fldChar w:fldCharType="begin"/>
        </w:r>
        <w:r>
          <w:instrText>PAGE   \* MERGEFORMAT</w:instrText>
        </w:r>
        <w:r>
          <w:fldChar w:fldCharType="separate"/>
        </w:r>
        <w:r w:rsidR="00FF2F32">
          <w:rPr>
            <w:noProof/>
          </w:rPr>
          <w:t>10</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D7200" w:rsidRDefault="00FD7200" w:rsidP="000245FB">
      <w:pPr>
        <w:spacing w:after="0" w:line="240" w:lineRule="auto"/>
      </w:pPr>
      <w:r>
        <w:separator/>
      </w:r>
    </w:p>
  </w:footnote>
  <w:footnote w:type="continuationSeparator" w:id="0">
    <w:p w:rsidR="00FD7200" w:rsidRDefault="00FD7200" w:rsidP="000245FB">
      <w:pPr>
        <w:spacing w:after="0" w:line="240" w:lineRule="auto"/>
      </w:pPr>
      <w:r>
        <w:continuationSeparator/>
      </w:r>
    </w:p>
  </w:footnote>
  <w:footnote w:id="1">
    <w:p w:rsidR="00FB18A4" w:rsidRDefault="00FB18A4" w:rsidP="00587D42">
      <w:pPr>
        <w:pStyle w:val="NoSpacing"/>
      </w:pPr>
      <w:r>
        <w:rPr>
          <w:rStyle w:val="FootnoteReference"/>
        </w:rPr>
        <w:footnoteRef/>
      </w:r>
      <w:r>
        <w:t xml:space="preserve"> The extensions used are </w:t>
      </w:r>
      <w:r w:rsidRPr="009E2711">
        <w:t>__attribute__((always_inline))</w:t>
      </w:r>
      <w:r>
        <w:t xml:space="preserve"> and </w:t>
      </w:r>
      <w:r w:rsidRPr="00587D42">
        <w:t>__builtin_constant_p</w:t>
      </w:r>
      <w:r>
        <w:t xml:space="preserve">(). </w:t>
      </w:r>
    </w:p>
    <w:p w:rsidR="00FB18A4" w:rsidRPr="003F56E7" w:rsidRDefault="00FB18A4">
      <w:pPr>
        <w:pStyle w:val="FootnoteText"/>
      </w:pPr>
    </w:p>
  </w:footnote>
  <w:footnote w:id="2">
    <w:p w:rsidR="00FB18A4" w:rsidRPr="00FF2F32" w:rsidRDefault="00FB18A4">
      <w:pPr>
        <w:pStyle w:val="FootnoteText"/>
        <w:rPr>
          <w:lang w:val="en-GB"/>
        </w:rPr>
      </w:pPr>
      <w:r>
        <w:rPr>
          <w:rStyle w:val="FootnoteReference"/>
        </w:rPr>
        <w:footnoteRef/>
      </w:r>
      <w:r>
        <w:t xml:space="preserve"> Hence it makes no sense to instantiate an object of a static class, and to doing so will cause a compilation error.</w:t>
      </w:r>
    </w:p>
  </w:footnote>
  <w:footnote w:id="3">
    <w:p w:rsidR="00FB18A4" w:rsidRPr="00FF2F32" w:rsidRDefault="00FB18A4">
      <w:pPr>
        <w:pStyle w:val="FootnoteText"/>
        <w:rPr>
          <w:lang w:val="en-GB"/>
        </w:rPr>
      </w:pPr>
      <w:r>
        <w:rPr>
          <w:rStyle w:val="FootnoteReference"/>
        </w:rPr>
        <w:footnoteRef/>
      </w:r>
      <w:r>
        <w:t xml:space="preserve"> </w:t>
      </w:r>
      <w:r w:rsidRPr="00FF2F32">
        <w:rPr>
          <w:lang w:val="en-GB"/>
        </w:rPr>
        <w:t>The hwcpp::target&lt;&gt;::led pin is active high, hence set( 1 ) activates the LED, even when the actual hardware LED is wires active-low (which is often the case).</w:t>
      </w:r>
    </w:p>
  </w:footnote>
  <w:footnote w:id="4">
    <w:p w:rsidR="00FB18A4" w:rsidRPr="00FF2F32" w:rsidRDefault="00FB18A4">
      <w:pPr>
        <w:pStyle w:val="FootnoteText"/>
        <w:rPr>
          <w:lang w:val="en-GB"/>
        </w:rPr>
      </w:pPr>
      <w:r>
        <w:rPr>
          <w:rStyle w:val="FootnoteReference"/>
        </w:rPr>
        <w:footnoteRef/>
      </w:r>
      <w:r>
        <w:t xml:space="preserve"> The tag is a static </w:t>
      </w:r>
      <w:r w:rsidRPr="00FF2F32">
        <w:rPr>
          <w:lang w:val="en-GB"/>
        </w:rPr>
        <w:t>constexpr bool named xyz_tag with value 1.</w:t>
      </w:r>
    </w:p>
  </w:footnote>
  <w:footnote w:id="5">
    <w:p w:rsidR="00FB18A4" w:rsidRPr="00BA6442" w:rsidRDefault="00FB18A4" w:rsidP="00C04B0F">
      <w:pPr>
        <w:pStyle w:val="FootnoteText"/>
      </w:pPr>
      <w:r>
        <w:rPr>
          <w:rStyle w:val="FootnoteReference"/>
        </w:rPr>
        <w:footnoteRef/>
      </w:r>
      <w:r>
        <w:t xml:space="preserve"> </w:t>
      </w:r>
      <w:r w:rsidRPr="00BA6442">
        <w:t>Hence a wrapper</w:t>
      </w:r>
      <w:r>
        <w:fldChar w:fldCharType="begin"/>
      </w:r>
      <w:r>
        <w:instrText xml:space="preserve"> XE "</w:instrText>
      </w:r>
      <w:r w:rsidRPr="002C690C">
        <w:rPr>
          <w:lang w:val="en"/>
        </w:rPr>
        <w:instrText>wrapper</w:instrText>
      </w:r>
      <w:r>
        <w:instrText xml:space="preserve">" </w:instrText>
      </w:r>
      <w:r>
        <w:fldChar w:fldCharType="end"/>
      </w:r>
      <w:r w:rsidRPr="00BA6442">
        <w:t xml:space="preserve"> is a generalization of the decorator (returns same interface) and adapter (returns different interface) patterns. Often the same name is used to for a number of wrappers, selected by the interface implemented by the argument object. </w:t>
      </w:r>
      <w:r>
        <w:t>Hence o</w:t>
      </w:r>
      <w:r w:rsidRPr="00BA6442">
        <w:t xml:space="preserve">ne of these wrappers can be a decorator, and the others are adapters, but </w:t>
      </w:r>
      <w:r>
        <w:t xml:space="preserve">that only confuses their purpose. The essence (in that case) </w:t>
      </w:r>
      <w:r w:rsidRPr="00BA6442">
        <w:t>is that they all return an object that implements the same interface.</w:t>
      </w:r>
    </w:p>
  </w:footnote>
  <w:footnote w:id="6">
    <w:p w:rsidR="00FB18A4" w:rsidRPr="003F56E7" w:rsidRDefault="00FB18A4" w:rsidP="00FD4BCE">
      <w:pPr>
        <w:pStyle w:val="FootnoteText"/>
      </w:pPr>
      <w:r>
        <w:rPr>
          <w:rStyle w:val="FootnoteReference"/>
        </w:rPr>
        <w:footnoteRef/>
      </w:r>
      <w:r>
        <w:t xml:space="preserve"> Duck typing refers to the phrase ”</w:t>
      </w:r>
      <w:r>
        <w:rPr>
          <w:lang w:val="en"/>
        </w:rPr>
        <w:t>If it looks like a duck, swims like a duck, and quacks like a duck, then it probably is a duck.” Or something similar.</w:t>
      </w:r>
    </w:p>
  </w:footnote>
  <w:footnote w:id="7">
    <w:p w:rsidR="00FB18A4" w:rsidRPr="00C4245C" w:rsidRDefault="00FB18A4" w:rsidP="0004449B">
      <w:pPr>
        <w:pStyle w:val="FootnoteText"/>
      </w:pPr>
      <w:r>
        <w:rPr>
          <w:rStyle w:val="FootnoteReference"/>
        </w:rPr>
        <w:footnoteRef/>
      </w:r>
      <w:r>
        <w:t xml:space="preserve"> </w:t>
      </w:r>
      <w:r w:rsidRPr="00C4245C">
        <w:t>Abstract Data Type: something that behaves more or less like an integer.</w:t>
      </w:r>
    </w:p>
  </w:footnote>
  <w:footnote w:id="8">
    <w:p w:rsidR="00FB18A4" w:rsidRDefault="00FB18A4" w:rsidP="00155741">
      <w:pPr>
        <w:pStyle w:val="FootnoteText"/>
      </w:pPr>
      <w:r>
        <w:rPr>
          <w:rStyle w:val="FootnoteReference"/>
        </w:rPr>
        <w:footnoteRef/>
      </w:r>
      <w:r>
        <w:t xml:space="preserve"> I don’t know what a negative frequency is, but you can express one. The reason is that I wanted to save code size by avoiding using both 64-signed and 64-bit unsigned libraries. The cost is one wasted bit.</w:t>
      </w:r>
    </w:p>
  </w:footnote>
  <w:footnote w:id="9">
    <w:p w:rsidR="00FB18A4" w:rsidRDefault="00FB18A4">
      <w:pPr>
        <w:pStyle w:val="FootnoteText"/>
      </w:pPr>
      <w:r>
        <w:rPr>
          <w:rStyle w:val="FootnoteReference"/>
        </w:rPr>
        <w:footnoteRef/>
      </w:r>
      <w:r>
        <w:t xml:space="preserve"> This might cause a problem for a system that runs for more than 292 year without a restart. Don’t expect me to be around when this causes a problem.</w:t>
      </w:r>
    </w:p>
  </w:footnote>
  <w:footnote w:id="10">
    <w:p w:rsidR="00FB18A4" w:rsidRDefault="00FB18A4">
      <w:pPr>
        <w:pStyle w:val="FootnoteText"/>
      </w:pPr>
      <w:r>
        <w:rPr>
          <w:rStyle w:val="FootnoteReference"/>
        </w:rPr>
        <w:footnoteRef/>
      </w:r>
      <w:r>
        <w:t xml:space="preserve"> The types returned by the frequency literal_* function templates have a period() function that returns a period subtype as it would be returned by duration literal_* function templates.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73683"/>
    <w:multiLevelType w:val="hybridMultilevel"/>
    <w:tmpl w:val="027EE2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E514E4"/>
    <w:multiLevelType w:val="hybridMultilevel"/>
    <w:tmpl w:val="780AA8BA"/>
    <w:lvl w:ilvl="0" w:tplc="724C55CA">
      <w:start w:val="3"/>
      <w:numFmt w:val="bullet"/>
      <w:lvlText w:val="-"/>
      <w:lvlJc w:val="left"/>
      <w:pPr>
        <w:ind w:left="720" w:hanging="360"/>
      </w:pPr>
      <w:rPr>
        <w:rFonts w:ascii="Calibri" w:eastAsiaTheme="minorHAnsi" w:hAnsi="Calibri" w:cstheme="minorBidi" w:hint="default"/>
        <w:b w:val="0"/>
        <w:color w:val="auto"/>
        <w:sz w:val="22"/>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EB2699F"/>
    <w:multiLevelType w:val="hybridMultilevel"/>
    <w:tmpl w:val="7B5ACCD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4221355"/>
    <w:multiLevelType w:val="hybridMultilevel"/>
    <w:tmpl w:val="AFD87DA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153C5EE6"/>
    <w:multiLevelType w:val="hybridMultilevel"/>
    <w:tmpl w:val="BD6EAE1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19EE7B29"/>
    <w:multiLevelType w:val="hybridMultilevel"/>
    <w:tmpl w:val="667E462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291548FD"/>
    <w:multiLevelType w:val="hybridMultilevel"/>
    <w:tmpl w:val="8E38803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2F005E9E"/>
    <w:multiLevelType w:val="hybridMultilevel"/>
    <w:tmpl w:val="10B43AA0"/>
    <w:lvl w:ilvl="0" w:tplc="04130001">
      <w:start w:val="1"/>
      <w:numFmt w:val="bullet"/>
      <w:lvlText w:val=""/>
      <w:lvlJc w:val="left"/>
      <w:pPr>
        <w:ind w:left="510" w:hanging="360"/>
      </w:pPr>
      <w:rPr>
        <w:rFonts w:ascii="Symbol" w:hAnsi="Symbol" w:hint="default"/>
      </w:rPr>
    </w:lvl>
    <w:lvl w:ilvl="1" w:tplc="04130003" w:tentative="1">
      <w:start w:val="1"/>
      <w:numFmt w:val="bullet"/>
      <w:lvlText w:val="o"/>
      <w:lvlJc w:val="left"/>
      <w:pPr>
        <w:ind w:left="1230" w:hanging="360"/>
      </w:pPr>
      <w:rPr>
        <w:rFonts w:ascii="Courier New" w:hAnsi="Courier New" w:cs="Courier New" w:hint="default"/>
      </w:rPr>
    </w:lvl>
    <w:lvl w:ilvl="2" w:tplc="04130005" w:tentative="1">
      <w:start w:val="1"/>
      <w:numFmt w:val="bullet"/>
      <w:lvlText w:val=""/>
      <w:lvlJc w:val="left"/>
      <w:pPr>
        <w:ind w:left="1950" w:hanging="360"/>
      </w:pPr>
      <w:rPr>
        <w:rFonts w:ascii="Wingdings" w:hAnsi="Wingdings" w:hint="default"/>
      </w:rPr>
    </w:lvl>
    <w:lvl w:ilvl="3" w:tplc="04130001" w:tentative="1">
      <w:start w:val="1"/>
      <w:numFmt w:val="bullet"/>
      <w:lvlText w:val=""/>
      <w:lvlJc w:val="left"/>
      <w:pPr>
        <w:ind w:left="2670" w:hanging="360"/>
      </w:pPr>
      <w:rPr>
        <w:rFonts w:ascii="Symbol" w:hAnsi="Symbol" w:hint="default"/>
      </w:rPr>
    </w:lvl>
    <w:lvl w:ilvl="4" w:tplc="04130003" w:tentative="1">
      <w:start w:val="1"/>
      <w:numFmt w:val="bullet"/>
      <w:lvlText w:val="o"/>
      <w:lvlJc w:val="left"/>
      <w:pPr>
        <w:ind w:left="3390" w:hanging="360"/>
      </w:pPr>
      <w:rPr>
        <w:rFonts w:ascii="Courier New" w:hAnsi="Courier New" w:cs="Courier New" w:hint="default"/>
      </w:rPr>
    </w:lvl>
    <w:lvl w:ilvl="5" w:tplc="04130005" w:tentative="1">
      <w:start w:val="1"/>
      <w:numFmt w:val="bullet"/>
      <w:lvlText w:val=""/>
      <w:lvlJc w:val="left"/>
      <w:pPr>
        <w:ind w:left="4110" w:hanging="360"/>
      </w:pPr>
      <w:rPr>
        <w:rFonts w:ascii="Wingdings" w:hAnsi="Wingdings" w:hint="default"/>
      </w:rPr>
    </w:lvl>
    <w:lvl w:ilvl="6" w:tplc="04130001" w:tentative="1">
      <w:start w:val="1"/>
      <w:numFmt w:val="bullet"/>
      <w:lvlText w:val=""/>
      <w:lvlJc w:val="left"/>
      <w:pPr>
        <w:ind w:left="4830" w:hanging="360"/>
      </w:pPr>
      <w:rPr>
        <w:rFonts w:ascii="Symbol" w:hAnsi="Symbol" w:hint="default"/>
      </w:rPr>
    </w:lvl>
    <w:lvl w:ilvl="7" w:tplc="04130003" w:tentative="1">
      <w:start w:val="1"/>
      <w:numFmt w:val="bullet"/>
      <w:lvlText w:val="o"/>
      <w:lvlJc w:val="left"/>
      <w:pPr>
        <w:ind w:left="5550" w:hanging="360"/>
      </w:pPr>
      <w:rPr>
        <w:rFonts w:ascii="Courier New" w:hAnsi="Courier New" w:cs="Courier New" w:hint="default"/>
      </w:rPr>
    </w:lvl>
    <w:lvl w:ilvl="8" w:tplc="04130005" w:tentative="1">
      <w:start w:val="1"/>
      <w:numFmt w:val="bullet"/>
      <w:lvlText w:val=""/>
      <w:lvlJc w:val="left"/>
      <w:pPr>
        <w:ind w:left="6270" w:hanging="360"/>
      </w:pPr>
      <w:rPr>
        <w:rFonts w:ascii="Wingdings" w:hAnsi="Wingdings" w:hint="default"/>
      </w:rPr>
    </w:lvl>
  </w:abstractNum>
  <w:abstractNum w:abstractNumId="8" w15:restartNumberingAfterBreak="0">
    <w:nsid w:val="378A692F"/>
    <w:multiLevelType w:val="hybridMultilevel"/>
    <w:tmpl w:val="20B2BBF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3BB30647"/>
    <w:multiLevelType w:val="hybridMultilevel"/>
    <w:tmpl w:val="FB9424D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42684935"/>
    <w:multiLevelType w:val="hybridMultilevel"/>
    <w:tmpl w:val="59349C9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4F4"/>
    <w:multiLevelType w:val="hybridMultilevel"/>
    <w:tmpl w:val="9B7EDE9C"/>
    <w:lvl w:ilvl="0" w:tplc="82A80BF8">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5B872F0"/>
    <w:multiLevelType w:val="hybridMultilevel"/>
    <w:tmpl w:val="68ACF6B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48081E47"/>
    <w:multiLevelType w:val="hybridMultilevel"/>
    <w:tmpl w:val="A6C8E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0396F0A"/>
    <w:multiLevelType w:val="multilevel"/>
    <w:tmpl w:val="ECD2B264"/>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6E97859"/>
    <w:multiLevelType w:val="hybridMultilevel"/>
    <w:tmpl w:val="C0A618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584B7838"/>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A1E691E"/>
    <w:multiLevelType w:val="multilevel"/>
    <w:tmpl w:val="04EADB0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B5C104F"/>
    <w:multiLevelType w:val="hybridMultilevel"/>
    <w:tmpl w:val="AF4EB91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5CB43110"/>
    <w:multiLevelType w:val="hybridMultilevel"/>
    <w:tmpl w:val="DB90D33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15:restartNumberingAfterBreak="0">
    <w:nsid w:val="69ED7ED5"/>
    <w:multiLevelType w:val="hybridMultilevel"/>
    <w:tmpl w:val="2F32FF2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6C78782A"/>
    <w:multiLevelType w:val="hybridMultilevel"/>
    <w:tmpl w:val="76BCAE2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2" w15:restartNumberingAfterBreak="0">
    <w:nsid w:val="7C7B4A76"/>
    <w:multiLevelType w:val="hybridMultilevel"/>
    <w:tmpl w:val="11BA90AC"/>
    <w:lvl w:ilvl="0" w:tplc="4AA87BAC">
      <w:start w:val="3"/>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4"/>
  </w:num>
  <w:num w:numId="2">
    <w:abstractNumId w:val="4"/>
  </w:num>
  <w:num w:numId="3">
    <w:abstractNumId w:val="10"/>
  </w:num>
  <w:num w:numId="4">
    <w:abstractNumId w:val="20"/>
  </w:num>
  <w:num w:numId="5">
    <w:abstractNumId w:val="2"/>
  </w:num>
  <w:num w:numId="6">
    <w:abstractNumId w:val="17"/>
  </w:num>
  <w:num w:numId="7">
    <w:abstractNumId w:val="7"/>
  </w:num>
  <w:num w:numId="8">
    <w:abstractNumId w:val="1"/>
  </w:num>
  <w:num w:numId="9">
    <w:abstractNumId w:val="22"/>
  </w:num>
  <w:num w:numId="10">
    <w:abstractNumId w:val="16"/>
  </w:num>
  <w:num w:numId="1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1"/>
  </w:num>
  <w:num w:numId="15">
    <w:abstractNumId w:val="12"/>
  </w:num>
  <w:num w:numId="16">
    <w:abstractNumId w:val="6"/>
  </w:num>
  <w:num w:numId="17">
    <w:abstractNumId w:val="19"/>
  </w:num>
  <w:num w:numId="18">
    <w:abstractNumId w:val="5"/>
  </w:num>
  <w:num w:numId="19">
    <w:abstractNumId w:val="3"/>
  </w:num>
  <w:num w:numId="20">
    <w:abstractNumId w:val="18"/>
  </w:num>
  <w:num w:numId="21">
    <w:abstractNumId w:val="15"/>
  </w:num>
  <w:num w:numId="22">
    <w:abstractNumId w:val="9"/>
  </w:num>
  <w:num w:numId="23">
    <w:abstractNumId w:val="13"/>
  </w:num>
  <w:num w:numId="2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1"/>
  </w:num>
  <w:num w:numId="2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8"/>
  </w:num>
  <w:num w:numId="29">
    <w:abstractNumId w:val="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56FD"/>
    <w:rsid w:val="00007297"/>
    <w:rsid w:val="000245FB"/>
    <w:rsid w:val="00031008"/>
    <w:rsid w:val="00033B2D"/>
    <w:rsid w:val="00034A76"/>
    <w:rsid w:val="000358D8"/>
    <w:rsid w:val="0003630C"/>
    <w:rsid w:val="0004449B"/>
    <w:rsid w:val="00044720"/>
    <w:rsid w:val="0004567B"/>
    <w:rsid w:val="00047223"/>
    <w:rsid w:val="00062D30"/>
    <w:rsid w:val="00064226"/>
    <w:rsid w:val="000656CB"/>
    <w:rsid w:val="00067E6E"/>
    <w:rsid w:val="00070C21"/>
    <w:rsid w:val="00070DE7"/>
    <w:rsid w:val="00074E51"/>
    <w:rsid w:val="00074E57"/>
    <w:rsid w:val="00077D7B"/>
    <w:rsid w:val="000813A3"/>
    <w:rsid w:val="000826D8"/>
    <w:rsid w:val="00093998"/>
    <w:rsid w:val="000A1DA0"/>
    <w:rsid w:val="000D482B"/>
    <w:rsid w:val="000D6772"/>
    <w:rsid w:val="000D728D"/>
    <w:rsid w:val="000E4A4F"/>
    <w:rsid w:val="000F2FE0"/>
    <w:rsid w:val="00103F0C"/>
    <w:rsid w:val="001139BC"/>
    <w:rsid w:val="001218D4"/>
    <w:rsid w:val="00122332"/>
    <w:rsid w:val="001273F8"/>
    <w:rsid w:val="00130CB7"/>
    <w:rsid w:val="00144FD4"/>
    <w:rsid w:val="00146A02"/>
    <w:rsid w:val="001510F9"/>
    <w:rsid w:val="001537A0"/>
    <w:rsid w:val="00154A82"/>
    <w:rsid w:val="00155741"/>
    <w:rsid w:val="00155CDE"/>
    <w:rsid w:val="0016178F"/>
    <w:rsid w:val="00163005"/>
    <w:rsid w:val="00166F9A"/>
    <w:rsid w:val="001A2C51"/>
    <w:rsid w:val="001A6C77"/>
    <w:rsid w:val="001B11A2"/>
    <w:rsid w:val="001B749E"/>
    <w:rsid w:val="001C1397"/>
    <w:rsid w:val="001C3B4C"/>
    <w:rsid w:val="001C5DFC"/>
    <w:rsid w:val="001D0104"/>
    <w:rsid w:val="001D1472"/>
    <w:rsid w:val="001D1857"/>
    <w:rsid w:val="001D1CBF"/>
    <w:rsid w:val="001D45E3"/>
    <w:rsid w:val="001E330E"/>
    <w:rsid w:val="001E700F"/>
    <w:rsid w:val="001F1F96"/>
    <w:rsid w:val="001F365F"/>
    <w:rsid w:val="001F466E"/>
    <w:rsid w:val="00207207"/>
    <w:rsid w:val="0020756A"/>
    <w:rsid w:val="00212A37"/>
    <w:rsid w:val="002164AC"/>
    <w:rsid w:val="002228B6"/>
    <w:rsid w:val="00225CE5"/>
    <w:rsid w:val="0023151D"/>
    <w:rsid w:val="00235179"/>
    <w:rsid w:val="00236FBC"/>
    <w:rsid w:val="002372D9"/>
    <w:rsid w:val="00265F52"/>
    <w:rsid w:val="00267408"/>
    <w:rsid w:val="0027260A"/>
    <w:rsid w:val="002750FF"/>
    <w:rsid w:val="00285655"/>
    <w:rsid w:val="00285A64"/>
    <w:rsid w:val="00287A8C"/>
    <w:rsid w:val="00290398"/>
    <w:rsid w:val="00294DB9"/>
    <w:rsid w:val="002A4038"/>
    <w:rsid w:val="002A6091"/>
    <w:rsid w:val="002B64B2"/>
    <w:rsid w:val="002B7DF2"/>
    <w:rsid w:val="002C1E7D"/>
    <w:rsid w:val="002C41CF"/>
    <w:rsid w:val="002D1EC6"/>
    <w:rsid w:val="002D216D"/>
    <w:rsid w:val="002D53EF"/>
    <w:rsid w:val="002E2A7C"/>
    <w:rsid w:val="002E2B34"/>
    <w:rsid w:val="002E340B"/>
    <w:rsid w:val="002E4D53"/>
    <w:rsid w:val="002E7CA0"/>
    <w:rsid w:val="00300820"/>
    <w:rsid w:val="0030608D"/>
    <w:rsid w:val="003102F9"/>
    <w:rsid w:val="00324A6A"/>
    <w:rsid w:val="003276C7"/>
    <w:rsid w:val="00342AEA"/>
    <w:rsid w:val="00343A99"/>
    <w:rsid w:val="00365A29"/>
    <w:rsid w:val="00373AC5"/>
    <w:rsid w:val="0039115E"/>
    <w:rsid w:val="00396060"/>
    <w:rsid w:val="003B798C"/>
    <w:rsid w:val="003C0C0A"/>
    <w:rsid w:val="003C116C"/>
    <w:rsid w:val="003C219F"/>
    <w:rsid w:val="003D6186"/>
    <w:rsid w:val="003E6E84"/>
    <w:rsid w:val="003F56E7"/>
    <w:rsid w:val="003F70DC"/>
    <w:rsid w:val="004003B5"/>
    <w:rsid w:val="00400DD5"/>
    <w:rsid w:val="00402D3D"/>
    <w:rsid w:val="00404ECC"/>
    <w:rsid w:val="00411BB0"/>
    <w:rsid w:val="00416857"/>
    <w:rsid w:val="004214A0"/>
    <w:rsid w:val="0043600A"/>
    <w:rsid w:val="00436774"/>
    <w:rsid w:val="004445CE"/>
    <w:rsid w:val="00444C8B"/>
    <w:rsid w:val="004526E5"/>
    <w:rsid w:val="00452C07"/>
    <w:rsid w:val="0045521A"/>
    <w:rsid w:val="00457395"/>
    <w:rsid w:val="00464BDD"/>
    <w:rsid w:val="00465F6B"/>
    <w:rsid w:val="004739F3"/>
    <w:rsid w:val="00474513"/>
    <w:rsid w:val="004760A7"/>
    <w:rsid w:val="00482344"/>
    <w:rsid w:val="00490C79"/>
    <w:rsid w:val="00494469"/>
    <w:rsid w:val="004975BF"/>
    <w:rsid w:val="004A1AF4"/>
    <w:rsid w:val="004A551D"/>
    <w:rsid w:val="004C23B4"/>
    <w:rsid w:val="004C3FAF"/>
    <w:rsid w:val="004D1AAE"/>
    <w:rsid w:val="004D46C8"/>
    <w:rsid w:val="004F0384"/>
    <w:rsid w:val="004F42F5"/>
    <w:rsid w:val="005030F6"/>
    <w:rsid w:val="00512588"/>
    <w:rsid w:val="00512BFC"/>
    <w:rsid w:val="00521F6E"/>
    <w:rsid w:val="005261CC"/>
    <w:rsid w:val="00532CF4"/>
    <w:rsid w:val="00533EE2"/>
    <w:rsid w:val="00550738"/>
    <w:rsid w:val="00554060"/>
    <w:rsid w:val="00554074"/>
    <w:rsid w:val="005611AC"/>
    <w:rsid w:val="005644AB"/>
    <w:rsid w:val="0056613F"/>
    <w:rsid w:val="00570040"/>
    <w:rsid w:val="00583D93"/>
    <w:rsid w:val="00587222"/>
    <w:rsid w:val="00587D42"/>
    <w:rsid w:val="005935B0"/>
    <w:rsid w:val="005941B9"/>
    <w:rsid w:val="00597C99"/>
    <w:rsid w:val="005B58FD"/>
    <w:rsid w:val="005B5FEB"/>
    <w:rsid w:val="005C2677"/>
    <w:rsid w:val="005D7DBF"/>
    <w:rsid w:val="005E3C09"/>
    <w:rsid w:val="005E4C15"/>
    <w:rsid w:val="005F0A8D"/>
    <w:rsid w:val="005F100A"/>
    <w:rsid w:val="005F514E"/>
    <w:rsid w:val="005F64DB"/>
    <w:rsid w:val="005F7E88"/>
    <w:rsid w:val="0060133C"/>
    <w:rsid w:val="00607C3A"/>
    <w:rsid w:val="00615866"/>
    <w:rsid w:val="00621621"/>
    <w:rsid w:val="00630666"/>
    <w:rsid w:val="00631B3D"/>
    <w:rsid w:val="00646C0A"/>
    <w:rsid w:val="00646DD6"/>
    <w:rsid w:val="006504DC"/>
    <w:rsid w:val="00655CFC"/>
    <w:rsid w:val="00671567"/>
    <w:rsid w:val="006731D5"/>
    <w:rsid w:val="00674860"/>
    <w:rsid w:val="006833BB"/>
    <w:rsid w:val="006836AA"/>
    <w:rsid w:val="00687B79"/>
    <w:rsid w:val="006A10BE"/>
    <w:rsid w:val="006B4943"/>
    <w:rsid w:val="006C3688"/>
    <w:rsid w:val="006D7C28"/>
    <w:rsid w:val="006E4143"/>
    <w:rsid w:val="006E7A03"/>
    <w:rsid w:val="006F1C49"/>
    <w:rsid w:val="00700F9F"/>
    <w:rsid w:val="00711397"/>
    <w:rsid w:val="00722B3C"/>
    <w:rsid w:val="007254DE"/>
    <w:rsid w:val="00732420"/>
    <w:rsid w:val="0073680B"/>
    <w:rsid w:val="007405B4"/>
    <w:rsid w:val="00743D29"/>
    <w:rsid w:val="00743F90"/>
    <w:rsid w:val="0075681B"/>
    <w:rsid w:val="00761DC2"/>
    <w:rsid w:val="00773A34"/>
    <w:rsid w:val="007909B2"/>
    <w:rsid w:val="007963EB"/>
    <w:rsid w:val="007A38F3"/>
    <w:rsid w:val="007B1DA2"/>
    <w:rsid w:val="007C40A9"/>
    <w:rsid w:val="007D17C6"/>
    <w:rsid w:val="007D33A1"/>
    <w:rsid w:val="007D4237"/>
    <w:rsid w:val="007E05B5"/>
    <w:rsid w:val="007E3FE4"/>
    <w:rsid w:val="007E7686"/>
    <w:rsid w:val="00801F31"/>
    <w:rsid w:val="008035CF"/>
    <w:rsid w:val="00804A09"/>
    <w:rsid w:val="00805588"/>
    <w:rsid w:val="0081046A"/>
    <w:rsid w:val="00812BC5"/>
    <w:rsid w:val="00813A29"/>
    <w:rsid w:val="00813E5B"/>
    <w:rsid w:val="00814833"/>
    <w:rsid w:val="00824DAF"/>
    <w:rsid w:val="0083025F"/>
    <w:rsid w:val="00833C54"/>
    <w:rsid w:val="00842B4F"/>
    <w:rsid w:val="00845B26"/>
    <w:rsid w:val="00850EEE"/>
    <w:rsid w:val="0085351A"/>
    <w:rsid w:val="00853AA4"/>
    <w:rsid w:val="00874332"/>
    <w:rsid w:val="00880318"/>
    <w:rsid w:val="00884F6D"/>
    <w:rsid w:val="00891717"/>
    <w:rsid w:val="008922A1"/>
    <w:rsid w:val="008936A5"/>
    <w:rsid w:val="0089794D"/>
    <w:rsid w:val="008B2A6A"/>
    <w:rsid w:val="008B37A3"/>
    <w:rsid w:val="008C0BE8"/>
    <w:rsid w:val="008C14B3"/>
    <w:rsid w:val="008C17C7"/>
    <w:rsid w:val="008D03B0"/>
    <w:rsid w:val="008D278F"/>
    <w:rsid w:val="008D57FD"/>
    <w:rsid w:val="008D79A8"/>
    <w:rsid w:val="008E5C09"/>
    <w:rsid w:val="00901C51"/>
    <w:rsid w:val="00907970"/>
    <w:rsid w:val="00911493"/>
    <w:rsid w:val="00911AFE"/>
    <w:rsid w:val="00913599"/>
    <w:rsid w:val="00916098"/>
    <w:rsid w:val="0092108A"/>
    <w:rsid w:val="00923767"/>
    <w:rsid w:val="009319BE"/>
    <w:rsid w:val="00932863"/>
    <w:rsid w:val="0094163A"/>
    <w:rsid w:val="00943909"/>
    <w:rsid w:val="009456FD"/>
    <w:rsid w:val="00954FEE"/>
    <w:rsid w:val="00955EDC"/>
    <w:rsid w:val="00956B22"/>
    <w:rsid w:val="00956F85"/>
    <w:rsid w:val="00963C8A"/>
    <w:rsid w:val="009669FE"/>
    <w:rsid w:val="00970AC8"/>
    <w:rsid w:val="009714AE"/>
    <w:rsid w:val="00976B52"/>
    <w:rsid w:val="009772FA"/>
    <w:rsid w:val="00977A76"/>
    <w:rsid w:val="009857E0"/>
    <w:rsid w:val="00993D53"/>
    <w:rsid w:val="009A1679"/>
    <w:rsid w:val="009A41A3"/>
    <w:rsid w:val="009A521E"/>
    <w:rsid w:val="009A7F75"/>
    <w:rsid w:val="009B0353"/>
    <w:rsid w:val="009B0F39"/>
    <w:rsid w:val="009B75ED"/>
    <w:rsid w:val="009D226C"/>
    <w:rsid w:val="009D7F8A"/>
    <w:rsid w:val="009E2711"/>
    <w:rsid w:val="009F3CBB"/>
    <w:rsid w:val="009F416C"/>
    <w:rsid w:val="009F4FEE"/>
    <w:rsid w:val="009F7185"/>
    <w:rsid w:val="00A02971"/>
    <w:rsid w:val="00A02A7D"/>
    <w:rsid w:val="00A05CCD"/>
    <w:rsid w:val="00A22C06"/>
    <w:rsid w:val="00A24FDB"/>
    <w:rsid w:val="00A34E11"/>
    <w:rsid w:val="00A4219F"/>
    <w:rsid w:val="00A42321"/>
    <w:rsid w:val="00A425E7"/>
    <w:rsid w:val="00A45653"/>
    <w:rsid w:val="00A52921"/>
    <w:rsid w:val="00A5702B"/>
    <w:rsid w:val="00A749E6"/>
    <w:rsid w:val="00A74CF9"/>
    <w:rsid w:val="00A76492"/>
    <w:rsid w:val="00A82FAC"/>
    <w:rsid w:val="00A84752"/>
    <w:rsid w:val="00A90B09"/>
    <w:rsid w:val="00A90B5A"/>
    <w:rsid w:val="00A90D98"/>
    <w:rsid w:val="00AA5CE8"/>
    <w:rsid w:val="00AB4B7A"/>
    <w:rsid w:val="00AB5611"/>
    <w:rsid w:val="00AC3DED"/>
    <w:rsid w:val="00AC433C"/>
    <w:rsid w:val="00AC6325"/>
    <w:rsid w:val="00AE3066"/>
    <w:rsid w:val="00AE383A"/>
    <w:rsid w:val="00AE672A"/>
    <w:rsid w:val="00AF5F20"/>
    <w:rsid w:val="00B0076F"/>
    <w:rsid w:val="00B04A02"/>
    <w:rsid w:val="00B0666F"/>
    <w:rsid w:val="00B21D6A"/>
    <w:rsid w:val="00B2741E"/>
    <w:rsid w:val="00B275D8"/>
    <w:rsid w:val="00B315E2"/>
    <w:rsid w:val="00B335E0"/>
    <w:rsid w:val="00B33D16"/>
    <w:rsid w:val="00B372CD"/>
    <w:rsid w:val="00B434E5"/>
    <w:rsid w:val="00B54BE1"/>
    <w:rsid w:val="00B62230"/>
    <w:rsid w:val="00B71BA5"/>
    <w:rsid w:val="00B7560B"/>
    <w:rsid w:val="00B91154"/>
    <w:rsid w:val="00B94F09"/>
    <w:rsid w:val="00B960FC"/>
    <w:rsid w:val="00BA2AAF"/>
    <w:rsid w:val="00BA6442"/>
    <w:rsid w:val="00BB1122"/>
    <w:rsid w:val="00BB12FA"/>
    <w:rsid w:val="00BB5CFC"/>
    <w:rsid w:val="00BC57AB"/>
    <w:rsid w:val="00BD317E"/>
    <w:rsid w:val="00BE1A43"/>
    <w:rsid w:val="00BF71AC"/>
    <w:rsid w:val="00BF750B"/>
    <w:rsid w:val="00C04789"/>
    <w:rsid w:val="00C04B0F"/>
    <w:rsid w:val="00C06E0D"/>
    <w:rsid w:val="00C12417"/>
    <w:rsid w:val="00C15244"/>
    <w:rsid w:val="00C17D37"/>
    <w:rsid w:val="00C2460A"/>
    <w:rsid w:val="00C27A15"/>
    <w:rsid w:val="00C35300"/>
    <w:rsid w:val="00C4245C"/>
    <w:rsid w:val="00C46953"/>
    <w:rsid w:val="00C55656"/>
    <w:rsid w:val="00C57B1D"/>
    <w:rsid w:val="00C702E4"/>
    <w:rsid w:val="00C71063"/>
    <w:rsid w:val="00C8130D"/>
    <w:rsid w:val="00C84CC6"/>
    <w:rsid w:val="00C95A34"/>
    <w:rsid w:val="00C95B87"/>
    <w:rsid w:val="00CA0456"/>
    <w:rsid w:val="00CA5F80"/>
    <w:rsid w:val="00CB443F"/>
    <w:rsid w:val="00CC0B00"/>
    <w:rsid w:val="00CC5393"/>
    <w:rsid w:val="00CC679D"/>
    <w:rsid w:val="00CD792E"/>
    <w:rsid w:val="00CE0493"/>
    <w:rsid w:val="00CE6536"/>
    <w:rsid w:val="00CE6B63"/>
    <w:rsid w:val="00CF4A90"/>
    <w:rsid w:val="00CF5F57"/>
    <w:rsid w:val="00CF7FDB"/>
    <w:rsid w:val="00D005CC"/>
    <w:rsid w:val="00D06480"/>
    <w:rsid w:val="00D0673C"/>
    <w:rsid w:val="00D1220F"/>
    <w:rsid w:val="00D1485B"/>
    <w:rsid w:val="00D224AD"/>
    <w:rsid w:val="00D35648"/>
    <w:rsid w:val="00D367D8"/>
    <w:rsid w:val="00D473DA"/>
    <w:rsid w:val="00D50E53"/>
    <w:rsid w:val="00D51E5F"/>
    <w:rsid w:val="00D576F8"/>
    <w:rsid w:val="00D63602"/>
    <w:rsid w:val="00D63C7B"/>
    <w:rsid w:val="00D64170"/>
    <w:rsid w:val="00D65D46"/>
    <w:rsid w:val="00D66C45"/>
    <w:rsid w:val="00D677E0"/>
    <w:rsid w:val="00D7125C"/>
    <w:rsid w:val="00D74F14"/>
    <w:rsid w:val="00D75455"/>
    <w:rsid w:val="00D766B2"/>
    <w:rsid w:val="00D906EC"/>
    <w:rsid w:val="00DB0B10"/>
    <w:rsid w:val="00DC4426"/>
    <w:rsid w:val="00DC75C3"/>
    <w:rsid w:val="00DD48C6"/>
    <w:rsid w:val="00DD4D3C"/>
    <w:rsid w:val="00DE1CBA"/>
    <w:rsid w:val="00DE3073"/>
    <w:rsid w:val="00DF21DC"/>
    <w:rsid w:val="00E0130B"/>
    <w:rsid w:val="00E046CD"/>
    <w:rsid w:val="00E100F8"/>
    <w:rsid w:val="00E12544"/>
    <w:rsid w:val="00E14AFF"/>
    <w:rsid w:val="00E20906"/>
    <w:rsid w:val="00E25A8A"/>
    <w:rsid w:val="00E27BBA"/>
    <w:rsid w:val="00E306D0"/>
    <w:rsid w:val="00E3312A"/>
    <w:rsid w:val="00E371E5"/>
    <w:rsid w:val="00E441DB"/>
    <w:rsid w:val="00E508BE"/>
    <w:rsid w:val="00E64B28"/>
    <w:rsid w:val="00E66035"/>
    <w:rsid w:val="00E716CA"/>
    <w:rsid w:val="00E72A0C"/>
    <w:rsid w:val="00E73372"/>
    <w:rsid w:val="00E73716"/>
    <w:rsid w:val="00E75A67"/>
    <w:rsid w:val="00E77806"/>
    <w:rsid w:val="00E8063D"/>
    <w:rsid w:val="00E96B87"/>
    <w:rsid w:val="00EA014E"/>
    <w:rsid w:val="00EA3162"/>
    <w:rsid w:val="00EA34DC"/>
    <w:rsid w:val="00EA486B"/>
    <w:rsid w:val="00EB42A3"/>
    <w:rsid w:val="00EB630A"/>
    <w:rsid w:val="00EC1395"/>
    <w:rsid w:val="00EC42C1"/>
    <w:rsid w:val="00EC65D3"/>
    <w:rsid w:val="00EC76AF"/>
    <w:rsid w:val="00ED7317"/>
    <w:rsid w:val="00EE426E"/>
    <w:rsid w:val="00EE4EB1"/>
    <w:rsid w:val="00EE6850"/>
    <w:rsid w:val="00EE7B82"/>
    <w:rsid w:val="00EF41D7"/>
    <w:rsid w:val="00EF474A"/>
    <w:rsid w:val="00F0395F"/>
    <w:rsid w:val="00F10EEB"/>
    <w:rsid w:val="00F2007A"/>
    <w:rsid w:val="00F21C1E"/>
    <w:rsid w:val="00F24FCF"/>
    <w:rsid w:val="00F26B5D"/>
    <w:rsid w:val="00F30DEC"/>
    <w:rsid w:val="00F37D81"/>
    <w:rsid w:val="00F40228"/>
    <w:rsid w:val="00F454B0"/>
    <w:rsid w:val="00F54B13"/>
    <w:rsid w:val="00F5568C"/>
    <w:rsid w:val="00F55C0A"/>
    <w:rsid w:val="00F62487"/>
    <w:rsid w:val="00F703DF"/>
    <w:rsid w:val="00F73B0C"/>
    <w:rsid w:val="00F77C08"/>
    <w:rsid w:val="00F872E8"/>
    <w:rsid w:val="00F94998"/>
    <w:rsid w:val="00F94C3B"/>
    <w:rsid w:val="00FA0079"/>
    <w:rsid w:val="00FA509D"/>
    <w:rsid w:val="00FA63E3"/>
    <w:rsid w:val="00FB18A4"/>
    <w:rsid w:val="00FC2F29"/>
    <w:rsid w:val="00FC43BD"/>
    <w:rsid w:val="00FD4BCE"/>
    <w:rsid w:val="00FD52B8"/>
    <w:rsid w:val="00FD628D"/>
    <w:rsid w:val="00FD7200"/>
    <w:rsid w:val="00FF15E9"/>
    <w:rsid w:val="00FF2F32"/>
    <w:rsid w:val="00FF3591"/>
    <w:rsid w:val="00FF59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F6569D"/>
  <w15:docId w15:val="{1BA808A2-B595-4FE0-84BD-1E4475F47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4D53"/>
    <w:pPr>
      <w:keepNext/>
      <w:keepLines/>
      <w:pageBreakBefore/>
      <w:numPr>
        <w:numId w:val="1"/>
      </w:numPr>
      <w:spacing w:before="480" w:after="0"/>
      <w:ind w:left="357" w:hanging="357"/>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52921"/>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D03B0"/>
    <w:pPr>
      <w:keepNext/>
      <w:keepLines/>
      <w:numPr>
        <w:ilvl w:val="2"/>
        <w:numId w:val="6"/>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04EC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680B"/>
    <w:pPr>
      <w:ind w:left="720"/>
      <w:contextualSpacing/>
    </w:pPr>
  </w:style>
  <w:style w:type="table" w:styleId="TableGrid">
    <w:name w:val="Table Grid"/>
    <w:basedOn w:val="TableNormal"/>
    <w:uiPriority w:val="59"/>
    <w:rsid w:val="004360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E65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6536"/>
    <w:rPr>
      <w:rFonts w:ascii="Tahoma" w:hAnsi="Tahoma" w:cs="Tahoma"/>
      <w:sz w:val="16"/>
      <w:szCs w:val="16"/>
    </w:rPr>
  </w:style>
  <w:style w:type="paragraph" w:styleId="NoSpacing">
    <w:name w:val="No Spacing"/>
    <w:uiPriority w:val="1"/>
    <w:qFormat/>
    <w:rsid w:val="00BA2AAF"/>
    <w:pPr>
      <w:spacing w:after="0" w:line="240" w:lineRule="auto"/>
    </w:pPr>
  </w:style>
  <w:style w:type="character" w:customStyle="1" w:styleId="Heading2Char">
    <w:name w:val="Heading 2 Char"/>
    <w:basedOn w:val="DefaultParagraphFont"/>
    <w:link w:val="Heading2"/>
    <w:uiPriority w:val="9"/>
    <w:rsid w:val="00A52921"/>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2E4D53"/>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8D03B0"/>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unhideWhenUsed/>
    <w:qFormat/>
    <w:rsid w:val="004A551D"/>
    <w:pPr>
      <w:outlineLvl w:val="9"/>
    </w:pPr>
    <w:rPr>
      <w:lang w:eastAsia="ja-JP"/>
    </w:rPr>
  </w:style>
  <w:style w:type="paragraph" w:styleId="TOC1">
    <w:name w:val="toc 1"/>
    <w:basedOn w:val="Normal"/>
    <w:next w:val="Normal"/>
    <w:autoRedefine/>
    <w:uiPriority w:val="39"/>
    <w:unhideWhenUsed/>
    <w:rsid w:val="004A551D"/>
    <w:pPr>
      <w:spacing w:after="100"/>
    </w:pPr>
  </w:style>
  <w:style w:type="paragraph" w:styleId="TOC2">
    <w:name w:val="toc 2"/>
    <w:basedOn w:val="Normal"/>
    <w:next w:val="Normal"/>
    <w:autoRedefine/>
    <w:uiPriority w:val="39"/>
    <w:unhideWhenUsed/>
    <w:rsid w:val="004A551D"/>
    <w:pPr>
      <w:spacing w:after="100"/>
      <w:ind w:left="220"/>
    </w:pPr>
  </w:style>
  <w:style w:type="character" w:styleId="Hyperlink">
    <w:name w:val="Hyperlink"/>
    <w:basedOn w:val="DefaultParagraphFont"/>
    <w:uiPriority w:val="99"/>
    <w:unhideWhenUsed/>
    <w:rsid w:val="004A551D"/>
    <w:rPr>
      <w:color w:val="0000FF" w:themeColor="hyperlink"/>
      <w:u w:val="single"/>
    </w:rPr>
  </w:style>
  <w:style w:type="paragraph" w:styleId="Footer">
    <w:name w:val="footer"/>
    <w:basedOn w:val="Normal"/>
    <w:link w:val="FooterChar"/>
    <w:uiPriority w:val="99"/>
    <w:unhideWhenUsed/>
    <w:rsid w:val="000245FB"/>
    <w:pPr>
      <w:tabs>
        <w:tab w:val="center" w:pos="4680"/>
        <w:tab w:val="right" w:pos="9360"/>
      </w:tabs>
      <w:spacing w:after="0" w:line="240" w:lineRule="auto"/>
    </w:pPr>
    <w:rPr>
      <w:sz w:val="21"/>
      <w:szCs w:val="21"/>
      <w:lang w:val="nl-NL" w:eastAsia="nl-NL"/>
    </w:rPr>
  </w:style>
  <w:style w:type="character" w:customStyle="1" w:styleId="FooterChar">
    <w:name w:val="Footer Char"/>
    <w:basedOn w:val="DefaultParagraphFont"/>
    <w:link w:val="Footer"/>
    <w:uiPriority w:val="99"/>
    <w:rsid w:val="000245FB"/>
    <w:rPr>
      <w:sz w:val="21"/>
      <w:szCs w:val="21"/>
      <w:lang w:val="nl-NL" w:eastAsia="nl-NL"/>
    </w:rPr>
  </w:style>
  <w:style w:type="paragraph" w:styleId="Header">
    <w:name w:val="header"/>
    <w:basedOn w:val="Normal"/>
    <w:link w:val="HeaderChar"/>
    <w:uiPriority w:val="99"/>
    <w:unhideWhenUsed/>
    <w:rsid w:val="000245FB"/>
    <w:pPr>
      <w:tabs>
        <w:tab w:val="center" w:pos="4536"/>
        <w:tab w:val="right" w:pos="9072"/>
      </w:tabs>
      <w:spacing w:after="0" w:line="240" w:lineRule="auto"/>
    </w:pPr>
  </w:style>
  <w:style w:type="character" w:customStyle="1" w:styleId="HeaderChar">
    <w:name w:val="Header Char"/>
    <w:basedOn w:val="DefaultParagraphFont"/>
    <w:link w:val="Header"/>
    <w:uiPriority w:val="99"/>
    <w:rsid w:val="000245FB"/>
  </w:style>
  <w:style w:type="paragraph" w:styleId="NormalWeb">
    <w:name w:val="Normal (Web)"/>
    <w:basedOn w:val="Normal"/>
    <w:uiPriority w:val="99"/>
    <w:semiHidden/>
    <w:unhideWhenUsed/>
    <w:rsid w:val="007C40A9"/>
    <w:pPr>
      <w:spacing w:before="100" w:beforeAutospacing="1" w:after="100" w:afterAutospacing="1" w:line="240" w:lineRule="auto"/>
    </w:pPr>
    <w:rPr>
      <w:rFonts w:ascii="Times New Roman" w:eastAsia="Times New Roman" w:hAnsi="Times New Roman" w:cs="Times New Roman"/>
      <w:sz w:val="24"/>
      <w:szCs w:val="24"/>
      <w:lang w:val="nl-NL" w:eastAsia="nl-NL"/>
    </w:rPr>
  </w:style>
  <w:style w:type="paragraph" w:styleId="FootnoteText">
    <w:name w:val="footnote text"/>
    <w:basedOn w:val="Normal"/>
    <w:link w:val="FootnoteTextChar"/>
    <w:uiPriority w:val="99"/>
    <w:semiHidden/>
    <w:unhideWhenUsed/>
    <w:rsid w:val="008C17C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C17C7"/>
    <w:rPr>
      <w:sz w:val="20"/>
      <w:szCs w:val="20"/>
    </w:rPr>
  </w:style>
  <w:style w:type="character" w:styleId="FootnoteReference">
    <w:name w:val="footnote reference"/>
    <w:basedOn w:val="DefaultParagraphFont"/>
    <w:uiPriority w:val="99"/>
    <w:semiHidden/>
    <w:unhideWhenUsed/>
    <w:rsid w:val="008C17C7"/>
    <w:rPr>
      <w:vertAlign w:val="superscript"/>
    </w:rPr>
  </w:style>
  <w:style w:type="character" w:styleId="PlaceholderText">
    <w:name w:val="Placeholder Text"/>
    <w:basedOn w:val="DefaultParagraphFont"/>
    <w:uiPriority w:val="99"/>
    <w:semiHidden/>
    <w:rsid w:val="00457395"/>
    <w:rPr>
      <w:color w:val="808080"/>
    </w:rPr>
  </w:style>
  <w:style w:type="paragraph" w:styleId="TOC3">
    <w:name w:val="toc 3"/>
    <w:basedOn w:val="Normal"/>
    <w:next w:val="Normal"/>
    <w:autoRedefine/>
    <w:uiPriority w:val="39"/>
    <w:unhideWhenUsed/>
    <w:rsid w:val="008D03B0"/>
    <w:pPr>
      <w:spacing w:after="100"/>
      <w:ind w:left="440"/>
    </w:pPr>
  </w:style>
  <w:style w:type="character" w:customStyle="1" w:styleId="Heading4Char">
    <w:name w:val="Heading 4 Char"/>
    <w:basedOn w:val="DefaultParagraphFont"/>
    <w:link w:val="Heading4"/>
    <w:uiPriority w:val="9"/>
    <w:rsid w:val="00404ECC"/>
    <w:rPr>
      <w:rFonts w:asciiTheme="majorHAnsi" w:eastAsiaTheme="majorEastAsia" w:hAnsiTheme="majorHAnsi" w:cstheme="majorBidi"/>
      <w:b/>
      <w:bCs/>
      <w:i/>
      <w:iCs/>
      <w:color w:val="4F81BD" w:themeColor="accent1"/>
    </w:rPr>
  </w:style>
  <w:style w:type="paragraph" w:customStyle="1" w:styleId="C">
    <w:name w:val="C++"/>
    <w:basedOn w:val="Normal"/>
    <w:link w:val="CChar"/>
    <w:qFormat/>
    <w:rsid w:val="00F454B0"/>
    <w:pPr>
      <w:keepNext/>
      <w:keepLines/>
      <w:pBdr>
        <w:top w:val="single" w:sz="4" w:space="1" w:color="auto"/>
        <w:left w:val="single" w:sz="4" w:space="4" w:color="auto"/>
        <w:bottom w:val="single" w:sz="4" w:space="1" w:color="auto"/>
        <w:right w:val="single" w:sz="4" w:space="4" w:color="auto"/>
      </w:pBdr>
      <w:shd w:val="clear" w:color="auto" w:fill="92D050"/>
      <w:spacing w:before="120" w:after="120" w:line="240" w:lineRule="auto"/>
      <w:contextualSpacing/>
    </w:pPr>
    <w:rPr>
      <w:rFonts w:ascii="Courier New" w:hAnsi="Courier New" w:cs="Courier New"/>
      <w:b/>
      <w:sz w:val="20"/>
    </w:rPr>
  </w:style>
  <w:style w:type="paragraph" w:styleId="Index1">
    <w:name w:val="index 1"/>
    <w:basedOn w:val="Normal"/>
    <w:next w:val="Normal"/>
    <w:autoRedefine/>
    <w:uiPriority w:val="99"/>
    <w:unhideWhenUsed/>
    <w:rsid w:val="0085351A"/>
    <w:pPr>
      <w:spacing w:after="0"/>
      <w:ind w:left="220" w:hanging="220"/>
    </w:pPr>
    <w:rPr>
      <w:sz w:val="18"/>
      <w:szCs w:val="18"/>
    </w:rPr>
  </w:style>
  <w:style w:type="paragraph" w:styleId="Index2">
    <w:name w:val="index 2"/>
    <w:basedOn w:val="Normal"/>
    <w:next w:val="Normal"/>
    <w:autoRedefine/>
    <w:uiPriority w:val="99"/>
    <w:unhideWhenUsed/>
    <w:rsid w:val="0085351A"/>
    <w:pPr>
      <w:spacing w:after="0"/>
      <w:ind w:left="440" w:hanging="220"/>
    </w:pPr>
    <w:rPr>
      <w:sz w:val="18"/>
      <w:szCs w:val="18"/>
    </w:rPr>
  </w:style>
  <w:style w:type="paragraph" w:styleId="Index3">
    <w:name w:val="index 3"/>
    <w:basedOn w:val="Normal"/>
    <w:next w:val="Normal"/>
    <w:autoRedefine/>
    <w:uiPriority w:val="99"/>
    <w:unhideWhenUsed/>
    <w:rsid w:val="0085351A"/>
    <w:pPr>
      <w:spacing w:after="0"/>
      <w:ind w:left="660" w:hanging="220"/>
    </w:pPr>
    <w:rPr>
      <w:sz w:val="18"/>
      <w:szCs w:val="18"/>
    </w:rPr>
  </w:style>
  <w:style w:type="paragraph" w:styleId="Index4">
    <w:name w:val="index 4"/>
    <w:basedOn w:val="Normal"/>
    <w:next w:val="Normal"/>
    <w:autoRedefine/>
    <w:uiPriority w:val="99"/>
    <w:unhideWhenUsed/>
    <w:rsid w:val="0085351A"/>
    <w:pPr>
      <w:spacing w:after="0"/>
      <w:ind w:left="880" w:hanging="220"/>
    </w:pPr>
    <w:rPr>
      <w:sz w:val="18"/>
      <w:szCs w:val="18"/>
    </w:rPr>
  </w:style>
  <w:style w:type="paragraph" w:styleId="Index5">
    <w:name w:val="index 5"/>
    <w:basedOn w:val="Normal"/>
    <w:next w:val="Normal"/>
    <w:autoRedefine/>
    <w:uiPriority w:val="99"/>
    <w:unhideWhenUsed/>
    <w:rsid w:val="0085351A"/>
    <w:pPr>
      <w:spacing w:after="0"/>
      <w:ind w:left="1100" w:hanging="220"/>
    </w:pPr>
    <w:rPr>
      <w:sz w:val="18"/>
      <w:szCs w:val="18"/>
    </w:rPr>
  </w:style>
  <w:style w:type="paragraph" w:styleId="Index6">
    <w:name w:val="index 6"/>
    <w:basedOn w:val="Normal"/>
    <w:next w:val="Normal"/>
    <w:autoRedefine/>
    <w:uiPriority w:val="99"/>
    <w:unhideWhenUsed/>
    <w:rsid w:val="0085351A"/>
    <w:pPr>
      <w:spacing w:after="0"/>
      <w:ind w:left="1320" w:hanging="220"/>
    </w:pPr>
    <w:rPr>
      <w:sz w:val="18"/>
      <w:szCs w:val="18"/>
    </w:rPr>
  </w:style>
  <w:style w:type="paragraph" w:styleId="Index7">
    <w:name w:val="index 7"/>
    <w:basedOn w:val="Normal"/>
    <w:next w:val="Normal"/>
    <w:autoRedefine/>
    <w:uiPriority w:val="99"/>
    <w:unhideWhenUsed/>
    <w:rsid w:val="0085351A"/>
    <w:pPr>
      <w:spacing w:after="0"/>
      <w:ind w:left="1540" w:hanging="220"/>
    </w:pPr>
    <w:rPr>
      <w:sz w:val="18"/>
      <w:szCs w:val="18"/>
    </w:rPr>
  </w:style>
  <w:style w:type="paragraph" w:styleId="Index8">
    <w:name w:val="index 8"/>
    <w:basedOn w:val="Normal"/>
    <w:next w:val="Normal"/>
    <w:autoRedefine/>
    <w:uiPriority w:val="99"/>
    <w:unhideWhenUsed/>
    <w:rsid w:val="0085351A"/>
    <w:pPr>
      <w:spacing w:after="0"/>
      <w:ind w:left="1760" w:hanging="220"/>
    </w:pPr>
    <w:rPr>
      <w:sz w:val="18"/>
      <w:szCs w:val="18"/>
    </w:rPr>
  </w:style>
  <w:style w:type="paragraph" w:styleId="Index9">
    <w:name w:val="index 9"/>
    <w:basedOn w:val="Normal"/>
    <w:next w:val="Normal"/>
    <w:autoRedefine/>
    <w:uiPriority w:val="99"/>
    <w:unhideWhenUsed/>
    <w:rsid w:val="0085351A"/>
    <w:pPr>
      <w:spacing w:after="0"/>
      <w:ind w:left="1980" w:hanging="220"/>
    </w:pPr>
    <w:rPr>
      <w:sz w:val="18"/>
      <w:szCs w:val="18"/>
    </w:rPr>
  </w:style>
  <w:style w:type="paragraph" w:styleId="IndexHeading">
    <w:name w:val="index heading"/>
    <w:basedOn w:val="Normal"/>
    <w:next w:val="Index1"/>
    <w:uiPriority w:val="99"/>
    <w:unhideWhenUsed/>
    <w:rsid w:val="0085351A"/>
    <w:pPr>
      <w:pBdr>
        <w:top w:val="single" w:sz="12" w:space="0" w:color="auto"/>
      </w:pBdr>
      <w:spacing w:before="360" w:after="240"/>
    </w:pPr>
    <w:rPr>
      <w:b/>
      <w:bCs/>
      <w:i/>
      <w:iCs/>
      <w:sz w:val="26"/>
      <w:szCs w:val="26"/>
    </w:rPr>
  </w:style>
  <w:style w:type="paragraph" w:customStyle="1" w:styleId="Cinline">
    <w:name w:val="C++ inline"/>
    <w:basedOn w:val="C"/>
    <w:link w:val="CinlineChar"/>
    <w:qFormat/>
    <w:rsid w:val="00B91154"/>
    <w:pPr>
      <w:pBdr>
        <w:top w:val="none" w:sz="0" w:space="0" w:color="auto"/>
        <w:left w:val="none" w:sz="0" w:space="0" w:color="auto"/>
        <w:bottom w:val="none" w:sz="0" w:space="0" w:color="auto"/>
        <w:right w:val="none" w:sz="0" w:space="0" w:color="auto"/>
      </w:pBdr>
      <w:spacing w:before="0" w:after="0"/>
    </w:pPr>
  </w:style>
  <w:style w:type="character" w:customStyle="1" w:styleId="CChar">
    <w:name w:val="C++ Char"/>
    <w:basedOn w:val="DefaultParagraphFont"/>
    <w:link w:val="C"/>
    <w:rsid w:val="00F454B0"/>
    <w:rPr>
      <w:rFonts w:ascii="Courier New" w:hAnsi="Courier New" w:cs="Courier New"/>
      <w:b/>
      <w:sz w:val="20"/>
      <w:shd w:val="clear" w:color="auto" w:fill="92D050"/>
    </w:rPr>
  </w:style>
  <w:style w:type="character" w:customStyle="1" w:styleId="CinlineChar">
    <w:name w:val="C++ inline Char"/>
    <w:basedOn w:val="CChar"/>
    <w:link w:val="Cinline"/>
    <w:rsid w:val="00B91154"/>
    <w:rPr>
      <w:rFonts w:ascii="Courier New" w:hAnsi="Courier New" w:cs="Courier New"/>
      <w:b/>
      <w:sz w:val="20"/>
      <w:shd w:val="clear" w:color="auto" w:fill="92D050"/>
    </w:rPr>
  </w:style>
  <w:style w:type="paragraph" w:customStyle="1" w:styleId="Tableheader">
    <w:name w:val="Table header"/>
    <w:basedOn w:val="NoSpacing"/>
    <w:qFormat/>
    <w:rsid w:val="000358D8"/>
    <w:pPr>
      <w:shd w:val="clear" w:color="auto" w:fill="FF0000"/>
    </w:pPr>
  </w:style>
  <w:style w:type="paragraph" w:customStyle="1" w:styleId="Example">
    <w:name w:val="Example"/>
    <w:basedOn w:val="C"/>
    <w:qFormat/>
    <w:rsid w:val="000813A3"/>
    <w:pPr>
      <w:shd w:val="clear" w:color="auto" w:fill="92CDDC" w:themeFill="accent5" w:themeFillTint="9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508948">
      <w:bodyDiv w:val="1"/>
      <w:marLeft w:val="0"/>
      <w:marRight w:val="0"/>
      <w:marTop w:val="0"/>
      <w:marBottom w:val="0"/>
      <w:divBdr>
        <w:top w:val="none" w:sz="0" w:space="0" w:color="auto"/>
        <w:left w:val="none" w:sz="0" w:space="0" w:color="auto"/>
        <w:bottom w:val="none" w:sz="0" w:space="0" w:color="auto"/>
        <w:right w:val="none" w:sz="0" w:space="0" w:color="auto"/>
      </w:divBdr>
      <w:divsChild>
        <w:div w:id="1587610893">
          <w:marLeft w:val="446"/>
          <w:marRight w:val="0"/>
          <w:marTop w:val="0"/>
          <w:marBottom w:val="0"/>
          <w:divBdr>
            <w:top w:val="none" w:sz="0" w:space="0" w:color="auto"/>
            <w:left w:val="none" w:sz="0" w:space="0" w:color="auto"/>
            <w:bottom w:val="none" w:sz="0" w:space="0" w:color="auto"/>
            <w:right w:val="none" w:sz="0" w:space="0" w:color="auto"/>
          </w:divBdr>
        </w:div>
        <w:div w:id="1155295556">
          <w:marLeft w:val="446"/>
          <w:marRight w:val="0"/>
          <w:marTop w:val="0"/>
          <w:marBottom w:val="0"/>
          <w:divBdr>
            <w:top w:val="none" w:sz="0" w:space="0" w:color="auto"/>
            <w:left w:val="none" w:sz="0" w:space="0" w:color="auto"/>
            <w:bottom w:val="none" w:sz="0" w:space="0" w:color="auto"/>
            <w:right w:val="none" w:sz="0" w:space="0" w:color="auto"/>
          </w:divBdr>
        </w:div>
        <w:div w:id="281499061">
          <w:marLeft w:val="446"/>
          <w:marRight w:val="0"/>
          <w:marTop w:val="0"/>
          <w:marBottom w:val="0"/>
          <w:divBdr>
            <w:top w:val="none" w:sz="0" w:space="0" w:color="auto"/>
            <w:left w:val="none" w:sz="0" w:space="0" w:color="auto"/>
            <w:bottom w:val="none" w:sz="0" w:space="0" w:color="auto"/>
            <w:right w:val="none" w:sz="0" w:space="0" w:color="auto"/>
          </w:divBdr>
        </w:div>
        <w:div w:id="1895770414">
          <w:marLeft w:val="446"/>
          <w:marRight w:val="0"/>
          <w:marTop w:val="0"/>
          <w:marBottom w:val="0"/>
          <w:divBdr>
            <w:top w:val="none" w:sz="0" w:space="0" w:color="auto"/>
            <w:left w:val="none" w:sz="0" w:space="0" w:color="auto"/>
            <w:bottom w:val="none" w:sz="0" w:space="0" w:color="auto"/>
            <w:right w:val="none" w:sz="0" w:space="0" w:color="auto"/>
          </w:divBdr>
        </w:div>
        <w:div w:id="1860193785">
          <w:marLeft w:val="446"/>
          <w:marRight w:val="0"/>
          <w:marTop w:val="0"/>
          <w:marBottom w:val="0"/>
          <w:divBdr>
            <w:top w:val="none" w:sz="0" w:space="0" w:color="auto"/>
            <w:left w:val="none" w:sz="0" w:space="0" w:color="auto"/>
            <w:bottom w:val="none" w:sz="0" w:space="0" w:color="auto"/>
            <w:right w:val="none" w:sz="0" w:space="0" w:color="auto"/>
          </w:divBdr>
        </w:div>
        <w:div w:id="101994008">
          <w:marLeft w:val="446"/>
          <w:marRight w:val="0"/>
          <w:marTop w:val="0"/>
          <w:marBottom w:val="0"/>
          <w:divBdr>
            <w:top w:val="none" w:sz="0" w:space="0" w:color="auto"/>
            <w:left w:val="none" w:sz="0" w:space="0" w:color="auto"/>
            <w:bottom w:val="none" w:sz="0" w:space="0" w:color="auto"/>
            <w:right w:val="none" w:sz="0" w:space="0" w:color="auto"/>
          </w:divBdr>
        </w:div>
        <w:div w:id="1836140723">
          <w:marLeft w:val="446"/>
          <w:marRight w:val="0"/>
          <w:marTop w:val="0"/>
          <w:marBottom w:val="0"/>
          <w:divBdr>
            <w:top w:val="none" w:sz="0" w:space="0" w:color="auto"/>
            <w:left w:val="none" w:sz="0" w:space="0" w:color="auto"/>
            <w:bottom w:val="none" w:sz="0" w:space="0" w:color="auto"/>
            <w:right w:val="none" w:sz="0" w:space="0" w:color="auto"/>
          </w:divBdr>
        </w:div>
        <w:div w:id="1780374026">
          <w:marLeft w:val="446"/>
          <w:marRight w:val="0"/>
          <w:marTop w:val="0"/>
          <w:marBottom w:val="0"/>
          <w:divBdr>
            <w:top w:val="none" w:sz="0" w:space="0" w:color="auto"/>
            <w:left w:val="none" w:sz="0" w:space="0" w:color="auto"/>
            <w:bottom w:val="none" w:sz="0" w:space="0" w:color="auto"/>
            <w:right w:val="none" w:sz="0" w:space="0" w:color="auto"/>
          </w:divBdr>
        </w:div>
        <w:div w:id="94181199">
          <w:marLeft w:val="446"/>
          <w:marRight w:val="0"/>
          <w:marTop w:val="0"/>
          <w:marBottom w:val="0"/>
          <w:divBdr>
            <w:top w:val="none" w:sz="0" w:space="0" w:color="auto"/>
            <w:left w:val="none" w:sz="0" w:space="0" w:color="auto"/>
            <w:bottom w:val="none" w:sz="0" w:space="0" w:color="auto"/>
            <w:right w:val="none" w:sz="0" w:space="0" w:color="auto"/>
          </w:divBdr>
        </w:div>
        <w:div w:id="1437405906">
          <w:marLeft w:val="446"/>
          <w:marRight w:val="0"/>
          <w:marTop w:val="0"/>
          <w:marBottom w:val="0"/>
          <w:divBdr>
            <w:top w:val="none" w:sz="0" w:space="0" w:color="auto"/>
            <w:left w:val="none" w:sz="0" w:space="0" w:color="auto"/>
            <w:bottom w:val="none" w:sz="0" w:space="0" w:color="auto"/>
            <w:right w:val="none" w:sz="0" w:space="0" w:color="auto"/>
          </w:divBdr>
        </w:div>
        <w:div w:id="764156199">
          <w:marLeft w:val="547"/>
          <w:marRight w:val="0"/>
          <w:marTop w:val="0"/>
          <w:marBottom w:val="0"/>
          <w:divBdr>
            <w:top w:val="none" w:sz="0" w:space="0" w:color="auto"/>
            <w:left w:val="none" w:sz="0" w:space="0" w:color="auto"/>
            <w:bottom w:val="none" w:sz="0" w:space="0" w:color="auto"/>
            <w:right w:val="none" w:sz="0" w:space="0" w:color="auto"/>
          </w:divBdr>
        </w:div>
        <w:div w:id="425883533">
          <w:marLeft w:val="547"/>
          <w:marRight w:val="0"/>
          <w:marTop w:val="0"/>
          <w:marBottom w:val="0"/>
          <w:divBdr>
            <w:top w:val="none" w:sz="0" w:space="0" w:color="auto"/>
            <w:left w:val="none" w:sz="0" w:space="0" w:color="auto"/>
            <w:bottom w:val="none" w:sz="0" w:space="0" w:color="auto"/>
            <w:right w:val="none" w:sz="0" w:space="0" w:color="auto"/>
          </w:divBdr>
        </w:div>
        <w:div w:id="1316758610">
          <w:marLeft w:val="547"/>
          <w:marRight w:val="0"/>
          <w:marTop w:val="0"/>
          <w:marBottom w:val="0"/>
          <w:divBdr>
            <w:top w:val="none" w:sz="0" w:space="0" w:color="auto"/>
            <w:left w:val="none" w:sz="0" w:space="0" w:color="auto"/>
            <w:bottom w:val="none" w:sz="0" w:space="0" w:color="auto"/>
            <w:right w:val="none" w:sz="0" w:space="0" w:color="auto"/>
          </w:divBdr>
        </w:div>
      </w:divsChild>
    </w:div>
    <w:div w:id="141316271">
      <w:bodyDiv w:val="1"/>
      <w:marLeft w:val="0"/>
      <w:marRight w:val="0"/>
      <w:marTop w:val="0"/>
      <w:marBottom w:val="0"/>
      <w:divBdr>
        <w:top w:val="none" w:sz="0" w:space="0" w:color="auto"/>
        <w:left w:val="none" w:sz="0" w:space="0" w:color="auto"/>
        <w:bottom w:val="none" w:sz="0" w:space="0" w:color="auto"/>
        <w:right w:val="none" w:sz="0" w:space="0" w:color="auto"/>
      </w:divBdr>
    </w:div>
    <w:div w:id="167719928">
      <w:bodyDiv w:val="1"/>
      <w:marLeft w:val="0"/>
      <w:marRight w:val="0"/>
      <w:marTop w:val="0"/>
      <w:marBottom w:val="0"/>
      <w:divBdr>
        <w:top w:val="none" w:sz="0" w:space="0" w:color="auto"/>
        <w:left w:val="none" w:sz="0" w:space="0" w:color="auto"/>
        <w:bottom w:val="none" w:sz="0" w:space="0" w:color="auto"/>
        <w:right w:val="none" w:sz="0" w:space="0" w:color="auto"/>
      </w:divBdr>
    </w:div>
    <w:div w:id="200434114">
      <w:bodyDiv w:val="1"/>
      <w:marLeft w:val="0"/>
      <w:marRight w:val="0"/>
      <w:marTop w:val="0"/>
      <w:marBottom w:val="0"/>
      <w:divBdr>
        <w:top w:val="none" w:sz="0" w:space="0" w:color="auto"/>
        <w:left w:val="none" w:sz="0" w:space="0" w:color="auto"/>
        <w:bottom w:val="none" w:sz="0" w:space="0" w:color="auto"/>
        <w:right w:val="none" w:sz="0" w:space="0" w:color="auto"/>
      </w:divBdr>
    </w:div>
    <w:div w:id="220796529">
      <w:bodyDiv w:val="1"/>
      <w:marLeft w:val="0"/>
      <w:marRight w:val="0"/>
      <w:marTop w:val="0"/>
      <w:marBottom w:val="0"/>
      <w:divBdr>
        <w:top w:val="none" w:sz="0" w:space="0" w:color="auto"/>
        <w:left w:val="none" w:sz="0" w:space="0" w:color="auto"/>
        <w:bottom w:val="none" w:sz="0" w:space="0" w:color="auto"/>
        <w:right w:val="none" w:sz="0" w:space="0" w:color="auto"/>
      </w:divBdr>
    </w:div>
    <w:div w:id="442502065">
      <w:bodyDiv w:val="1"/>
      <w:marLeft w:val="0"/>
      <w:marRight w:val="0"/>
      <w:marTop w:val="0"/>
      <w:marBottom w:val="0"/>
      <w:divBdr>
        <w:top w:val="none" w:sz="0" w:space="0" w:color="auto"/>
        <w:left w:val="none" w:sz="0" w:space="0" w:color="auto"/>
        <w:bottom w:val="none" w:sz="0" w:space="0" w:color="auto"/>
        <w:right w:val="none" w:sz="0" w:space="0" w:color="auto"/>
      </w:divBdr>
    </w:div>
    <w:div w:id="446123634">
      <w:bodyDiv w:val="1"/>
      <w:marLeft w:val="0"/>
      <w:marRight w:val="0"/>
      <w:marTop w:val="0"/>
      <w:marBottom w:val="0"/>
      <w:divBdr>
        <w:top w:val="none" w:sz="0" w:space="0" w:color="auto"/>
        <w:left w:val="none" w:sz="0" w:space="0" w:color="auto"/>
        <w:bottom w:val="none" w:sz="0" w:space="0" w:color="auto"/>
        <w:right w:val="none" w:sz="0" w:space="0" w:color="auto"/>
      </w:divBdr>
    </w:div>
    <w:div w:id="532351500">
      <w:bodyDiv w:val="1"/>
      <w:marLeft w:val="0"/>
      <w:marRight w:val="0"/>
      <w:marTop w:val="0"/>
      <w:marBottom w:val="0"/>
      <w:divBdr>
        <w:top w:val="none" w:sz="0" w:space="0" w:color="auto"/>
        <w:left w:val="none" w:sz="0" w:space="0" w:color="auto"/>
        <w:bottom w:val="none" w:sz="0" w:space="0" w:color="auto"/>
        <w:right w:val="none" w:sz="0" w:space="0" w:color="auto"/>
      </w:divBdr>
    </w:div>
    <w:div w:id="617905995">
      <w:bodyDiv w:val="1"/>
      <w:marLeft w:val="0"/>
      <w:marRight w:val="0"/>
      <w:marTop w:val="0"/>
      <w:marBottom w:val="0"/>
      <w:divBdr>
        <w:top w:val="none" w:sz="0" w:space="0" w:color="auto"/>
        <w:left w:val="none" w:sz="0" w:space="0" w:color="auto"/>
        <w:bottom w:val="none" w:sz="0" w:space="0" w:color="auto"/>
        <w:right w:val="none" w:sz="0" w:space="0" w:color="auto"/>
      </w:divBdr>
    </w:div>
    <w:div w:id="642973968">
      <w:bodyDiv w:val="1"/>
      <w:marLeft w:val="0"/>
      <w:marRight w:val="0"/>
      <w:marTop w:val="0"/>
      <w:marBottom w:val="0"/>
      <w:divBdr>
        <w:top w:val="none" w:sz="0" w:space="0" w:color="auto"/>
        <w:left w:val="none" w:sz="0" w:space="0" w:color="auto"/>
        <w:bottom w:val="none" w:sz="0" w:space="0" w:color="auto"/>
        <w:right w:val="none" w:sz="0" w:space="0" w:color="auto"/>
      </w:divBdr>
    </w:div>
    <w:div w:id="814106309">
      <w:bodyDiv w:val="1"/>
      <w:marLeft w:val="0"/>
      <w:marRight w:val="0"/>
      <w:marTop w:val="0"/>
      <w:marBottom w:val="0"/>
      <w:divBdr>
        <w:top w:val="none" w:sz="0" w:space="0" w:color="auto"/>
        <w:left w:val="none" w:sz="0" w:space="0" w:color="auto"/>
        <w:bottom w:val="none" w:sz="0" w:space="0" w:color="auto"/>
        <w:right w:val="none" w:sz="0" w:space="0" w:color="auto"/>
      </w:divBdr>
    </w:div>
    <w:div w:id="867253047">
      <w:bodyDiv w:val="1"/>
      <w:marLeft w:val="0"/>
      <w:marRight w:val="0"/>
      <w:marTop w:val="0"/>
      <w:marBottom w:val="0"/>
      <w:divBdr>
        <w:top w:val="none" w:sz="0" w:space="0" w:color="auto"/>
        <w:left w:val="none" w:sz="0" w:space="0" w:color="auto"/>
        <w:bottom w:val="none" w:sz="0" w:space="0" w:color="auto"/>
        <w:right w:val="none" w:sz="0" w:space="0" w:color="auto"/>
      </w:divBdr>
    </w:div>
    <w:div w:id="938953680">
      <w:bodyDiv w:val="1"/>
      <w:marLeft w:val="0"/>
      <w:marRight w:val="0"/>
      <w:marTop w:val="0"/>
      <w:marBottom w:val="0"/>
      <w:divBdr>
        <w:top w:val="none" w:sz="0" w:space="0" w:color="auto"/>
        <w:left w:val="none" w:sz="0" w:space="0" w:color="auto"/>
        <w:bottom w:val="none" w:sz="0" w:space="0" w:color="auto"/>
        <w:right w:val="none" w:sz="0" w:space="0" w:color="auto"/>
      </w:divBdr>
    </w:div>
    <w:div w:id="970791090">
      <w:bodyDiv w:val="1"/>
      <w:marLeft w:val="0"/>
      <w:marRight w:val="0"/>
      <w:marTop w:val="0"/>
      <w:marBottom w:val="0"/>
      <w:divBdr>
        <w:top w:val="none" w:sz="0" w:space="0" w:color="auto"/>
        <w:left w:val="none" w:sz="0" w:space="0" w:color="auto"/>
        <w:bottom w:val="none" w:sz="0" w:space="0" w:color="auto"/>
        <w:right w:val="none" w:sz="0" w:space="0" w:color="auto"/>
      </w:divBdr>
    </w:div>
    <w:div w:id="973605641">
      <w:bodyDiv w:val="1"/>
      <w:marLeft w:val="0"/>
      <w:marRight w:val="0"/>
      <w:marTop w:val="0"/>
      <w:marBottom w:val="0"/>
      <w:divBdr>
        <w:top w:val="none" w:sz="0" w:space="0" w:color="auto"/>
        <w:left w:val="none" w:sz="0" w:space="0" w:color="auto"/>
        <w:bottom w:val="none" w:sz="0" w:space="0" w:color="auto"/>
        <w:right w:val="none" w:sz="0" w:space="0" w:color="auto"/>
      </w:divBdr>
    </w:div>
    <w:div w:id="1012759010">
      <w:bodyDiv w:val="1"/>
      <w:marLeft w:val="0"/>
      <w:marRight w:val="0"/>
      <w:marTop w:val="0"/>
      <w:marBottom w:val="0"/>
      <w:divBdr>
        <w:top w:val="none" w:sz="0" w:space="0" w:color="auto"/>
        <w:left w:val="none" w:sz="0" w:space="0" w:color="auto"/>
        <w:bottom w:val="none" w:sz="0" w:space="0" w:color="auto"/>
        <w:right w:val="none" w:sz="0" w:space="0" w:color="auto"/>
      </w:divBdr>
    </w:div>
    <w:div w:id="1024287398">
      <w:bodyDiv w:val="1"/>
      <w:marLeft w:val="0"/>
      <w:marRight w:val="0"/>
      <w:marTop w:val="0"/>
      <w:marBottom w:val="0"/>
      <w:divBdr>
        <w:top w:val="none" w:sz="0" w:space="0" w:color="auto"/>
        <w:left w:val="none" w:sz="0" w:space="0" w:color="auto"/>
        <w:bottom w:val="none" w:sz="0" w:space="0" w:color="auto"/>
        <w:right w:val="none" w:sz="0" w:space="0" w:color="auto"/>
      </w:divBdr>
    </w:div>
    <w:div w:id="1077630210">
      <w:bodyDiv w:val="1"/>
      <w:marLeft w:val="0"/>
      <w:marRight w:val="0"/>
      <w:marTop w:val="0"/>
      <w:marBottom w:val="0"/>
      <w:divBdr>
        <w:top w:val="none" w:sz="0" w:space="0" w:color="auto"/>
        <w:left w:val="none" w:sz="0" w:space="0" w:color="auto"/>
        <w:bottom w:val="none" w:sz="0" w:space="0" w:color="auto"/>
        <w:right w:val="none" w:sz="0" w:space="0" w:color="auto"/>
      </w:divBdr>
    </w:div>
    <w:div w:id="1099788773">
      <w:bodyDiv w:val="1"/>
      <w:marLeft w:val="0"/>
      <w:marRight w:val="0"/>
      <w:marTop w:val="0"/>
      <w:marBottom w:val="0"/>
      <w:divBdr>
        <w:top w:val="none" w:sz="0" w:space="0" w:color="auto"/>
        <w:left w:val="none" w:sz="0" w:space="0" w:color="auto"/>
        <w:bottom w:val="none" w:sz="0" w:space="0" w:color="auto"/>
        <w:right w:val="none" w:sz="0" w:space="0" w:color="auto"/>
      </w:divBdr>
    </w:div>
    <w:div w:id="1146552430">
      <w:bodyDiv w:val="1"/>
      <w:marLeft w:val="0"/>
      <w:marRight w:val="0"/>
      <w:marTop w:val="0"/>
      <w:marBottom w:val="0"/>
      <w:divBdr>
        <w:top w:val="none" w:sz="0" w:space="0" w:color="auto"/>
        <w:left w:val="none" w:sz="0" w:space="0" w:color="auto"/>
        <w:bottom w:val="none" w:sz="0" w:space="0" w:color="auto"/>
        <w:right w:val="none" w:sz="0" w:space="0" w:color="auto"/>
      </w:divBdr>
    </w:div>
    <w:div w:id="1261063403">
      <w:bodyDiv w:val="1"/>
      <w:marLeft w:val="0"/>
      <w:marRight w:val="0"/>
      <w:marTop w:val="0"/>
      <w:marBottom w:val="0"/>
      <w:divBdr>
        <w:top w:val="none" w:sz="0" w:space="0" w:color="auto"/>
        <w:left w:val="none" w:sz="0" w:space="0" w:color="auto"/>
        <w:bottom w:val="none" w:sz="0" w:space="0" w:color="auto"/>
        <w:right w:val="none" w:sz="0" w:space="0" w:color="auto"/>
      </w:divBdr>
    </w:div>
    <w:div w:id="1327170538">
      <w:bodyDiv w:val="1"/>
      <w:marLeft w:val="0"/>
      <w:marRight w:val="0"/>
      <w:marTop w:val="0"/>
      <w:marBottom w:val="0"/>
      <w:divBdr>
        <w:top w:val="none" w:sz="0" w:space="0" w:color="auto"/>
        <w:left w:val="none" w:sz="0" w:space="0" w:color="auto"/>
        <w:bottom w:val="none" w:sz="0" w:space="0" w:color="auto"/>
        <w:right w:val="none" w:sz="0" w:space="0" w:color="auto"/>
      </w:divBdr>
    </w:div>
    <w:div w:id="1468619854">
      <w:bodyDiv w:val="1"/>
      <w:marLeft w:val="0"/>
      <w:marRight w:val="0"/>
      <w:marTop w:val="0"/>
      <w:marBottom w:val="0"/>
      <w:divBdr>
        <w:top w:val="none" w:sz="0" w:space="0" w:color="auto"/>
        <w:left w:val="none" w:sz="0" w:space="0" w:color="auto"/>
        <w:bottom w:val="none" w:sz="0" w:space="0" w:color="auto"/>
        <w:right w:val="none" w:sz="0" w:space="0" w:color="auto"/>
      </w:divBdr>
    </w:div>
    <w:div w:id="1547914612">
      <w:bodyDiv w:val="1"/>
      <w:marLeft w:val="0"/>
      <w:marRight w:val="0"/>
      <w:marTop w:val="0"/>
      <w:marBottom w:val="0"/>
      <w:divBdr>
        <w:top w:val="none" w:sz="0" w:space="0" w:color="auto"/>
        <w:left w:val="none" w:sz="0" w:space="0" w:color="auto"/>
        <w:bottom w:val="none" w:sz="0" w:space="0" w:color="auto"/>
        <w:right w:val="none" w:sz="0" w:space="0" w:color="auto"/>
      </w:divBdr>
    </w:div>
    <w:div w:id="1581058191">
      <w:bodyDiv w:val="1"/>
      <w:marLeft w:val="0"/>
      <w:marRight w:val="0"/>
      <w:marTop w:val="0"/>
      <w:marBottom w:val="0"/>
      <w:divBdr>
        <w:top w:val="none" w:sz="0" w:space="0" w:color="auto"/>
        <w:left w:val="none" w:sz="0" w:space="0" w:color="auto"/>
        <w:bottom w:val="none" w:sz="0" w:space="0" w:color="auto"/>
        <w:right w:val="none" w:sz="0" w:space="0" w:color="auto"/>
      </w:divBdr>
    </w:div>
    <w:div w:id="1710647722">
      <w:bodyDiv w:val="1"/>
      <w:marLeft w:val="0"/>
      <w:marRight w:val="0"/>
      <w:marTop w:val="0"/>
      <w:marBottom w:val="0"/>
      <w:divBdr>
        <w:top w:val="none" w:sz="0" w:space="0" w:color="auto"/>
        <w:left w:val="none" w:sz="0" w:space="0" w:color="auto"/>
        <w:bottom w:val="none" w:sz="0" w:space="0" w:color="auto"/>
        <w:right w:val="none" w:sz="0" w:space="0" w:color="auto"/>
      </w:divBdr>
    </w:div>
    <w:div w:id="1785269024">
      <w:bodyDiv w:val="1"/>
      <w:marLeft w:val="0"/>
      <w:marRight w:val="0"/>
      <w:marTop w:val="0"/>
      <w:marBottom w:val="0"/>
      <w:divBdr>
        <w:top w:val="none" w:sz="0" w:space="0" w:color="auto"/>
        <w:left w:val="none" w:sz="0" w:space="0" w:color="auto"/>
        <w:bottom w:val="none" w:sz="0" w:space="0" w:color="auto"/>
        <w:right w:val="none" w:sz="0" w:space="0" w:color="auto"/>
      </w:divBdr>
    </w:div>
    <w:div w:id="1825394028">
      <w:bodyDiv w:val="1"/>
      <w:marLeft w:val="0"/>
      <w:marRight w:val="0"/>
      <w:marTop w:val="0"/>
      <w:marBottom w:val="0"/>
      <w:divBdr>
        <w:top w:val="none" w:sz="0" w:space="0" w:color="auto"/>
        <w:left w:val="none" w:sz="0" w:space="0" w:color="auto"/>
        <w:bottom w:val="none" w:sz="0" w:space="0" w:color="auto"/>
        <w:right w:val="none" w:sz="0" w:space="0" w:color="auto"/>
      </w:divBdr>
    </w:div>
    <w:div w:id="1852604401">
      <w:bodyDiv w:val="1"/>
      <w:marLeft w:val="0"/>
      <w:marRight w:val="0"/>
      <w:marTop w:val="0"/>
      <w:marBottom w:val="0"/>
      <w:divBdr>
        <w:top w:val="none" w:sz="0" w:space="0" w:color="auto"/>
        <w:left w:val="none" w:sz="0" w:space="0" w:color="auto"/>
        <w:bottom w:val="none" w:sz="0" w:space="0" w:color="auto"/>
        <w:right w:val="none" w:sz="0" w:space="0" w:color="auto"/>
      </w:divBdr>
    </w:div>
    <w:div w:id="1875579929">
      <w:bodyDiv w:val="1"/>
      <w:marLeft w:val="0"/>
      <w:marRight w:val="0"/>
      <w:marTop w:val="0"/>
      <w:marBottom w:val="0"/>
      <w:divBdr>
        <w:top w:val="none" w:sz="0" w:space="0" w:color="auto"/>
        <w:left w:val="none" w:sz="0" w:space="0" w:color="auto"/>
        <w:bottom w:val="none" w:sz="0" w:space="0" w:color="auto"/>
        <w:right w:val="none" w:sz="0" w:space="0" w:color="auto"/>
      </w:divBdr>
    </w:div>
    <w:div w:id="1991401862">
      <w:bodyDiv w:val="1"/>
      <w:marLeft w:val="0"/>
      <w:marRight w:val="0"/>
      <w:marTop w:val="0"/>
      <w:marBottom w:val="0"/>
      <w:divBdr>
        <w:top w:val="none" w:sz="0" w:space="0" w:color="auto"/>
        <w:left w:val="none" w:sz="0" w:space="0" w:color="auto"/>
        <w:bottom w:val="none" w:sz="0" w:space="0" w:color="auto"/>
        <w:right w:val="none" w:sz="0" w:space="0" w:color="auto"/>
      </w:divBdr>
    </w:div>
    <w:div w:id="2059470052">
      <w:bodyDiv w:val="1"/>
      <w:marLeft w:val="0"/>
      <w:marRight w:val="0"/>
      <w:marTop w:val="0"/>
      <w:marBottom w:val="0"/>
      <w:divBdr>
        <w:top w:val="none" w:sz="0" w:space="0" w:color="auto"/>
        <w:left w:val="none" w:sz="0" w:space="0" w:color="auto"/>
        <w:bottom w:val="none" w:sz="0" w:space="0" w:color="auto"/>
        <w:right w:val="none" w:sz="0" w:space="0" w:color="auto"/>
      </w:divBdr>
    </w:div>
    <w:div w:id="2102330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blog.zakkemble.co.uk/avr-gcc-builds/" TargetMode="Externa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www.xkcd.com"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github.com/wovo/hwcpp" TargetMode="External"/><Relationship Id="rId5" Type="http://schemas.openxmlformats.org/officeDocument/2006/relationships/webSettings" Target="webSettings.xml"/><Relationship Id="rId15" Type="http://schemas.openxmlformats.org/officeDocument/2006/relationships/hyperlink" Target="https://mingw-w64.org/doku.php/download/mingw-builds" TargetMode="External"/><Relationship Id="rId23" Type="http://schemas.openxmlformats.org/officeDocument/2006/relationships/theme" Target="theme/theme1.xml"/><Relationship Id="rId10" Type="http://schemas.openxmlformats.org/officeDocument/2006/relationships/hyperlink" Target="http://www.voti.nl/hwcpp"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gnutoolchains.com/arm-eabi/"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C25404-AC19-4110-85D7-E816842F76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30</Pages>
  <Words>6454</Words>
  <Characters>36793</Characters>
  <Application>Microsoft Office Word</Application>
  <DocSecurity>0</DocSecurity>
  <Lines>306</Lines>
  <Paragraphs>86</Paragraphs>
  <ScaleCrop>false</ScaleCrop>
  <HeadingPairs>
    <vt:vector size="2" baseType="variant">
      <vt:variant>
        <vt:lpstr>Title</vt:lpstr>
      </vt:variant>
      <vt:variant>
        <vt:i4>1</vt:i4>
      </vt:variant>
    </vt:vector>
  </HeadingPairs>
  <TitlesOfParts>
    <vt:vector size="1" baseType="lpstr">
      <vt:lpstr/>
    </vt:vector>
  </TitlesOfParts>
  <Company>Hogeschool Utrecht</Company>
  <LinksUpToDate>false</LinksUpToDate>
  <CharactersWithSpaces>43161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wvanooijen</dc:creator>
  <cp:lastModifiedBy>Wouter</cp:lastModifiedBy>
  <cp:revision>23</cp:revision>
  <cp:lastPrinted>2015-06-24T10:10:00Z</cp:lastPrinted>
  <dcterms:created xsi:type="dcterms:W3CDTF">2017-11-28T16:45:00Z</dcterms:created>
  <dcterms:modified xsi:type="dcterms:W3CDTF">2017-12-14T17:27:00Z</dcterms:modified>
</cp:coreProperties>
</file>