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04730" w14:textId="262BC446" w:rsidR="00F662DB" w:rsidRPr="00944D51" w:rsidRDefault="00F34891" w:rsidP="00815213">
      <w:pPr>
        <w:pStyle w:val="NOI"/>
        <w:spacing w:beforeLines="400" w:before="1248" w:afterLines="150" w:after="468"/>
        <w:rPr>
          <w:rFonts w:hAnsiTheme="majorHAnsi"/>
        </w:rPr>
      </w:pPr>
      <w:r>
        <w:rPr>
          <w:rFonts w:hint="eastAsia"/>
        </w:rPr>
        <w:t>P5</w:t>
      </w:r>
      <w:r w:rsidR="00C54EB5">
        <w:t>6</w:t>
      </w:r>
    </w:p>
    <w:p w14:paraId="5BBBE4B8" w14:textId="77777777" w:rsidR="004419F2" w:rsidRPr="004419F2" w:rsidRDefault="004419F2" w:rsidP="004419F2">
      <w:pPr>
        <w:pStyle w:val="NOI1"/>
        <w:spacing w:after="468"/>
      </w:pPr>
    </w:p>
    <w:p w14:paraId="52425D28" w14:textId="34D794D9" w:rsidR="00F662DB" w:rsidRPr="00673B30" w:rsidRDefault="00F662DB" w:rsidP="005E6E7D">
      <w:pPr>
        <w:pStyle w:val="NOI2"/>
        <w:spacing w:after="312"/>
        <w:rPr>
          <w:rFonts w:asciiTheme="majorHAnsi" w:hAnsiTheme="majorHAnsi" w:cstheme="majorHAnsi"/>
        </w:rPr>
      </w:pPr>
      <w:r w:rsidRPr="00673B30">
        <w:rPr>
          <w:rFonts w:asciiTheme="majorHAnsi" w:hAnsiTheme="majorHAnsi" w:cstheme="majorHAnsi"/>
        </w:rPr>
        <w:t>竞赛时间：</w:t>
      </w:r>
      <w:r w:rsidR="0053216D">
        <w:rPr>
          <w:rFonts w:asciiTheme="majorHAnsi" w:hAnsiTheme="majorHAnsi" w:cstheme="majorHAnsi"/>
        </w:rPr>
        <w:t>????</w:t>
      </w:r>
      <w:r w:rsidRPr="00673B30">
        <w:rPr>
          <w:rFonts w:asciiTheme="majorHAnsi" w:hAnsiTheme="majorHAnsi" w:cstheme="majorHAnsi"/>
        </w:rPr>
        <w:t>年</w:t>
      </w:r>
      <w:r w:rsidR="00545D34">
        <w:rPr>
          <w:rFonts w:asciiTheme="majorHAnsi" w:hAnsiTheme="majorHAnsi" w:cstheme="majorHAnsi"/>
        </w:rPr>
        <w:t>?</w:t>
      </w:r>
      <w:r w:rsidR="00A01092">
        <w:rPr>
          <w:rFonts w:asciiTheme="majorHAnsi" w:hAnsiTheme="majorHAnsi" w:cstheme="majorHAnsi"/>
        </w:rPr>
        <w:t>?</w:t>
      </w:r>
      <w:r w:rsidRPr="00673B30">
        <w:rPr>
          <w:rFonts w:asciiTheme="majorHAnsi" w:hAnsiTheme="majorHAnsi" w:cstheme="majorHAnsi"/>
        </w:rPr>
        <w:t>月</w:t>
      </w:r>
      <w:r w:rsidR="00545D34">
        <w:rPr>
          <w:rFonts w:asciiTheme="majorHAnsi" w:hAnsiTheme="majorHAnsi" w:cstheme="majorHAnsi" w:hint="eastAsia"/>
        </w:rPr>
        <w:t>?</w:t>
      </w:r>
      <w:r w:rsidR="00A01092">
        <w:rPr>
          <w:rFonts w:asciiTheme="majorHAnsi" w:hAnsiTheme="majorHAnsi" w:cstheme="majorHAnsi"/>
        </w:rPr>
        <w:t>?</w:t>
      </w:r>
      <w:r w:rsidR="00925D81" w:rsidRPr="00673B30">
        <w:rPr>
          <w:rFonts w:asciiTheme="majorHAnsi" w:hAnsiTheme="majorHAnsi" w:cstheme="majorHAnsi"/>
        </w:rPr>
        <w:t>日</w:t>
      </w:r>
      <w:r w:rsidR="00545D34">
        <w:rPr>
          <w:rFonts w:asciiTheme="majorHAnsi" w:hAnsiTheme="majorHAnsi" w:cstheme="majorHAnsi" w:hint="eastAsia"/>
        </w:rPr>
        <w:t>?</w:t>
      </w:r>
      <w:r w:rsidR="00545D34">
        <w:rPr>
          <w:rFonts w:asciiTheme="majorHAnsi" w:hAnsiTheme="majorHAnsi" w:cstheme="majorHAnsi"/>
        </w:rPr>
        <w:t>?</w:t>
      </w:r>
      <w:r w:rsidRPr="00673B30">
        <w:rPr>
          <w:rFonts w:asciiTheme="majorHAnsi" w:hAnsiTheme="majorHAnsi" w:cstheme="majorHAnsi"/>
        </w:rPr>
        <w:t>:</w:t>
      </w:r>
      <w:r w:rsidR="00545D34">
        <w:rPr>
          <w:rFonts w:asciiTheme="majorHAnsi" w:hAnsiTheme="majorHAnsi" w:cstheme="majorHAnsi" w:hint="eastAsia"/>
        </w:rPr>
        <w:t>?</w:t>
      </w:r>
      <w:r w:rsidR="00545D34">
        <w:rPr>
          <w:rFonts w:asciiTheme="majorHAnsi" w:hAnsiTheme="majorHAnsi" w:cstheme="majorHAnsi"/>
        </w:rPr>
        <w:t>?</w:t>
      </w:r>
      <w:r w:rsidRPr="00673B30">
        <w:rPr>
          <w:rFonts w:asciiTheme="majorHAnsi" w:hAnsiTheme="majorHAnsi" w:cstheme="majorHAnsi"/>
        </w:rPr>
        <w:t>-</w:t>
      </w:r>
      <w:r w:rsidR="00545D34">
        <w:rPr>
          <w:rFonts w:asciiTheme="majorHAnsi" w:hAnsiTheme="majorHAnsi" w:cstheme="majorHAnsi" w:hint="eastAsia"/>
        </w:rPr>
        <w:t>?</w:t>
      </w:r>
      <w:r w:rsidR="00545D34">
        <w:rPr>
          <w:rFonts w:asciiTheme="majorHAnsi" w:hAnsiTheme="majorHAnsi" w:cstheme="majorHAnsi"/>
        </w:rPr>
        <w:t>?</w:t>
      </w:r>
      <w:r w:rsidRPr="00673B30">
        <w:rPr>
          <w:rFonts w:asciiTheme="majorHAnsi" w:hAnsiTheme="majorHAnsi" w:cstheme="majorHAnsi"/>
        </w:rPr>
        <w:t>:</w:t>
      </w:r>
      <w:r w:rsidR="00545D34">
        <w:rPr>
          <w:rFonts w:asciiTheme="majorHAnsi" w:hAnsiTheme="majorHAnsi" w:cstheme="majorHAnsi"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2187"/>
        <w:gridCol w:w="2187"/>
        <w:gridCol w:w="2185"/>
      </w:tblGrid>
      <w:tr w:rsidR="009D762F" w14:paraId="09EFAB78" w14:textId="2B328665" w:rsidTr="009D762F">
        <w:trPr>
          <w:jc w:val="center"/>
        </w:trPr>
        <w:tc>
          <w:tcPr>
            <w:tcW w:w="1152" w:type="pct"/>
          </w:tcPr>
          <w:p w14:paraId="56FC9A1A" w14:textId="77777777" w:rsidR="009D762F" w:rsidRDefault="009D762F" w:rsidP="0001427A">
            <w:pPr>
              <w:jc w:val="center"/>
              <w:rPr>
                <w:sz w:val="24"/>
              </w:rPr>
            </w:pPr>
            <w:r>
              <w:rPr>
                <w:rFonts w:hint="eastAsia"/>
                <w:sz w:val="24"/>
              </w:rPr>
              <w:t>题目名称</w:t>
            </w:r>
          </w:p>
        </w:tc>
        <w:tc>
          <w:tcPr>
            <w:tcW w:w="1283" w:type="pct"/>
          </w:tcPr>
          <w:p w14:paraId="33B0B7BB" w14:textId="6AF97867" w:rsidR="009D762F" w:rsidRPr="00BA5521" w:rsidRDefault="008D2882" w:rsidP="00626EFD">
            <w:pPr>
              <w:jc w:val="center"/>
              <w:rPr>
                <w:sz w:val="24"/>
              </w:rPr>
            </w:pPr>
            <w:proofErr w:type="spellStart"/>
            <w:r>
              <w:rPr>
                <w:rFonts w:hint="eastAsia"/>
                <w:sz w:val="24"/>
              </w:rPr>
              <w:t>moli</w:t>
            </w:r>
            <w:proofErr w:type="spellEnd"/>
          </w:p>
        </w:tc>
        <w:tc>
          <w:tcPr>
            <w:tcW w:w="1283" w:type="pct"/>
          </w:tcPr>
          <w:p w14:paraId="1D854412" w14:textId="51783528" w:rsidR="009D762F" w:rsidRPr="00E2781D" w:rsidRDefault="008D2882" w:rsidP="0001427A">
            <w:pPr>
              <w:jc w:val="center"/>
            </w:pPr>
            <w:r>
              <w:rPr>
                <w:sz w:val="22"/>
              </w:rPr>
              <w:t>long</w:t>
            </w:r>
          </w:p>
        </w:tc>
        <w:tc>
          <w:tcPr>
            <w:tcW w:w="1283" w:type="pct"/>
          </w:tcPr>
          <w:p w14:paraId="1C9136CA" w14:textId="5AFCCC31" w:rsidR="009D762F" w:rsidRDefault="008D2882" w:rsidP="0001427A">
            <w:pPr>
              <w:jc w:val="center"/>
              <w:rPr>
                <w:sz w:val="24"/>
              </w:rPr>
            </w:pPr>
            <w:proofErr w:type="spellStart"/>
            <w:r>
              <w:rPr>
                <w:sz w:val="24"/>
              </w:rPr>
              <w:t>jing</w:t>
            </w:r>
            <w:proofErr w:type="spellEnd"/>
          </w:p>
        </w:tc>
      </w:tr>
      <w:tr w:rsidR="009D762F" w14:paraId="2E560DF3" w14:textId="48ACAA5C" w:rsidTr="009D762F">
        <w:trPr>
          <w:jc w:val="center"/>
        </w:trPr>
        <w:tc>
          <w:tcPr>
            <w:tcW w:w="1152" w:type="pct"/>
          </w:tcPr>
          <w:p w14:paraId="4A91C407" w14:textId="667642E3" w:rsidR="009D762F" w:rsidRPr="00815213" w:rsidRDefault="009D762F" w:rsidP="0001427A">
            <w:pPr>
              <w:jc w:val="center"/>
              <w:rPr>
                <w:sz w:val="24"/>
              </w:rPr>
            </w:pPr>
            <w:r>
              <w:rPr>
                <w:rFonts w:hint="eastAsia"/>
                <w:sz w:val="24"/>
              </w:rPr>
              <w:t>名称</w:t>
            </w:r>
          </w:p>
        </w:tc>
        <w:tc>
          <w:tcPr>
            <w:tcW w:w="1283" w:type="pct"/>
          </w:tcPr>
          <w:p w14:paraId="551A2B8A" w14:textId="5C903CCA" w:rsidR="009D762F" w:rsidRPr="00815213" w:rsidRDefault="008D2882" w:rsidP="0001427A">
            <w:pPr>
              <w:jc w:val="center"/>
              <w:rPr>
                <w:sz w:val="24"/>
              </w:rPr>
            </w:pPr>
            <w:proofErr w:type="spellStart"/>
            <w:r>
              <w:rPr>
                <w:rFonts w:hint="eastAsia"/>
                <w:sz w:val="24"/>
              </w:rPr>
              <w:t>moli</w:t>
            </w:r>
            <w:proofErr w:type="spellEnd"/>
          </w:p>
        </w:tc>
        <w:tc>
          <w:tcPr>
            <w:tcW w:w="1283" w:type="pct"/>
          </w:tcPr>
          <w:p w14:paraId="680535A8" w14:textId="7D0214A4" w:rsidR="009D762F" w:rsidRPr="00815213" w:rsidRDefault="008D2882" w:rsidP="0001427A">
            <w:pPr>
              <w:jc w:val="center"/>
              <w:rPr>
                <w:sz w:val="24"/>
              </w:rPr>
            </w:pPr>
            <w:r>
              <w:rPr>
                <w:sz w:val="24"/>
              </w:rPr>
              <w:t>long</w:t>
            </w:r>
          </w:p>
        </w:tc>
        <w:tc>
          <w:tcPr>
            <w:tcW w:w="1283" w:type="pct"/>
          </w:tcPr>
          <w:p w14:paraId="2AE856C8" w14:textId="3749A4B8" w:rsidR="009D762F" w:rsidRPr="00815213" w:rsidRDefault="008D2882" w:rsidP="0001427A">
            <w:pPr>
              <w:jc w:val="center"/>
              <w:rPr>
                <w:sz w:val="24"/>
              </w:rPr>
            </w:pPr>
            <w:proofErr w:type="spellStart"/>
            <w:r>
              <w:rPr>
                <w:sz w:val="24"/>
              </w:rPr>
              <w:t>jing</w:t>
            </w:r>
            <w:proofErr w:type="spellEnd"/>
          </w:p>
        </w:tc>
      </w:tr>
      <w:tr w:rsidR="009D762F" w14:paraId="4EE39BC2" w14:textId="4873BCB7" w:rsidTr="009D762F">
        <w:trPr>
          <w:jc w:val="center"/>
        </w:trPr>
        <w:tc>
          <w:tcPr>
            <w:tcW w:w="1152" w:type="pct"/>
          </w:tcPr>
          <w:p w14:paraId="3661EE35" w14:textId="77777777" w:rsidR="009D762F" w:rsidRDefault="009D762F" w:rsidP="0001427A">
            <w:pPr>
              <w:jc w:val="center"/>
              <w:rPr>
                <w:sz w:val="24"/>
              </w:rPr>
            </w:pPr>
            <w:r>
              <w:rPr>
                <w:rFonts w:hint="eastAsia"/>
                <w:sz w:val="24"/>
              </w:rPr>
              <w:t>输入</w:t>
            </w:r>
          </w:p>
        </w:tc>
        <w:tc>
          <w:tcPr>
            <w:tcW w:w="1283" w:type="pct"/>
          </w:tcPr>
          <w:p w14:paraId="65FC334E" w14:textId="52B30407" w:rsidR="009D762F" w:rsidRPr="00BA5521" w:rsidRDefault="008D2882" w:rsidP="0001427A">
            <w:pPr>
              <w:jc w:val="center"/>
              <w:rPr>
                <w:sz w:val="24"/>
              </w:rPr>
            </w:pPr>
            <w:r>
              <w:rPr>
                <w:rFonts w:hint="eastAsia"/>
                <w:sz w:val="24"/>
              </w:rPr>
              <w:t>moli</w:t>
            </w:r>
            <w:r w:rsidR="00626EFD">
              <w:rPr>
                <w:sz w:val="24"/>
              </w:rPr>
              <w:t>.in</w:t>
            </w:r>
          </w:p>
        </w:tc>
        <w:tc>
          <w:tcPr>
            <w:tcW w:w="1283" w:type="pct"/>
            <w:tcBorders>
              <w:bottom w:val="single" w:sz="4" w:space="0" w:color="auto"/>
              <w:tr2bl w:val="nil"/>
            </w:tcBorders>
          </w:tcPr>
          <w:p w14:paraId="17491F30" w14:textId="241AA73C" w:rsidR="009D762F" w:rsidRDefault="008D2882" w:rsidP="0001427A">
            <w:pPr>
              <w:jc w:val="center"/>
              <w:rPr>
                <w:sz w:val="24"/>
              </w:rPr>
            </w:pPr>
            <w:r>
              <w:rPr>
                <w:sz w:val="24"/>
              </w:rPr>
              <w:t>long</w:t>
            </w:r>
            <w:r w:rsidR="00C148EF">
              <w:rPr>
                <w:sz w:val="24"/>
              </w:rPr>
              <w:t>.in</w:t>
            </w:r>
          </w:p>
        </w:tc>
        <w:tc>
          <w:tcPr>
            <w:tcW w:w="1283" w:type="pct"/>
          </w:tcPr>
          <w:p w14:paraId="6B3E44D5" w14:textId="181535AB" w:rsidR="009D762F" w:rsidRDefault="008D2882" w:rsidP="009346F8">
            <w:pPr>
              <w:jc w:val="center"/>
              <w:rPr>
                <w:sz w:val="24"/>
              </w:rPr>
            </w:pPr>
            <w:r>
              <w:rPr>
                <w:sz w:val="24"/>
              </w:rPr>
              <w:t>jing</w:t>
            </w:r>
            <w:r w:rsidR="00FD638B">
              <w:rPr>
                <w:sz w:val="24"/>
              </w:rPr>
              <w:t>.in</w:t>
            </w:r>
          </w:p>
        </w:tc>
      </w:tr>
      <w:tr w:rsidR="009D762F" w14:paraId="6F2EC9B7" w14:textId="0E640776" w:rsidTr="009D762F">
        <w:trPr>
          <w:jc w:val="center"/>
        </w:trPr>
        <w:tc>
          <w:tcPr>
            <w:tcW w:w="1152" w:type="pct"/>
          </w:tcPr>
          <w:p w14:paraId="0CDB4F66" w14:textId="77777777" w:rsidR="009D762F" w:rsidRDefault="009D762F" w:rsidP="0001427A">
            <w:pPr>
              <w:jc w:val="center"/>
              <w:rPr>
                <w:sz w:val="24"/>
              </w:rPr>
            </w:pPr>
            <w:r>
              <w:rPr>
                <w:rFonts w:hint="eastAsia"/>
                <w:sz w:val="24"/>
              </w:rPr>
              <w:t>输出</w:t>
            </w:r>
          </w:p>
        </w:tc>
        <w:tc>
          <w:tcPr>
            <w:tcW w:w="1283" w:type="pct"/>
          </w:tcPr>
          <w:p w14:paraId="5481C170" w14:textId="13DF7280" w:rsidR="009D762F" w:rsidRPr="00BA5521" w:rsidRDefault="008D2882" w:rsidP="0001427A">
            <w:pPr>
              <w:jc w:val="center"/>
              <w:rPr>
                <w:sz w:val="24"/>
              </w:rPr>
            </w:pPr>
            <w:proofErr w:type="spellStart"/>
            <w:r>
              <w:rPr>
                <w:rFonts w:hint="eastAsia"/>
                <w:sz w:val="24"/>
              </w:rPr>
              <w:t>moli</w:t>
            </w:r>
            <w:r w:rsidR="00626EFD">
              <w:rPr>
                <w:sz w:val="24"/>
              </w:rPr>
              <w:t>.out</w:t>
            </w:r>
            <w:proofErr w:type="spellEnd"/>
          </w:p>
        </w:tc>
        <w:tc>
          <w:tcPr>
            <w:tcW w:w="1283" w:type="pct"/>
            <w:tcBorders>
              <w:tr2bl w:val="nil"/>
            </w:tcBorders>
          </w:tcPr>
          <w:p w14:paraId="10E6C72C" w14:textId="4BB2C15E" w:rsidR="009D762F" w:rsidRDefault="008D2882" w:rsidP="0001427A">
            <w:pPr>
              <w:jc w:val="center"/>
              <w:rPr>
                <w:sz w:val="24"/>
              </w:rPr>
            </w:pPr>
            <w:proofErr w:type="spellStart"/>
            <w:r>
              <w:rPr>
                <w:sz w:val="24"/>
              </w:rPr>
              <w:t>long</w:t>
            </w:r>
            <w:r w:rsidR="00C148EF">
              <w:rPr>
                <w:sz w:val="24"/>
              </w:rPr>
              <w:t>.out</w:t>
            </w:r>
            <w:proofErr w:type="spellEnd"/>
          </w:p>
        </w:tc>
        <w:tc>
          <w:tcPr>
            <w:tcW w:w="1283" w:type="pct"/>
          </w:tcPr>
          <w:p w14:paraId="0073A287" w14:textId="45713483" w:rsidR="009D762F" w:rsidRDefault="008D2882" w:rsidP="0001427A">
            <w:pPr>
              <w:jc w:val="center"/>
              <w:rPr>
                <w:sz w:val="24"/>
              </w:rPr>
            </w:pPr>
            <w:proofErr w:type="spellStart"/>
            <w:r>
              <w:rPr>
                <w:sz w:val="24"/>
              </w:rPr>
              <w:t>jing</w:t>
            </w:r>
            <w:r w:rsidR="00FD638B">
              <w:rPr>
                <w:sz w:val="24"/>
              </w:rPr>
              <w:t>.out</w:t>
            </w:r>
            <w:proofErr w:type="spellEnd"/>
          </w:p>
        </w:tc>
      </w:tr>
      <w:tr w:rsidR="009D762F" w14:paraId="26E61BC1" w14:textId="56C5D63E" w:rsidTr="009D762F">
        <w:trPr>
          <w:jc w:val="center"/>
        </w:trPr>
        <w:tc>
          <w:tcPr>
            <w:tcW w:w="1152" w:type="pct"/>
          </w:tcPr>
          <w:p w14:paraId="70FD65EB" w14:textId="77777777" w:rsidR="009D762F" w:rsidRDefault="009D762F" w:rsidP="0001427A">
            <w:pPr>
              <w:jc w:val="center"/>
              <w:rPr>
                <w:sz w:val="24"/>
              </w:rPr>
            </w:pPr>
            <w:r>
              <w:rPr>
                <w:rFonts w:hint="eastAsia"/>
                <w:sz w:val="24"/>
              </w:rPr>
              <w:t>每个测试点时限</w:t>
            </w:r>
          </w:p>
        </w:tc>
        <w:tc>
          <w:tcPr>
            <w:tcW w:w="1283" w:type="pct"/>
          </w:tcPr>
          <w:p w14:paraId="443BD817" w14:textId="34B6CCE2" w:rsidR="009D762F" w:rsidRPr="00BA5521" w:rsidRDefault="009346F8" w:rsidP="0001427A">
            <w:pPr>
              <w:jc w:val="center"/>
              <w:rPr>
                <w:sz w:val="24"/>
              </w:rPr>
            </w:pPr>
            <w:r>
              <w:rPr>
                <w:rFonts w:ascii="宋体" w:hAnsi="宋体" w:cs="宋体" w:hint="eastAsia"/>
                <w:sz w:val="24"/>
              </w:rPr>
              <w:t>1</w:t>
            </w:r>
            <w:r w:rsidR="009D762F">
              <w:rPr>
                <w:rFonts w:ascii="宋体" w:hAnsi="宋体" w:cs="宋体" w:hint="eastAsia"/>
                <w:sz w:val="24"/>
              </w:rPr>
              <w:t>秒</w:t>
            </w:r>
          </w:p>
        </w:tc>
        <w:tc>
          <w:tcPr>
            <w:tcW w:w="1283" w:type="pct"/>
          </w:tcPr>
          <w:p w14:paraId="46DDBD9A" w14:textId="502E5401" w:rsidR="009D762F" w:rsidRDefault="00005BBD" w:rsidP="0001427A">
            <w:pPr>
              <w:jc w:val="center"/>
              <w:rPr>
                <w:sz w:val="24"/>
              </w:rPr>
            </w:pPr>
            <w:r>
              <w:rPr>
                <w:rFonts w:ascii="宋体" w:hAnsi="宋体" w:cs="宋体"/>
                <w:sz w:val="24"/>
              </w:rPr>
              <w:t>1</w:t>
            </w:r>
            <w:r w:rsidR="009D762F">
              <w:rPr>
                <w:rFonts w:ascii="宋体" w:hAnsi="宋体" w:cs="宋体" w:hint="eastAsia"/>
                <w:sz w:val="24"/>
              </w:rPr>
              <w:t>秒</w:t>
            </w:r>
          </w:p>
        </w:tc>
        <w:tc>
          <w:tcPr>
            <w:tcW w:w="1283" w:type="pct"/>
          </w:tcPr>
          <w:p w14:paraId="43BF8F37" w14:textId="581050E5" w:rsidR="009D762F" w:rsidRDefault="00B172D0" w:rsidP="0001427A">
            <w:pPr>
              <w:jc w:val="center"/>
              <w:rPr>
                <w:sz w:val="24"/>
              </w:rPr>
            </w:pPr>
            <w:r>
              <w:rPr>
                <w:sz w:val="24"/>
              </w:rPr>
              <w:t>3</w:t>
            </w:r>
            <w:r w:rsidR="00FD638B">
              <w:rPr>
                <w:sz w:val="24"/>
              </w:rPr>
              <w:t>秒</w:t>
            </w:r>
          </w:p>
        </w:tc>
      </w:tr>
      <w:tr w:rsidR="009D762F" w14:paraId="67494259" w14:textId="17BF4537" w:rsidTr="009D762F">
        <w:trPr>
          <w:jc w:val="center"/>
        </w:trPr>
        <w:tc>
          <w:tcPr>
            <w:tcW w:w="1152" w:type="pct"/>
          </w:tcPr>
          <w:p w14:paraId="64C38EBB" w14:textId="77777777" w:rsidR="009D762F" w:rsidRDefault="009D762F" w:rsidP="0001427A">
            <w:pPr>
              <w:jc w:val="center"/>
              <w:rPr>
                <w:sz w:val="24"/>
              </w:rPr>
            </w:pPr>
            <w:r>
              <w:rPr>
                <w:rFonts w:hint="eastAsia"/>
                <w:sz w:val="24"/>
              </w:rPr>
              <w:t>内存限制</w:t>
            </w:r>
          </w:p>
        </w:tc>
        <w:tc>
          <w:tcPr>
            <w:tcW w:w="1283" w:type="pct"/>
          </w:tcPr>
          <w:p w14:paraId="3D47910C" w14:textId="77777777" w:rsidR="009D762F" w:rsidRDefault="009D762F" w:rsidP="0001427A">
            <w:pPr>
              <w:jc w:val="center"/>
              <w:rPr>
                <w:sz w:val="24"/>
              </w:rPr>
            </w:pPr>
            <w:r>
              <w:rPr>
                <w:rFonts w:hint="eastAsia"/>
                <w:sz w:val="24"/>
              </w:rPr>
              <w:t>512MB</w:t>
            </w:r>
          </w:p>
        </w:tc>
        <w:tc>
          <w:tcPr>
            <w:tcW w:w="1283" w:type="pct"/>
          </w:tcPr>
          <w:p w14:paraId="7D944F86" w14:textId="77777777" w:rsidR="009D762F" w:rsidRDefault="009D762F" w:rsidP="0001427A">
            <w:pPr>
              <w:jc w:val="center"/>
              <w:rPr>
                <w:sz w:val="24"/>
              </w:rPr>
            </w:pPr>
            <w:r>
              <w:rPr>
                <w:rFonts w:hint="eastAsia"/>
                <w:sz w:val="24"/>
              </w:rPr>
              <w:t>512MB</w:t>
            </w:r>
          </w:p>
        </w:tc>
        <w:tc>
          <w:tcPr>
            <w:tcW w:w="1283" w:type="pct"/>
          </w:tcPr>
          <w:p w14:paraId="3DBBC389" w14:textId="71533582" w:rsidR="009D762F" w:rsidRDefault="00FD638B" w:rsidP="0001427A">
            <w:pPr>
              <w:jc w:val="center"/>
              <w:rPr>
                <w:sz w:val="24"/>
              </w:rPr>
            </w:pPr>
            <w:r>
              <w:rPr>
                <w:sz w:val="24"/>
              </w:rPr>
              <w:t>512MB</w:t>
            </w:r>
          </w:p>
        </w:tc>
      </w:tr>
      <w:tr w:rsidR="009D762F" w14:paraId="1D65B37B" w14:textId="6694F208" w:rsidTr="009D762F">
        <w:trPr>
          <w:jc w:val="center"/>
        </w:trPr>
        <w:tc>
          <w:tcPr>
            <w:tcW w:w="1152" w:type="pct"/>
          </w:tcPr>
          <w:p w14:paraId="00833989" w14:textId="77777777" w:rsidR="009D762F" w:rsidRDefault="009D762F" w:rsidP="0001427A">
            <w:pPr>
              <w:jc w:val="center"/>
              <w:rPr>
                <w:sz w:val="24"/>
              </w:rPr>
            </w:pPr>
            <w:r>
              <w:rPr>
                <w:rFonts w:hint="eastAsia"/>
                <w:sz w:val="24"/>
              </w:rPr>
              <w:t>测试点数目</w:t>
            </w:r>
          </w:p>
        </w:tc>
        <w:tc>
          <w:tcPr>
            <w:tcW w:w="1283" w:type="pct"/>
          </w:tcPr>
          <w:p w14:paraId="4542F125" w14:textId="73453AF3" w:rsidR="009D762F" w:rsidRPr="00BA5521" w:rsidRDefault="009346F8" w:rsidP="0001427A">
            <w:pPr>
              <w:jc w:val="center"/>
              <w:rPr>
                <w:sz w:val="24"/>
              </w:rPr>
            </w:pPr>
            <w:r>
              <w:rPr>
                <w:rFonts w:hint="eastAsia"/>
                <w:sz w:val="24"/>
              </w:rPr>
              <w:t>1</w:t>
            </w:r>
            <w:r w:rsidR="009D762F">
              <w:rPr>
                <w:rFonts w:hint="eastAsia"/>
                <w:sz w:val="24"/>
              </w:rPr>
              <w:t>0</w:t>
            </w:r>
          </w:p>
        </w:tc>
        <w:tc>
          <w:tcPr>
            <w:tcW w:w="1283" w:type="pct"/>
          </w:tcPr>
          <w:p w14:paraId="3429F102" w14:textId="3215ADCC" w:rsidR="009D762F" w:rsidRDefault="009346F8" w:rsidP="0001427A">
            <w:pPr>
              <w:jc w:val="center"/>
              <w:rPr>
                <w:sz w:val="24"/>
              </w:rPr>
            </w:pPr>
            <w:r>
              <w:rPr>
                <w:rFonts w:hint="eastAsia"/>
                <w:sz w:val="24"/>
              </w:rPr>
              <w:t>1</w:t>
            </w:r>
            <w:r w:rsidR="009D762F">
              <w:rPr>
                <w:rFonts w:hint="eastAsia"/>
                <w:sz w:val="24"/>
              </w:rPr>
              <w:t>0</w:t>
            </w:r>
          </w:p>
        </w:tc>
        <w:tc>
          <w:tcPr>
            <w:tcW w:w="1283" w:type="pct"/>
          </w:tcPr>
          <w:p w14:paraId="480FB37E" w14:textId="51ED5794" w:rsidR="009D762F" w:rsidRDefault="009D762F" w:rsidP="0001427A">
            <w:pPr>
              <w:jc w:val="center"/>
              <w:rPr>
                <w:sz w:val="24"/>
              </w:rPr>
            </w:pPr>
            <w:r>
              <w:rPr>
                <w:rFonts w:hint="eastAsia"/>
                <w:sz w:val="24"/>
              </w:rPr>
              <w:t>1</w:t>
            </w:r>
            <w:r w:rsidR="009346F8">
              <w:rPr>
                <w:rFonts w:hint="eastAsia"/>
                <w:sz w:val="24"/>
              </w:rPr>
              <w:t>0</w:t>
            </w:r>
          </w:p>
        </w:tc>
      </w:tr>
      <w:tr w:rsidR="009D762F" w14:paraId="5281A140" w14:textId="1845656B" w:rsidTr="009D762F">
        <w:trPr>
          <w:jc w:val="center"/>
        </w:trPr>
        <w:tc>
          <w:tcPr>
            <w:tcW w:w="1152" w:type="pct"/>
          </w:tcPr>
          <w:p w14:paraId="61A32CD4" w14:textId="77777777" w:rsidR="009D762F" w:rsidRDefault="009D762F" w:rsidP="0001427A">
            <w:pPr>
              <w:jc w:val="center"/>
              <w:rPr>
                <w:sz w:val="24"/>
              </w:rPr>
            </w:pPr>
            <w:r>
              <w:rPr>
                <w:rFonts w:hint="eastAsia"/>
                <w:sz w:val="24"/>
              </w:rPr>
              <w:t>每个测试点分值</w:t>
            </w:r>
          </w:p>
        </w:tc>
        <w:tc>
          <w:tcPr>
            <w:tcW w:w="1283" w:type="pct"/>
          </w:tcPr>
          <w:p w14:paraId="4BFBB53B" w14:textId="65A4B077" w:rsidR="009D762F" w:rsidRPr="00BA5521" w:rsidRDefault="009346F8" w:rsidP="0001427A">
            <w:pPr>
              <w:jc w:val="center"/>
              <w:rPr>
                <w:sz w:val="24"/>
              </w:rPr>
            </w:pPr>
            <w:r>
              <w:rPr>
                <w:rFonts w:hint="eastAsia"/>
                <w:sz w:val="24"/>
              </w:rPr>
              <w:t>10</w:t>
            </w:r>
          </w:p>
        </w:tc>
        <w:tc>
          <w:tcPr>
            <w:tcW w:w="1283" w:type="pct"/>
          </w:tcPr>
          <w:p w14:paraId="126467B6" w14:textId="37AF4AE8" w:rsidR="009D762F" w:rsidRDefault="009346F8" w:rsidP="0001427A">
            <w:pPr>
              <w:jc w:val="center"/>
              <w:rPr>
                <w:sz w:val="24"/>
              </w:rPr>
            </w:pPr>
            <w:r>
              <w:rPr>
                <w:rFonts w:hint="eastAsia"/>
                <w:sz w:val="24"/>
              </w:rPr>
              <w:t>10</w:t>
            </w:r>
          </w:p>
        </w:tc>
        <w:tc>
          <w:tcPr>
            <w:tcW w:w="1283" w:type="pct"/>
          </w:tcPr>
          <w:p w14:paraId="30EB6B56" w14:textId="301A1917" w:rsidR="009D762F" w:rsidRDefault="00FD638B" w:rsidP="0001427A">
            <w:pPr>
              <w:jc w:val="center"/>
              <w:rPr>
                <w:sz w:val="24"/>
              </w:rPr>
            </w:pPr>
            <w:r>
              <w:rPr>
                <w:rFonts w:hint="eastAsia"/>
                <w:sz w:val="24"/>
              </w:rPr>
              <w:t>10</w:t>
            </w:r>
          </w:p>
        </w:tc>
      </w:tr>
      <w:tr w:rsidR="009D762F" w14:paraId="5CCEE8FD" w14:textId="5FCA269F" w:rsidTr="009D762F">
        <w:trPr>
          <w:jc w:val="center"/>
        </w:trPr>
        <w:tc>
          <w:tcPr>
            <w:tcW w:w="1152" w:type="pct"/>
          </w:tcPr>
          <w:p w14:paraId="5213FA60" w14:textId="77777777" w:rsidR="009D762F" w:rsidRDefault="009D762F" w:rsidP="0001427A">
            <w:pPr>
              <w:jc w:val="center"/>
              <w:rPr>
                <w:sz w:val="24"/>
              </w:rPr>
            </w:pPr>
            <w:r>
              <w:rPr>
                <w:rFonts w:hint="eastAsia"/>
                <w:sz w:val="24"/>
              </w:rPr>
              <w:t>是否有部分</w:t>
            </w:r>
            <w:proofErr w:type="gramStart"/>
            <w:r>
              <w:rPr>
                <w:rFonts w:hint="eastAsia"/>
                <w:sz w:val="24"/>
              </w:rPr>
              <w:t>分</w:t>
            </w:r>
            <w:proofErr w:type="gramEnd"/>
          </w:p>
        </w:tc>
        <w:tc>
          <w:tcPr>
            <w:tcW w:w="1283" w:type="pct"/>
          </w:tcPr>
          <w:p w14:paraId="637924D1" w14:textId="77777777" w:rsidR="009D762F" w:rsidRPr="00BA5521" w:rsidRDefault="009D762F" w:rsidP="0001427A">
            <w:pPr>
              <w:jc w:val="center"/>
              <w:rPr>
                <w:sz w:val="24"/>
              </w:rPr>
            </w:pPr>
            <w:r>
              <w:rPr>
                <w:rFonts w:hint="eastAsia"/>
                <w:sz w:val="24"/>
              </w:rPr>
              <w:t>无</w:t>
            </w:r>
          </w:p>
        </w:tc>
        <w:tc>
          <w:tcPr>
            <w:tcW w:w="1283" w:type="pct"/>
          </w:tcPr>
          <w:p w14:paraId="39864E00" w14:textId="77777777" w:rsidR="009D762F" w:rsidRDefault="009D762F" w:rsidP="0001427A">
            <w:pPr>
              <w:jc w:val="center"/>
              <w:rPr>
                <w:sz w:val="24"/>
              </w:rPr>
            </w:pPr>
            <w:r>
              <w:rPr>
                <w:rFonts w:hint="eastAsia"/>
                <w:sz w:val="24"/>
              </w:rPr>
              <w:t>无</w:t>
            </w:r>
          </w:p>
        </w:tc>
        <w:tc>
          <w:tcPr>
            <w:tcW w:w="1283" w:type="pct"/>
          </w:tcPr>
          <w:p w14:paraId="706B3B4D" w14:textId="77777777" w:rsidR="009D762F" w:rsidRDefault="009D762F" w:rsidP="0001427A">
            <w:pPr>
              <w:jc w:val="center"/>
              <w:rPr>
                <w:sz w:val="24"/>
              </w:rPr>
            </w:pPr>
            <w:r>
              <w:rPr>
                <w:rFonts w:hint="eastAsia"/>
                <w:sz w:val="24"/>
              </w:rPr>
              <w:t>无</w:t>
            </w:r>
          </w:p>
        </w:tc>
      </w:tr>
      <w:tr w:rsidR="009D762F" w14:paraId="01E4133F" w14:textId="3757CFB4" w:rsidTr="009D762F">
        <w:trPr>
          <w:jc w:val="center"/>
        </w:trPr>
        <w:tc>
          <w:tcPr>
            <w:tcW w:w="1152" w:type="pct"/>
          </w:tcPr>
          <w:p w14:paraId="08CD2108" w14:textId="77777777" w:rsidR="009D762F" w:rsidRDefault="009D762F" w:rsidP="0001427A">
            <w:pPr>
              <w:jc w:val="center"/>
              <w:rPr>
                <w:sz w:val="24"/>
              </w:rPr>
            </w:pPr>
            <w:r>
              <w:rPr>
                <w:rFonts w:hint="eastAsia"/>
                <w:sz w:val="24"/>
              </w:rPr>
              <w:t>题目类型</w:t>
            </w:r>
          </w:p>
        </w:tc>
        <w:tc>
          <w:tcPr>
            <w:tcW w:w="1283" w:type="pct"/>
          </w:tcPr>
          <w:p w14:paraId="4078F1B2" w14:textId="77777777" w:rsidR="009D762F" w:rsidRDefault="009D762F" w:rsidP="0001427A">
            <w:pPr>
              <w:jc w:val="center"/>
              <w:rPr>
                <w:sz w:val="24"/>
              </w:rPr>
            </w:pPr>
            <w:r>
              <w:rPr>
                <w:rFonts w:hint="eastAsia"/>
                <w:sz w:val="24"/>
              </w:rPr>
              <w:t>传统</w:t>
            </w:r>
          </w:p>
        </w:tc>
        <w:tc>
          <w:tcPr>
            <w:tcW w:w="1283" w:type="pct"/>
          </w:tcPr>
          <w:p w14:paraId="7ADCFF92" w14:textId="77777777" w:rsidR="009D762F" w:rsidRDefault="009D762F" w:rsidP="0001427A">
            <w:pPr>
              <w:jc w:val="center"/>
              <w:rPr>
                <w:sz w:val="24"/>
              </w:rPr>
            </w:pPr>
            <w:r>
              <w:rPr>
                <w:rFonts w:hint="eastAsia"/>
                <w:sz w:val="24"/>
              </w:rPr>
              <w:t>传统</w:t>
            </w:r>
          </w:p>
        </w:tc>
        <w:tc>
          <w:tcPr>
            <w:tcW w:w="1283" w:type="pct"/>
          </w:tcPr>
          <w:p w14:paraId="0B456FF0" w14:textId="6EC126A5" w:rsidR="009D762F" w:rsidRDefault="00FD638B" w:rsidP="0001427A">
            <w:pPr>
              <w:jc w:val="center"/>
              <w:rPr>
                <w:sz w:val="24"/>
              </w:rPr>
            </w:pPr>
            <w:r>
              <w:rPr>
                <w:rFonts w:hint="eastAsia"/>
                <w:sz w:val="24"/>
              </w:rPr>
              <w:t>传统</w:t>
            </w:r>
          </w:p>
        </w:tc>
      </w:tr>
    </w:tbl>
    <w:p w14:paraId="25C30F30" w14:textId="77777777" w:rsidR="00737B28" w:rsidRDefault="00884F63" w:rsidP="00737B28">
      <w:pPr>
        <w:pStyle w:val="NOI3"/>
        <w:jc w:val="left"/>
      </w:pPr>
      <w:r w:rsidRPr="00737B28">
        <w:rPr>
          <w:rFonts w:hint="eastAsia"/>
        </w:rPr>
        <w:t>注意</w:t>
      </w:r>
      <w:r w:rsidR="00737B28">
        <w:rPr>
          <w:rFonts w:hint="eastAsia"/>
        </w:rPr>
        <w:t>事项</w:t>
      </w:r>
      <w:r w:rsidR="00B26328">
        <w:rPr>
          <w:rFonts w:hint="eastAsia"/>
        </w:rPr>
        <w:t>（请务必仔细阅读）</w:t>
      </w:r>
      <w:r w:rsidRPr="00737B28">
        <w:rPr>
          <w:rFonts w:hint="eastAsia"/>
        </w:rPr>
        <w:t>：</w:t>
      </w:r>
    </w:p>
    <w:p w14:paraId="1B2281C3" w14:textId="6F7B2349" w:rsidR="00E25B24" w:rsidRPr="00E25B24" w:rsidRDefault="009B0F6E" w:rsidP="00E25B24">
      <w:pPr>
        <w:pStyle w:val="NOI6"/>
      </w:pPr>
      <w:r w:rsidRPr="00E25B24">
        <w:rPr>
          <w:rFonts w:hint="eastAsia"/>
        </w:rPr>
        <w:t>用</w:t>
      </w:r>
      <w:r w:rsidRPr="00E25B24">
        <w:rPr>
          <w:rFonts w:hint="eastAsia"/>
        </w:rPr>
        <w:t>lemon</w:t>
      </w:r>
      <w:r w:rsidR="00E25B24">
        <w:rPr>
          <w:rFonts w:hint="eastAsia"/>
        </w:rPr>
        <w:t>测。</w:t>
      </w:r>
    </w:p>
    <w:p w14:paraId="1C63FA1D" w14:textId="52C170BB" w:rsidR="00F50D5D" w:rsidRDefault="008D2882" w:rsidP="00F9051E">
      <w:pPr>
        <w:pStyle w:val="NOI4"/>
      </w:pPr>
      <w:proofErr w:type="spellStart"/>
      <w:proofErr w:type="gramStart"/>
      <w:r>
        <w:rPr>
          <w:rFonts w:hint="eastAsia"/>
        </w:rPr>
        <w:lastRenderedPageBreak/>
        <w:t>moli</w:t>
      </w:r>
      <w:proofErr w:type="spellEnd"/>
      <w:proofErr w:type="gramEnd"/>
    </w:p>
    <w:p w14:paraId="47F0CA63" w14:textId="7643BF0B" w:rsidR="003D235E" w:rsidRPr="008D2C21" w:rsidRDefault="00D77DA5" w:rsidP="008D2C21">
      <w:pPr>
        <w:pStyle w:val="NOI5"/>
      </w:pPr>
      <w:r>
        <w:rPr>
          <w:rFonts w:hint="eastAsia"/>
        </w:rPr>
        <w:t>【问题描述】</w:t>
      </w:r>
    </w:p>
    <w:p w14:paraId="15AD37FE" w14:textId="271EE1D1" w:rsidR="00AB5928" w:rsidRPr="00AB5928" w:rsidRDefault="00D33553" w:rsidP="00C375E9">
      <w:pPr>
        <w:pStyle w:val="NOI6"/>
        <w:rPr>
          <w:bCs/>
        </w:rPr>
      </w:pPr>
      <w:r>
        <w:rPr>
          <w:rFonts w:hint="eastAsia"/>
          <w:bCs/>
        </w:rPr>
        <w:t>给你</w:t>
      </w:r>
      <m:oMath>
        <m:r>
          <w:rPr>
            <w:rFonts w:ascii="Cambria Math" w:hAnsi="Cambria Math"/>
          </w:rPr>
          <m:t>M</m:t>
        </m:r>
      </m:oMath>
      <w:proofErr w:type="gramStart"/>
      <w:r>
        <w:rPr>
          <w:bCs/>
        </w:rPr>
        <w:t>个</w:t>
      </w:r>
      <w:proofErr w:type="gramEnd"/>
      <w:r>
        <w:rPr>
          <w:bCs/>
        </w:rPr>
        <w:t>质数</w:t>
      </w:r>
      <w:r>
        <w:rPr>
          <w:rFonts w:hint="eastAsia"/>
          <w:bCs/>
        </w:rPr>
        <w:t>，求</w:t>
      </w:r>
      <m:oMath>
        <m:r>
          <w:rPr>
            <w:rFonts w:ascii="Cambria Math" w:hAnsi="Cambria Math"/>
          </w:rPr>
          <m:t>[1,N</m:t>
        </m:r>
        <m:r>
          <m:rPr>
            <m:sty m:val="p"/>
          </m:rPr>
          <w:rPr>
            <w:rFonts w:ascii="Cambria Math" w:hAnsi="Cambria Math"/>
          </w:rPr>
          <m:t>]</m:t>
        </m:r>
      </m:oMath>
      <w:r>
        <w:rPr>
          <w:bCs/>
        </w:rPr>
        <w:t>中能被这些质数中任意一个整除的数的个数</w:t>
      </w:r>
      <w:r>
        <w:rPr>
          <w:rFonts w:hint="eastAsia"/>
          <w:bCs/>
        </w:rPr>
        <w:t>。</w:t>
      </w:r>
    </w:p>
    <w:p w14:paraId="02B96840" w14:textId="5733FDF9" w:rsidR="00D77DA5" w:rsidRDefault="00D77DA5" w:rsidP="000D784B">
      <w:pPr>
        <w:pStyle w:val="NOI5"/>
      </w:pPr>
      <w:r>
        <w:rPr>
          <w:rFonts w:hint="eastAsia"/>
        </w:rPr>
        <w:t>【输入格式】</w:t>
      </w:r>
    </w:p>
    <w:p w14:paraId="38E33184" w14:textId="1C46E977" w:rsidR="00C92911" w:rsidRDefault="00D33553" w:rsidP="003D235E">
      <w:pPr>
        <w:pStyle w:val="NOI6"/>
      </w:pPr>
      <w:r>
        <w:t>第一行两个整数</w:t>
      </w:r>
      <m:oMath>
        <m:r>
          <w:rPr>
            <w:rFonts w:ascii="Cambria Math" w:hAnsi="Cambria Math"/>
          </w:rPr>
          <m:t>N,M</m:t>
        </m:r>
      </m:oMath>
      <w:r w:rsidR="00AB5928">
        <w:rPr>
          <w:rFonts w:hint="eastAsia"/>
        </w:rPr>
        <w:t>。</w:t>
      </w:r>
    </w:p>
    <w:p w14:paraId="67773DD0" w14:textId="34CCDDBD" w:rsidR="00D33553" w:rsidRPr="003D235E" w:rsidRDefault="00D33553" w:rsidP="003D235E">
      <w:pPr>
        <w:pStyle w:val="NOI6"/>
      </w:pPr>
      <w:r>
        <w:t>接下来一行</w:t>
      </w:r>
      <m:oMath>
        <m:r>
          <w:rPr>
            <w:rFonts w:ascii="Cambria Math" w:hAnsi="Cambria Math"/>
          </w:rPr>
          <m:t>M</m:t>
        </m:r>
      </m:oMath>
      <w:proofErr w:type="gramStart"/>
      <w:r>
        <w:t>个</w:t>
      </w:r>
      <w:proofErr w:type="gramEnd"/>
      <w:r>
        <w:t>质数</w:t>
      </w:r>
      <w:r>
        <w:rPr>
          <w:rFonts w:hint="eastAsia"/>
        </w:rPr>
        <w:t>。</w:t>
      </w:r>
    </w:p>
    <w:p w14:paraId="6D94996F" w14:textId="6619FD9E" w:rsidR="00D77DA5" w:rsidRDefault="00D77DA5" w:rsidP="003D235E">
      <w:pPr>
        <w:pStyle w:val="NOI5"/>
      </w:pPr>
      <w:r>
        <w:rPr>
          <w:rFonts w:hint="eastAsia"/>
        </w:rPr>
        <w:t>【输出格式】</w:t>
      </w:r>
    </w:p>
    <w:p w14:paraId="0C32E44A" w14:textId="443A6982" w:rsidR="00626EFD" w:rsidRPr="009346F8" w:rsidRDefault="00AB5928" w:rsidP="003D235E">
      <w:pPr>
        <w:pStyle w:val="NOI6"/>
      </w:pPr>
      <w:r>
        <w:rPr>
          <w:rFonts w:hint="eastAsia"/>
        </w:rPr>
        <w:t>一行</w:t>
      </w:r>
      <w:r w:rsidR="00C375E9">
        <w:t>一个整数代表答案</w:t>
      </w:r>
      <w:r w:rsidR="00C375E9">
        <w:rPr>
          <w:rFonts w:hint="eastAsia"/>
        </w:rPr>
        <w:t>。</w:t>
      </w:r>
    </w:p>
    <w:p w14:paraId="40FF42E0" w14:textId="04AEC84E" w:rsidR="00E15CD0" w:rsidRDefault="00E15CD0" w:rsidP="00626EFD">
      <w:pPr>
        <w:pStyle w:val="NOI5"/>
      </w:pPr>
      <w:r>
        <w:rPr>
          <w:rFonts w:hint="eastAsia"/>
        </w:rPr>
        <w:t>【样例输入】</w:t>
      </w:r>
    </w:p>
    <w:p w14:paraId="72FD9434" w14:textId="501D20AA" w:rsidR="00C92911" w:rsidRDefault="00D33553" w:rsidP="00AB5928">
      <w:pPr>
        <w:pStyle w:val="NOI7"/>
        <w:spacing w:line="240" w:lineRule="exact"/>
      </w:pPr>
      <w:r>
        <w:t>10 2</w:t>
      </w:r>
    </w:p>
    <w:p w14:paraId="29696629" w14:textId="2F28ED1C" w:rsidR="00D33553" w:rsidRPr="000D784B" w:rsidRDefault="00D33553" w:rsidP="00AB5928">
      <w:pPr>
        <w:pStyle w:val="NOI7"/>
        <w:spacing w:line="240" w:lineRule="exact"/>
      </w:pPr>
      <w:r>
        <w:t>2 3</w:t>
      </w:r>
    </w:p>
    <w:p w14:paraId="566BC493" w14:textId="40470465" w:rsidR="00635B8D" w:rsidRDefault="00E15CD0" w:rsidP="000D784B">
      <w:pPr>
        <w:pStyle w:val="NOI5"/>
      </w:pPr>
      <w:r>
        <w:rPr>
          <w:rFonts w:hint="eastAsia"/>
        </w:rPr>
        <w:t>【样例输出】</w:t>
      </w:r>
    </w:p>
    <w:p w14:paraId="2D9B603F" w14:textId="7152D591" w:rsidR="00C92911" w:rsidRDefault="00D33553" w:rsidP="00C92911">
      <w:pPr>
        <w:pStyle w:val="NOI7"/>
        <w:spacing w:line="240" w:lineRule="exact"/>
      </w:pPr>
      <w:r>
        <w:t>7</w:t>
      </w:r>
    </w:p>
    <w:p w14:paraId="0CC625B2" w14:textId="09E47128" w:rsidR="009346F8" w:rsidRDefault="002F0C49" w:rsidP="009346F8">
      <w:pPr>
        <w:pStyle w:val="NOI5"/>
      </w:pPr>
      <w:r>
        <w:rPr>
          <w:rFonts w:hint="eastAsia"/>
        </w:rPr>
        <w:t>【样例解释】</w:t>
      </w:r>
      <w:bookmarkStart w:id="0" w:name="_GoBack"/>
      <w:bookmarkEnd w:id="0"/>
    </w:p>
    <w:p w14:paraId="28A0D9AF" w14:textId="77777777" w:rsidR="009346F8" w:rsidRPr="00EE5F20" w:rsidRDefault="009346F8" w:rsidP="009346F8">
      <w:pPr>
        <w:pStyle w:val="NOI6"/>
        <w:rPr>
          <w:rFonts w:asciiTheme="majorEastAsia" w:eastAsiaTheme="majorEastAsia" w:hAnsiTheme="majorEastAsia"/>
        </w:rPr>
      </w:pPr>
      <w:r w:rsidRPr="00EE5F20">
        <w:rPr>
          <w:rFonts w:asciiTheme="majorEastAsia" w:eastAsiaTheme="majorEastAsia" w:hAnsiTheme="majorEastAsia" w:hint="eastAsia"/>
        </w:rPr>
        <w:t xml:space="preserve">╭︿︿︿╮ </w:t>
      </w:r>
    </w:p>
    <w:p w14:paraId="3DCBD502" w14:textId="77777777" w:rsidR="009346F8" w:rsidRPr="00EE5F20" w:rsidRDefault="009346F8" w:rsidP="009346F8">
      <w:pPr>
        <w:pStyle w:val="NOI6"/>
        <w:rPr>
          <w:rFonts w:asciiTheme="majorEastAsia" w:eastAsiaTheme="majorEastAsia" w:hAnsiTheme="majorEastAsia"/>
        </w:rPr>
      </w:pPr>
      <w:r w:rsidRPr="00EE5F20">
        <w:rPr>
          <w:rFonts w:asciiTheme="majorEastAsia" w:eastAsiaTheme="majorEastAsia" w:hAnsiTheme="majorEastAsia"/>
        </w:rPr>
        <w:t xml:space="preserve">{/ </w:t>
      </w:r>
      <w:proofErr w:type="gramStart"/>
      <w:r w:rsidRPr="00EE5F20">
        <w:rPr>
          <w:rFonts w:asciiTheme="majorEastAsia" w:eastAsiaTheme="majorEastAsia" w:hAnsiTheme="majorEastAsia"/>
        </w:rPr>
        <w:t xml:space="preserve">o  </w:t>
      </w:r>
      <w:proofErr w:type="spellStart"/>
      <w:r w:rsidRPr="00EE5F20">
        <w:rPr>
          <w:rFonts w:asciiTheme="majorEastAsia" w:eastAsiaTheme="majorEastAsia" w:hAnsiTheme="majorEastAsia"/>
        </w:rPr>
        <w:t>o</w:t>
      </w:r>
      <w:proofErr w:type="spellEnd"/>
      <w:proofErr w:type="gramEnd"/>
      <w:r w:rsidRPr="00EE5F20">
        <w:rPr>
          <w:rFonts w:asciiTheme="majorEastAsia" w:eastAsiaTheme="majorEastAsia" w:hAnsiTheme="majorEastAsia"/>
        </w:rPr>
        <w:t xml:space="preserve"> /}  </w:t>
      </w:r>
    </w:p>
    <w:p w14:paraId="4FB77DAD" w14:textId="77777777" w:rsidR="009346F8" w:rsidRPr="00EE5F20" w:rsidRDefault="009346F8" w:rsidP="009346F8">
      <w:pPr>
        <w:pStyle w:val="NOI6"/>
        <w:rPr>
          <w:rFonts w:asciiTheme="majorEastAsia" w:eastAsiaTheme="majorEastAsia" w:hAnsiTheme="majorEastAsia"/>
        </w:rPr>
      </w:pPr>
      <w:r w:rsidRPr="00EE5F20">
        <w:rPr>
          <w:rFonts w:asciiTheme="majorEastAsia" w:eastAsiaTheme="majorEastAsia" w:hAnsiTheme="majorEastAsia"/>
        </w:rPr>
        <w:t xml:space="preserve"> </w:t>
      </w:r>
      <w:proofErr w:type="gramStart"/>
      <w:r w:rsidRPr="00EE5F20">
        <w:rPr>
          <w:rFonts w:asciiTheme="majorEastAsia" w:eastAsiaTheme="majorEastAsia" w:hAnsiTheme="majorEastAsia"/>
        </w:rPr>
        <w:t>( (</w:t>
      </w:r>
      <w:proofErr w:type="spellStart"/>
      <w:proofErr w:type="gramEnd"/>
      <w:r w:rsidRPr="00EE5F20">
        <w:rPr>
          <w:rFonts w:asciiTheme="majorEastAsia" w:eastAsiaTheme="majorEastAsia" w:hAnsiTheme="majorEastAsia"/>
        </w:rPr>
        <w:t>oo</w:t>
      </w:r>
      <w:proofErr w:type="spellEnd"/>
      <w:r w:rsidRPr="00EE5F20">
        <w:rPr>
          <w:rFonts w:asciiTheme="majorEastAsia" w:eastAsiaTheme="majorEastAsia" w:hAnsiTheme="majorEastAsia"/>
        </w:rPr>
        <w:t xml:space="preserve">) )   </w:t>
      </w:r>
    </w:p>
    <w:p w14:paraId="17078DDC" w14:textId="4D5D286B" w:rsidR="00D52548" w:rsidRPr="00EE5F20" w:rsidRDefault="009346F8" w:rsidP="009346F8">
      <w:pPr>
        <w:pStyle w:val="NOI6"/>
        <w:rPr>
          <w:rFonts w:asciiTheme="majorEastAsia" w:eastAsiaTheme="majorEastAsia" w:hAnsiTheme="majorEastAsia"/>
        </w:rPr>
      </w:pPr>
      <w:r w:rsidRPr="00EE5F20">
        <w:rPr>
          <w:rFonts w:asciiTheme="majorEastAsia" w:eastAsiaTheme="majorEastAsia" w:hAnsiTheme="majorEastAsia" w:hint="eastAsia"/>
        </w:rPr>
        <w:t xml:space="preserve">  ︶︶︶</w:t>
      </w:r>
    </w:p>
    <w:p w14:paraId="79315ADE" w14:textId="77777777" w:rsidR="009E6243" w:rsidRPr="009E6243" w:rsidRDefault="00E15CD0" w:rsidP="009E6243">
      <w:pPr>
        <w:pStyle w:val="NOI5"/>
      </w:pPr>
      <w:r>
        <w:rPr>
          <w:rFonts w:hint="eastAsia"/>
        </w:rPr>
        <w:t>【数据规模与约定】</w:t>
      </w:r>
    </w:p>
    <w:p w14:paraId="08A9186F" w14:textId="7EA32F63" w:rsidR="00AB5928" w:rsidRDefault="00D33553" w:rsidP="009E6243">
      <w:pPr>
        <w:pStyle w:val="NOI6"/>
      </w:pPr>
      <w:r w:rsidRPr="00D33553">
        <w:t>对于</w:t>
      </w:r>
      <m:oMath>
        <m:r>
          <m:rPr>
            <m:sty m:val="p"/>
          </m:rPr>
          <w:rPr>
            <w:rFonts w:ascii="Cambria Math" w:hAnsi="Cambria Math"/>
          </w:rPr>
          <m:t>30%</m:t>
        </m:r>
      </m:oMath>
      <w:r>
        <w:t>的数据</w:t>
      </w:r>
      <w:r>
        <w:rPr>
          <w:rFonts w:hint="eastAsia"/>
        </w:rPr>
        <w:t>，</w:t>
      </w:r>
      <m:oMath>
        <m:r>
          <w:rPr>
            <w:rFonts w:ascii="Cambria Math" w:hAnsi="Cambria Math"/>
          </w:rPr>
          <m:t>1≤N≤</m:t>
        </m:r>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hint="eastAsia"/>
        </w:rPr>
        <w:t>。</w:t>
      </w:r>
    </w:p>
    <w:p w14:paraId="109944AE" w14:textId="3BD0BDBB" w:rsidR="00D52548" w:rsidRPr="00D33553" w:rsidRDefault="00D33553" w:rsidP="00D33553">
      <w:pPr>
        <w:pStyle w:val="NOI6"/>
      </w:pPr>
      <w:r>
        <w:rPr>
          <w:rFonts w:hint="eastAsia"/>
        </w:rPr>
        <w:t>对于</w:t>
      </w:r>
      <m:oMath>
        <m:r>
          <w:rPr>
            <w:rFonts w:ascii="Cambria Math" w:hAnsi="Cambria Math"/>
          </w:rPr>
          <m:t>60%</m:t>
        </m:r>
      </m:oMath>
      <w:r>
        <w:t>的数据</w:t>
      </w:r>
      <w:r>
        <w:rPr>
          <w:rFonts w:hint="eastAsia"/>
        </w:rPr>
        <w:t>，</w:t>
      </w:r>
      <m:oMath>
        <m:r>
          <w:rPr>
            <w:rFonts w:ascii="Cambria Math" w:hAnsi="Cambria Math"/>
          </w:rPr>
          <m:t>1≤M≤10</m:t>
        </m:r>
      </m:oMath>
      <w:r>
        <w:rPr>
          <w:rFonts w:hint="eastAsia"/>
        </w:rPr>
        <w:t>。</w:t>
      </w:r>
    </w:p>
    <w:p w14:paraId="520B82DA" w14:textId="6DFA247B" w:rsidR="00D33553" w:rsidRPr="00D33553" w:rsidRDefault="00D33553" w:rsidP="00D33553">
      <w:pPr>
        <w:pStyle w:val="NOI6"/>
      </w:pPr>
      <w:r>
        <w:t>对于</w:t>
      </w:r>
      <m:oMath>
        <m:r>
          <w:rPr>
            <w:rFonts w:ascii="Cambria Math" w:hAnsi="Cambria Math"/>
          </w:rPr>
          <m:t>100%</m:t>
        </m:r>
      </m:oMath>
      <w:r>
        <w:t>的数据</w:t>
      </w:r>
      <w:r>
        <w:rPr>
          <w:rFonts w:hint="eastAsia"/>
        </w:rPr>
        <w:t>，</w:t>
      </w:r>
      <m:oMath>
        <m:r>
          <w:rPr>
            <w:rFonts w:ascii="Cambria Math" w:hAnsi="Cambria Math"/>
          </w:rPr>
          <m:t>1≤N≤</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,1≤M≤32</m:t>
        </m:r>
      </m:oMath>
      <w:r>
        <w:rPr>
          <w:rFonts w:hint="eastAsia"/>
        </w:rPr>
        <w:t>。</w:t>
      </w:r>
    </w:p>
    <w:p w14:paraId="59B1AFC3" w14:textId="58101151" w:rsidR="008B2886" w:rsidRDefault="00130C0C" w:rsidP="000D784B">
      <w:pPr>
        <w:pStyle w:val="NOI4"/>
      </w:pPr>
      <w:r>
        <w:lastRenderedPageBreak/>
        <w:t xml:space="preserve"> </w:t>
      </w:r>
      <w:proofErr w:type="gramStart"/>
      <w:r w:rsidR="008D2882">
        <w:t>long</w:t>
      </w:r>
      <w:proofErr w:type="gramEnd"/>
    </w:p>
    <w:p w14:paraId="10B0C035" w14:textId="77777777" w:rsidR="00445144" w:rsidRDefault="00445144" w:rsidP="00445144">
      <w:pPr>
        <w:pStyle w:val="NOI5"/>
      </w:pPr>
      <w:r>
        <w:rPr>
          <w:rFonts w:hint="eastAsia"/>
        </w:rPr>
        <w:t>【问题描述】</w:t>
      </w:r>
    </w:p>
    <w:p w14:paraId="2F51A1AD" w14:textId="3C20AF82" w:rsidR="007C4AC5" w:rsidRPr="003F67C0" w:rsidRDefault="003F67C0" w:rsidP="00BA2290">
      <w:pPr>
        <w:pStyle w:val="NOI6"/>
      </w:pPr>
      <w:proofErr w:type="gramStart"/>
      <w:r>
        <w:rPr>
          <w:rFonts w:hint="eastAsia"/>
        </w:rPr>
        <w:t>汉诺塔升级</w:t>
      </w:r>
      <w:proofErr w:type="gramEnd"/>
      <w:r>
        <w:rPr>
          <w:rFonts w:hint="eastAsia"/>
        </w:rPr>
        <w:t>了：现在我们有</w:t>
      </w:r>
      <m:oMath>
        <m:r>
          <w:rPr>
            <w:rFonts w:ascii="Cambria Math" w:hAnsi="Cambria Math"/>
          </w:rPr>
          <m:t>N</m:t>
        </m:r>
      </m:oMath>
      <w:proofErr w:type="gramStart"/>
      <w:r>
        <w:t>个</w:t>
      </w:r>
      <w:proofErr w:type="gramEnd"/>
      <w:r>
        <w:t>圆盘和</w:t>
      </w:r>
      <m:oMath>
        <m:r>
          <w:rPr>
            <w:rFonts w:ascii="Cambria Math" w:hAnsi="Cambria Math"/>
          </w:rPr>
          <m:t>N</m:t>
        </m:r>
      </m:oMath>
      <w:proofErr w:type="gramStart"/>
      <w:r>
        <w:t>个</w:t>
      </w:r>
      <w:proofErr w:type="gramEnd"/>
      <w:r>
        <w:t>柱子</w:t>
      </w:r>
      <w:r>
        <w:rPr>
          <w:rFonts w:hint="eastAsia"/>
        </w:rPr>
        <w:t>，</w:t>
      </w:r>
      <w:r>
        <w:t>每个圆盘大小都不一样</w:t>
      </w:r>
      <w:r>
        <w:rPr>
          <w:rFonts w:hint="eastAsia"/>
        </w:rPr>
        <w:t>，</w:t>
      </w:r>
      <w:r>
        <w:t>大的圆盘不能放在小的圆盘上面</w:t>
      </w:r>
      <w:r w:rsidR="00B0604A">
        <w:rPr>
          <w:rFonts w:hint="eastAsia"/>
        </w:rPr>
        <w:t>，</w:t>
      </w:r>
      <m:oMath>
        <m:r>
          <w:rPr>
            <w:rFonts w:ascii="Cambria Math" w:hAnsi="Cambria Math"/>
          </w:rPr>
          <m:t>N</m:t>
        </m:r>
      </m:oMath>
      <w:proofErr w:type="gramStart"/>
      <w:r w:rsidR="00B0604A">
        <w:t>个</w:t>
      </w:r>
      <w:proofErr w:type="gramEnd"/>
      <w:r w:rsidR="00B0604A">
        <w:t>柱子从左到右</w:t>
      </w:r>
      <w:r w:rsidR="00B0604A">
        <w:rPr>
          <w:rFonts w:hint="eastAsia"/>
        </w:rPr>
        <w:t>排成一排</w:t>
      </w:r>
      <w:r>
        <w:rPr>
          <w:rFonts w:hint="eastAsia"/>
        </w:rPr>
        <w:t>。</w:t>
      </w:r>
      <w:r>
        <w:t>每次你可以将一个柱子上的最上面的圆盘移动到右边或者左边的柱子上</w:t>
      </w:r>
      <w:r>
        <w:rPr>
          <w:rFonts w:hint="eastAsia"/>
        </w:rPr>
        <w:t>（</w:t>
      </w:r>
      <w:r>
        <w:t>如果移动之后是合法的话</w:t>
      </w:r>
      <w:r>
        <w:rPr>
          <w:rFonts w:hint="eastAsia"/>
        </w:rPr>
        <w:t>）。</w:t>
      </w:r>
      <w:r>
        <w:t>现在告诉你初始时的状态</w:t>
      </w:r>
      <w:r>
        <w:rPr>
          <w:rFonts w:hint="eastAsia"/>
        </w:rPr>
        <w:t>，</w:t>
      </w:r>
      <w:r>
        <w:t>你希望用最少的步数将第</w:t>
      </w:r>
      <m:oMath>
        <m:r>
          <w:rPr>
            <w:rFonts w:ascii="Cambria Math" w:hAnsi="Cambria Math"/>
          </w:rPr>
          <m:t>i</m:t>
        </m:r>
      </m:oMath>
      <w:r>
        <w:t>大的盘子移动到第</w:t>
      </w:r>
      <m:oMath>
        <m:r>
          <w:rPr>
            <w:rFonts w:ascii="Cambria Math" w:hAnsi="Cambria Math"/>
          </w:rPr>
          <m:t>i</m:t>
        </m:r>
      </m:oMath>
      <w:r>
        <w:t>根柱子上</w:t>
      </w:r>
      <w:r>
        <w:rPr>
          <w:rFonts w:hint="eastAsia"/>
        </w:rPr>
        <w:t>，</w:t>
      </w:r>
      <w:r>
        <w:t>问最小步数</w:t>
      </w:r>
      <w:r>
        <w:rPr>
          <w:rFonts w:hint="eastAsia"/>
        </w:rPr>
        <w:t>。</w:t>
      </w:r>
    </w:p>
    <w:p w14:paraId="2A81FF5A" w14:textId="69B441BC" w:rsidR="00447DD9" w:rsidRDefault="00447DD9" w:rsidP="007C4AC5">
      <w:pPr>
        <w:pStyle w:val="NOI5"/>
      </w:pPr>
      <w:r>
        <w:rPr>
          <w:rFonts w:hint="eastAsia"/>
        </w:rPr>
        <w:t>【输入格式】</w:t>
      </w:r>
    </w:p>
    <w:p w14:paraId="3B811D88" w14:textId="1CC65716" w:rsidR="00F16BF2" w:rsidRDefault="00DA70FF" w:rsidP="00DA70FF">
      <w:pPr>
        <w:pStyle w:val="NOI6"/>
        <w:snapToGrid w:val="0"/>
      </w:pPr>
      <w:r>
        <w:rPr>
          <w:rFonts w:hint="eastAsia"/>
        </w:rPr>
        <w:t>第</w:t>
      </w:r>
      <w:r w:rsidR="00BA2290" w:rsidRPr="00BA2290">
        <w:rPr>
          <w:rFonts w:hint="eastAsia"/>
        </w:rPr>
        <w:t>一行</w:t>
      </w:r>
      <w:r w:rsidR="003F67C0">
        <w:rPr>
          <w:rFonts w:hint="eastAsia"/>
        </w:rPr>
        <w:t>一个正整数</w:t>
      </w:r>
      <m:oMath>
        <m:r>
          <w:rPr>
            <w:rFonts w:ascii="Cambria Math" w:hAnsi="Cambria Math"/>
          </w:rPr>
          <m:t>T</m:t>
        </m:r>
      </m:oMath>
      <w:r w:rsidR="003F67C0">
        <w:rPr>
          <w:rFonts w:hint="eastAsia"/>
        </w:rPr>
        <w:t>，</w:t>
      </w:r>
      <w:r w:rsidR="003F67C0">
        <w:t>代表询问的组数</w:t>
      </w:r>
      <w:r w:rsidR="003F67C0">
        <w:rPr>
          <w:rFonts w:hint="eastAsia"/>
        </w:rPr>
        <w:t>。</w:t>
      </w:r>
    </w:p>
    <w:p w14:paraId="0007AA6F" w14:textId="0B947A9C" w:rsidR="003F67C0" w:rsidRDefault="003F67C0" w:rsidP="00DA70FF">
      <w:pPr>
        <w:pStyle w:val="NOI6"/>
        <w:snapToGrid w:val="0"/>
      </w:pPr>
      <w:r>
        <w:t>接下来</w:t>
      </w:r>
      <m:oMath>
        <m:r>
          <w:rPr>
            <w:rFonts w:ascii="Cambria Math" w:hAnsi="Cambria Math"/>
          </w:rPr>
          <m:t>T</m:t>
        </m:r>
      </m:oMath>
      <w:r>
        <w:t>组数据</w:t>
      </w:r>
      <w:r>
        <w:rPr>
          <w:rFonts w:hint="eastAsia"/>
        </w:rPr>
        <w:t>，</w:t>
      </w:r>
      <w:r>
        <w:t>每组</w:t>
      </w:r>
      <w:proofErr w:type="gramStart"/>
      <w:r>
        <w:t>数据第</w:t>
      </w:r>
      <w:proofErr w:type="gramEnd"/>
      <w:r>
        <w:t>一行一个整数</w:t>
      </w:r>
      <m:oMath>
        <m:r>
          <w:rPr>
            <w:rFonts w:ascii="Cambria Math" w:hAnsi="Cambria Math"/>
          </w:rPr>
          <m:t>N</m:t>
        </m:r>
      </m:oMath>
      <w:r>
        <w:rPr>
          <w:rFonts w:hint="eastAsia"/>
        </w:rPr>
        <w:t>。</w:t>
      </w:r>
    </w:p>
    <w:p w14:paraId="5A30743C" w14:textId="168DE308" w:rsidR="003F67C0" w:rsidRPr="003F67C0" w:rsidRDefault="003F67C0" w:rsidP="00DA70FF">
      <w:pPr>
        <w:pStyle w:val="NOI6"/>
        <w:snapToGrid w:val="0"/>
      </w:pPr>
      <w:r>
        <w:t>接下来一行每行</w:t>
      </w:r>
      <m:oMath>
        <m:r>
          <w:rPr>
            <w:rFonts w:ascii="Cambria Math" w:hAnsi="Cambria Math"/>
          </w:rPr>
          <m:t>N</m:t>
        </m:r>
      </m:oMath>
      <w:proofErr w:type="gramStart"/>
      <w:r>
        <w:t>个</w:t>
      </w:r>
      <w:proofErr w:type="gramEnd"/>
      <w:r>
        <w:t>正整数</w:t>
      </w:r>
      <w:r>
        <w:rPr>
          <w:rFonts w:hint="eastAsia"/>
        </w:rPr>
        <w:t>，</w:t>
      </w:r>
      <w:r>
        <w:t>代表每个柱子上圆盘的大小</w:t>
      </w:r>
      <w:r>
        <w:rPr>
          <w:rFonts w:hint="eastAsia"/>
        </w:rPr>
        <w:t>。</w:t>
      </w:r>
    </w:p>
    <w:p w14:paraId="4ED7810A" w14:textId="77777777" w:rsidR="00BF3F41" w:rsidRDefault="003C7773" w:rsidP="00BF3F41">
      <w:pPr>
        <w:pStyle w:val="NOI5"/>
      </w:pPr>
      <w:r>
        <w:rPr>
          <w:rFonts w:hint="eastAsia"/>
        </w:rPr>
        <w:t>【输出格式】</w:t>
      </w:r>
    </w:p>
    <w:p w14:paraId="3C7E33B3" w14:textId="484E7B29" w:rsidR="00B91E90" w:rsidRPr="00AF2345" w:rsidRDefault="00BA2290" w:rsidP="008B2886">
      <w:pPr>
        <w:pStyle w:val="NOI6"/>
        <w:rPr>
          <w:b/>
          <w:i/>
        </w:rPr>
      </w:pPr>
      <w:r>
        <w:rPr>
          <w:rFonts w:hint="eastAsia"/>
        </w:rPr>
        <w:t>输出共</w:t>
      </w:r>
      <m:oMath>
        <m:r>
          <w:rPr>
            <w:rFonts w:ascii="Cambria Math" w:hAnsi="Cambria Math"/>
          </w:rPr>
          <m:t>T</m:t>
        </m:r>
      </m:oMath>
      <w:r w:rsidR="006D340A">
        <w:t>行</w:t>
      </w:r>
      <w:r w:rsidR="006D340A">
        <w:rPr>
          <w:rFonts w:hint="eastAsia"/>
        </w:rPr>
        <w:t>，</w:t>
      </w:r>
      <w:r w:rsidR="006D340A">
        <w:t>代表每次的答案</w:t>
      </w:r>
      <w:r w:rsidR="006D340A">
        <w:rPr>
          <w:rFonts w:hint="eastAsia"/>
        </w:rPr>
        <w:t>。如果方案不存在，输出“</w:t>
      </w:r>
      <m:oMath>
        <m:r>
          <m:rPr>
            <m:sty m:val="p"/>
          </m:rPr>
          <w:rPr>
            <w:rFonts w:ascii="Cambria Math" w:hAnsi="Cambria Math"/>
          </w:rPr>
          <m:t>-1</m:t>
        </m:r>
      </m:oMath>
      <w:r w:rsidR="006D340A">
        <w:rPr>
          <w:rFonts w:hint="eastAsia"/>
        </w:rPr>
        <w:t>”</w:t>
      </w:r>
      <w:r w:rsidR="00F16BF2">
        <w:rPr>
          <w:rFonts w:hint="eastAsia"/>
        </w:rPr>
        <w:t>。</w:t>
      </w:r>
    </w:p>
    <w:p w14:paraId="5092366A" w14:textId="5C7582FE" w:rsidR="003C7773" w:rsidRDefault="003C7773" w:rsidP="003C7773">
      <w:pPr>
        <w:pStyle w:val="NOI5"/>
      </w:pPr>
      <w:r>
        <w:rPr>
          <w:rFonts w:hint="eastAsia"/>
        </w:rPr>
        <w:t>【样例输入】</w:t>
      </w:r>
    </w:p>
    <w:p w14:paraId="2C38D8B8" w14:textId="77777777" w:rsidR="003F67C0" w:rsidRPr="003F67C0" w:rsidRDefault="003F67C0" w:rsidP="003F67C0">
      <w:pPr>
        <w:pStyle w:val="NOI7"/>
      </w:pPr>
      <w:r w:rsidRPr="003F67C0">
        <w:t>4</w:t>
      </w:r>
    </w:p>
    <w:p w14:paraId="1BDED4E0" w14:textId="77777777" w:rsidR="003F67C0" w:rsidRPr="003F67C0" w:rsidRDefault="003F67C0" w:rsidP="003F67C0">
      <w:pPr>
        <w:pStyle w:val="NOI7"/>
      </w:pPr>
      <w:r w:rsidRPr="003F67C0">
        <w:t>3</w:t>
      </w:r>
    </w:p>
    <w:p w14:paraId="4E995A89" w14:textId="77777777" w:rsidR="003F67C0" w:rsidRPr="003F67C0" w:rsidRDefault="003F67C0" w:rsidP="003F67C0">
      <w:pPr>
        <w:pStyle w:val="NOI7"/>
      </w:pPr>
      <w:r w:rsidRPr="003F67C0">
        <w:t>2 1 3</w:t>
      </w:r>
    </w:p>
    <w:p w14:paraId="6C330658" w14:textId="77777777" w:rsidR="003F67C0" w:rsidRPr="003F67C0" w:rsidRDefault="003F67C0" w:rsidP="003F67C0">
      <w:pPr>
        <w:pStyle w:val="NOI7"/>
      </w:pPr>
      <w:r w:rsidRPr="003F67C0">
        <w:t>2</w:t>
      </w:r>
    </w:p>
    <w:p w14:paraId="7C87503B" w14:textId="77777777" w:rsidR="003F67C0" w:rsidRPr="003F67C0" w:rsidRDefault="003F67C0" w:rsidP="003F67C0">
      <w:pPr>
        <w:pStyle w:val="NOI7"/>
      </w:pPr>
      <w:r w:rsidRPr="003F67C0">
        <w:t>7 8</w:t>
      </w:r>
    </w:p>
    <w:p w14:paraId="6E1DE7C9" w14:textId="77777777" w:rsidR="003F67C0" w:rsidRPr="003F67C0" w:rsidRDefault="003F67C0" w:rsidP="003F67C0">
      <w:pPr>
        <w:pStyle w:val="NOI7"/>
      </w:pPr>
      <w:r w:rsidRPr="003F67C0">
        <w:t>2</w:t>
      </w:r>
    </w:p>
    <w:p w14:paraId="0C51E9B5" w14:textId="77777777" w:rsidR="003F67C0" w:rsidRPr="003F67C0" w:rsidRDefault="003F67C0" w:rsidP="003F67C0">
      <w:pPr>
        <w:pStyle w:val="NOI7"/>
      </w:pPr>
      <w:r w:rsidRPr="003F67C0">
        <w:t>10000 1000</w:t>
      </w:r>
    </w:p>
    <w:p w14:paraId="3D7F7695" w14:textId="77777777" w:rsidR="003F67C0" w:rsidRPr="003F67C0" w:rsidRDefault="003F67C0" w:rsidP="003F67C0">
      <w:pPr>
        <w:pStyle w:val="NOI7"/>
      </w:pPr>
      <w:r w:rsidRPr="003F67C0">
        <w:t>3</w:t>
      </w:r>
    </w:p>
    <w:p w14:paraId="5DF503F3" w14:textId="77777777" w:rsidR="003F67C0" w:rsidRPr="003F67C0" w:rsidRDefault="003F67C0" w:rsidP="003F67C0">
      <w:pPr>
        <w:pStyle w:val="NOI7"/>
      </w:pPr>
      <w:r w:rsidRPr="003F67C0">
        <w:t>97 96 95</w:t>
      </w:r>
    </w:p>
    <w:p w14:paraId="39AA55D5" w14:textId="29DF374C" w:rsidR="003C7773" w:rsidRDefault="003C7773" w:rsidP="003C7773">
      <w:pPr>
        <w:pStyle w:val="NOI5"/>
      </w:pPr>
      <w:r>
        <w:rPr>
          <w:rFonts w:hint="eastAsia"/>
        </w:rPr>
        <w:t>【样例输出】</w:t>
      </w:r>
    </w:p>
    <w:p w14:paraId="4DE5A176" w14:textId="1D471CB9" w:rsidR="003F67C0" w:rsidRDefault="003F67C0" w:rsidP="003F67C0">
      <w:pPr>
        <w:pStyle w:val="NOI7"/>
      </w:pPr>
      <w:r>
        <w:t>4</w:t>
      </w:r>
    </w:p>
    <w:p w14:paraId="368812D4" w14:textId="4C25972F" w:rsidR="003F67C0" w:rsidRDefault="003F67C0" w:rsidP="003F67C0">
      <w:pPr>
        <w:pStyle w:val="NOI7"/>
      </w:pPr>
      <w:r>
        <w:t>0</w:t>
      </w:r>
    </w:p>
    <w:p w14:paraId="5925C5D5" w14:textId="50DBFE1E" w:rsidR="003F67C0" w:rsidRDefault="003F67C0" w:rsidP="003F67C0">
      <w:pPr>
        <w:pStyle w:val="NOI7"/>
      </w:pPr>
      <w:r>
        <w:rPr>
          <w:rFonts w:hint="eastAsia"/>
        </w:rPr>
        <w:t>-</w:t>
      </w:r>
      <w:r>
        <w:t>1</w:t>
      </w:r>
    </w:p>
    <w:p w14:paraId="063F98F7" w14:textId="22B09C31" w:rsidR="003F67C0" w:rsidRPr="003F67C0" w:rsidRDefault="003F67C0" w:rsidP="003F67C0">
      <w:pPr>
        <w:pStyle w:val="NOI7"/>
      </w:pPr>
      <w:r>
        <w:t>20</w:t>
      </w:r>
    </w:p>
    <w:p w14:paraId="2B84917E" w14:textId="2BA9F946" w:rsidR="00DA70FF" w:rsidRDefault="00C943BB" w:rsidP="008D2C21">
      <w:pPr>
        <w:pStyle w:val="NOI5"/>
      </w:pPr>
      <w:r>
        <w:rPr>
          <w:rFonts w:hint="eastAsia"/>
        </w:rPr>
        <w:t>【样例解释】</w:t>
      </w:r>
    </w:p>
    <w:p w14:paraId="09671745" w14:textId="77777777" w:rsidR="00693EC3" w:rsidRDefault="00693EC3" w:rsidP="00693EC3">
      <w:pPr>
        <w:pStyle w:val="NOI6"/>
      </w:pPr>
    </w:p>
    <w:p w14:paraId="52F46B3C" w14:textId="77777777" w:rsidR="00693EC3" w:rsidRDefault="00693EC3" w:rsidP="00693EC3">
      <w:pPr>
        <w:pStyle w:val="NOI6"/>
      </w:pPr>
    </w:p>
    <w:p w14:paraId="05C2CD58" w14:textId="77777777" w:rsidR="00693EC3" w:rsidRPr="00693EC3" w:rsidRDefault="00693EC3" w:rsidP="00693EC3">
      <w:pPr>
        <w:pStyle w:val="NOI6"/>
      </w:pPr>
    </w:p>
    <w:p w14:paraId="20F3F108" w14:textId="77777777" w:rsidR="00C943BB" w:rsidRPr="00EE5F20" w:rsidRDefault="00C943BB" w:rsidP="00C943BB">
      <w:pPr>
        <w:pStyle w:val="NOI6"/>
        <w:rPr>
          <w:rFonts w:asciiTheme="majorEastAsia" w:eastAsiaTheme="majorEastAsia" w:hAnsiTheme="majorEastAsia" w:cstheme="majorHAnsi"/>
        </w:rPr>
      </w:pPr>
      <w:r w:rsidRPr="00EE5F20">
        <w:rPr>
          <w:rFonts w:asciiTheme="majorEastAsia" w:eastAsiaTheme="majorEastAsia" w:hAnsiTheme="majorEastAsia" w:cs="宋体" w:hint="eastAsia"/>
        </w:rPr>
        <w:lastRenderedPageBreak/>
        <w:t>╭</w:t>
      </w:r>
      <w:r w:rsidRPr="00EE5F20">
        <w:rPr>
          <w:rFonts w:asciiTheme="majorEastAsia" w:eastAsiaTheme="majorEastAsia" w:hAnsiTheme="majorEastAsia" w:cstheme="majorHAnsi"/>
        </w:rPr>
        <w:t>︿︿︿</w:t>
      </w:r>
      <w:r w:rsidRPr="00EE5F20">
        <w:rPr>
          <w:rFonts w:asciiTheme="majorEastAsia" w:eastAsiaTheme="majorEastAsia" w:hAnsiTheme="majorEastAsia" w:cs="宋体" w:hint="eastAsia"/>
        </w:rPr>
        <w:t>╮</w:t>
      </w:r>
      <w:r w:rsidRPr="00EE5F20">
        <w:rPr>
          <w:rFonts w:asciiTheme="majorEastAsia" w:eastAsiaTheme="majorEastAsia" w:hAnsiTheme="majorEastAsia" w:cstheme="majorHAnsi"/>
        </w:rPr>
        <w:t xml:space="preserve"> </w:t>
      </w:r>
    </w:p>
    <w:p w14:paraId="49727807" w14:textId="77777777" w:rsidR="00C943BB" w:rsidRPr="00EE5F20" w:rsidRDefault="00C943BB" w:rsidP="00C943BB">
      <w:pPr>
        <w:pStyle w:val="NOI6"/>
        <w:rPr>
          <w:rFonts w:asciiTheme="majorEastAsia" w:eastAsiaTheme="majorEastAsia" w:hAnsiTheme="majorEastAsia" w:cstheme="majorHAnsi"/>
        </w:rPr>
      </w:pPr>
      <w:r w:rsidRPr="00EE5F20">
        <w:rPr>
          <w:rFonts w:asciiTheme="majorEastAsia" w:eastAsiaTheme="majorEastAsia" w:hAnsiTheme="majorEastAsia" w:cstheme="majorHAnsi"/>
        </w:rPr>
        <w:t xml:space="preserve">{/ </w:t>
      </w:r>
      <w:proofErr w:type="gramStart"/>
      <w:r w:rsidRPr="00EE5F20">
        <w:rPr>
          <w:rFonts w:asciiTheme="majorEastAsia" w:eastAsiaTheme="majorEastAsia" w:hAnsiTheme="majorEastAsia" w:cstheme="majorHAnsi"/>
        </w:rPr>
        <w:t xml:space="preserve">o  </w:t>
      </w:r>
      <w:proofErr w:type="spellStart"/>
      <w:r w:rsidRPr="00EE5F20">
        <w:rPr>
          <w:rFonts w:asciiTheme="majorEastAsia" w:eastAsiaTheme="majorEastAsia" w:hAnsiTheme="majorEastAsia" w:cstheme="majorHAnsi"/>
        </w:rPr>
        <w:t>o</w:t>
      </w:r>
      <w:proofErr w:type="spellEnd"/>
      <w:proofErr w:type="gramEnd"/>
      <w:r w:rsidRPr="00EE5F20">
        <w:rPr>
          <w:rFonts w:asciiTheme="majorEastAsia" w:eastAsiaTheme="majorEastAsia" w:hAnsiTheme="majorEastAsia" w:cstheme="majorHAnsi"/>
        </w:rPr>
        <w:t xml:space="preserve"> /}  </w:t>
      </w:r>
    </w:p>
    <w:p w14:paraId="47738041" w14:textId="77777777" w:rsidR="00C943BB" w:rsidRPr="00EE5F20" w:rsidRDefault="00C943BB" w:rsidP="00C943BB">
      <w:pPr>
        <w:pStyle w:val="NOI6"/>
        <w:rPr>
          <w:rFonts w:asciiTheme="majorEastAsia" w:eastAsiaTheme="majorEastAsia" w:hAnsiTheme="majorEastAsia" w:cstheme="majorHAnsi"/>
        </w:rPr>
      </w:pPr>
      <w:r w:rsidRPr="00EE5F20">
        <w:rPr>
          <w:rFonts w:asciiTheme="majorEastAsia" w:eastAsiaTheme="majorEastAsia" w:hAnsiTheme="majorEastAsia" w:cstheme="majorHAnsi"/>
        </w:rPr>
        <w:t xml:space="preserve"> </w:t>
      </w:r>
      <w:proofErr w:type="gramStart"/>
      <w:r w:rsidRPr="00EE5F20">
        <w:rPr>
          <w:rFonts w:asciiTheme="majorEastAsia" w:eastAsiaTheme="majorEastAsia" w:hAnsiTheme="majorEastAsia" w:cstheme="majorHAnsi"/>
        </w:rPr>
        <w:t>( (</w:t>
      </w:r>
      <w:proofErr w:type="spellStart"/>
      <w:proofErr w:type="gramEnd"/>
      <w:r w:rsidRPr="00EE5F20">
        <w:rPr>
          <w:rFonts w:asciiTheme="majorEastAsia" w:eastAsiaTheme="majorEastAsia" w:hAnsiTheme="majorEastAsia" w:cstheme="majorHAnsi"/>
        </w:rPr>
        <w:t>oo</w:t>
      </w:r>
      <w:proofErr w:type="spellEnd"/>
      <w:r w:rsidRPr="00EE5F20">
        <w:rPr>
          <w:rFonts w:asciiTheme="majorEastAsia" w:eastAsiaTheme="majorEastAsia" w:hAnsiTheme="majorEastAsia" w:cstheme="majorHAnsi"/>
        </w:rPr>
        <w:t xml:space="preserve">) )   </w:t>
      </w:r>
    </w:p>
    <w:p w14:paraId="15C7FCE7" w14:textId="350C240B" w:rsidR="00C943BB" w:rsidRPr="00EE5F20" w:rsidRDefault="00C943BB" w:rsidP="00C943BB">
      <w:pPr>
        <w:pStyle w:val="NOI6"/>
        <w:rPr>
          <w:rFonts w:asciiTheme="majorEastAsia" w:eastAsiaTheme="majorEastAsia" w:hAnsiTheme="majorEastAsia" w:cstheme="majorHAnsi"/>
        </w:rPr>
      </w:pPr>
      <w:r w:rsidRPr="00EE5F20">
        <w:rPr>
          <w:rFonts w:asciiTheme="majorEastAsia" w:eastAsiaTheme="majorEastAsia" w:hAnsiTheme="majorEastAsia" w:cstheme="majorHAnsi"/>
        </w:rPr>
        <w:t xml:space="preserve">  ︶︶︶</w:t>
      </w:r>
    </w:p>
    <w:p w14:paraId="31DBD475" w14:textId="1443D2C6" w:rsidR="00AE3A49" w:rsidRDefault="003C7773" w:rsidP="00F16BF2">
      <w:pPr>
        <w:pStyle w:val="NOI5"/>
      </w:pPr>
      <w:r>
        <w:rPr>
          <w:rFonts w:hint="eastAsia"/>
        </w:rPr>
        <w:t>【数据规模与约定】</w:t>
      </w:r>
    </w:p>
    <w:p w14:paraId="290A3A33" w14:textId="20B2240A" w:rsidR="00AE3A49" w:rsidRPr="003F67C0" w:rsidRDefault="00AE3A49" w:rsidP="00AE3A49">
      <w:pPr>
        <w:pStyle w:val="NOI6"/>
      </w:pPr>
      <w:r>
        <w:t>对于</w:t>
      </w:r>
      <m:oMath>
        <m:r>
          <m:rPr>
            <m:sty m:val="p"/>
          </m:rPr>
          <w:rPr>
            <w:rFonts w:ascii="Cambria Math" w:hAnsi="Cambria Math"/>
          </w:rPr>
          <m:t>70%</m:t>
        </m:r>
      </m:oMath>
      <w:r>
        <w:t>的数据</w:t>
      </w:r>
      <w:r>
        <w:rPr>
          <w:rFonts w:hint="eastAsia"/>
        </w:rPr>
        <w:t>，</w:t>
      </w:r>
      <m:oMath>
        <m:r>
          <w:rPr>
            <w:rFonts w:ascii="Cambria Math" w:hAnsi="Cambria Math"/>
          </w:rPr>
          <m:t>N</m:t>
        </m:r>
      </m:oMath>
      <w:r w:rsidR="003F67C0">
        <w:t>的值都是相等的</w:t>
      </w:r>
      <w:r w:rsidR="003F67C0">
        <w:rPr>
          <w:rFonts w:hint="eastAsia"/>
        </w:rPr>
        <w:t>。</w:t>
      </w:r>
    </w:p>
    <w:p w14:paraId="42DA815E" w14:textId="3224323D" w:rsidR="00AE3A49" w:rsidRPr="00AE3A49" w:rsidRDefault="00AE3A49" w:rsidP="00AE3A49">
      <w:pPr>
        <w:pStyle w:val="NOI6"/>
      </w:pPr>
      <w:r>
        <w:t>对于</w:t>
      </w:r>
      <m:oMath>
        <m:r>
          <m:rPr>
            <m:sty m:val="p"/>
          </m:rPr>
          <w:rPr>
            <w:rFonts w:ascii="Cambria Math" w:hAnsi="Cambria Math"/>
          </w:rPr>
          <m:t>100%</m:t>
        </m:r>
      </m:oMath>
      <w:r>
        <w:t>的数据</w:t>
      </w:r>
      <w:r>
        <w:rPr>
          <w:rFonts w:hint="eastAsia"/>
        </w:rPr>
        <w:t>，</w:t>
      </w:r>
      <m:oMath>
        <m:r>
          <w:rPr>
            <w:rFonts w:ascii="Cambria Math" w:hAnsi="Cambria Math"/>
          </w:rPr>
          <m:t>1≤T≤6×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,1≤N≤7</m:t>
        </m:r>
      </m:oMath>
      <w:r w:rsidR="003F67C0">
        <w:rPr>
          <w:rFonts w:hint="eastAsia"/>
        </w:rPr>
        <w:t>。</w:t>
      </w:r>
    </w:p>
    <w:p w14:paraId="701B2AF8" w14:textId="2BF66D2B" w:rsidR="0040342C" w:rsidRDefault="008D2882" w:rsidP="0040342C">
      <w:pPr>
        <w:pStyle w:val="NOI4"/>
      </w:pPr>
      <w:proofErr w:type="spellStart"/>
      <w:proofErr w:type="gramStart"/>
      <w:r>
        <w:lastRenderedPageBreak/>
        <w:t>jing</w:t>
      </w:r>
      <w:proofErr w:type="spellEnd"/>
      <w:proofErr w:type="gramEnd"/>
    </w:p>
    <w:p w14:paraId="5441BCC9" w14:textId="77777777" w:rsidR="0073172D" w:rsidRDefault="0073172D" w:rsidP="0073172D">
      <w:pPr>
        <w:pStyle w:val="NOI5"/>
      </w:pPr>
      <w:r>
        <w:rPr>
          <w:rFonts w:hint="eastAsia"/>
        </w:rPr>
        <w:t>【问题描述】</w:t>
      </w:r>
    </w:p>
    <w:p w14:paraId="000D92B4" w14:textId="6DE9C433" w:rsidR="00F40AEF" w:rsidRDefault="00426510" w:rsidP="00F40AEF">
      <w:pPr>
        <w:pStyle w:val="NOI6"/>
      </w:pPr>
      <w:r w:rsidRPr="00426510">
        <w:rPr>
          <w:noProof/>
        </w:rPr>
        <w:drawing>
          <wp:inline distT="0" distB="0" distL="0" distR="0" wp14:anchorId="5C1489DD" wp14:editId="1AF9D601">
            <wp:extent cx="4743450" cy="47053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743450" cy="4705350"/>
                    </a:xfrm>
                    <a:prstGeom prst="rect">
                      <a:avLst/>
                    </a:prstGeom>
                  </pic:spPr>
                </pic:pic>
              </a:graphicData>
            </a:graphic>
          </wp:inline>
        </w:drawing>
      </w:r>
    </w:p>
    <w:p w14:paraId="3C18BA76" w14:textId="366A1CE9" w:rsidR="00426510" w:rsidRPr="00F40AEF" w:rsidRDefault="00426510" w:rsidP="00F40AEF">
      <w:pPr>
        <w:pStyle w:val="NOI6"/>
      </w:pPr>
      <w:proofErr w:type="spellStart"/>
      <w:r>
        <w:rPr>
          <w:rFonts w:hint="eastAsia"/>
        </w:rPr>
        <w:t>FlowFree</w:t>
      </w:r>
      <w:proofErr w:type="spellEnd"/>
      <w:r>
        <w:rPr>
          <w:rFonts w:hint="eastAsia"/>
        </w:rPr>
        <w:t>是这样一款游戏：你需要将图中同颜色的点对用上图的方式连接起来，要求不同点对之间路径不相交，且最后你的路径需要覆盖整个棋盘，求方案。</w:t>
      </w:r>
    </w:p>
    <w:p w14:paraId="017B8F76" w14:textId="77777777" w:rsidR="0073172D" w:rsidRDefault="0073172D" w:rsidP="0073172D">
      <w:pPr>
        <w:pStyle w:val="NOI5"/>
      </w:pPr>
      <w:r>
        <w:rPr>
          <w:rFonts w:hint="eastAsia"/>
        </w:rPr>
        <w:t>【输入格式】</w:t>
      </w:r>
    </w:p>
    <w:p w14:paraId="7A1CE505" w14:textId="1EEC9F24" w:rsidR="001A619F" w:rsidRDefault="00E8420D" w:rsidP="001A619F">
      <w:pPr>
        <w:pStyle w:val="NOI6"/>
      </w:pPr>
      <w:r>
        <w:rPr>
          <w:rFonts w:hint="eastAsia"/>
        </w:rPr>
        <w:t>第一行</w:t>
      </w:r>
      <w:r w:rsidR="00426510">
        <w:rPr>
          <w:rFonts w:hint="eastAsia"/>
        </w:rPr>
        <w:t>两个正整数</w:t>
      </w:r>
      <m:oMath>
        <m:r>
          <w:rPr>
            <w:rFonts w:ascii="Cambria Math" w:hAnsi="Cambria Math"/>
          </w:rPr>
          <m:t>N,M</m:t>
        </m:r>
      </m:oMath>
      <w:r w:rsidR="00426510">
        <w:t>代表地图大小</w:t>
      </w:r>
      <w:r w:rsidR="00477630">
        <w:t>为</w:t>
      </w:r>
      <m:oMath>
        <m:r>
          <w:rPr>
            <w:rFonts w:ascii="Cambria Math" w:hAnsi="Cambria Math"/>
          </w:rPr>
          <m:t>N×N</m:t>
        </m:r>
      </m:oMath>
      <w:r w:rsidR="00426510">
        <w:t>和点对的个数</w:t>
      </w:r>
      <w:r w:rsidR="00426510">
        <w:rPr>
          <w:rFonts w:hint="eastAsia"/>
        </w:rPr>
        <w:t>。</w:t>
      </w:r>
    </w:p>
    <w:p w14:paraId="426B05EE" w14:textId="10468971" w:rsidR="009517CD" w:rsidRPr="001A619F" w:rsidRDefault="009517CD" w:rsidP="001A619F">
      <w:pPr>
        <w:pStyle w:val="NOI6"/>
        <w:rPr>
          <w:i/>
        </w:rPr>
      </w:pPr>
      <w:r>
        <w:t>接下来</w:t>
      </w:r>
      <m:oMath>
        <m:r>
          <w:rPr>
            <w:rFonts w:ascii="Cambria Math" w:hAnsi="Cambria Math"/>
          </w:rPr>
          <m:t>M</m:t>
        </m:r>
      </m:oMath>
      <w:r>
        <w:t>行</w:t>
      </w:r>
      <w:r>
        <w:rPr>
          <w:rFonts w:hint="eastAsia"/>
        </w:rPr>
        <w:t>，</w:t>
      </w:r>
      <w:r>
        <w:t>每行四个整数</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hint="eastAsia"/>
        </w:rPr>
        <w:t>，</w:t>
      </w:r>
      <w:r>
        <w:t>表示同种颜色的两个点的位置</w:t>
      </w:r>
      <w:r>
        <w:rPr>
          <w:rFonts w:hint="eastAsia"/>
        </w:rPr>
        <w:t>。</w:t>
      </w:r>
    </w:p>
    <w:p w14:paraId="3F99AA64" w14:textId="052A9446" w:rsidR="009517CD" w:rsidRDefault="0073172D" w:rsidP="009517CD">
      <w:pPr>
        <w:pStyle w:val="NOI5"/>
      </w:pPr>
      <w:r>
        <w:rPr>
          <w:rFonts w:hint="eastAsia"/>
        </w:rPr>
        <w:t>【输出格式】</w:t>
      </w:r>
    </w:p>
    <w:p w14:paraId="4D870204" w14:textId="5D8A9C65" w:rsidR="009517CD" w:rsidRDefault="009517CD" w:rsidP="009517CD">
      <w:pPr>
        <w:pStyle w:val="NOI6"/>
      </w:pPr>
      <w:r>
        <w:t>输出要求输出任意一种方案</w:t>
      </w:r>
      <w:r>
        <w:rPr>
          <w:rFonts w:hint="eastAsia"/>
        </w:rPr>
        <w:t>，</w:t>
      </w:r>
      <w:r>
        <w:t>按照颜色的顺序输出</w:t>
      </w:r>
      <w:r>
        <w:rPr>
          <w:rFonts w:hint="eastAsia"/>
        </w:rPr>
        <w:t>。</w:t>
      </w:r>
    </w:p>
    <w:p w14:paraId="299EC1A2" w14:textId="4E4C109C" w:rsidR="009517CD" w:rsidRDefault="009517CD" w:rsidP="009517CD">
      <w:pPr>
        <w:pStyle w:val="NOI6"/>
      </w:pPr>
      <w:r>
        <w:t>对于某种颜色</w:t>
      </w:r>
      <w:r>
        <w:rPr>
          <w:rFonts w:hint="eastAsia"/>
        </w:rPr>
        <w:t>，</w:t>
      </w:r>
      <w:r>
        <w:t>首先输出一行代表这种颜色的路径长度</w:t>
      </w:r>
      <m:oMath>
        <m:r>
          <w:rPr>
            <w:rFonts w:ascii="Cambria Math" w:hAnsi="Cambria Math"/>
          </w:rPr>
          <m:t>l</m:t>
        </m:r>
      </m:oMath>
      <w:r>
        <w:rPr>
          <w:rFonts w:hint="eastAsia"/>
        </w:rPr>
        <w:t>。</w:t>
      </w:r>
    </w:p>
    <w:p w14:paraId="262AD8D5" w14:textId="7D6FA8CF" w:rsidR="009517CD" w:rsidRPr="009517CD" w:rsidRDefault="009517CD" w:rsidP="009517CD">
      <w:pPr>
        <w:pStyle w:val="NOI6"/>
      </w:pPr>
      <w:r>
        <w:t>接下来</w:t>
      </w:r>
      <m:oMath>
        <m:r>
          <w:rPr>
            <w:rFonts w:ascii="Cambria Math" w:hAnsi="Cambria Math"/>
          </w:rPr>
          <m:t>l</m:t>
        </m:r>
      </m:oMath>
      <w:r>
        <w:t>行</w:t>
      </w:r>
      <w:r>
        <w:rPr>
          <w:rFonts w:hint="eastAsia"/>
        </w:rPr>
        <w:t>，</w:t>
      </w:r>
      <w:r>
        <w:t>每行两个整数</w:t>
      </w:r>
      <m:oMath>
        <m:r>
          <w:rPr>
            <w:rFonts w:ascii="Cambria Math" w:hAnsi="Cambria Math"/>
          </w:rPr>
          <m:t>x,y</m:t>
        </m:r>
      </m:oMath>
      <w:r>
        <w:t>代表路径上的一个点</w:t>
      </w:r>
      <w:r>
        <w:rPr>
          <w:rFonts w:hint="eastAsia"/>
        </w:rPr>
        <w:t>，</w:t>
      </w:r>
      <w:r>
        <w:t>请按照路径顺序输出</w:t>
      </w:r>
      <w:r>
        <w:rPr>
          <w:rFonts w:hint="eastAsia"/>
        </w:rPr>
        <w:t>。</w:t>
      </w:r>
    </w:p>
    <w:p w14:paraId="188D756B" w14:textId="068C9EB7" w:rsidR="00422CD7" w:rsidRDefault="00422CD7" w:rsidP="00422CD7">
      <w:pPr>
        <w:pStyle w:val="NOI5"/>
      </w:pPr>
      <w:r>
        <w:rPr>
          <w:rFonts w:hint="eastAsia"/>
        </w:rPr>
        <w:lastRenderedPageBreak/>
        <w:t>【样例输入】</w:t>
      </w:r>
    </w:p>
    <w:p w14:paraId="30EF6AF6" w14:textId="274A7F9F" w:rsidR="00E8420D" w:rsidRDefault="009517CD" w:rsidP="000E2E8C">
      <w:pPr>
        <w:pStyle w:val="NOI7"/>
      </w:pPr>
      <w:r>
        <w:t>2 2</w:t>
      </w:r>
    </w:p>
    <w:p w14:paraId="1F3DF771" w14:textId="01DD1746" w:rsidR="009517CD" w:rsidRDefault="009517CD" w:rsidP="000E2E8C">
      <w:pPr>
        <w:pStyle w:val="NOI7"/>
      </w:pPr>
      <w:r>
        <w:t>1 1 2 1</w:t>
      </w:r>
    </w:p>
    <w:p w14:paraId="700EC65F" w14:textId="19D291C1" w:rsidR="009517CD" w:rsidRPr="00A528E3" w:rsidRDefault="009517CD" w:rsidP="000E2E8C">
      <w:pPr>
        <w:pStyle w:val="NOI7"/>
      </w:pPr>
      <w:r>
        <w:t>1 2 2 2</w:t>
      </w:r>
    </w:p>
    <w:p w14:paraId="4816FBE4" w14:textId="5BB18D5F" w:rsidR="00422CD7" w:rsidRDefault="00422CD7" w:rsidP="00422CD7">
      <w:pPr>
        <w:pStyle w:val="NOI5"/>
      </w:pPr>
      <w:r>
        <w:rPr>
          <w:rFonts w:hint="eastAsia"/>
        </w:rPr>
        <w:t>【样例输出】</w:t>
      </w:r>
    </w:p>
    <w:p w14:paraId="1E98A3A2" w14:textId="09821F3F" w:rsidR="000E2E8C" w:rsidRDefault="009517CD" w:rsidP="00426510">
      <w:pPr>
        <w:pStyle w:val="NOI7"/>
      </w:pPr>
      <w:r>
        <w:t>2</w:t>
      </w:r>
    </w:p>
    <w:p w14:paraId="10FB0882" w14:textId="67626BBC" w:rsidR="009517CD" w:rsidRDefault="009517CD" w:rsidP="00426510">
      <w:pPr>
        <w:pStyle w:val="NOI7"/>
      </w:pPr>
      <w:r>
        <w:t>1 1</w:t>
      </w:r>
    </w:p>
    <w:p w14:paraId="5FF57A51" w14:textId="3ECB2BB8" w:rsidR="009517CD" w:rsidRDefault="009517CD" w:rsidP="00426510">
      <w:pPr>
        <w:pStyle w:val="NOI7"/>
      </w:pPr>
      <w:r>
        <w:t>2 1</w:t>
      </w:r>
    </w:p>
    <w:p w14:paraId="45CC043B" w14:textId="56BB116E" w:rsidR="009517CD" w:rsidRDefault="009517CD" w:rsidP="00426510">
      <w:pPr>
        <w:pStyle w:val="NOI7"/>
      </w:pPr>
      <w:r>
        <w:t>2</w:t>
      </w:r>
    </w:p>
    <w:p w14:paraId="1358F4FC" w14:textId="35F54095" w:rsidR="009517CD" w:rsidRDefault="009517CD" w:rsidP="00426510">
      <w:pPr>
        <w:pStyle w:val="NOI7"/>
      </w:pPr>
      <w:r>
        <w:t>2 2</w:t>
      </w:r>
    </w:p>
    <w:p w14:paraId="61989767" w14:textId="1CBB58C4" w:rsidR="009517CD" w:rsidRPr="000E2E8C" w:rsidRDefault="009517CD" w:rsidP="00426510">
      <w:pPr>
        <w:pStyle w:val="NOI7"/>
      </w:pPr>
      <w:r>
        <w:t>1 2</w:t>
      </w:r>
    </w:p>
    <w:p w14:paraId="2118E015" w14:textId="298DF4CC" w:rsidR="007B7C2D" w:rsidRPr="007B7C2D" w:rsidRDefault="006520DC" w:rsidP="001E2B58">
      <w:pPr>
        <w:pStyle w:val="NOI5"/>
      </w:pPr>
      <w:r>
        <w:rPr>
          <w:rFonts w:hint="eastAsia"/>
        </w:rPr>
        <w:t>【样例解释】</w:t>
      </w:r>
    </w:p>
    <w:p w14:paraId="7B36C4C9" w14:textId="77777777" w:rsidR="006520DC" w:rsidRPr="00EE5F20" w:rsidRDefault="006520DC" w:rsidP="006520DC">
      <w:pPr>
        <w:pStyle w:val="NOI6"/>
        <w:rPr>
          <w:rFonts w:asciiTheme="majorEastAsia" w:eastAsiaTheme="majorEastAsia" w:hAnsiTheme="majorEastAsia"/>
        </w:rPr>
      </w:pPr>
      <w:r w:rsidRPr="00EE5F20">
        <w:rPr>
          <w:rFonts w:asciiTheme="majorEastAsia" w:eastAsiaTheme="majorEastAsia" w:hAnsiTheme="majorEastAsia" w:hint="eastAsia"/>
        </w:rPr>
        <w:t xml:space="preserve">╭︿︿︿╮ </w:t>
      </w:r>
    </w:p>
    <w:p w14:paraId="7F2858D7" w14:textId="77777777" w:rsidR="006520DC" w:rsidRPr="00EE5F20" w:rsidRDefault="006520DC" w:rsidP="006520DC">
      <w:pPr>
        <w:pStyle w:val="NOI6"/>
        <w:rPr>
          <w:rFonts w:asciiTheme="majorEastAsia" w:eastAsiaTheme="majorEastAsia" w:hAnsiTheme="majorEastAsia"/>
        </w:rPr>
      </w:pPr>
      <w:r w:rsidRPr="00EE5F20">
        <w:rPr>
          <w:rFonts w:asciiTheme="majorEastAsia" w:eastAsiaTheme="majorEastAsia" w:hAnsiTheme="majorEastAsia"/>
        </w:rPr>
        <w:t xml:space="preserve">{/ </w:t>
      </w:r>
      <w:proofErr w:type="gramStart"/>
      <w:r w:rsidRPr="00EE5F20">
        <w:rPr>
          <w:rFonts w:asciiTheme="majorEastAsia" w:eastAsiaTheme="majorEastAsia" w:hAnsiTheme="majorEastAsia"/>
        </w:rPr>
        <w:t xml:space="preserve">o  </w:t>
      </w:r>
      <w:proofErr w:type="spellStart"/>
      <w:r w:rsidRPr="00EE5F20">
        <w:rPr>
          <w:rFonts w:asciiTheme="majorEastAsia" w:eastAsiaTheme="majorEastAsia" w:hAnsiTheme="majorEastAsia"/>
        </w:rPr>
        <w:t>o</w:t>
      </w:r>
      <w:proofErr w:type="spellEnd"/>
      <w:proofErr w:type="gramEnd"/>
      <w:r w:rsidRPr="00EE5F20">
        <w:rPr>
          <w:rFonts w:asciiTheme="majorEastAsia" w:eastAsiaTheme="majorEastAsia" w:hAnsiTheme="majorEastAsia"/>
        </w:rPr>
        <w:t xml:space="preserve"> /}  </w:t>
      </w:r>
    </w:p>
    <w:p w14:paraId="49E519D4" w14:textId="77777777" w:rsidR="006520DC" w:rsidRPr="00EE5F20" w:rsidRDefault="006520DC" w:rsidP="006520DC">
      <w:pPr>
        <w:pStyle w:val="NOI6"/>
        <w:rPr>
          <w:rFonts w:asciiTheme="majorEastAsia" w:eastAsiaTheme="majorEastAsia" w:hAnsiTheme="majorEastAsia"/>
        </w:rPr>
      </w:pPr>
      <w:r w:rsidRPr="00EE5F20">
        <w:rPr>
          <w:rFonts w:asciiTheme="majorEastAsia" w:eastAsiaTheme="majorEastAsia" w:hAnsiTheme="majorEastAsia"/>
        </w:rPr>
        <w:t xml:space="preserve"> </w:t>
      </w:r>
      <w:proofErr w:type="gramStart"/>
      <w:r w:rsidRPr="00EE5F20">
        <w:rPr>
          <w:rFonts w:asciiTheme="majorEastAsia" w:eastAsiaTheme="majorEastAsia" w:hAnsiTheme="majorEastAsia"/>
        </w:rPr>
        <w:t>( (</w:t>
      </w:r>
      <w:proofErr w:type="spellStart"/>
      <w:proofErr w:type="gramEnd"/>
      <w:r w:rsidRPr="00EE5F20">
        <w:rPr>
          <w:rFonts w:asciiTheme="majorEastAsia" w:eastAsiaTheme="majorEastAsia" w:hAnsiTheme="majorEastAsia"/>
        </w:rPr>
        <w:t>oo</w:t>
      </w:r>
      <w:proofErr w:type="spellEnd"/>
      <w:r w:rsidRPr="00EE5F20">
        <w:rPr>
          <w:rFonts w:asciiTheme="majorEastAsia" w:eastAsiaTheme="majorEastAsia" w:hAnsiTheme="majorEastAsia"/>
        </w:rPr>
        <w:t xml:space="preserve">) )   </w:t>
      </w:r>
    </w:p>
    <w:p w14:paraId="6E65D0FC" w14:textId="751CBF3E" w:rsidR="006520DC" w:rsidRPr="00EE5F20" w:rsidRDefault="006520DC" w:rsidP="006520DC">
      <w:pPr>
        <w:pStyle w:val="NOI6"/>
        <w:rPr>
          <w:rFonts w:asciiTheme="majorEastAsia" w:eastAsiaTheme="majorEastAsia" w:hAnsiTheme="majorEastAsia"/>
        </w:rPr>
      </w:pPr>
      <w:r w:rsidRPr="00EE5F20">
        <w:rPr>
          <w:rFonts w:asciiTheme="majorEastAsia" w:eastAsiaTheme="majorEastAsia" w:hAnsiTheme="majorEastAsia" w:hint="eastAsia"/>
        </w:rPr>
        <w:t xml:space="preserve">  ︶︶︶</w:t>
      </w:r>
    </w:p>
    <w:p w14:paraId="03A29D0B" w14:textId="70F959F4" w:rsidR="00E8420D" w:rsidRPr="0073172D" w:rsidRDefault="0073172D" w:rsidP="004E0A4E">
      <w:pPr>
        <w:pStyle w:val="NOI5"/>
      </w:pPr>
      <w:r>
        <w:rPr>
          <w:rFonts w:hint="eastAsia"/>
        </w:rPr>
        <w:t>【数据规模与约定】</w:t>
      </w:r>
    </w:p>
    <w:p w14:paraId="676F1284" w14:textId="7A7249FB" w:rsidR="00E8420D" w:rsidRPr="00E8420D" w:rsidRDefault="00E8420D" w:rsidP="00E8420D">
      <w:pPr>
        <w:pStyle w:val="NOI6"/>
      </w:pPr>
      <w:r w:rsidRPr="00E8420D">
        <w:rPr>
          <w:rFonts w:hint="eastAsia"/>
        </w:rPr>
        <w:t>对于</w:t>
      </w:r>
      <m:oMath>
        <m:r>
          <m:rPr>
            <m:sty m:val="p"/>
          </m:rPr>
          <w:rPr>
            <w:rFonts w:ascii="Cambria Math" w:hAnsi="Cambria Math" w:hint="eastAsia"/>
          </w:rPr>
          <m:t>50%</m:t>
        </m:r>
      </m:oMath>
      <w:r w:rsidRPr="00E8420D">
        <w:rPr>
          <w:rFonts w:hint="eastAsia"/>
        </w:rPr>
        <w:t>的数据，</w:t>
      </w:r>
      <m:oMath>
        <m:r>
          <w:rPr>
            <w:rFonts w:ascii="Cambria Math" w:hAnsi="Cambria Math"/>
          </w:rPr>
          <m:t>1≤N≤6</m:t>
        </m:r>
      </m:oMath>
      <w:r w:rsidRPr="00E8420D">
        <w:t>。</w:t>
      </w:r>
    </w:p>
    <w:p w14:paraId="21945425" w14:textId="40A6CF3E" w:rsidR="007B7C2D" w:rsidRDefault="00E8420D" w:rsidP="00E8420D">
      <w:pPr>
        <w:pStyle w:val="NOI6"/>
      </w:pPr>
      <w:r w:rsidRPr="00E8420D">
        <w:rPr>
          <w:rFonts w:hint="eastAsia"/>
        </w:rPr>
        <w:t>对于</w:t>
      </w:r>
      <m:oMath>
        <m:r>
          <m:rPr>
            <m:sty m:val="p"/>
          </m:rPr>
          <w:rPr>
            <w:rFonts w:ascii="Cambria Math" w:hAnsi="Cambria Math" w:hint="eastAsia"/>
          </w:rPr>
          <m:t>80%</m:t>
        </m:r>
      </m:oMath>
      <w:r w:rsidRPr="00E8420D">
        <w:rPr>
          <w:rFonts w:hint="eastAsia"/>
        </w:rPr>
        <w:t>的数据，</w:t>
      </w:r>
      <m:oMath>
        <m:r>
          <w:rPr>
            <w:rFonts w:ascii="Cambria Math" w:hAnsi="Cambria Math"/>
          </w:rPr>
          <m:t>1≤N≤</m:t>
        </m:r>
        <m:r>
          <m:rPr>
            <m:sty m:val="p"/>
          </m:rPr>
          <w:rPr>
            <w:rFonts w:ascii="Cambria Math" w:hAnsi="Cambria Math"/>
          </w:rPr>
          <m:t>8</m:t>
        </m:r>
      </m:oMath>
      <w:r w:rsidRPr="00E8420D">
        <w:t>。</w:t>
      </w:r>
    </w:p>
    <w:p w14:paraId="5A694527" w14:textId="662B6B8D" w:rsidR="009517CD" w:rsidRPr="009517CD" w:rsidRDefault="009517CD" w:rsidP="00E8420D">
      <w:pPr>
        <w:pStyle w:val="NOI6"/>
      </w:pPr>
      <w:r>
        <w:t>对于</w:t>
      </w:r>
      <m:oMath>
        <m:r>
          <w:rPr>
            <w:rFonts w:ascii="Cambria Math" w:hAnsi="Cambria Math"/>
          </w:rPr>
          <m:t>100%</m:t>
        </m:r>
      </m:oMath>
      <w:r>
        <w:t>的数据</w:t>
      </w:r>
      <w:r>
        <w:rPr>
          <w:rFonts w:hint="eastAsia"/>
        </w:rPr>
        <w:t>，</w:t>
      </w:r>
      <m:oMath>
        <m:r>
          <w:rPr>
            <w:rFonts w:ascii="Cambria Math" w:hAnsi="Cambria Math"/>
          </w:rPr>
          <m:t>1≤N,M≤12</m:t>
        </m:r>
      </m:oMath>
      <w:r>
        <w:rPr>
          <w:rFonts w:hint="eastAsia"/>
        </w:rPr>
        <w:t>。</w:t>
      </w:r>
    </w:p>
    <w:sectPr w:rsidR="009517CD" w:rsidRPr="009517CD" w:rsidSect="00E64AF9">
      <w:headerReference w:type="default" r:id="rId9"/>
      <w:footerReference w:type="default" r:id="rId10"/>
      <w:headerReference w:type="firs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AD6BF" w14:textId="77777777" w:rsidR="00A7551C" w:rsidRDefault="00A7551C">
      <w:r>
        <w:separator/>
      </w:r>
    </w:p>
  </w:endnote>
  <w:endnote w:type="continuationSeparator" w:id="0">
    <w:p w14:paraId="5A71A1E5" w14:textId="77777777" w:rsidR="00A7551C" w:rsidRDefault="00A75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FC94E" w14:textId="77777777" w:rsidR="00F34891" w:rsidRDefault="00F34891" w:rsidP="00884F63">
    <w:pPr>
      <w:pStyle w:val="a5"/>
      <w:jc w:val="center"/>
    </w:pPr>
    <w:r>
      <w:rPr>
        <w:rFonts w:hint="eastAsia"/>
      </w:rPr>
      <w:t>第</w:t>
    </w:r>
    <w:r>
      <w:rPr>
        <w:rStyle w:val="a6"/>
      </w:rPr>
      <w:fldChar w:fldCharType="begin"/>
    </w:r>
    <w:r>
      <w:rPr>
        <w:rStyle w:val="a6"/>
      </w:rPr>
      <w:instrText xml:space="preserve"> PAGE </w:instrText>
    </w:r>
    <w:r>
      <w:rPr>
        <w:rStyle w:val="a6"/>
      </w:rPr>
      <w:fldChar w:fldCharType="separate"/>
    </w:r>
    <w:r w:rsidR="000D28B8">
      <w:rPr>
        <w:rStyle w:val="a6"/>
        <w:noProof/>
      </w:rPr>
      <w:t>6</w:t>
    </w:r>
    <w:r>
      <w:rPr>
        <w:rStyle w:val="a6"/>
      </w:rPr>
      <w:fldChar w:fldCharType="end"/>
    </w:r>
    <w:r>
      <w:rPr>
        <w:rStyle w:val="a6"/>
        <w:rFonts w:hint="eastAsia"/>
      </w:rPr>
      <w:t>页　共</w:t>
    </w:r>
    <w:r>
      <w:rPr>
        <w:rStyle w:val="a6"/>
      </w:rPr>
      <w:fldChar w:fldCharType="begin"/>
    </w:r>
    <w:r>
      <w:rPr>
        <w:rStyle w:val="a6"/>
      </w:rPr>
      <w:instrText xml:space="preserve"> NUMPAGES </w:instrText>
    </w:r>
    <w:r>
      <w:rPr>
        <w:rStyle w:val="a6"/>
      </w:rPr>
      <w:fldChar w:fldCharType="separate"/>
    </w:r>
    <w:r w:rsidR="000D28B8">
      <w:rPr>
        <w:rStyle w:val="a6"/>
        <w:noProof/>
      </w:rPr>
      <w:t>6</w:t>
    </w:r>
    <w:r>
      <w:rPr>
        <w:rStyle w:val="a6"/>
      </w:rPr>
      <w:fldChar w:fldCharType="end"/>
    </w:r>
    <w:r>
      <w:rPr>
        <w:rStyle w:val="a6"/>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29F10" w14:textId="77777777" w:rsidR="00A7551C" w:rsidRDefault="00A7551C">
      <w:r>
        <w:separator/>
      </w:r>
    </w:p>
  </w:footnote>
  <w:footnote w:type="continuationSeparator" w:id="0">
    <w:p w14:paraId="197EEE98" w14:textId="77777777" w:rsidR="00A7551C" w:rsidRDefault="00A75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AAA5E" w14:textId="13FAF742" w:rsidR="00F34891" w:rsidRPr="00F4012D" w:rsidRDefault="00F34891" w:rsidP="00F4012D">
    <w:pPr>
      <w:pStyle w:val="a4"/>
    </w:pPr>
    <w:r>
      <w:rPr>
        <w:rStyle w:val="a6"/>
      </w:rPr>
      <w:fldChar w:fldCharType="begin"/>
    </w:r>
    <w:r>
      <w:rPr>
        <w:rStyle w:val="a6"/>
      </w:rPr>
      <w:instrText xml:space="preserve"> STYLEREF  NOI</w:instrText>
    </w:r>
    <w:r>
      <w:rPr>
        <w:rStyle w:val="a6"/>
      </w:rPr>
      <w:instrText>中文标题</w:instrText>
    </w:r>
    <w:r>
      <w:rPr>
        <w:rStyle w:val="a6"/>
      </w:rPr>
      <w:fldChar w:fldCharType="separate"/>
    </w:r>
    <w:r w:rsidR="000D28B8">
      <w:rPr>
        <w:rStyle w:val="a6"/>
        <w:noProof/>
      </w:rPr>
      <w:t>P56</w:t>
    </w:r>
    <w:r>
      <w:rPr>
        <w:rStyle w:val="a6"/>
      </w:rPr>
      <w:fldChar w:fldCharType="end"/>
    </w:r>
    <w:r>
      <w:tab/>
    </w:r>
    <w:r>
      <w:tab/>
    </w:r>
    <w:r>
      <w:rPr>
        <w:rStyle w:val="a6"/>
      </w:rPr>
      <w:fldChar w:fldCharType="begin"/>
    </w:r>
    <w:r>
      <w:rPr>
        <w:rStyle w:val="a6"/>
      </w:rPr>
      <w:instrText xml:space="preserve"> STYLEREF  NOI</w:instrText>
    </w:r>
    <w:r>
      <w:rPr>
        <w:rStyle w:val="a6"/>
      </w:rPr>
      <w:instrText>副标题</w:instrText>
    </w:r>
    <w:r>
      <w:rPr>
        <w:rStyle w:val="a6"/>
      </w:rPr>
      <w:fldChar w:fldCharType="end"/>
    </w:r>
    <w:r>
      <w:rPr>
        <w:rStyle w:val="a6"/>
      </w:rPr>
      <w:fldChar w:fldCharType="begin"/>
    </w:r>
    <w:r>
      <w:rPr>
        <w:rStyle w:val="a6"/>
      </w:rPr>
      <w:instrText xml:space="preserve"> STYLEREF  NOI</w:instrText>
    </w:r>
    <w:r>
      <w:rPr>
        <w:rStyle w:val="a6"/>
      </w:rPr>
      <w:instrText>试题标题</w:instrText>
    </w:r>
    <w:r>
      <w:rPr>
        <w:rStyle w:val="a6"/>
      </w:rPr>
      <w:fldChar w:fldCharType="separate"/>
    </w:r>
    <w:r w:rsidR="000D28B8">
      <w:rPr>
        <w:rStyle w:val="a6"/>
        <w:noProof/>
      </w:rPr>
      <w:t>jing</w:t>
    </w:r>
    <w:r>
      <w:rPr>
        <w:rStyle w:val="a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AFA1E" w14:textId="77777777" w:rsidR="00F34891" w:rsidRDefault="00F34891" w:rsidP="00CC06CC">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27D6"/>
    <w:multiLevelType w:val="hybridMultilevel"/>
    <w:tmpl w:val="D68C6D7E"/>
    <w:lvl w:ilvl="0" w:tplc="5D10C24A">
      <w:start w:val="1"/>
      <w:numFmt w:val="bullet"/>
      <w:lvlText w:val=""/>
      <w:lvlJc w:val="left"/>
      <w:pPr>
        <w:tabs>
          <w:tab w:val="num" w:pos="1237"/>
        </w:tabs>
        <w:ind w:left="1237" w:hanging="397"/>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 w15:restartNumberingAfterBreak="0">
    <w:nsid w:val="0FC94BF8"/>
    <w:multiLevelType w:val="hybridMultilevel"/>
    <w:tmpl w:val="EB5E14A0"/>
    <w:lvl w:ilvl="0" w:tplc="7F100C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0A0222"/>
    <w:multiLevelType w:val="hybridMultilevel"/>
    <w:tmpl w:val="F73445CC"/>
    <w:lvl w:ilvl="0" w:tplc="6FD6BF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F157646"/>
    <w:multiLevelType w:val="hybridMultilevel"/>
    <w:tmpl w:val="6B306BA6"/>
    <w:lvl w:ilvl="0" w:tplc="0409000F">
      <w:start w:val="1"/>
      <w:numFmt w:val="decimal"/>
      <w:lvlText w:val="%1."/>
      <w:lvlJc w:val="left"/>
      <w:pPr>
        <w:ind w:left="840" w:hanging="360"/>
      </w:pPr>
      <w:rPr>
        <w:rFont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3605095E"/>
    <w:multiLevelType w:val="hybridMultilevel"/>
    <w:tmpl w:val="46B86CC2"/>
    <w:lvl w:ilvl="0" w:tplc="79DECC5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5905936"/>
    <w:multiLevelType w:val="hybridMultilevel"/>
    <w:tmpl w:val="6BDAE4C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1F250DB"/>
    <w:multiLevelType w:val="hybridMultilevel"/>
    <w:tmpl w:val="2E5864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12E5242"/>
    <w:multiLevelType w:val="hybridMultilevel"/>
    <w:tmpl w:val="08FAE2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74815B00"/>
    <w:multiLevelType w:val="hybridMultilevel"/>
    <w:tmpl w:val="A23C563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79364DA3"/>
    <w:multiLevelType w:val="hybridMultilevel"/>
    <w:tmpl w:val="4E86F574"/>
    <w:lvl w:ilvl="0" w:tplc="04090001">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5"/>
  </w:num>
  <w:num w:numId="3">
    <w:abstractNumId w:val="6"/>
  </w:num>
  <w:num w:numId="4">
    <w:abstractNumId w:val="8"/>
  </w:num>
  <w:num w:numId="5">
    <w:abstractNumId w:val="7"/>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9"/>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1"/>
  <w:drawingGridVerticalSpacing w:val="15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DA5"/>
    <w:rsid w:val="000003D6"/>
    <w:rsid w:val="00004EBC"/>
    <w:rsid w:val="000051AC"/>
    <w:rsid w:val="00005B9A"/>
    <w:rsid w:val="00005BBD"/>
    <w:rsid w:val="00007177"/>
    <w:rsid w:val="00007A4A"/>
    <w:rsid w:val="00013634"/>
    <w:rsid w:val="0001427A"/>
    <w:rsid w:val="00020EB5"/>
    <w:rsid w:val="000211AD"/>
    <w:rsid w:val="00021794"/>
    <w:rsid w:val="00021B0B"/>
    <w:rsid w:val="000222E8"/>
    <w:rsid w:val="000226F7"/>
    <w:rsid w:val="000240E8"/>
    <w:rsid w:val="00024CCA"/>
    <w:rsid w:val="0002684D"/>
    <w:rsid w:val="000353D8"/>
    <w:rsid w:val="000376A4"/>
    <w:rsid w:val="00037D20"/>
    <w:rsid w:val="00043C3D"/>
    <w:rsid w:val="0004595C"/>
    <w:rsid w:val="00047721"/>
    <w:rsid w:val="00052F2A"/>
    <w:rsid w:val="000553EE"/>
    <w:rsid w:val="00057478"/>
    <w:rsid w:val="00057B82"/>
    <w:rsid w:val="00057F21"/>
    <w:rsid w:val="00067DA4"/>
    <w:rsid w:val="00070BD1"/>
    <w:rsid w:val="00070EB1"/>
    <w:rsid w:val="000710C5"/>
    <w:rsid w:val="00071DBA"/>
    <w:rsid w:val="00077300"/>
    <w:rsid w:val="000827AC"/>
    <w:rsid w:val="0008310A"/>
    <w:rsid w:val="00083211"/>
    <w:rsid w:val="00083EEB"/>
    <w:rsid w:val="00084597"/>
    <w:rsid w:val="00084A59"/>
    <w:rsid w:val="0008549D"/>
    <w:rsid w:val="00086306"/>
    <w:rsid w:val="00086D6B"/>
    <w:rsid w:val="00095134"/>
    <w:rsid w:val="000952E3"/>
    <w:rsid w:val="00097BDE"/>
    <w:rsid w:val="000A019E"/>
    <w:rsid w:val="000A10D6"/>
    <w:rsid w:val="000A17DE"/>
    <w:rsid w:val="000A1DB3"/>
    <w:rsid w:val="000A68A0"/>
    <w:rsid w:val="000B106A"/>
    <w:rsid w:val="000B2696"/>
    <w:rsid w:val="000B27C8"/>
    <w:rsid w:val="000B3EE6"/>
    <w:rsid w:val="000B444E"/>
    <w:rsid w:val="000B4DE1"/>
    <w:rsid w:val="000B5213"/>
    <w:rsid w:val="000B6646"/>
    <w:rsid w:val="000C40BA"/>
    <w:rsid w:val="000C7813"/>
    <w:rsid w:val="000D28B3"/>
    <w:rsid w:val="000D28B8"/>
    <w:rsid w:val="000D4E16"/>
    <w:rsid w:val="000D6F1B"/>
    <w:rsid w:val="000D784B"/>
    <w:rsid w:val="000E043B"/>
    <w:rsid w:val="000E2E8C"/>
    <w:rsid w:val="000F1C40"/>
    <w:rsid w:val="000F32AF"/>
    <w:rsid w:val="000F3B76"/>
    <w:rsid w:val="000F3DA4"/>
    <w:rsid w:val="000F4A49"/>
    <w:rsid w:val="000F709B"/>
    <w:rsid w:val="00100367"/>
    <w:rsid w:val="0010068C"/>
    <w:rsid w:val="0010163A"/>
    <w:rsid w:val="00104166"/>
    <w:rsid w:val="00105B07"/>
    <w:rsid w:val="001126B4"/>
    <w:rsid w:val="001132C2"/>
    <w:rsid w:val="00117261"/>
    <w:rsid w:val="001178AF"/>
    <w:rsid w:val="00120D84"/>
    <w:rsid w:val="00121985"/>
    <w:rsid w:val="00130985"/>
    <w:rsid w:val="00130C0C"/>
    <w:rsid w:val="00132C45"/>
    <w:rsid w:val="0013315B"/>
    <w:rsid w:val="0013326D"/>
    <w:rsid w:val="0013359B"/>
    <w:rsid w:val="0013497F"/>
    <w:rsid w:val="001357D6"/>
    <w:rsid w:val="00136103"/>
    <w:rsid w:val="001369AD"/>
    <w:rsid w:val="00136CDC"/>
    <w:rsid w:val="0014266F"/>
    <w:rsid w:val="001428EA"/>
    <w:rsid w:val="0014464D"/>
    <w:rsid w:val="001519B4"/>
    <w:rsid w:val="00152996"/>
    <w:rsid w:val="00154F68"/>
    <w:rsid w:val="001561B5"/>
    <w:rsid w:val="00160DA4"/>
    <w:rsid w:val="00162CD9"/>
    <w:rsid w:val="001643C3"/>
    <w:rsid w:val="00170B4C"/>
    <w:rsid w:val="00173BE4"/>
    <w:rsid w:val="00175BD9"/>
    <w:rsid w:val="0017611F"/>
    <w:rsid w:val="00180A45"/>
    <w:rsid w:val="00184ADA"/>
    <w:rsid w:val="00187ACB"/>
    <w:rsid w:val="00195674"/>
    <w:rsid w:val="00196052"/>
    <w:rsid w:val="0019612B"/>
    <w:rsid w:val="001975FA"/>
    <w:rsid w:val="001A2AD1"/>
    <w:rsid w:val="001A4868"/>
    <w:rsid w:val="001A5BD4"/>
    <w:rsid w:val="001A619F"/>
    <w:rsid w:val="001A6F9F"/>
    <w:rsid w:val="001B0FEC"/>
    <w:rsid w:val="001B1011"/>
    <w:rsid w:val="001B1A1E"/>
    <w:rsid w:val="001B3FF0"/>
    <w:rsid w:val="001B50A1"/>
    <w:rsid w:val="001B619E"/>
    <w:rsid w:val="001B7385"/>
    <w:rsid w:val="001C00CF"/>
    <w:rsid w:val="001C0820"/>
    <w:rsid w:val="001C120A"/>
    <w:rsid w:val="001C4E91"/>
    <w:rsid w:val="001D0D08"/>
    <w:rsid w:val="001D35C4"/>
    <w:rsid w:val="001D5EC2"/>
    <w:rsid w:val="001E215C"/>
    <w:rsid w:val="001E2B58"/>
    <w:rsid w:val="001E5A8F"/>
    <w:rsid w:val="001E68A9"/>
    <w:rsid w:val="001E6C7A"/>
    <w:rsid w:val="001F6294"/>
    <w:rsid w:val="001F7FA5"/>
    <w:rsid w:val="0020070C"/>
    <w:rsid w:val="00203B41"/>
    <w:rsid w:val="00204D7D"/>
    <w:rsid w:val="00205225"/>
    <w:rsid w:val="00205F79"/>
    <w:rsid w:val="00210590"/>
    <w:rsid w:val="00210E60"/>
    <w:rsid w:val="0021277A"/>
    <w:rsid w:val="002134F4"/>
    <w:rsid w:val="00214E9C"/>
    <w:rsid w:val="00216673"/>
    <w:rsid w:val="002168F7"/>
    <w:rsid w:val="00223383"/>
    <w:rsid w:val="00225979"/>
    <w:rsid w:val="00225DA2"/>
    <w:rsid w:val="002272FC"/>
    <w:rsid w:val="00232211"/>
    <w:rsid w:val="00234BB0"/>
    <w:rsid w:val="00237C56"/>
    <w:rsid w:val="002460FC"/>
    <w:rsid w:val="002520F3"/>
    <w:rsid w:val="00253758"/>
    <w:rsid w:val="002570D1"/>
    <w:rsid w:val="002574CF"/>
    <w:rsid w:val="0025759D"/>
    <w:rsid w:val="00264464"/>
    <w:rsid w:val="00267029"/>
    <w:rsid w:val="002675E3"/>
    <w:rsid w:val="002679AB"/>
    <w:rsid w:val="00277B5C"/>
    <w:rsid w:val="00280274"/>
    <w:rsid w:val="00281BAB"/>
    <w:rsid w:val="002825BE"/>
    <w:rsid w:val="00282BF5"/>
    <w:rsid w:val="00283195"/>
    <w:rsid w:val="002836CB"/>
    <w:rsid w:val="002838E2"/>
    <w:rsid w:val="00287B85"/>
    <w:rsid w:val="0029081E"/>
    <w:rsid w:val="00292847"/>
    <w:rsid w:val="002A619E"/>
    <w:rsid w:val="002B7822"/>
    <w:rsid w:val="002C288A"/>
    <w:rsid w:val="002C2E8B"/>
    <w:rsid w:val="002C35DD"/>
    <w:rsid w:val="002C5DE9"/>
    <w:rsid w:val="002C7290"/>
    <w:rsid w:val="002D12C4"/>
    <w:rsid w:val="002D2516"/>
    <w:rsid w:val="002D2DA4"/>
    <w:rsid w:val="002D4D64"/>
    <w:rsid w:val="002D4DCB"/>
    <w:rsid w:val="002D5D44"/>
    <w:rsid w:val="002D68BD"/>
    <w:rsid w:val="002D6EA3"/>
    <w:rsid w:val="002D77E9"/>
    <w:rsid w:val="002E0BE9"/>
    <w:rsid w:val="002E1DD7"/>
    <w:rsid w:val="002E522D"/>
    <w:rsid w:val="002F0C49"/>
    <w:rsid w:val="002F28F3"/>
    <w:rsid w:val="002F52B9"/>
    <w:rsid w:val="002F6723"/>
    <w:rsid w:val="002F6877"/>
    <w:rsid w:val="002F6A0E"/>
    <w:rsid w:val="00304305"/>
    <w:rsid w:val="00310F1B"/>
    <w:rsid w:val="00311150"/>
    <w:rsid w:val="00313BEC"/>
    <w:rsid w:val="0031409C"/>
    <w:rsid w:val="00320D32"/>
    <w:rsid w:val="003230A2"/>
    <w:rsid w:val="0032379C"/>
    <w:rsid w:val="00323F73"/>
    <w:rsid w:val="003276A4"/>
    <w:rsid w:val="00335A9A"/>
    <w:rsid w:val="003376A9"/>
    <w:rsid w:val="00340209"/>
    <w:rsid w:val="00341C7E"/>
    <w:rsid w:val="00347D1C"/>
    <w:rsid w:val="00351F8D"/>
    <w:rsid w:val="00351FFF"/>
    <w:rsid w:val="00353965"/>
    <w:rsid w:val="00356CCF"/>
    <w:rsid w:val="00360123"/>
    <w:rsid w:val="003620E3"/>
    <w:rsid w:val="0036649D"/>
    <w:rsid w:val="00367179"/>
    <w:rsid w:val="00367C2F"/>
    <w:rsid w:val="00371048"/>
    <w:rsid w:val="00372517"/>
    <w:rsid w:val="0038006A"/>
    <w:rsid w:val="003828F0"/>
    <w:rsid w:val="00382922"/>
    <w:rsid w:val="003846EF"/>
    <w:rsid w:val="00390EDF"/>
    <w:rsid w:val="00391274"/>
    <w:rsid w:val="0039503E"/>
    <w:rsid w:val="003A1292"/>
    <w:rsid w:val="003A3737"/>
    <w:rsid w:val="003A40C7"/>
    <w:rsid w:val="003A7677"/>
    <w:rsid w:val="003C4D1D"/>
    <w:rsid w:val="003C7773"/>
    <w:rsid w:val="003D218A"/>
    <w:rsid w:val="003D235E"/>
    <w:rsid w:val="003E1DE8"/>
    <w:rsid w:val="003E1EBB"/>
    <w:rsid w:val="003E3102"/>
    <w:rsid w:val="003E49C2"/>
    <w:rsid w:val="003E56C5"/>
    <w:rsid w:val="003F1A91"/>
    <w:rsid w:val="003F4EC2"/>
    <w:rsid w:val="003F61E3"/>
    <w:rsid w:val="003F67C0"/>
    <w:rsid w:val="0040032C"/>
    <w:rsid w:val="00401590"/>
    <w:rsid w:val="0040342C"/>
    <w:rsid w:val="004036FE"/>
    <w:rsid w:val="00406D6B"/>
    <w:rsid w:val="004110EC"/>
    <w:rsid w:val="004150C0"/>
    <w:rsid w:val="004224B8"/>
    <w:rsid w:val="00422CD7"/>
    <w:rsid w:val="00426510"/>
    <w:rsid w:val="00431A51"/>
    <w:rsid w:val="00431DA8"/>
    <w:rsid w:val="004344BA"/>
    <w:rsid w:val="00436D50"/>
    <w:rsid w:val="004419F2"/>
    <w:rsid w:val="00442415"/>
    <w:rsid w:val="004429FD"/>
    <w:rsid w:val="004441B5"/>
    <w:rsid w:val="004448BB"/>
    <w:rsid w:val="00445144"/>
    <w:rsid w:val="00445B58"/>
    <w:rsid w:val="00445E54"/>
    <w:rsid w:val="00447B00"/>
    <w:rsid w:val="00447DD9"/>
    <w:rsid w:val="00450733"/>
    <w:rsid w:val="00451CFD"/>
    <w:rsid w:val="00453975"/>
    <w:rsid w:val="0045685C"/>
    <w:rsid w:val="0045730A"/>
    <w:rsid w:val="00462A99"/>
    <w:rsid w:val="0046385E"/>
    <w:rsid w:val="00471383"/>
    <w:rsid w:val="004720E3"/>
    <w:rsid w:val="00472563"/>
    <w:rsid w:val="00474EC3"/>
    <w:rsid w:val="00477630"/>
    <w:rsid w:val="00480724"/>
    <w:rsid w:val="004832F4"/>
    <w:rsid w:val="004857EC"/>
    <w:rsid w:val="004868A3"/>
    <w:rsid w:val="00487221"/>
    <w:rsid w:val="0049168A"/>
    <w:rsid w:val="00494869"/>
    <w:rsid w:val="0049698C"/>
    <w:rsid w:val="00497410"/>
    <w:rsid w:val="004A088E"/>
    <w:rsid w:val="004A14C8"/>
    <w:rsid w:val="004A1CA1"/>
    <w:rsid w:val="004A2114"/>
    <w:rsid w:val="004A56DF"/>
    <w:rsid w:val="004A64AB"/>
    <w:rsid w:val="004A6A14"/>
    <w:rsid w:val="004B16CD"/>
    <w:rsid w:val="004B16FE"/>
    <w:rsid w:val="004B25F5"/>
    <w:rsid w:val="004B37B1"/>
    <w:rsid w:val="004B4B19"/>
    <w:rsid w:val="004B5CB6"/>
    <w:rsid w:val="004C330F"/>
    <w:rsid w:val="004C73AB"/>
    <w:rsid w:val="004D01A2"/>
    <w:rsid w:val="004D3146"/>
    <w:rsid w:val="004D4369"/>
    <w:rsid w:val="004D57A0"/>
    <w:rsid w:val="004D5A2A"/>
    <w:rsid w:val="004D5F25"/>
    <w:rsid w:val="004D610A"/>
    <w:rsid w:val="004D7D17"/>
    <w:rsid w:val="004E0944"/>
    <w:rsid w:val="004E0A4E"/>
    <w:rsid w:val="004E2489"/>
    <w:rsid w:val="004E48B5"/>
    <w:rsid w:val="004E7508"/>
    <w:rsid w:val="004F0966"/>
    <w:rsid w:val="004F141C"/>
    <w:rsid w:val="004F1BEF"/>
    <w:rsid w:val="004F2E42"/>
    <w:rsid w:val="004F3041"/>
    <w:rsid w:val="004F3298"/>
    <w:rsid w:val="004F3338"/>
    <w:rsid w:val="004F3819"/>
    <w:rsid w:val="004F48C6"/>
    <w:rsid w:val="004F7B9E"/>
    <w:rsid w:val="00500DBE"/>
    <w:rsid w:val="00501314"/>
    <w:rsid w:val="005019DB"/>
    <w:rsid w:val="00510E1C"/>
    <w:rsid w:val="00511C7C"/>
    <w:rsid w:val="00512B2D"/>
    <w:rsid w:val="0052074F"/>
    <w:rsid w:val="0053216D"/>
    <w:rsid w:val="005330C1"/>
    <w:rsid w:val="00533380"/>
    <w:rsid w:val="005335B1"/>
    <w:rsid w:val="005368AE"/>
    <w:rsid w:val="00540B27"/>
    <w:rsid w:val="005410DA"/>
    <w:rsid w:val="005412AA"/>
    <w:rsid w:val="00541A92"/>
    <w:rsid w:val="00542154"/>
    <w:rsid w:val="00545D34"/>
    <w:rsid w:val="00551282"/>
    <w:rsid w:val="00555FF3"/>
    <w:rsid w:val="00557773"/>
    <w:rsid w:val="00564342"/>
    <w:rsid w:val="00564A5B"/>
    <w:rsid w:val="00564B51"/>
    <w:rsid w:val="00566808"/>
    <w:rsid w:val="00570C04"/>
    <w:rsid w:val="00572AAB"/>
    <w:rsid w:val="00576DAD"/>
    <w:rsid w:val="0058068E"/>
    <w:rsid w:val="005813D6"/>
    <w:rsid w:val="0058290C"/>
    <w:rsid w:val="0058441E"/>
    <w:rsid w:val="00585BAB"/>
    <w:rsid w:val="0059379B"/>
    <w:rsid w:val="00593CEB"/>
    <w:rsid w:val="00597075"/>
    <w:rsid w:val="00597F63"/>
    <w:rsid w:val="005A12D0"/>
    <w:rsid w:val="005A132A"/>
    <w:rsid w:val="005A13E8"/>
    <w:rsid w:val="005A34BE"/>
    <w:rsid w:val="005A73E2"/>
    <w:rsid w:val="005A7ED5"/>
    <w:rsid w:val="005B16BB"/>
    <w:rsid w:val="005B1DF3"/>
    <w:rsid w:val="005B3E3F"/>
    <w:rsid w:val="005B6A57"/>
    <w:rsid w:val="005B6CFA"/>
    <w:rsid w:val="005B7D5F"/>
    <w:rsid w:val="005C2ABD"/>
    <w:rsid w:val="005C3E4B"/>
    <w:rsid w:val="005C5607"/>
    <w:rsid w:val="005C7650"/>
    <w:rsid w:val="005D0A44"/>
    <w:rsid w:val="005D0C7A"/>
    <w:rsid w:val="005E06B6"/>
    <w:rsid w:val="005E21FE"/>
    <w:rsid w:val="005E3189"/>
    <w:rsid w:val="005E3930"/>
    <w:rsid w:val="005E48B3"/>
    <w:rsid w:val="005E5D5F"/>
    <w:rsid w:val="005E6E7D"/>
    <w:rsid w:val="005F1533"/>
    <w:rsid w:val="005F1999"/>
    <w:rsid w:val="005F4D06"/>
    <w:rsid w:val="005F62F5"/>
    <w:rsid w:val="005F66E0"/>
    <w:rsid w:val="006019D6"/>
    <w:rsid w:val="00604448"/>
    <w:rsid w:val="00607D28"/>
    <w:rsid w:val="00610379"/>
    <w:rsid w:val="00610B06"/>
    <w:rsid w:val="0061104E"/>
    <w:rsid w:val="00612A1C"/>
    <w:rsid w:val="00614093"/>
    <w:rsid w:val="00614CC6"/>
    <w:rsid w:val="00620460"/>
    <w:rsid w:val="006205EF"/>
    <w:rsid w:val="00621300"/>
    <w:rsid w:val="006215C7"/>
    <w:rsid w:val="00626EFD"/>
    <w:rsid w:val="00631F72"/>
    <w:rsid w:val="006332E4"/>
    <w:rsid w:val="00635B8D"/>
    <w:rsid w:val="00636F7A"/>
    <w:rsid w:val="006441B6"/>
    <w:rsid w:val="00646C64"/>
    <w:rsid w:val="006520DC"/>
    <w:rsid w:val="00652F09"/>
    <w:rsid w:val="00652F34"/>
    <w:rsid w:val="006530F5"/>
    <w:rsid w:val="006546DC"/>
    <w:rsid w:val="00654DD1"/>
    <w:rsid w:val="006557E3"/>
    <w:rsid w:val="00655C02"/>
    <w:rsid w:val="00655C2A"/>
    <w:rsid w:val="00661B43"/>
    <w:rsid w:val="00664321"/>
    <w:rsid w:val="006643A0"/>
    <w:rsid w:val="006666EF"/>
    <w:rsid w:val="0067001E"/>
    <w:rsid w:val="00671384"/>
    <w:rsid w:val="00672252"/>
    <w:rsid w:val="00672E2D"/>
    <w:rsid w:val="00673B30"/>
    <w:rsid w:val="0067555F"/>
    <w:rsid w:val="00676AC0"/>
    <w:rsid w:val="006779D2"/>
    <w:rsid w:val="006811D1"/>
    <w:rsid w:val="006815BF"/>
    <w:rsid w:val="00682532"/>
    <w:rsid w:val="006931BC"/>
    <w:rsid w:val="00693A96"/>
    <w:rsid w:val="00693EC3"/>
    <w:rsid w:val="0069477D"/>
    <w:rsid w:val="00694BAF"/>
    <w:rsid w:val="00695D45"/>
    <w:rsid w:val="00695EE1"/>
    <w:rsid w:val="006A22CF"/>
    <w:rsid w:val="006A2973"/>
    <w:rsid w:val="006A4B08"/>
    <w:rsid w:val="006A6E6A"/>
    <w:rsid w:val="006A7B50"/>
    <w:rsid w:val="006B0156"/>
    <w:rsid w:val="006B1057"/>
    <w:rsid w:val="006B4CBE"/>
    <w:rsid w:val="006B53E9"/>
    <w:rsid w:val="006B6184"/>
    <w:rsid w:val="006B6D20"/>
    <w:rsid w:val="006C2F06"/>
    <w:rsid w:val="006C4060"/>
    <w:rsid w:val="006C5C39"/>
    <w:rsid w:val="006D10F2"/>
    <w:rsid w:val="006D340A"/>
    <w:rsid w:val="006E047E"/>
    <w:rsid w:val="006E3B50"/>
    <w:rsid w:val="006E4979"/>
    <w:rsid w:val="007006FB"/>
    <w:rsid w:val="007007D2"/>
    <w:rsid w:val="0070186C"/>
    <w:rsid w:val="0070663C"/>
    <w:rsid w:val="00710564"/>
    <w:rsid w:val="007133EA"/>
    <w:rsid w:val="00713726"/>
    <w:rsid w:val="007153B6"/>
    <w:rsid w:val="0072223E"/>
    <w:rsid w:val="007223DA"/>
    <w:rsid w:val="007243A5"/>
    <w:rsid w:val="0072458C"/>
    <w:rsid w:val="007246F9"/>
    <w:rsid w:val="007257EE"/>
    <w:rsid w:val="00725D81"/>
    <w:rsid w:val="007266CB"/>
    <w:rsid w:val="00727D39"/>
    <w:rsid w:val="00731726"/>
    <w:rsid w:val="0073172D"/>
    <w:rsid w:val="00732341"/>
    <w:rsid w:val="00733064"/>
    <w:rsid w:val="007346C6"/>
    <w:rsid w:val="00734A7D"/>
    <w:rsid w:val="00734C62"/>
    <w:rsid w:val="00735040"/>
    <w:rsid w:val="00736657"/>
    <w:rsid w:val="00737B28"/>
    <w:rsid w:val="00737C29"/>
    <w:rsid w:val="00741FEF"/>
    <w:rsid w:val="00751850"/>
    <w:rsid w:val="0075301B"/>
    <w:rsid w:val="0075459F"/>
    <w:rsid w:val="00756131"/>
    <w:rsid w:val="00756670"/>
    <w:rsid w:val="007570A3"/>
    <w:rsid w:val="0075778A"/>
    <w:rsid w:val="00757AC9"/>
    <w:rsid w:val="00762186"/>
    <w:rsid w:val="007624B4"/>
    <w:rsid w:val="007632D6"/>
    <w:rsid w:val="00765DD7"/>
    <w:rsid w:val="00766135"/>
    <w:rsid w:val="00766FEA"/>
    <w:rsid w:val="00767084"/>
    <w:rsid w:val="007737FF"/>
    <w:rsid w:val="007747A2"/>
    <w:rsid w:val="00775611"/>
    <w:rsid w:val="00776D9F"/>
    <w:rsid w:val="007818BE"/>
    <w:rsid w:val="0078481D"/>
    <w:rsid w:val="007855D2"/>
    <w:rsid w:val="0078676A"/>
    <w:rsid w:val="007902A9"/>
    <w:rsid w:val="00792A2D"/>
    <w:rsid w:val="00793092"/>
    <w:rsid w:val="0079722C"/>
    <w:rsid w:val="00797BCC"/>
    <w:rsid w:val="007A1E72"/>
    <w:rsid w:val="007A49AE"/>
    <w:rsid w:val="007A4CF1"/>
    <w:rsid w:val="007A5C6A"/>
    <w:rsid w:val="007A6CE2"/>
    <w:rsid w:val="007A7FE8"/>
    <w:rsid w:val="007B64B2"/>
    <w:rsid w:val="007B6CAA"/>
    <w:rsid w:val="007B7C2D"/>
    <w:rsid w:val="007C0021"/>
    <w:rsid w:val="007C062B"/>
    <w:rsid w:val="007C098D"/>
    <w:rsid w:val="007C204A"/>
    <w:rsid w:val="007C4AC5"/>
    <w:rsid w:val="007D1798"/>
    <w:rsid w:val="007D2A06"/>
    <w:rsid w:val="007D5376"/>
    <w:rsid w:val="007D5ECF"/>
    <w:rsid w:val="007D676B"/>
    <w:rsid w:val="007E1338"/>
    <w:rsid w:val="007E37E1"/>
    <w:rsid w:val="007F1981"/>
    <w:rsid w:val="007F4839"/>
    <w:rsid w:val="007F7679"/>
    <w:rsid w:val="00802E67"/>
    <w:rsid w:val="00812CAA"/>
    <w:rsid w:val="008139C3"/>
    <w:rsid w:val="00815213"/>
    <w:rsid w:val="0081551F"/>
    <w:rsid w:val="00816CDA"/>
    <w:rsid w:val="00817227"/>
    <w:rsid w:val="00820B3C"/>
    <w:rsid w:val="00827B86"/>
    <w:rsid w:val="00827FA3"/>
    <w:rsid w:val="008302BA"/>
    <w:rsid w:val="00832610"/>
    <w:rsid w:val="00834BEB"/>
    <w:rsid w:val="00836317"/>
    <w:rsid w:val="00840604"/>
    <w:rsid w:val="008427A1"/>
    <w:rsid w:val="00842EE1"/>
    <w:rsid w:val="00844346"/>
    <w:rsid w:val="008536B4"/>
    <w:rsid w:val="0085482C"/>
    <w:rsid w:val="0085545D"/>
    <w:rsid w:val="00855845"/>
    <w:rsid w:val="00862AF1"/>
    <w:rsid w:val="00863EFE"/>
    <w:rsid w:val="00865E38"/>
    <w:rsid w:val="008669F6"/>
    <w:rsid w:val="00874899"/>
    <w:rsid w:val="00875254"/>
    <w:rsid w:val="0088046B"/>
    <w:rsid w:val="00880B3B"/>
    <w:rsid w:val="00881B5F"/>
    <w:rsid w:val="00884F63"/>
    <w:rsid w:val="00887046"/>
    <w:rsid w:val="008901E4"/>
    <w:rsid w:val="008902C0"/>
    <w:rsid w:val="0089086E"/>
    <w:rsid w:val="008912A5"/>
    <w:rsid w:val="00891EDB"/>
    <w:rsid w:val="008937A4"/>
    <w:rsid w:val="0089502A"/>
    <w:rsid w:val="00896A6D"/>
    <w:rsid w:val="008970C3"/>
    <w:rsid w:val="008978FB"/>
    <w:rsid w:val="008A13BD"/>
    <w:rsid w:val="008A1AD3"/>
    <w:rsid w:val="008A34C0"/>
    <w:rsid w:val="008A640F"/>
    <w:rsid w:val="008B02DB"/>
    <w:rsid w:val="008B1500"/>
    <w:rsid w:val="008B2886"/>
    <w:rsid w:val="008B5273"/>
    <w:rsid w:val="008B689F"/>
    <w:rsid w:val="008C288E"/>
    <w:rsid w:val="008C2BAE"/>
    <w:rsid w:val="008C7A38"/>
    <w:rsid w:val="008C7EE4"/>
    <w:rsid w:val="008D07CE"/>
    <w:rsid w:val="008D2882"/>
    <w:rsid w:val="008D2C21"/>
    <w:rsid w:val="008D3552"/>
    <w:rsid w:val="008D3B32"/>
    <w:rsid w:val="008E0346"/>
    <w:rsid w:val="008E10A6"/>
    <w:rsid w:val="008E1B1C"/>
    <w:rsid w:val="008E37D7"/>
    <w:rsid w:val="008E5584"/>
    <w:rsid w:val="008E6EF8"/>
    <w:rsid w:val="008E7608"/>
    <w:rsid w:val="008F1281"/>
    <w:rsid w:val="0090057B"/>
    <w:rsid w:val="00902583"/>
    <w:rsid w:val="00902CCF"/>
    <w:rsid w:val="0091443F"/>
    <w:rsid w:val="009176CF"/>
    <w:rsid w:val="00920194"/>
    <w:rsid w:val="0092022E"/>
    <w:rsid w:val="0092414A"/>
    <w:rsid w:val="00925D81"/>
    <w:rsid w:val="00930C77"/>
    <w:rsid w:val="00930F39"/>
    <w:rsid w:val="009335B3"/>
    <w:rsid w:val="009346F8"/>
    <w:rsid w:val="00937F57"/>
    <w:rsid w:val="00944444"/>
    <w:rsid w:val="00944D51"/>
    <w:rsid w:val="00945C8E"/>
    <w:rsid w:val="00945D11"/>
    <w:rsid w:val="009517CD"/>
    <w:rsid w:val="009552A0"/>
    <w:rsid w:val="00962C1E"/>
    <w:rsid w:val="00964018"/>
    <w:rsid w:val="0096592A"/>
    <w:rsid w:val="00973AAF"/>
    <w:rsid w:val="00973BBA"/>
    <w:rsid w:val="00980CE3"/>
    <w:rsid w:val="00982517"/>
    <w:rsid w:val="00983258"/>
    <w:rsid w:val="009841FE"/>
    <w:rsid w:val="0098578D"/>
    <w:rsid w:val="00987253"/>
    <w:rsid w:val="009873B1"/>
    <w:rsid w:val="00987C11"/>
    <w:rsid w:val="00990EC5"/>
    <w:rsid w:val="00991CAE"/>
    <w:rsid w:val="00992901"/>
    <w:rsid w:val="0099598B"/>
    <w:rsid w:val="009A3497"/>
    <w:rsid w:val="009A609F"/>
    <w:rsid w:val="009A667B"/>
    <w:rsid w:val="009A6B04"/>
    <w:rsid w:val="009B0F6E"/>
    <w:rsid w:val="009B2E9A"/>
    <w:rsid w:val="009C37C2"/>
    <w:rsid w:val="009C53A8"/>
    <w:rsid w:val="009C570D"/>
    <w:rsid w:val="009C60D0"/>
    <w:rsid w:val="009C65EE"/>
    <w:rsid w:val="009D0765"/>
    <w:rsid w:val="009D3487"/>
    <w:rsid w:val="009D3E8E"/>
    <w:rsid w:val="009D4EE4"/>
    <w:rsid w:val="009D6FAE"/>
    <w:rsid w:val="009D762F"/>
    <w:rsid w:val="009E0279"/>
    <w:rsid w:val="009E28A6"/>
    <w:rsid w:val="009E5673"/>
    <w:rsid w:val="009E6243"/>
    <w:rsid w:val="009E69C3"/>
    <w:rsid w:val="009F0668"/>
    <w:rsid w:val="009F4066"/>
    <w:rsid w:val="009F479A"/>
    <w:rsid w:val="009F79ED"/>
    <w:rsid w:val="00A01092"/>
    <w:rsid w:val="00A01ACF"/>
    <w:rsid w:val="00A03A5A"/>
    <w:rsid w:val="00A06DEC"/>
    <w:rsid w:val="00A11A14"/>
    <w:rsid w:val="00A20F60"/>
    <w:rsid w:val="00A2122D"/>
    <w:rsid w:val="00A21B9F"/>
    <w:rsid w:val="00A3312F"/>
    <w:rsid w:val="00A34903"/>
    <w:rsid w:val="00A41FF8"/>
    <w:rsid w:val="00A4200A"/>
    <w:rsid w:val="00A43B87"/>
    <w:rsid w:val="00A442D9"/>
    <w:rsid w:val="00A47CE0"/>
    <w:rsid w:val="00A5515D"/>
    <w:rsid w:val="00A5538D"/>
    <w:rsid w:val="00A56786"/>
    <w:rsid w:val="00A57E00"/>
    <w:rsid w:val="00A62548"/>
    <w:rsid w:val="00A62EA5"/>
    <w:rsid w:val="00A64040"/>
    <w:rsid w:val="00A645D2"/>
    <w:rsid w:val="00A67B35"/>
    <w:rsid w:val="00A72100"/>
    <w:rsid w:val="00A736CB"/>
    <w:rsid w:val="00A7551C"/>
    <w:rsid w:val="00A760F4"/>
    <w:rsid w:val="00A763E4"/>
    <w:rsid w:val="00A77171"/>
    <w:rsid w:val="00A776F3"/>
    <w:rsid w:val="00A83405"/>
    <w:rsid w:val="00A83594"/>
    <w:rsid w:val="00A835BB"/>
    <w:rsid w:val="00A86316"/>
    <w:rsid w:val="00A871C5"/>
    <w:rsid w:val="00A87218"/>
    <w:rsid w:val="00A90A23"/>
    <w:rsid w:val="00A90A57"/>
    <w:rsid w:val="00A90D3D"/>
    <w:rsid w:val="00A9325E"/>
    <w:rsid w:val="00A93BF2"/>
    <w:rsid w:val="00A95376"/>
    <w:rsid w:val="00AA10E6"/>
    <w:rsid w:val="00AA19F7"/>
    <w:rsid w:val="00AA5675"/>
    <w:rsid w:val="00AA5C7A"/>
    <w:rsid w:val="00AA7304"/>
    <w:rsid w:val="00AA76CA"/>
    <w:rsid w:val="00AB406E"/>
    <w:rsid w:val="00AB45E1"/>
    <w:rsid w:val="00AB4DFF"/>
    <w:rsid w:val="00AB5928"/>
    <w:rsid w:val="00AC2CC7"/>
    <w:rsid w:val="00AC3C75"/>
    <w:rsid w:val="00AC5A44"/>
    <w:rsid w:val="00AC7337"/>
    <w:rsid w:val="00AD0C0C"/>
    <w:rsid w:val="00AD1223"/>
    <w:rsid w:val="00AD148E"/>
    <w:rsid w:val="00AD79D6"/>
    <w:rsid w:val="00AE0032"/>
    <w:rsid w:val="00AE3372"/>
    <w:rsid w:val="00AE3A49"/>
    <w:rsid w:val="00AE4209"/>
    <w:rsid w:val="00AE5AE9"/>
    <w:rsid w:val="00AE5C6E"/>
    <w:rsid w:val="00AF004D"/>
    <w:rsid w:val="00AF039E"/>
    <w:rsid w:val="00AF2345"/>
    <w:rsid w:val="00AF3C31"/>
    <w:rsid w:val="00AF4191"/>
    <w:rsid w:val="00AF53CF"/>
    <w:rsid w:val="00AF6FD2"/>
    <w:rsid w:val="00B001D4"/>
    <w:rsid w:val="00B0036D"/>
    <w:rsid w:val="00B0091A"/>
    <w:rsid w:val="00B01D3C"/>
    <w:rsid w:val="00B024AE"/>
    <w:rsid w:val="00B03B3B"/>
    <w:rsid w:val="00B04B87"/>
    <w:rsid w:val="00B0604A"/>
    <w:rsid w:val="00B077E6"/>
    <w:rsid w:val="00B1520F"/>
    <w:rsid w:val="00B172D0"/>
    <w:rsid w:val="00B22598"/>
    <w:rsid w:val="00B229D5"/>
    <w:rsid w:val="00B25A9B"/>
    <w:rsid w:val="00B26328"/>
    <w:rsid w:val="00B26BA4"/>
    <w:rsid w:val="00B279DA"/>
    <w:rsid w:val="00B33D0C"/>
    <w:rsid w:val="00B34473"/>
    <w:rsid w:val="00B402C8"/>
    <w:rsid w:val="00B40728"/>
    <w:rsid w:val="00B40836"/>
    <w:rsid w:val="00B43532"/>
    <w:rsid w:val="00B4568E"/>
    <w:rsid w:val="00B46057"/>
    <w:rsid w:val="00B460D7"/>
    <w:rsid w:val="00B46245"/>
    <w:rsid w:val="00B478AD"/>
    <w:rsid w:val="00B47AD2"/>
    <w:rsid w:val="00B47CAE"/>
    <w:rsid w:val="00B5089C"/>
    <w:rsid w:val="00B514FB"/>
    <w:rsid w:val="00B518C5"/>
    <w:rsid w:val="00B52A7A"/>
    <w:rsid w:val="00B54EFF"/>
    <w:rsid w:val="00B574F7"/>
    <w:rsid w:val="00B57A6B"/>
    <w:rsid w:val="00B658CE"/>
    <w:rsid w:val="00B65C99"/>
    <w:rsid w:val="00B71A56"/>
    <w:rsid w:val="00B720F6"/>
    <w:rsid w:val="00B72A60"/>
    <w:rsid w:val="00B73395"/>
    <w:rsid w:val="00B76909"/>
    <w:rsid w:val="00B76BA1"/>
    <w:rsid w:val="00B82D99"/>
    <w:rsid w:val="00B8503C"/>
    <w:rsid w:val="00B878B6"/>
    <w:rsid w:val="00B87FC8"/>
    <w:rsid w:val="00B911EC"/>
    <w:rsid w:val="00B91E90"/>
    <w:rsid w:val="00B91F77"/>
    <w:rsid w:val="00B94917"/>
    <w:rsid w:val="00B9665A"/>
    <w:rsid w:val="00B972E1"/>
    <w:rsid w:val="00B97717"/>
    <w:rsid w:val="00BA1595"/>
    <w:rsid w:val="00BA2290"/>
    <w:rsid w:val="00BB0D9F"/>
    <w:rsid w:val="00BB127E"/>
    <w:rsid w:val="00BB60E1"/>
    <w:rsid w:val="00BB6EB6"/>
    <w:rsid w:val="00BC3C75"/>
    <w:rsid w:val="00BC45E2"/>
    <w:rsid w:val="00BC4ED5"/>
    <w:rsid w:val="00BC6631"/>
    <w:rsid w:val="00BC7402"/>
    <w:rsid w:val="00BD0483"/>
    <w:rsid w:val="00BD0737"/>
    <w:rsid w:val="00BD086B"/>
    <w:rsid w:val="00BD14A4"/>
    <w:rsid w:val="00BD546E"/>
    <w:rsid w:val="00BD573F"/>
    <w:rsid w:val="00BD5B47"/>
    <w:rsid w:val="00BE0FAB"/>
    <w:rsid w:val="00BE2035"/>
    <w:rsid w:val="00BE3A01"/>
    <w:rsid w:val="00BE3BF6"/>
    <w:rsid w:val="00BE5728"/>
    <w:rsid w:val="00BE6694"/>
    <w:rsid w:val="00BE7C70"/>
    <w:rsid w:val="00BF00AD"/>
    <w:rsid w:val="00BF0E96"/>
    <w:rsid w:val="00BF1595"/>
    <w:rsid w:val="00BF3317"/>
    <w:rsid w:val="00BF3F41"/>
    <w:rsid w:val="00BF6089"/>
    <w:rsid w:val="00BF6797"/>
    <w:rsid w:val="00BF704C"/>
    <w:rsid w:val="00BF7547"/>
    <w:rsid w:val="00C002BF"/>
    <w:rsid w:val="00C00959"/>
    <w:rsid w:val="00C01929"/>
    <w:rsid w:val="00C0211C"/>
    <w:rsid w:val="00C025C4"/>
    <w:rsid w:val="00C030C3"/>
    <w:rsid w:val="00C06322"/>
    <w:rsid w:val="00C11CBE"/>
    <w:rsid w:val="00C148EF"/>
    <w:rsid w:val="00C152E2"/>
    <w:rsid w:val="00C15D5F"/>
    <w:rsid w:val="00C210E1"/>
    <w:rsid w:val="00C31350"/>
    <w:rsid w:val="00C32649"/>
    <w:rsid w:val="00C34A97"/>
    <w:rsid w:val="00C3577E"/>
    <w:rsid w:val="00C369C6"/>
    <w:rsid w:val="00C375E9"/>
    <w:rsid w:val="00C378C6"/>
    <w:rsid w:val="00C37BDC"/>
    <w:rsid w:val="00C40A40"/>
    <w:rsid w:val="00C441C0"/>
    <w:rsid w:val="00C4446E"/>
    <w:rsid w:val="00C4623E"/>
    <w:rsid w:val="00C52353"/>
    <w:rsid w:val="00C53A81"/>
    <w:rsid w:val="00C54424"/>
    <w:rsid w:val="00C54EB5"/>
    <w:rsid w:val="00C54EF4"/>
    <w:rsid w:val="00C562CF"/>
    <w:rsid w:val="00C56969"/>
    <w:rsid w:val="00C605BF"/>
    <w:rsid w:val="00C61670"/>
    <w:rsid w:val="00C64FFC"/>
    <w:rsid w:val="00C65297"/>
    <w:rsid w:val="00C65C26"/>
    <w:rsid w:val="00C675E8"/>
    <w:rsid w:val="00C74985"/>
    <w:rsid w:val="00C74FA6"/>
    <w:rsid w:val="00C75CDA"/>
    <w:rsid w:val="00C77AD4"/>
    <w:rsid w:val="00C77C0A"/>
    <w:rsid w:val="00C808BC"/>
    <w:rsid w:val="00C80C67"/>
    <w:rsid w:val="00C817FD"/>
    <w:rsid w:val="00C82504"/>
    <w:rsid w:val="00C82FFA"/>
    <w:rsid w:val="00C8364C"/>
    <w:rsid w:val="00C85BDD"/>
    <w:rsid w:val="00C875F0"/>
    <w:rsid w:val="00C92911"/>
    <w:rsid w:val="00C934F4"/>
    <w:rsid w:val="00C943BB"/>
    <w:rsid w:val="00C95485"/>
    <w:rsid w:val="00CA1CE7"/>
    <w:rsid w:val="00CA2DD9"/>
    <w:rsid w:val="00CA4210"/>
    <w:rsid w:val="00CA669A"/>
    <w:rsid w:val="00CB0DE8"/>
    <w:rsid w:val="00CB202B"/>
    <w:rsid w:val="00CB46C5"/>
    <w:rsid w:val="00CB4E64"/>
    <w:rsid w:val="00CB5D89"/>
    <w:rsid w:val="00CB7424"/>
    <w:rsid w:val="00CB7818"/>
    <w:rsid w:val="00CC06CC"/>
    <w:rsid w:val="00CC10F4"/>
    <w:rsid w:val="00CC4291"/>
    <w:rsid w:val="00CC5347"/>
    <w:rsid w:val="00CC6B08"/>
    <w:rsid w:val="00CD4D52"/>
    <w:rsid w:val="00CD5D4B"/>
    <w:rsid w:val="00CD7632"/>
    <w:rsid w:val="00CD7804"/>
    <w:rsid w:val="00CE0FD4"/>
    <w:rsid w:val="00CE54AE"/>
    <w:rsid w:val="00CF1B9C"/>
    <w:rsid w:val="00CF3087"/>
    <w:rsid w:val="00CF4551"/>
    <w:rsid w:val="00CF49E1"/>
    <w:rsid w:val="00CF7C67"/>
    <w:rsid w:val="00D000D9"/>
    <w:rsid w:val="00D04288"/>
    <w:rsid w:val="00D046DE"/>
    <w:rsid w:val="00D04FBB"/>
    <w:rsid w:val="00D0574D"/>
    <w:rsid w:val="00D06D69"/>
    <w:rsid w:val="00D07CD0"/>
    <w:rsid w:val="00D104C9"/>
    <w:rsid w:val="00D10C89"/>
    <w:rsid w:val="00D13604"/>
    <w:rsid w:val="00D13BE9"/>
    <w:rsid w:val="00D15367"/>
    <w:rsid w:val="00D22F38"/>
    <w:rsid w:val="00D23044"/>
    <w:rsid w:val="00D30D13"/>
    <w:rsid w:val="00D31FA6"/>
    <w:rsid w:val="00D327DD"/>
    <w:rsid w:val="00D33553"/>
    <w:rsid w:val="00D344D0"/>
    <w:rsid w:val="00D40D6E"/>
    <w:rsid w:val="00D4451D"/>
    <w:rsid w:val="00D4733D"/>
    <w:rsid w:val="00D47868"/>
    <w:rsid w:val="00D5085C"/>
    <w:rsid w:val="00D52548"/>
    <w:rsid w:val="00D53806"/>
    <w:rsid w:val="00D55A76"/>
    <w:rsid w:val="00D56325"/>
    <w:rsid w:val="00D56445"/>
    <w:rsid w:val="00D622F4"/>
    <w:rsid w:val="00D62A21"/>
    <w:rsid w:val="00D66ED7"/>
    <w:rsid w:val="00D70EE8"/>
    <w:rsid w:val="00D7231D"/>
    <w:rsid w:val="00D723DA"/>
    <w:rsid w:val="00D72616"/>
    <w:rsid w:val="00D734E8"/>
    <w:rsid w:val="00D77DA5"/>
    <w:rsid w:val="00D823B2"/>
    <w:rsid w:val="00D82A29"/>
    <w:rsid w:val="00D82FE1"/>
    <w:rsid w:val="00D849BB"/>
    <w:rsid w:val="00D86C86"/>
    <w:rsid w:val="00D87072"/>
    <w:rsid w:val="00D94CDA"/>
    <w:rsid w:val="00D9511B"/>
    <w:rsid w:val="00D959F2"/>
    <w:rsid w:val="00D96596"/>
    <w:rsid w:val="00DA1B3A"/>
    <w:rsid w:val="00DA537C"/>
    <w:rsid w:val="00DA5415"/>
    <w:rsid w:val="00DA57E4"/>
    <w:rsid w:val="00DA6064"/>
    <w:rsid w:val="00DA70FF"/>
    <w:rsid w:val="00DA79B9"/>
    <w:rsid w:val="00DB1AF8"/>
    <w:rsid w:val="00DB1F40"/>
    <w:rsid w:val="00DB25BE"/>
    <w:rsid w:val="00DC40B4"/>
    <w:rsid w:val="00DC4320"/>
    <w:rsid w:val="00DC6261"/>
    <w:rsid w:val="00DC6F51"/>
    <w:rsid w:val="00DD1612"/>
    <w:rsid w:val="00DD3A2F"/>
    <w:rsid w:val="00DD4359"/>
    <w:rsid w:val="00DD65D6"/>
    <w:rsid w:val="00DE0299"/>
    <w:rsid w:val="00DE0C40"/>
    <w:rsid w:val="00DE17C4"/>
    <w:rsid w:val="00DE2DE9"/>
    <w:rsid w:val="00DE66C6"/>
    <w:rsid w:val="00DF0B05"/>
    <w:rsid w:val="00DF0E3C"/>
    <w:rsid w:val="00DF2227"/>
    <w:rsid w:val="00DF567A"/>
    <w:rsid w:val="00DF5A9B"/>
    <w:rsid w:val="00DF7DD8"/>
    <w:rsid w:val="00E03B77"/>
    <w:rsid w:val="00E062E5"/>
    <w:rsid w:val="00E0760F"/>
    <w:rsid w:val="00E1339A"/>
    <w:rsid w:val="00E15CD0"/>
    <w:rsid w:val="00E210CE"/>
    <w:rsid w:val="00E2168B"/>
    <w:rsid w:val="00E21830"/>
    <w:rsid w:val="00E22F0D"/>
    <w:rsid w:val="00E25B24"/>
    <w:rsid w:val="00E25D25"/>
    <w:rsid w:val="00E2781D"/>
    <w:rsid w:val="00E30519"/>
    <w:rsid w:val="00E326DE"/>
    <w:rsid w:val="00E33518"/>
    <w:rsid w:val="00E34B65"/>
    <w:rsid w:val="00E36337"/>
    <w:rsid w:val="00E3663C"/>
    <w:rsid w:val="00E3785D"/>
    <w:rsid w:val="00E37C7E"/>
    <w:rsid w:val="00E41D49"/>
    <w:rsid w:val="00E45786"/>
    <w:rsid w:val="00E46DA4"/>
    <w:rsid w:val="00E50942"/>
    <w:rsid w:val="00E53EA1"/>
    <w:rsid w:val="00E54D76"/>
    <w:rsid w:val="00E570E4"/>
    <w:rsid w:val="00E60326"/>
    <w:rsid w:val="00E625DF"/>
    <w:rsid w:val="00E64AF9"/>
    <w:rsid w:val="00E666DE"/>
    <w:rsid w:val="00E679B0"/>
    <w:rsid w:val="00E703A7"/>
    <w:rsid w:val="00E75BB9"/>
    <w:rsid w:val="00E76924"/>
    <w:rsid w:val="00E8420D"/>
    <w:rsid w:val="00E84366"/>
    <w:rsid w:val="00E85204"/>
    <w:rsid w:val="00E85C87"/>
    <w:rsid w:val="00E87B51"/>
    <w:rsid w:val="00E914BA"/>
    <w:rsid w:val="00E92354"/>
    <w:rsid w:val="00E93BAA"/>
    <w:rsid w:val="00E97714"/>
    <w:rsid w:val="00E97E7F"/>
    <w:rsid w:val="00EA1343"/>
    <w:rsid w:val="00EA3027"/>
    <w:rsid w:val="00EB0E62"/>
    <w:rsid w:val="00EB209D"/>
    <w:rsid w:val="00EC06DF"/>
    <w:rsid w:val="00EC556D"/>
    <w:rsid w:val="00EC5A3B"/>
    <w:rsid w:val="00EC5D2D"/>
    <w:rsid w:val="00EC7122"/>
    <w:rsid w:val="00ED1386"/>
    <w:rsid w:val="00ED13D7"/>
    <w:rsid w:val="00ED2AD7"/>
    <w:rsid w:val="00ED2EAF"/>
    <w:rsid w:val="00ED57EC"/>
    <w:rsid w:val="00EE14FB"/>
    <w:rsid w:val="00EE1564"/>
    <w:rsid w:val="00EE3D2C"/>
    <w:rsid w:val="00EE406A"/>
    <w:rsid w:val="00EE5F20"/>
    <w:rsid w:val="00EE6BF9"/>
    <w:rsid w:val="00EE765E"/>
    <w:rsid w:val="00EE7F71"/>
    <w:rsid w:val="00EF3351"/>
    <w:rsid w:val="00F0063E"/>
    <w:rsid w:val="00F01011"/>
    <w:rsid w:val="00F04B4B"/>
    <w:rsid w:val="00F05570"/>
    <w:rsid w:val="00F103CC"/>
    <w:rsid w:val="00F113D4"/>
    <w:rsid w:val="00F120E6"/>
    <w:rsid w:val="00F1636F"/>
    <w:rsid w:val="00F16BF2"/>
    <w:rsid w:val="00F2274C"/>
    <w:rsid w:val="00F24951"/>
    <w:rsid w:val="00F24CBD"/>
    <w:rsid w:val="00F263CB"/>
    <w:rsid w:val="00F2654C"/>
    <w:rsid w:val="00F27091"/>
    <w:rsid w:val="00F321AF"/>
    <w:rsid w:val="00F33E02"/>
    <w:rsid w:val="00F34891"/>
    <w:rsid w:val="00F36BB8"/>
    <w:rsid w:val="00F4012D"/>
    <w:rsid w:val="00F40AEF"/>
    <w:rsid w:val="00F41B69"/>
    <w:rsid w:val="00F439AD"/>
    <w:rsid w:val="00F43FC9"/>
    <w:rsid w:val="00F44228"/>
    <w:rsid w:val="00F44D4F"/>
    <w:rsid w:val="00F45C8D"/>
    <w:rsid w:val="00F46C9E"/>
    <w:rsid w:val="00F50D5D"/>
    <w:rsid w:val="00F51A7F"/>
    <w:rsid w:val="00F523FD"/>
    <w:rsid w:val="00F52FEA"/>
    <w:rsid w:val="00F530BE"/>
    <w:rsid w:val="00F532AD"/>
    <w:rsid w:val="00F54785"/>
    <w:rsid w:val="00F556E7"/>
    <w:rsid w:val="00F562B5"/>
    <w:rsid w:val="00F613DD"/>
    <w:rsid w:val="00F6236D"/>
    <w:rsid w:val="00F662DB"/>
    <w:rsid w:val="00F66C10"/>
    <w:rsid w:val="00F67FFC"/>
    <w:rsid w:val="00F72D17"/>
    <w:rsid w:val="00F7300C"/>
    <w:rsid w:val="00F731FA"/>
    <w:rsid w:val="00F73B88"/>
    <w:rsid w:val="00F75DE9"/>
    <w:rsid w:val="00F80B32"/>
    <w:rsid w:val="00F81359"/>
    <w:rsid w:val="00F8592B"/>
    <w:rsid w:val="00F86145"/>
    <w:rsid w:val="00F9051E"/>
    <w:rsid w:val="00F935B6"/>
    <w:rsid w:val="00F95961"/>
    <w:rsid w:val="00F96144"/>
    <w:rsid w:val="00FA1ACE"/>
    <w:rsid w:val="00FA23ED"/>
    <w:rsid w:val="00FA5E8E"/>
    <w:rsid w:val="00FB0631"/>
    <w:rsid w:val="00FB284F"/>
    <w:rsid w:val="00FB3F92"/>
    <w:rsid w:val="00FB400C"/>
    <w:rsid w:val="00FC6107"/>
    <w:rsid w:val="00FD1485"/>
    <w:rsid w:val="00FD288D"/>
    <w:rsid w:val="00FD299D"/>
    <w:rsid w:val="00FD2BBF"/>
    <w:rsid w:val="00FD45EF"/>
    <w:rsid w:val="00FD638B"/>
    <w:rsid w:val="00FD74E0"/>
    <w:rsid w:val="00FD7E07"/>
    <w:rsid w:val="00FE4696"/>
    <w:rsid w:val="00FE76ED"/>
    <w:rsid w:val="00FF0861"/>
    <w:rsid w:val="00FF2F51"/>
    <w:rsid w:val="00FF458E"/>
    <w:rsid w:val="00FF6E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DE5E74"/>
  <w15:docId w15:val="{A2D7A2E6-B8C9-44F5-B58C-8752AE31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4F63"/>
    <w:pPr>
      <w:widowControl w:val="0"/>
      <w:jc w:val="both"/>
    </w:pPr>
    <w:rPr>
      <w:kern w:val="2"/>
      <w:sz w:val="21"/>
    </w:rPr>
  </w:style>
  <w:style w:type="paragraph" w:styleId="1">
    <w:name w:val="heading 1"/>
    <w:basedOn w:val="a"/>
    <w:next w:val="a"/>
    <w:qFormat/>
    <w:rsid w:val="00884F63"/>
    <w:pPr>
      <w:keepNext/>
      <w:jc w:val="center"/>
      <w:outlineLvl w:val="0"/>
    </w:pPr>
    <w:rPr>
      <w:sz w:val="84"/>
    </w:rPr>
  </w:style>
  <w:style w:type="paragraph" w:styleId="2">
    <w:name w:val="heading 2"/>
    <w:basedOn w:val="a"/>
    <w:next w:val="a"/>
    <w:link w:val="2Char"/>
    <w:qFormat/>
    <w:rsid w:val="00884F6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84F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84F6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884F63"/>
    <w:pPr>
      <w:pBdr>
        <w:bottom w:val="single" w:sz="6" w:space="1" w:color="auto"/>
      </w:pBdr>
      <w:tabs>
        <w:tab w:val="center" w:pos="4153"/>
        <w:tab w:val="right" w:pos="8306"/>
      </w:tabs>
      <w:snapToGrid w:val="0"/>
      <w:jc w:val="center"/>
    </w:pPr>
    <w:rPr>
      <w:sz w:val="18"/>
      <w:szCs w:val="18"/>
    </w:rPr>
  </w:style>
  <w:style w:type="paragraph" w:styleId="a5">
    <w:name w:val="footer"/>
    <w:basedOn w:val="a"/>
    <w:rsid w:val="00884F63"/>
    <w:pPr>
      <w:tabs>
        <w:tab w:val="center" w:pos="4153"/>
        <w:tab w:val="right" w:pos="8306"/>
      </w:tabs>
      <w:snapToGrid w:val="0"/>
      <w:jc w:val="left"/>
    </w:pPr>
    <w:rPr>
      <w:sz w:val="18"/>
      <w:szCs w:val="18"/>
    </w:rPr>
  </w:style>
  <w:style w:type="character" w:styleId="a6">
    <w:name w:val="page number"/>
    <w:basedOn w:val="a0"/>
    <w:rsid w:val="00884F63"/>
  </w:style>
  <w:style w:type="character" w:customStyle="1" w:styleId="grame">
    <w:name w:val="grame"/>
    <w:basedOn w:val="a0"/>
    <w:rsid w:val="00264464"/>
  </w:style>
  <w:style w:type="paragraph" w:customStyle="1" w:styleId="NOI">
    <w:name w:val="NOI中文标题"/>
    <w:basedOn w:val="a"/>
    <w:next w:val="NOI0"/>
    <w:link w:val="NOIChar"/>
    <w:qFormat/>
    <w:rsid w:val="00944D51"/>
    <w:pPr>
      <w:keepNext/>
      <w:keepLines/>
      <w:adjustRightInd w:val="0"/>
      <w:snapToGrid w:val="0"/>
      <w:spacing w:beforeLines="200" w:afterLines="400"/>
      <w:ind w:leftChars="-50" w:left="-105" w:rightChars="-50" w:right="-105"/>
      <w:jc w:val="center"/>
      <w:outlineLvl w:val="0"/>
    </w:pPr>
    <w:rPr>
      <w:rFonts w:asciiTheme="majorHAnsi" w:eastAsiaTheme="majorEastAsia"/>
      <w:sz w:val="52"/>
    </w:rPr>
  </w:style>
  <w:style w:type="paragraph" w:customStyle="1" w:styleId="NOI0">
    <w:name w:val="NOI英文标题"/>
    <w:basedOn w:val="a"/>
    <w:next w:val="NOI1"/>
    <w:link w:val="NOIChar0"/>
    <w:qFormat/>
    <w:rsid w:val="00944D51"/>
    <w:pPr>
      <w:keepNext/>
      <w:adjustRightInd w:val="0"/>
      <w:snapToGrid w:val="0"/>
      <w:jc w:val="center"/>
      <w:outlineLvl w:val="0"/>
    </w:pPr>
    <w:rPr>
      <w:rFonts w:asciiTheme="minorHAnsi" w:eastAsiaTheme="minorEastAsia" w:hAnsiTheme="minorHAnsi"/>
      <w:sz w:val="72"/>
      <w:szCs w:val="72"/>
    </w:rPr>
  </w:style>
  <w:style w:type="character" w:customStyle="1" w:styleId="NOIChar">
    <w:name w:val="NOI中文标题 Char"/>
    <w:basedOn w:val="a0"/>
    <w:link w:val="NOI"/>
    <w:rsid w:val="00944D51"/>
    <w:rPr>
      <w:rFonts w:asciiTheme="majorHAnsi" w:eastAsiaTheme="majorEastAsia"/>
      <w:kern w:val="2"/>
      <w:sz w:val="52"/>
    </w:rPr>
  </w:style>
  <w:style w:type="paragraph" w:customStyle="1" w:styleId="NOI1">
    <w:name w:val="NOI副标题"/>
    <w:basedOn w:val="a"/>
    <w:link w:val="NOIChar1"/>
    <w:qFormat/>
    <w:rsid w:val="00944D51"/>
    <w:pPr>
      <w:spacing w:afterLines="150"/>
      <w:jc w:val="center"/>
      <w:outlineLvl w:val="1"/>
    </w:pPr>
    <w:rPr>
      <w:rFonts w:eastAsia="楷体_GB2312"/>
      <w:sz w:val="48"/>
    </w:rPr>
  </w:style>
  <w:style w:type="character" w:customStyle="1" w:styleId="NOIChar0">
    <w:name w:val="NOI英文标题 Char"/>
    <w:basedOn w:val="a0"/>
    <w:link w:val="NOI0"/>
    <w:rsid w:val="00944D51"/>
    <w:rPr>
      <w:rFonts w:asciiTheme="minorHAnsi" w:eastAsiaTheme="minorEastAsia" w:hAnsiTheme="minorHAnsi"/>
      <w:kern w:val="2"/>
      <w:sz w:val="72"/>
      <w:szCs w:val="72"/>
    </w:rPr>
  </w:style>
  <w:style w:type="paragraph" w:customStyle="1" w:styleId="NOI2">
    <w:name w:val="NOI比赛时间"/>
    <w:basedOn w:val="a"/>
    <w:link w:val="NOIChar2"/>
    <w:qFormat/>
    <w:rsid w:val="00944D51"/>
    <w:pPr>
      <w:spacing w:afterLines="100"/>
      <w:jc w:val="center"/>
      <w:outlineLvl w:val="2"/>
    </w:pPr>
    <w:rPr>
      <w:rFonts w:ascii="黑体" w:eastAsia="黑体"/>
      <w:b/>
      <w:sz w:val="32"/>
    </w:rPr>
  </w:style>
  <w:style w:type="character" w:customStyle="1" w:styleId="NOIChar1">
    <w:name w:val="NOI副标题 Char"/>
    <w:basedOn w:val="a0"/>
    <w:link w:val="NOI1"/>
    <w:rsid w:val="00944D51"/>
    <w:rPr>
      <w:rFonts w:eastAsia="楷体_GB2312"/>
      <w:kern w:val="2"/>
      <w:sz w:val="48"/>
    </w:rPr>
  </w:style>
  <w:style w:type="paragraph" w:customStyle="1" w:styleId="NOI3">
    <w:name w:val="NOI编译选项"/>
    <w:basedOn w:val="a"/>
    <w:next w:val="NOI4"/>
    <w:link w:val="NOIChar3"/>
    <w:qFormat/>
    <w:rsid w:val="00E54D76"/>
    <w:pPr>
      <w:tabs>
        <w:tab w:val="center" w:pos="4332"/>
        <w:tab w:val="left" w:pos="6480"/>
      </w:tabs>
      <w:jc w:val="center"/>
    </w:pPr>
    <w:rPr>
      <w:rFonts w:ascii="黑体" w:eastAsia="黑体"/>
      <w:b/>
      <w:sz w:val="28"/>
      <w:szCs w:val="28"/>
    </w:rPr>
  </w:style>
  <w:style w:type="character" w:customStyle="1" w:styleId="NOIChar2">
    <w:name w:val="NOI比赛时间 Char"/>
    <w:basedOn w:val="a0"/>
    <w:link w:val="NOI2"/>
    <w:rsid w:val="00944D51"/>
    <w:rPr>
      <w:rFonts w:ascii="黑体" w:eastAsia="黑体"/>
      <w:b/>
      <w:kern w:val="2"/>
      <w:sz w:val="32"/>
    </w:rPr>
  </w:style>
  <w:style w:type="paragraph" w:customStyle="1" w:styleId="NOI4">
    <w:name w:val="NOI试题标题"/>
    <w:basedOn w:val="2"/>
    <w:next w:val="NOI5"/>
    <w:link w:val="NOIChar4"/>
    <w:qFormat/>
    <w:rsid w:val="00E54D76"/>
    <w:pPr>
      <w:pageBreakBefore/>
      <w:spacing w:line="415" w:lineRule="auto"/>
      <w:jc w:val="center"/>
    </w:pPr>
    <w:rPr>
      <w:rFonts w:ascii="Times New Roman" w:hAnsi="Times New Roman"/>
      <w:sz w:val="36"/>
      <w:szCs w:val="36"/>
    </w:rPr>
  </w:style>
  <w:style w:type="character" w:customStyle="1" w:styleId="NOIChar3">
    <w:name w:val="NOI编译选项 Char"/>
    <w:basedOn w:val="a0"/>
    <w:link w:val="NOI3"/>
    <w:rsid w:val="00E54D76"/>
    <w:rPr>
      <w:rFonts w:ascii="黑体" w:eastAsia="黑体"/>
      <w:b/>
      <w:kern w:val="2"/>
      <w:sz w:val="28"/>
      <w:szCs w:val="28"/>
    </w:rPr>
  </w:style>
  <w:style w:type="paragraph" w:customStyle="1" w:styleId="NOI5">
    <w:name w:val="NOI段标题"/>
    <w:basedOn w:val="2"/>
    <w:next w:val="NOI6"/>
    <w:link w:val="NOIChar5"/>
    <w:qFormat/>
    <w:rsid w:val="00925D81"/>
    <w:pPr>
      <w:spacing w:line="240" w:lineRule="auto"/>
      <w:outlineLvl w:val="2"/>
    </w:pPr>
    <w:rPr>
      <w:rFonts w:ascii="Times New Roman" w:hAnsi="Times New Roman"/>
      <w:b w:val="0"/>
      <w:kern w:val="0"/>
      <w:sz w:val="24"/>
      <w:szCs w:val="24"/>
    </w:rPr>
  </w:style>
  <w:style w:type="character" w:customStyle="1" w:styleId="2Char">
    <w:name w:val="标题 2 Char"/>
    <w:basedOn w:val="a0"/>
    <w:link w:val="2"/>
    <w:rsid w:val="00E54D76"/>
    <w:rPr>
      <w:rFonts w:ascii="Arial" w:eastAsia="黑体" w:hAnsi="Arial"/>
      <w:b/>
      <w:bCs/>
      <w:kern w:val="2"/>
      <w:sz w:val="32"/>
      <w:szCs w:val="32"/>
    </w:rPr>
  </w:style>
  <w:style w:type="character" w:customStyle="1" w:styleId="NOIChar4">
    <w:name w:val="NOI试题标题 Char"/>
    <w:basedOn w:val="2Char"/>
    <w:link w:val="NOI4"/>
    <w:rsid w:val="00E54D76"/>
    <w:rPr>
      <w:rFonts w:ascii="Arial" w:eastAsia="黑体" w:hAnsi="Arial"/>
      <w:b/>
      <w:bCs/>
      <w:kern w:val="2"/>
      <w:sz w:val="36"/>
      <w:szCs w:val="36"/>
    </w:rPr>
  </w:style>
  <w:style w:type="paragraph" w:customStyle="1" w:styleId="NOI6">
    <w:name w:val="NOI正文"/>
    <w:basedOn w:val="a"/>
    <w:link w:val="NOIChar6"/>
    <w:qFormat/>
    <w:rsid w:val="00E64AF9"/>
    <w:pPr>
      <w:ind w:firstLineChars="200" w:firstLine="480"/>
    </w:pPr>
    <w:rPr>
      <w:sz w:val="24"/>
      <w:szCs w:val="24"/>
    </w:rPr>
  </w:style>
  <w:style w:type="character" w:customStyle="1" w:styleId="NOIChar5">
    <w:name w:val="NOI段标题 Char"/>
    <w:basedOn w:val="2Char"/>
    <w:link w:val="NOI5"/>
    <w:rsid w:val="00925D81"/>
    <w:rPr>
      <w:rFonts w:ascii="Arial" w:eastAsia="黑体" w:hAnsi="Arial"/>
      <w:b w:val="0"/>
      <w:bCs/>
      <w:kern w:val="2"/>
      <w:sz w:val="24"/>
      <w:szCs w:val="24"/>
    </w:rPr>
  </w:style>
  <w:style w:type="paragraph" w:customStyle="1" w:styleId="NOI7">
    <w:name w:val="NOI样例数据"/>
    <w:basedOn w:val="a"/>
    <w:link w:val="NOIChar7"/>
    <w:qFormat/>
    <w:rsid w:val="00E64AF9"/>
    <w:pPr>
      <w:ind w:firstLineChars="200" w:firstLine="480"/>
    </w:pPr>
    <w:rPr>
      <w:rFonts w:ascii="Courier New" w:hAnsi="Courier New" w:cs="Courier New"/>
      <w:sz w:val="24"/>
      <w:szCs w:val="24"/>
    </w:rPr>
  </w:style>
  <w:style w:type="character" w:customStyle="1" w:styleId="NOIChar6">
    <w:name w:val="NOI正文 Char"/>
    <w:basedOn w:val="a0"/>
    <w:link w:val="NOI6"/>
    <w:rsid w:val="00E64AF9"/>
    <w:rPr>
      <w:kern w:val="2"/>
      <w:sz w:val="24"/>
      <w:szCs w:val="24"/>
    </w:rPr>
  </w:style>
  <w:style w:type="paragraph" w:customStyle="1" w:styleId="NOI10">
    <w:name w:val="NOI强调1"/>
    <w:basedOn w:val="a"/>
    <w:link w:val="NOI1Char"/>
    <w:qFormat/>
    <w:rsid w:val="00E64AF9"/>
    <w:pPr>
      <w:ind w:firstLine="420"/>
    </w:pPr>
    <w:rPr>
      <w:sz w:val="24"/>
      <w:szCs w:val="24"/>
      <w:u w:val="single"/>
    </w:rPr>
  </w:style>
  <w:style w:type="character" w:customStyle="1" w:styleId="NOIChar7">
    <w:name w:val="NOI样例数据 Char"/>
    <w:basedOn w:val="a0"/>
    <w:link w:val="NOI7"/>
    <w:rsid w:val="00E64AF9"/>
    <w:rPr>
      <w:rFonts w:ascii="Courier New" w:hAnsi="Courier New" w:cs="Courier New"/>
      <w:kern w:val="2"/>
      <w:sz w:val="24"/>
      <w:szCs w:val="24"/>
    </w:rPr>
  </w:style>
  <w:style w:type="paragraph" w:customStyle="1" w:styleId="NOI20">
    <w:name w:val="NOI强调2"/>
    <w:basedOn w:val="a"/>
    <w:link w:val="NOI2Char"/>
    <w:qFormat/>
    <w:rsid w:val="00E64AF9"/>
    <w:pPr>
      <w:ind w:firstLine="420"/>
    </w:pPr>
    <w:rPr>
      <w:b/>
      <w:i/>
      <w:sz w:val="24"/>
      <w:szCs w:val="24"/>
      <w:u w:val="single"/>
    </w:rPr>
  </w:style>
  <w:style w:type="character" w:customStyle="1" w:styleId="NOI1Char">
    <w:name w:val="NOI强调1 Char"/>
    <w:basedOn w:val="a0"/>
    <w:link w:val="NOI10"/>
    <w:rsid w:val="00E64AF9"/>
    <w:rPr>
      <w:kern w:val="2"/>
      <w:sz w:val="24"/>
      <w:szCs w:val="24"/>
      <w:u w:val="single"/>
    </w:rPr>
  </w:style>
  <w:style w:type="character" w:customStyle="1" w:styleId="NOI2Char">
    <w:name w:val="NOI强调2 Char"/>
    <w:basedOn w:val="a0"/>
    <w:link w:val="NOI20"/>
    <w:rsid w:val="00E64AF9"/>
    <w:rPr>
      <w:b/>
      <w:i/>
      <w:kern w:val="2"/>
      <w:sz w:val="24"/>
      <w:szCs w:val="24"/>
      <w:u w:val="single"/>
    </w:rPr>
  </w:style>
  <w:style w:type="paragraph" w:styleId="a7">
    <w:name w:val="Document Map"/>
    <w:basedOn w:val="a"/>
    <w:link w:val="Char"/>
    <w:rsid w:val="007A5C6A"/>
    <w:rPr>
      <w:rFonts w:ascii="宋体"/>
      <w:sz w:val="18"/>
      <w:szCs w:val="18"/>
    </w:rPr>
  </w:style>
  <w:style w:type="character" w:customStyle="1" w:styleId="Char">
    <w:name w:val="文档结构图 Char"/>
    <w:basedOn w:val="a0"/>
    <w:link w:val="a7"/>
    <w:rsid w:val="007A5C6A"/>
    <w:rPr>
      <w:rFonts w:ascii="宋体"/>
      <w:kern w:val="2"/>
      <w:sz w:val="18"/>
      <w:szCs w:val="18"/>
    </w:rPr>
  </w:style>
  <w:style w:type="character" w:styleId="a8">
    <w:name w:val="Placeholder Text"/>
    <w:basedOn w:val="a0"/>
    <w:uiPriority w:val="99"/>
    <w:semiHidden/>
    <w:rsid w:val="00C34A97"/>
    <w:rPr>
      <w:color w:val="808080"/>
    </w:rPr>
  </w:style>
  <w:style w:type="paragraph" w:styleId="a9">
    <w:name w:val="Balloon Text"/>
    <w:basedOn w:val="a"/>
    <w:link w:val="Char0"/>
    <w:rsid w:val="00C34A97"/>
    <w:rPr>
      <w:rFonts w:ascii="Lucida Grande" w:hAnsi="Lucida Grande" w:cs="Lucida Grande"/>
      <w:sz w:val="18"/>
      <w:szCs w:val="18"/>
    </w:rPr>
  </w:style>
  <w:style w:type="character" w:customStyle="1" w:styleId="Char0">
    <w:name w:val="批注框文本 Char"/>
    <w:basedOn w:val="a0"/>
    <w:link w:val="a9"/>
    <w:rsid w:val="00C34A97"/>
    <w:rPr>
      <w:rFonts w:ascii="Lucida Grande" w:hAnsi="Lucida Grande" w:cs="Lucida Grande"/>
      <w:kern w:val="2"/>
      <w:sz w:val="18"/>
      <w:szCs w:val="18"/>
    </w:rPr>
  </w:style>
  <w:style w:type="paragraph" w:styleId="aa">
    <w:name w:val="Title"/>
    <w:basedOn w:val="a"/>
    <w:next w:val="a"/>
    <w:link w:val="Char1"/>
    <w:uiPriority w:val="10"/>
    <w:qFormat/>
    <w:rsid w:val="00445144"/>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a"/>
    <w:uiPriority w:val="10"/>
    <w:rsid w:val="00445144"/>
    <w:rPr>
      <w:rFonts w:asciiTheme="majorHAnsi" w:hAnsiTheme="majorHAnsi" w:cstheme="majorBidi"/>
      <w:b/>
      <w:bCs/>
      <w:kern w:val="2"/>
      <w:sz w:val="32"/>
      <w:szCs w:val="32"/>
    </w:rPr>
  </w:style>
  <w:style w:type="paragraph" w:styleId="ab">
    <w:name w:val="List Paragraph"/>
    <w:basedOn w:val="a"/>
    <w:uiPriority w:val="34"/>
    <w:qFormat/>
    <w:rsid w:val="00C54424"/>
    <w:pPr>
      <w:ind w:left="720"/>
      <w:contextualSpacing/>
    </w:pPr>
  </w:style>
  <w:style w:type="character" w:styleId="ac">
    <w:name w:val="annotation reference"/>
    <w:basedOn w:val="a0"/>
    <w:semiHidden/>
    <w:unhideWhenUsed/>
    <w:rsid w:val="005B7D5F"/>
    <w:rPr>
      <w:sz w:val="21"/>
      <w:szCs w:val="21"/>
    </w:rPr>
  </w:style>
  <w:style w:type="paragraph" w:styleId="ad">
    <w:name w:val="annotation text"/>
    <w:basedOn w:val="a"/>
    <w:link w:val="Char2"/>
    <w:semiHidden/>
    <w:unhideWhenUsed/>
    <w:rsid w:val="005B7D5F"/>
    <w:pPr>
      <w:jc w:val="left"/>
    </w:pPr>
  </w:style>
  <w:style w:type="character" w:customStyle="1" w:styleId="Char2">
    <w:name w:val="批注文字 Char"/>
    <w:basedOn w:val="a0"/>
    <w:link w:val="ad"/>
    <w:semiHidden/>
    <w:rsid w:val="005B7D5F"/>
    <w:rPr>
      <w:kern w:val="2"/>
      <w:sz w:val="21"/>
    </w:rPr>
  </w:style>
  <w:style w:type="paragraph" w:styleId="ae">
    <w:name w:val="annotation subject"/>
    <w:basedOn w:val="ad"/>
    <w:next w:val="ad"/>
    <w:link w:val="Char3"/>
    <w:semiHidden/>
    <w:unhideWhenUsed/>
    <w:rsid w:val="005B7D5F"/>
    <w:rPr>
      <w:b/>
      <w:bCs/>
    </w:rPr>
  </w:style>
  <w:style w:type="character" w:customStyle="1" w:styleId="Char3">
    <w:name w:val="批注主题 Char"/>
    <w:basedOn w:val="Char2"/>
    <w:link w:val="ae"/>
    <w:semiHidden/>
    <w:rsid w:val="005B7D5F"/>
    <w:rPr>
      <w:b/>
      <w:bCs/>
      <w:kern w:val="2"/>
      <w:sz w:val="21"/>
    </w:rPr>
  </w:style>
  <w:style w:type="table" w:customStyle="1" w:styleId="10">
    <w:name w:val="网格型1"/>
    <w:basedOn w:val="a1"/>
    <w:next w:val="a3"/>
    <w:uiPriority w:val="39"/>
    <w:rsid w:val="00EE3D2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semiHidden/>
    <w:unhideWhenUsed/>
    <w:rsid w:val="000D784B"/>
    <w:rPr>
      <w:sz w:val="24"/>
      <w:szCs w:val="24"/>
    </w:rPr>
  </w:style>
  <w:style w:type="paragraph" w:styleId="HTML">
    <w:name w:val="HTML Preformatted"/>
    <w:basedOn w:val="a"/>
    <w:link w:val="HTMLChar"/>
    <w:semiHidden/>
    <w:unhideWhenUsed/>
    <w:rsid w:val="000D784B"/>
    <w:rPr>
      <w:rFonts w:ascii="Courier New" w:hAnsi="Courier New" w:cs="Courier New"/>
      <w:sz w:val="20"/>
    </w:rPr>
  </w:style>
  <w:style w:type="character" w:customStyle="1" w:styleId="HTMLChar">
    <w:name w:val="HTML 预设格式 Char"/>
    <w:basedOn w:val="a0"/>
    <w:link w:val="HTML"/>
    <w:semiHidden/>
    <w:rsid w:val="000D784B"/>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3267">
      <w:bodyDiv w:val="1"/>
      <w:marLeft w:val="0"/>
      <w:marRight w:val="0"/>
      <w:marTop w:val="0"/>
      <w:marBottom w:val="0"/>
      <w:divBdr>
        <w:top w:val="none" w:sz="0" w:space="0" w:color="auto"/>
        <w:left w:val="none" w:sz="0" w:space="0" w:color="auto"/>
        <w:bottom w:val="none" w:sz="0" w:space="0" w:color="auto"/>
        <w:right w:val="none" w:sz="0" w:space="0" w:color="auto"/>
      </w:divBdr>
    </w:div>
    <w:div w:id="52628159">
      <w:bodyDiv w:val="1"/>
      <w:marLeft w:val="0"/>
      <w:marRight w:val="0"/>
      <w:marTop w:val="0"/>
      <w:marBottom w:val="0"/>
      <w:divBdr>
        <w:top w:val="none" w:sz="0" w:space="0" w:color="auto"/>
        <w:left w:val="none" w:sz="0" w:space="0" w:color="auto"/>
        <w:bottom w:val="none" w:sz="0" w:space="0" w:color="auto"/>
        <w:right w:val="none" w:sz="0" w:space="0" w:color="auto"/>
      </w:divBdr>
    </w:div>
    <w:div w:id="139200004">
      <w:bodyDiv w:val="1"/>
      <w:marLeft w:val="0"/>
      <w:marRight w:val="0"/>
      <w:marTop w:val="0"/>
      <w:marBottom w:val="0"/>
      <w:divBdr>
        <w:top w:val="none" w:sz="0" w:space="0" w:color="auto"/>
        <w:left w:val="none" w:sz="0" w:space="0" w:color="auto"/>
        <w:bottom w:val="none" w:sz="0" w:space="0" w:color="auto"/>
        <w:right w:val="none" w:sz="0" w:space="0" w:color="auto"/>
      </w:divBdr>
    </w:div>
    <w:div w:id="149905120">
      <w:bodyDiv w:val="1"/>
      <w:marLeft w:val="0"/>
      <w:marRight w:val="0"/>
      <w:marTop w:val="0"/>
      <w:marBottom w:val="0"/>
      <w:divBdr>
        <w:top w:val="none" w:sz="0" w:space="0" w:color="auto"/>
        <w:left w:val="none" w:sz="0" w:space="0" w:color="auto"/>
        <w:bottom w:val="none" w:sz="0" w:space="0" w:color="auto"/>
        <w:right w:val="none" w:sz="0" w:space="0" w:color="auto"/>
      </w:divBdr>
    </w:div>
    <w:div w:id="150096364">
      <w:bodyDiv w:val="1"/>
      <w:marLeft w:val="0"/>
      <w:marRight w:val="0"/>
      <w:marTop w:val="0"/>
      <w:marBottom w:val="0"/>
      <w:divBdr>
        <w:top w:val="none" w:sz="0" w:space="0" w:color="auto"/>
        <w:left w:val="none" w:sz="0" w:space="0" w:color="auto"/>
        <w:bottom w:val="none" w:sz="0" w:space="0" w:color="auto"/>
        <w:right w:val="none" w:sz="0" w:space="0" w:color="auto"/>
      </w:divBdr>
    </w:div>
    <w:div w:id="167137996">
      <w:bodyDiv w:val="1"/>
      <w:marLeft w:val="0"/>
      <w:marRight w:val="0"/>
      <w:marTop w:val="0"/>
      <w:marBottom w:val="0"/>
      <w:divBdr>
        <w:top w:val="none" w:sz="0" w:space="0" w:color="auto"/>
        <w:left w:val="none" w:sz="0" w:space="0" w:color="auto"/>
        <w:bottom w:val="none" w:sz="0" w:space="0" w:color="auto"/>
        <w:right w:val="none" w:sz="0" w:space="0" w:color="auto"/>
      </w:divBdr>
    </w:div>
    <w:div w:id="276453057">
      <w:bodyDiv w:val="1"/>
      <w:marLeft w:val="0"/>
      <w:marRight w:val="0"/>
      <w:marTop w:val="0"/>
      <w:marBottom w:val="0"/>
      <w:divBdr>
        <w:top w:val="none" w:sz="0" w:space="0" w:color="auto"/>
        <w:left w:val="none" w:sz="0" w:space="0" w:color="auto"/>
        <w:bottom w:val="none" w:sz="0" w:space="0" w:color="auto"/>
        <w:right w:val="none" w:sz="0" w:space="0" w:color="auto"/>
      </w:divBdr>
    </w:div>
    <w:div w:id="299651308">
      <w:bodyDiv w:val="1"/>
      <w:marLeft w:val="0"/>
      <w:marRight w:val="0"/>
      <w:marTop w:val="0"/>
      <w:marBottom w:val="0"/>
      <w:divBdr>
        <w:top w:val="none" w:sz="0" w:space="0" w:color="auto"/>
        <w:left w:val="none" w:sz="0" w:space="0" w:color="auto"/>
        <w:bottom w:val="none" w:sz="0" w:space="0" w:color="auto"/>
        <w:right w:val="none" w:sz="0" w:space="0" w:color="auto"/>
      </w:divBdr>
    </w:div>
    <w:div w:id="313873897">
      <w:bodyDiv w:val="1"/>
      <w:marLeft w:val="0"/>
      <w:marRight w:val="0"/>
      <w:marTop w:val="0"/>
      <w:marBottom w:val="0"/>
      <w:divBdr>
        <w:top w:val="none" w:sz="0" w:space="0" w:color="auto"/>
        <w:left w:val="none" w:sz="0" w:space="0" w:color="auto"/>
        <w:bottom w:val="none" w:sz="0" w:space="0" w:color="auto"/>
        <w:right w:val="none" w:sz="0" w:space="0" w:color="auto"/>
      </w:divBdr>
    </w:div>
    <w:div w:id="324632342">
      <w:bodyDiv w:val="1"/>
      <w:marLeft w:val="0"/>
      <w:marRight w:val="0"/>
      <w:marTop w:val="0"/>
      <w:marBottom w:val="0"/>
      <w:divBdr>
        <w:top w:val="none" w:sz="0" w:space="0" w:color="auto"/>
        <w:left w:val="none" w:sz="0" w:space="0" w:color="auto"/>
        <w:bottom w:val="none" w:sz="0" w:space="0" w:color="auto"/>
        <w:right w:val="none" w:sz="0" w:space="0" w:color="auto"/>
      </w:divBdr>
    </w:div>
    <w:div w:id="352851002">
      <w:bodyDiv w:val="1"/>
      <w:marLeft w:val="0"/>
      <w:marRight w:val="0"/>
      <w:marTop w:val="0"/>
      <w:marBottom w:val="0"/>
      <w:divBdr>
        <w:top w:val="none" w:sz="0" w:space="0" w:color="auto"/>
        <w:left w:val="none" w:sz="0" w:space="0" w:color="auto"/>
        <w:bottom w:val="none" w:sz="0" w:space="0" w:color="auto"/>
        <w:right w:val="none" w:sz="0" w:space="0" w:color="auto"/>
      </w:divBdr>
    </w:div>
    <w:div w:id="407119111">
      <w:bodyDiv w:val="1"/>
      <w:marLeft w:val="0"/>
      <w:marRight w:val="0"/>
      <w:marTop w:val="0"/>
      <w:marBottom w:val="0"/>
      <w:divBdr>
        <w:top w:val="none" w:sz="0" w:space="0" w:color="auto"/>
        <w:left w:val="none" w:sz="0" w:space="0" w:color="auto"/>
        <w:bottom w:val="none" w:sz="0" w:space="0" w:color="auto"/>
        <w:right w:val="none" w:sz="0" w:space="0" w:color="auto"/>
      </w:divBdr>
    </w:div>
    <w:div w:id="422384400">
      <w:bodyDiv w:val="1"/>
      <w:marLeft w:val="0"/>
      <w:marRight w:val="0"/>
      <w:marTop w:val="0"/>
      <w:marBottom w:val="0"/>
      <w:divBdr>
        <w:top w:val="none" w:sz="0" w:space="0" w:color="auto"/>
        <w:left w:val="none" w:sz="0" w:space="0" w:color="auto"/>
        <w:bottom w:val="none" w:sz="0" w:space="0" w:color="auto"/>
        <w:right w:val="none" w:sz="0" w:space="0" w:color="auto"/>
      </w:divBdr>
    </w:div>
    <w:div w:id="431704939">
      <w:bodyDiv w:val="1"/>
      <w:marLeft w:val="0"/>
      <w:marRight w:val="0"/>
      <w:marTop w:val="0"/>
      <w:marBottom w:val="0"/>
      <w:divBdr>
        <w:top w:val="none" w:sz="0" w:space="0" w:color="auto"/>
        <w:left w:val="none" w:sz="0" w:space="0" w:color="auto"/>
        <w:bottom w:val="none" w:sz="0" w:space="0" w:color="auto"/>
        <w:right w:val="none" w:sz="0" w:space="0" w:color="auto"/>
      </w:divBdr>
    </w:div>
    <w:div w:id="437608530">
      <w:bodyDiv w:val="1"/>
      <w:marLeft w:val="0"/>
      <w:marRight w:val="0"/>
      <w:marTop w:val="0"/>
      <w:marBottom w:val="0"/>
      <w:divBdr>
        <w:top w:val="none" w:sz="0" w:space="0" w:color="auto"/>
        <w:left w:val="none" w:sz="0" w:space="0" w:color="auto"/>
        <w:bottom w:val="none" w:sz="0" w:space="0" w:color="auto"/>
        <w:right w:val="none" w:sz="0" w:space="0" w:color="auto"/>
      </w:divBdr>
    </w:div>
    <w:div w:id="500631652">
      <w:bodyDiv w:val="1"/>
      <w:marLeft w:val="0"/>
      <w:marRight w:val="0"/>
      <w:marTop w:val="0"/>
      <w:marBottom w:val="0"/>
      <w:divBdr>
        <w:top w:val="none" w:sz="0" w:space="0" w:color="auto"/>
        <w:left w:val="none" w:sz="0" w:space="0" w:color="auto"/>
        <w:bottom w:val="none" w:sz="0" w:space="0" w:color="auto"/>
        <w:right w:val="none" w:sz="0" w:space="0" w:color="auto"/>
      </w:divBdr>
    </w:div>
    <w:div w:id="578752021">
      <w:bodyDiv w:val="1"/>
      <w:marLeft w:val="0"/>
      <w:marRight w:val="0"/>
      <w:marTop w:val="0"/>
      <w:marBottom w:val="0"/>
      <w:divBdr>
        <w:top w:val="none" w:sz="0" w:space="0" w:color="auto"/>
        <w:left w:val="none" w:sz="0" w:space="0" w:color="auto"/>
        <w:bottom w:val="none" w:sz="0" w:space="0" w:color="auto"/>
        <w:right w:val="none" w:sz="0" w:space="0" w:color="auto"/>
      </w:divBdr>
    </w:div>
    <w:div w:id="587807143">
      <w:bodyDiv w:val="1"/>
      <w:marLeft w:val="0"/>
      <w:marRight w:val="0"/>
      <w:marTop w:val="0"/>
      <w:marBottom w:val="0"/>
      <w:divBdr>
        <w:top w:val="none" w:sz="0" w:space="0" w:color="auto"/>
        <w:left w:val="none" w:sz="0" w:space="0" w:color="auto"/>
        <w:bottom w:val="none" w:sz="0" w:space="0" w:color="auto"/>
        <w:right w:val="none" w:sz="0" w:space="0" w:color="auto"/>
      </w:divBdr>
    </w:div>
    <w:div w:id="676536619">
      <w:bodyDiv w:val="1"/>
      <w:marLeft w:val="0"/>
      <w:marRight w:val="0"/>
      <w:marTop w:val="0"/>
      <w:marBottom w:val="0"/>
      <w:divBdr>
        <w:top w:val="none" w:sz="0" w:space="0" w:color="auto"/>
        <w:left w:val="none" w:sz="0" w:space="0" w:color="auto"/>
        <w:bottom w:val="none" w:sz="0" w:space="0" w:color="auto"/>
        <w:right w:val="none" w:sz="0" w:space="0" w:color="auto"/>
      </w:divBdr>
    </w:div>
    <w:div w:id="698774154">
      <w:bodyDiv w:val="1"/>
      <w:marLeft w:val="0"/>
      <w:marRight w:val="0"/>
      <w:marTop w:val="0"/>
      <w:marBottom w:val="0"/>
      <w:divBdr>
        <w:top w:val="none" w:sz="0" w:space="0" w:color="auto"/>
        <w:left w:val="none" w:sz="0" w:space="0" w:color="auto"/>
        <w:bottom w:val="none" w:sz="0" w:space="0" w:color="auto"/>
        <w:right w:val="none" w:sz="0" w:space="0" w:color="auto"/>
      </w:divBdr>
    </w:div>
    <w:div w:id="725614996">
      <w:bodyDiv w:val="1"/>
      <w:marLeft w:val="0"/>
      <w:marRight w:val="0"/>
      <w:marTop w:val="0"/>
      <w:marBottom w:val="0"/>
      <w:divBdr>
        <w:top w:val="none" w:sz="0" w:space="0" w:color="auto"/>
        <w:left w:val="none" w:sz="0" w:space="0" w:color="auto"/>
        <w:bottom w:val="none" w:sz="0" w:space="0" w:color="auto"/>
        <w:right w:val="none" w:sz="0" w:space="0" w:color="auto"/>
      </w:divBdr>
    </w:div>
    <w:div w:id="776095591">
      <w:bodyDiv w:val="1"/>
      <w:marLeft w:val="0"/>
      <w:marRight w:val="0"/>
      <w:marTop w:val="0"/>
      <w:marBottom w:val="0"/>
      <w:divBdr>
        <w:top w:val="none" w:sz="0" w:space="0" w:color="auto"/>
        <w:left w:val="none" w:sz="0" w:space="0" w:color="auto"/>
        <w:bottom w:val="none" w:sz="0" w:space="0" w:color="auto"/>
        <w:right w:val="none" w:sz="0" w:space="0" w:color="auto"/>
      </w:divBdr>
    </w:div>
    <w:div w:id="827014987">
      <w:bodyDiv w:val="1"/>
      <w:marLeft w:val="0"/>
      <w:marRight w:val="0"/>
      <w:marTop w:val="0"/>
      <w:marBottom w:val="0"/>
      <w:divBdr>
        <w:top w:val="none" w:sz="0" w:space="0" w:color="auto"/>
        <w:left w:val="none" w:sz="0" w:space="0" w:color="auto"/>
        <w:bottom w:val="none" w:sz="0" w:space="0" w:color="auto"/>
        <w:right w:val="none" w:sz="0" w:space="0" w:color="auto"/>
      </w:divBdr>
    </w:div>
    <w:div w:id="834759191">
      <w:bodyDiv w:val="1"/>
      <w:marLeft w:val="0"/>
      <w:marRight w:val="0"/>
      <w:marTop w:val="0"/>
      <w:marBottom w:val="0"/>
      <w:divBdr>
        <w:top w:val="none" w:sz="0" w:space="0" w:color="auto"/>
        <w:left w:val="none" w:sz="0" w:space="0" w:color="auto"/>
        <w:bottom w:val="none" w:sz="0" w:space="0" w:color="auto"/>
        <w:right w:val="none" w:sz="0" w:space="0" w:color="auto"/>
      </w:divBdr>
    </w:div>
    <w:div w:id="895048738">
      <w:bodyDiv w:val="1"/>
      <w:marLeft w:val="0"/>
      <w:marRight w:val="0"/>
      <w:marTop w:val="0"/>
      <w:marBottom w:val="0"/>
      <w:divBdr>
        <w:top w:val="none" w:sz="0" w:space="0" w:color="auto"/>
        <w:left w:val="none" w:sz="0" w:space="0" w:color="auto"/>
        <w:bottom w:val="none" w:sz="0" w:space="0" w:color="auto"/>
        <w:right w:val="none" w:sz="0" w:space="0" w:color="auto"/>
      </w:divBdr>
    </w:div>
    <w:div w:id="907229711">
      <w:bodyDiv w:val="1"/>
      <w:marLeft w:val="0"/>
      <w:marRight w:val="0"/>
      <w:marTop w:val="0"/>
      <w:marBottom w:val="0"/>
      <w:divBdr>
        <w:top w:val="none" w:sz="0" w:space="0" w:color="auto"/>
        <w:left w:val="none" w:sz="0" w:space="0" w:color="auto"/>
        <w:bottom w:val="none" w:sz="0" w:space="0" w:color="auto"/>
        <w:right w:val="none" w:sz="0" w:space="0" w:color="auto"/>
      </w:divBdr>
    </w:div>
    <w:div w:id="1004480919">
      <w:bodyDiv w:val="1"/>
      <w:marLeft w:val="0"/>
      <w:marRight w:val="0"/>
      <w:marTop w:val="0"/>
      <w:marBottom w:val="0"/>
      <w:divBdr>
        <w:top w:val="none" w:sz="0" w:space="0" w:color="auto"/>
        <w:left w:val="none" w:sz="0" w:space="0" w:color="auto"/>
        <w:bottom w:val="none" w:sz="0" w:space="0" w:color="auto"/>
        <w:right w:val="none" w:sz="0" w:space="0" w:color="auto"/>
      </w:divBdr>
    </w:div>
    <w:div w:id="1034384154">
      <w:bodyDiv w:val="1"/>
      <w:marLeft w:val="0"/>
      <w:marRight w:val="0"/>
      <w:marTop w:val="0"/>
      <w:marBottom w:val="0"/>
      <w:divBdr>
        <w:top w:val="none" w:sz="0" w:space="0" w:color="auto"/>
        <w:left w:val="none" w:sz="0" w:space="0" w:color="auto"/>
        <w:bottom w:val="none" w:sz="0" w:space="0" w:color="auto"/>
        <w:right w:val="none" w:sz="0" w:space="0" w:color="auto"/>
      </w:divBdr>
    </w:div>
    <w:div w:id="1049962869">
      <w:bodyDiv w:val="1"/>
      <w:marLeft w:val="0"/>
      <w:marRight w:val="0"/>
      <w:marTop w:val="0"/>
      <w:marBottom w:val="0"/>
      <w:divBdr>
        <w:top w:val="none" w:sz="0" w:space="0" w:color="auto"/>
        <w:left w:val="none" w:sz="0" w:space="0" w:color="auto"/>
        <w:bottom w:val="none" w:sz="0" w:space="0" w:color="auto"/>
        <w:right w:val="none" w:sz="0" w:space="0" w:color="auto"/>
      </w:divBdr>
    </w:div>
    <w:div w:id="1067456544">
      <w:bodyDiv w:val="1"/>
      <w:marLeft w:val="0"/>
      <w:marRight w:val="0"/>
      <w:marTop w:val="0"/>
      <w:marBottom w:val="0"/>
      <w:divBdr>
        <w:top w:val="none" w:sz="0" w:space="0" w:color="auto"/>
        <w:left w:val="none" w:sz="0" w:space="0" w:color="auto"/>
        <w:bottom w:val="none" w:sz="0" w:space="0" w:color="auto"/>
        <w:right w:val="none" w:sz="0" w:space="0" w:color="auto"/>
      </w:divBdr>
    </w:div>
    <w:div w:id="1088454652">
      <w:bodyDiv w:val="1"/>
      <w:marLeft w:val="0"/>
      <w:marRight w:val="0"/>
      <w:marTop w:val="0"/>
      <w:marBottom w:val="0"/>
      <w:divBdr>
        <w:top w:val="none" w:sz="0" w:space="0" w:color="auto"/>
        <w:left w:val="none" w:sz="0" w:space="0" w:color="auto"/>
        <w:bottom w:val="none" w:sz="0" w:space="0" w:color="auto"/>
        <w:right w:val="none" w:sz="0" w:space="0" w:color="auto"/>
      </w:divBdr>
    </w:div>
    <w:div w:id="1103452278">
      <w:bodyDiv w:val="1"/>
      <w:marLeft w:val="0"/>
      <w:marRight w:val="0"/>
      <w:marTop w:val="0"/>
      <w:marBottom w:val="0"/>
      <w:divBdr>
        <w:top w:val="none" w:sz="0" w:space="0" w:color="auto"/>
        <w:left w:val="none" w:sz="0" w:space="0" w:color="auto"/>
        <w:bottom w:val="none" w:sz="0" w:space="0" w:color="auto"/>
        <w:right w:val="none" w:sz="0" w:space="0" w:color="auto"/>
      </w:divBdr>
    </w:div>
    <w:div w:id="1107654478">
      <w:bodyDiv w:val="1"/>
      <w:marLeft w:val="0"/>
      <w:marRight w:val="0"/>
      <w:marTop w:val="0"/>
      <w:marBottom w:val="0"/>
      <w:divBdr>
        <w:top w:val="none" w:sz="0" w:space="0" w:color="auto"/>
        <w:left w:val="none" w:sz="0" w:space="0" w:color="auto"/>
        <w:bottom w:val="none" w:sz="0" w:space="0" w:color="auto"/>
        <w:right w:val="none" w:sz="0" w:space="0" w:color="auto"/>
      </w:divBdr>
    </w:div>
    <w:div w:id="1111970280">
      <w:bodyDiv w:val="1"/>
      <w:marLeft w:val="0"/>
      <w:marRight w:val="0"/>
      <w:marTop w:val="0"/>
      <w:marBottom w:val="0"/>
      <w:divBdr>
        <w:top w:val="none" w:sz="0" w:space="0" w:color="auto"/>
        <w:left w:val="none" w:sz="0" w:space="0" w:color="auto"/>
        <w:bottom w:val="none" w:sz="0" w:space="0" w:color="auto"/>
        <w:right w:val="none" w:sz="0" w:space="0" w:color="auto"/>
      </w:divBdr>
    </w:div>
    <w:div w:id="1167213652">
      <w:bodyDiv w:val="1"/>
      <w:marLeft w:val="0"/>
      <w:marRight w:val="0"/>
      <w:marTop w:val="0"/>
      <w:marBottom w:val="0"/>
      <w:divBdr>
        <w:top w:val="none" w:sz="0" w:space="0" w:color="auto"/>
        <w:left w:val="none" w:sz="0" w:space="0" w:color="auto"/>
        <w:bottom w:val="none" w:sz="0" w:space="0" w:color="auto"/>
        <w:right w:val="none" w:sz="0" w:space="0" w:color="auto"/>
      </w:divBdr>
    </w:div>
    <w:div w:id="1208493197">
      <w:bodyDiv w:val="1"/>
      <w:marLeft w:val="0"/>
      <w:marRight w:val="0"/>
      <w:marTop w:val="0"/>
      <w:marBottom w:val="0"/>
      <w:divBdr>
        <w:top w:val="none" w:sz="0" w:space="0" w:color="auto"/>
        <w:left w:val="none" w:sz="0" w:space="0" w:color="auto"/>
        <w:bottom w:val="none" w:sz="0" w:space="0" w:color="auto"/>
        <w:right w:val="none" w:sz="0" w:space="0" w:color="auto"/>
      </w:divBdr>
    </w:div>
    <w:div w:id="1212421887">
      <w:bodyDiv w:val="1"/>
      <w:marLeft w:val="0"/>
      <w:marRight w:val="0"/>
      <w:marTop w:val="0"/>
      <w:marBottom w:val="0"/>
      <w:divBdr>
        <w:top w:val="none" w:sz="0" w:space="0" w:color="auto"/>
        <w:left w:val="none" w:sz="0" w:space="0" w:color="auto"/>
        <w:bottom w:val="none" w:sz="0" w:space="0" w:color="auto"/>
        <w:right w:val="none" w:sz="0" w:space="0" w:color="auto"/>
      </w:divBdr>
    </w:div>
    <w:div w:id="1281230655">
      <w:bodyDiv w:val="1"/>
      <w:marLeft w:val="0"/>
      <w:marRight w:val="0"/>
      <w:marTop w:val="0"/>
      <w:marBottom w:val="0"/>
      <w:divBdr>
        <w:top w:val="none" w:sz="0" w:space="0" w:color="auto"/>
        <w:left w:val="none" w:sz="0" w:space="0" w:color="auto"/>
        <w:bottom w:val="none" w:sz="0" w:space="0" w:color="auto"/>
        <w:right w:val="none" w:sz="0" w:space="0" w:color="auto"/>
      </w:divBdr>
    </w:div>
    <w:div w:id="1321888763">
      <w:bodyDiv w:val="1"/>
      <w:marLeft w:val="0"/>
      <w:marRight w:val="0"/>
      <w:marTop w:val="0"/>
      <w:marBottom w:val="0"/>
      <w:divBdr>
        <w:top w:val="none" w:sz="0" w:space="0" w:color="auto"/>
        <w:left w:val="none" w:sz="0" w:space="0" w:color="auto"/>
        <w:bottom w:val="none" w:sz="0" w:space="0" w:color="auto"/>
        <w:right w:val="none" w:sz="0" w:space="0" w:color="auto"/>
      </w:divBdr>
    </w:div>
    <w:div w:id="1326594601">
      <w:bodyDiv w:val="1"/>
      <w:marLeft w:val="0"/>
      <w:marRight w:val="0"/>
      <w:marTop w:val="0"/>
      <w:marBottom w:val="0"/>
      <w:divBdr>
        <w:top w:val="none" w:sz="0" w:space="0" w:color="auto"/>
        <w:left w:val="none" w:sz="0" w:space="0" w:color="auto"/>
        <w:bottom w:val="none" w:sz="0" w:space="0" w:color="auto"/>
        <w:right w:val="none" w:sz="0" w:space="0" w:color="auto"/>
      </w:divBdr>
    </w:div>
    <w:div w:id="1383561194">
      <w:bodyDiv w:val="1"/>
      <w:marLeft w:val="0"/>
      <w:marRight w:val="0"/>
      <w:marTop w:val="0"/>
      <w:marBottom w:val="0"/>
      <w:divBdr>
        <w:top w:val="none" w:sz="0" w:space="0" w:color="auto"/>
        <w:left w:val="none" w:sz="0" w:space="0" w:color="auto"/>
        <w:bottom w:val="none" w:sz="0" w:space="0" w:color="auto"/>
        <w:right w:val="none" w:sz="0" w:space="0" w:color="auto"/>
      </w:divBdr>
    </w:div>
    <w:div w:id="1385911098">
      <w:bodyDiv w:val="1"/>
      <w:marLeft w:val="0"/>
      <w:marRight w:val="0"/>
      <w:marTop w:val="0"/>
      <w:marBottom w:val="0"/>
      <w:divBdr>
        <w:top w:val="none" w:sz="0" w:space="0" w:color="auto"/>
        <w:left w:val="none" w:sz="0" w:space="0" w:color="auto"/>
        <w:bottom w:val="none" w:sz="0" w:space="0" w:color="auto"/>
        <w:right w:val="none" w:sz="0" w:space="0" w:color="auto"/>
      </w:divBdr>
    </w:div>
    <w:div w:id="1395620142">
      <w:bodyDiv w:val="1"/>
      <w:marLeft w:val="0"/>
      <w:marRight w:val="0"/>
      <w:marTop w:val="0"/>
      <w:marBottom w:val="0"/>
      <w:divBdr>
        <w:top w:val="none" w:sz="0" w:space="0" w:color="auto"/>
        <w:left w:val="none" w:sz="0" w:space="0" w:color="auto"/>
        <w:bottom w:val="none" w:sz="0" w:space="0" w:color="auto"/>
        <w:right w:val="none" w:sz="0" w:space="0" w:color="auto"/>
      </w:divBdr>
    </w:div>
    <w:div w:id="1401447018">
      <w:bodyDiv w:val="1"/>
      <w:marLeft w:val="0"/>
      <w:marRight w:val="0"/>
      <w:marTop w:val="0"/>
      <w:marBottom w:val="0"/>
      <w:divBdr>
        <w:top w:val="none" w:sz="0" w:space="0" w:color="auto"/>
        <w:left w:val="none" w:sz="0" w:space="0" w:color="auto"/>
        <w:bottom w:val="none" w:sz="0" w:space="0" w:color="auto"/>
        <w:right w:val="none" w:sz="0" w:space="0" w:color="auto"/>
      </w:divBdr>
    </w:div>
    <w:div w:id="1437409923">
      <w:bodyDiv w:val="1"/>
      <w:marLeft w:val="0"/>
      <w:marRight w:val="0"/>
      <w:marTop w:val="0"/>
      <w:marBottom w:val="0"/>
      <w:divBdr>
        <w:top w:val="none" w:sz="0" w:space="0" w:color="auto"/>
        <w:left w:val="none" w:sz="0" w:space="0" w:color="auto"/>
        <w:bottom w:val="none" w:sz="0" w:space="0" w:color="auto"/>
        <w:right w:val="none" w:sz="0" w:space="0" w:color="auto"/>
      </w:divBdr>
    </w:div>
    <w:div w:id="1499727728">
      <w:bodyDiv w:val="1"/>
      <w:marLeft w:val="0"/>
      <w:marRight w:val="0"/>
      <w:marTop w:val="0"/>
      <w:marBottom w:val="0"/>
      <w:divBdr>
        <w:top w:val="none" w:sz="0" w:space="0" w:color="auto"/>
        <w:left w:val="none" w:sz="0" w:space="0" w:color="auto"/>
        <w:bottom w:val="none" w:sz="0" w:space="0" w:color="auto"/>
        <w:right w:val="none" w:sz="0" w:space="0" w:color="auto"/>
      </w:divBdr>
    </w:div>
    <w:div w:id="1634826459">
      <w:bodyDiv w:val="1"/>
      <w:marLeft w:val="0"/>
      <w:marRight w:val="0"/>
      <w:marTop w:val="0"/>
      <w:marBottom w:val="0"/>
      <w:divBdr>
        <w:top w:val="none" w:sz="0" w:space="0" w:color="auto"/>
        <w:left w:val="none" w:sz="0" w:space="0" w:color="auto"/>
        <w:bottom w:val="none" w:sz="0" w:space="0" w:color="auto"/>
        <w:right w:val="none" w:sz="0" w:space="0" w:color="auto"/>
      </w:divBdr>
    </w:div>
    <w:div w:id="1652440200">
      <w:bodyDiv w:val="1"/>
      <w:marLeft w:val="0"/>
      <w:marRight w:val="0"/>
      <w:marTop w:val="0"/>
      <w:marBottom w:val="0"/>
      <w:divBdr>
        <w:top w:val="none" w:sz="0" w:space="0" w:color="auto"/>
        <w:left w:val="none" w:sz="0" w:space="0" w:color="auto"/>
        <w:bottom w:val="none" w:sz="0" w:space="0" w:color="auto"/>
        <w:right w:val="none" w:sz="0" w:space="0" w:color="auto"/>
      </w:divBdr>
    </w:div>
    <w:div w:id="1782527911">
      <w:bodyDiv w:val="1"/>
      <w:marLeft w:val="0"/>
      <w:marRight w:val="0"/>
      <w:marTop w:val="0"/>
      <w:marBottom w:val="0"/>
      <w:divBdr>
        <w:top w:val="none" w:sz="0" w:space="0" w:color="auto"/>
        <w:left w:val="none" w:sz="0" w:space="0" w:color="auto"/>
        <w:bottom w:val="none" w:sz="0" w:space="0" w:color="auto"/>
        <w:right w:val="none" w:sz="0" w:space="0" w:color="auto"/>
      </w:divBdr>
    </w:div>
    <w:div w:id="1807549220">
      <w:bodyDiv w:val="1"/>
      <w:marLeft w:val="0"/>
      <w:marRight w:val="0"/>
      <w:marTop w:val="0"/>
      <w:marBottom w:val="0"/>
      <w:divBdr>
        <w:top w:val="none" w:sz="0" w:space="0" w:color="auto"/>
        <w:left w:val="none" w:sz="0" w:space="0" w:color="auto"/>
        <w:bottom w:val="none" w:sz="0" w:space="0" w:color="auto"/>
        <w:right w:val="none" w:sz="0" w:space="0" w:color="auto"/>
      </w:divBdr>
    </w:div>
    <w:div w:id="1822039548">
      <w:bodyDiv w:val="1"/>
      <w:marLeft w:val="0"/>
      <w:marRight w:val="0"/>
      <w:marTop w:val="0"/>
      <w:marBottom w:val="0"/>
      <w:divBdr>
        <w:top w:val="none" w:sz="0" w:space="0" w:color="auto"/>
        <w:left w:val="none" w:sz="0" w:space="0" w:color="auto"/>
        <w:bottom w:val="none" w:sz="0" w:space="0" w:color="auto"/>
        <w:right w:val="none" w:sz="0" w:space="0" w:color="auto"/>
      </w:divBdr>
    </w:div>
    <w:div w:id="1836872940">
      <w:bodyDiv w:val="1"/>
      <w:marLeft w:val="0"/>
      <w:marRight w:val="0"/>
      <w:marTop w:val="0"/>
      <w:marBottom w:val="0"/>
      <w:divBdr>
        <w:top w:val="none" w:sz="0" w:space="0" w:color="auto"/>
        <w:left w:val="none" w:sz="0" w:space="0" w:color="auto"/>
        <w:bottom w:val="none" w:sz="0" w:space="0" w:color="auto"/>
        <w:right w:val="none" w:sz="0" w:space="0" w:color="auto"/>
      </w:divBdr>
    </w:div>
    <w:div w:id="1868910035">
      <w:bodyDiv w:val="1"/>
      <w:marLeft w:val="0"/>
      <w:marRight w:val="0"/>
      <w:marTop w:val="0"/>
      <w:marBottom w:val="0"/>
      <w:divBdr>
        <w:top w:val="none" w:sz="0" w:space="0" w:color="auto"/>
        <w:left w:val="none" w:sz="0" w:space="0" w:color="auto"/>
        <w:bottom w:val="none" w:sz="0" w:space="0" w:color="auto"/>
        <w:right w:val="none" w:sz="0" w:space="0" w:color="auto"/>
      </w:divBdr>
    </w:div>
    <w:div w:id="1876381436">
      <w:bodyDiv w:val="1"/>
      <w:marLeft w:val="0"/>
      <w:marRight w:val="0"/>
      <w:marTop w:val="0"/>
      <w:marBottom w:val="0"/>
      <w:divBdr>
        <w:top w:val="none" w:sz="0" w:space="0" w:color="auto"/>
        <w:left w:val="none" w:sz="0" w:space="0" w:color="auto"/>
        <w:bottom w:val="none" w:sz="0" w:space="0" w:color="auto"/>
        <w:right w:val="none" w:sz="0" w:space="0" w:color="auto"/>
      </w:divBdr>
    </w:div>
    <w:div w:id="1909028300">
      <w:bodyDiv w:val="1"/>
      <w:marLeft w:val="0"/>
      <w:marRight w:val="0"/>
      <w:marTop w:val="0"/>
      <w:marBottom w:val="0"/>
      <w:divBdr>
        <w:top w:val="none" w:sz="0" w:space="0" w:color="auto"/>
        <w:left w:val="none" w:sz="0" w:space="0" w:color="auto"/>
        <w:bottom w:val="none" w:sz="0" w:space="0" w:color="auto"/>
        <w:right w:val="none" w:sz="0" w:space="0" w:color="auto"/>
      </w:divBdr>
    </w:div>
    <w:div w:id="1961454817">
      <w:bodyDiv w:val="1"/>
      <w:marLeft w:val="0"/>
      <w:marRight w:val="0"/>
      <w:marTop w:val="0"/>
      <w:marBottom w:val="0"/>
      <w:divBdr>
        <w:top w:val="none" w:sz="0" w:space="0" w:color="auto"/>
        <w:left w:val="none" w:sz="0" w:space="0" w:color="auto"/>
        <w:bottom w:val="none" w:sz="0" w:space="0" w:color="auto"/>
        <w:right w:val="none" w:sz="0" w:space="0" w:color="auto"/>
      </w:divBdr>
    </w:div>
    <w:div w:id="1968661617">
      <w:bodyDiv w:val="1"/>
      <w:marLeft w:val="0"/>
      <w:marRight w:val="0"/>
      <w:marTop w:val="0"/>
      <w:marBottom w:val="0"/>
      <w:divBdr>
        <w:top w:val="none" w:sz="0" w:space="0" w:color="auto"/>
        <w:left w:val="none" w:sz="0" w:space="0" w:color="auto"/>
        <w:bottom w:val="none" w:sz="0" w:space="0" w:color="auto"/>
        <w:right w:val="none" w:sz="0" w:space="0" w:color="auto"/>
      </w:divBdr>
    </w:div>
    <w:div w:id="2067609200">
      <w:bodyDiv w:val="1"/>
      <w:marLeft w:val="0"/>
      <w:marRight w:val="0"/>
      <w:marTop w:val="0"/>
      <w:marBottom w:val="0"/>
      <w:divBdr>
        <w:top w:val="none" w:sz="0" w:space="0" w:color="auto"/>
        <w:left w:val="none" w:sz="0" w:space="0" w:color="auto"/>
        <w:bottom w:val="none" w:sz="0" w:space="0" w:color="auto"/>
        <w:right w:val="none" w:sz="0" w:space="0" w:color="auto"/>
      </w:divBdr>
    </w:div>
    <w:div w:id="2109301951">
      <w:bodyDiv w:val="1"/>
      <w:marLeft w:val="0"/>
      <w:marRight w:val="0"/>
      <w:marTop w:val="0"/>
      <w:marBottom w:val="0"/>
      <w:divBdr>
        <w:top w:val="none" w:sz="0" w:space="0" w:color="auto"/>
        <w:left w:val="none" w:sz="0" w:space="0" w:color="auto"/>
        <w:bottom w:val="none" w:sz="0" w:space="0" w:color="auto"/>
        <w:right w:val="none" w:sz="0" w:space="0" w:color="auto"/>
      </w:divBdr>
    </w:div>
    <w:div w:id="212638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3780A2A-40D9-4AB5-867C-1875E0253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6146</TotalTime>
  <Pages>6</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NOI</vt:lpstr>
    </vt:vector>
  </TitlesOfParts>
  <Company>Zhou Yuan</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NOI</dc:title>
  <dc:creator>Sen Wu</dc:creator>
  <cp:lastModifiedBy>Haoxi Zhong</cp:lastModifiedBy>
  <cp:revision>180</cp:revision>
  <cp:lastPrinted>2015-09-24T06:14:00Z</cp:lastPrinted>
  <dcterms:created xsi:type="dcterms:W3CDTF">2014-06-12T17:07:00Z</dcterms:created>
  <dcterms:modified xsi:type="dcterms:W3CDTF">2015-09-24T06:14:00Z</dcterms:modified>
</cp:coreProperties>
</file>