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16A4" w14:textId="24230612" w:rsidR="002F7535" w:rsidRPr="00E4134C" w:rsidRDefault="002F7535" w:rsidP="002F7535">
      <w:pPr>
        <w:shd w:val="clear" w:color="auto" w:fill="FFFFFF"/>
        <w:spacing w:after="80" w:line="264" w:lineRule="auto"/>
        <w:outlineLvl w:val="2"/>
        <w:rPr>
          <w:rFonts w:ascii="Helvetica" w:eastAsia="Times New Roman" w:hAnsi="Helvetica" w:cs="Helvetica"/>
          <w:b/>
          <w:bCs/>
          <w:sz w:val="32"/>
          <w:szCs w:val="32"/>
        </w:rPr>
      </w:pPr>
      <w:r w:rsidRPr="00E4134C">
        <w:rPr>
          <w:rFonts w:ascii="Helvetica" w:eastAsia="Times New Roman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12934" wp14:editId="64E9E0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40205" cy="693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EEF16" w14:textId="77777777" w:rsidR="002F7535" w:rsidRDefault="002F7535" w:rsidP="002F7535">
                            <w:pPr>
                              <w:pStyle w:val="Header"/>
                              <w:jc w:val="right"/>
                              <w:rPr>
                                <w:rFonts w:ascii="Helvetica" w:hAnsi="Helvetica" w:cs="Helvetic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CJ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Trowbridge</w:t>
                            </w:r>
                            <w:r>
                              <w:rPr>
                                <w:rFonts w:ascii="Helvetica" w:hAnsi="Helvetica" w:cs="Helvetic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cj@cjtrowbridge.com</w:t>
                            </w:r>
                          </w:p>
                          <w:p w14:paraId="6776FC8A" w14:textId="77777777" w:rsidR="002F7535" w:rsidRPr="0033035F" w:rsidRDefault="002F7535" w:rsidP="002F7535">
                            <w:pPr>
                              <w:pStyle w:val="Header"/>
                              <w:jc w:val="right"/>
                              <w:rPr>
                                <w:rFonts w:ascii="Helvetica" w:hAnsi="Helvetica" w:cs="Helvetic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i/>
                                <w:iCs/>
                                <w:sz w:val="20"/>
                                <w:szCs w:val="20"/>
                              </w:rPr>
                              <w:t>530-953-9499</w:t>
                            </w:r>
                          </w:p>
                          <w:p w14:paraId="5AC31EAF" w14:textId="77777777" w:rsidR="002F7535" w:rsidRDefault="002F7535" w:rsidP="002F75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2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95pt;margin-top:0;width:129.15pt;height:54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" filled="f" stroked="f">
                <v:textbox>
                  <w:txbxContent>
                    <w:p w14:paraId="558EEF16" w14:textId="77777777" w:rsidR="002F7535" w:rsidRDefault="002F7535" w:rsidP="002F7535">
                      <w:pPr>
                        <w:pStyle w:val="Header"/>
                        <w:jc w:val="right"/>
                        <w:rPr>
                          <w:rFonts w:ascii="Helvetica" w:hAnsi="Helvetica" w:cs="Helvetica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noProof/>
                          <w:sz w:val="32"/>
                          <w:szCs w:val="32"/>
                        </w:rPr>
                        <w:t>CJ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sz w:val="32"/>
                          <w:szCs w:val="32"/>
                        </w:rPr>
                        <w:t xml:space="preserve"> Trowbridge</w:t>
                      </w:r>
                      <w:r>
                        <w:rPr>
                          <w:rFonts w:ascii="Helvetica" w:hAnsi="Helvetica" w:cs="Helvetica"/>
                          <w:i/>
                          <w:iCs/>
                          <w:sz w:val="20"/>
                          <w:szCs w:val="20"/>
                        </w:rPr>
                        <w:t xml:space="preserve"> cj@cjtrowbridge.com</w:t>
                      </w:r>
                    </w:p>
                    <w:p w14:paraId="6776FC8A" w14:textId="77777777" w:rsidR="002F7535" w:rsidRPr="0033035F" w:rsidRDefault="002F7535" w:rsidP="002F7535">
                      <w:pPr>
                        <w:pStyle w:val="Header"/>
                        <w:jc w:val="right"/>
                        <w:rPr>
                          <w:rFonts w:ascii="Helvetica" w:hAnsi="Helvetica" w:cs="Helvetica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i/>
                          <w:iCs/>
                          <w:sz w:val="20"/>
                          <w:szCs w:val="20"/>
                        </w:rPr>
                        <w:t>530-953-9499</w:t>
                      </w:r>
                    </w:p>
                    <w:p w14:paraId="5AC31EAF" w14:textId="77777777" w:rsidR="002F7535" w:rsidRDefault="002F7535" w:rsidP="002F7535"/>
                  </w:txbxContent>
                </v:textbox>
                <w10:wrap anchorx="margin"/>
              </v:shape>
            </w:pict>
          </mc:Fallback>
        </mc:AlternateContent>
      </w:r>
      <w:r w:rsidR="00570EDB" w:rsidRPr="00E4134C">
        <w:rPr>
          <w:rFonts w:ascii="Helvetica" w:eastAsia="Times New Roman" w:hAnsi="Helvetica" w:cs="Helvetica"/>
          <w:b/>
          <w:bCs/>
          <w:sz w:val="32"/>
          <w:szCs w:val="32"/>
        </w:rPr>
        <w:t>Experience</w:t>
      </w:r>
    </w:p>
    <w:p w14:paraId="6560C2DD" w14:textId="77777777" w:rsidR="003B7AB3" w:rsidRPr="003B7AB3" w:rsidRDefault="003B7AB3" w:rsidP="002F7535">
      <w:pPr>
        <w:shd w:val="clear" w:color="auto" w:fill="FFFFFF"/>
        <w:spacing w:after="80" w:line="264" w:lineRule="auto"/>
        <w:outlineLvl w:val="2"/>
        <w:rPr>
          <w:rFonts w:ascii="Helvetica" w:eastAsia="Times New Roman" w:hAnsi="Helvetica" w:cs="Helvetica"/>
          <w:sz w:val="20"/>
          <w:szCs w:val="20"/>
        </w:rPr>
      </w:pPr>
    </w:p>
    <w:p w14:paraId="5BBFDC91" w14:textId="77777777" w:rsidR="003B7AB3" w:rsidRPr="00E93D6B" w:rsidRDefault="003B7AB3" w:rsidP="003B7AB3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93D6B">
        <w:rPr>
          <w:rFonts w:ascii="Helvetica" w:eastAsia="Times New Roman" w:hAnsi="Helvetica" w:cs="Helvetica"/>
          <w:b/>
          <w:bCs/>
          <w:sz w:val="24"/>
          <w:szCs w:val="24"/>
        </w:rPr>
        <w:t>OpenAI</w:t>
      </w:r>
    </w:p>
    <w:p w14:paraId="6A7D82C3" w14:textId="04F68F88" w:rsidR="003B7AB3" w:rsidRPr="00AE01E7" w:rsidRDefault="003B7AB3" w:rsidP="003B7AB3">
      <w:p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</w:rPr>
        <w:t>Academic Product Tester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 xml:space="preserve">(Volunteer) December 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202</w:t>
      </w:r>
      <w:r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1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 xml:space="preserve"> - Present</w:t>
      </w:r>
    </w:p>
    <w:p w14:paraId="6C0E55BE" w14:textId="2493E67D" w:rsidR="003B7AB3" w:rsidRDefault="003B7AB3" w:rsidP="003B7AB3">
      <w:pPr>
        <w:pStyle w:val="ListParagraph"/>
        <w:numPr>
          <w:ilvl w:val="0"/>
          <w:numId w:val="17"/>
        </w:num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8D682F">
        <w:rPr>
          <w:rFonts w:ascii="Helvetica" w:eastAsia="Times New Roman" w:hAnsi="Helvetica" w:cs="Helvetica"/>
          <w:sz w:val="20"/>
          <w:szCs w:val="20"/>
        </w:rPr>
        <w:t>Granted early academic access to all new Open AI products for testing and research purposes. Examples of products I tested pre-launch include Chat-GPT, Dall-E</w:t>
      </w:r>
      <w:r w:rsidR="00DA6F2F">
        <w:rPr>
          <w:rFonts w:ascii="Helvetica" w:eastAsia="Times New Roman" w:hAnsi="Helvetica" w:cs="Helvetica"/>
          <w:sz w:val="20"/>
          <w:szCs w:val="20"/>
        </w:rPr>
        <w:t xml:space="preserve"> 2</w:t>
      </w:r>
      <w:r w:rsidRPr="008D682F">
        <w:rPr>
          <w:rFonts w:ascii="Helvetica" w:eastAsia="Times New Roman" w:hAnsi="Helvetica" w:cs="Helvetica"/>
          <w:sz w:val="20"/>
          <w:szCs w:val="20"/>
        </w:rPr>
        <w:t>, GPT-4, etc.</w:t>
      </w:r>
    </w:p>
    <w:p w14:paraId="7CFC513B" w14:textId="77777777" w:rsidR="003B7AB3" w:rsidRDefault="003B7AB3" w:rsidP="003B7AB3">
      <w:pPr>
        <w:pStyle w:val="ListParagraph"/>
        <w:numPr>
          <w:ilvl w:val="0"/>
          <w:numId w:val="17"/>
        </w:num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8D682F">
        <w:rPr>
          <w:rFonts w:ascii="Helvetica" w:eastAsia="Times New Roman" w:hAnsi="Helvetica" w:cs="Helvetica"/>
          <w:sz w:val="20"/>
          <w:szCs w:val="20"/>
        </w:rPr>
        <w:t>Provide feedback and guidance to Open AI development team for future product development.</w:t>
      </w:r>
    </w:p>
    <w:p w14:paraId="08DB737C" w14:textId="77777777" w:rsidR="003B7AB3" w:rsidRPr="00E93D6B" w:rsidRDefault="003B7AB3" w:rsidP="003B7AB3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93D6B">
        <w:rPr>
          <w:rFonts w:ascii="Helvetica" w:eastAsia="Times New Roman" w:hAnsi="Helvetica" w:cs="Helvetica"/>
          <w:b/>
          <w:bCs/>
          <w:sz w:val="24"/>
          <w:szCs w:val="24"/>
        </w:rPr>
        <w:t>Burners Without Borders</w:t>
      </w:r>
    </w:p>
    <w:p w14:paraId="65EA003C" w14:textId="7136A5E1" w:rsidR="003B7AB3" w:rsidRPr="00AE01E7" w:rsidRDefault="003B7AB3" w:rsidP="003B7AB3">
      <w:p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E01E7"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</w:rPr>
        <w:t>Regional Co-Chair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 xml:space="preserve"> </w:t>
      </w:r>
      <w:r w:rsidR="00BC6509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 xml:space="preserve">(Volunteer) 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February 2020 - Present</w:t>
      </w:r>
    </w:p>
    <w:p w14:paraId="5D17F3BC" w14:textId="2D1DB0A2" w:rsidR="003B7AB3" w:rsidRPr="00A53EB6" w:rsidRDefault="00A53EB6" w:rsidP="003B7AB3">
      <w:pPr>
        <w:pStyle w:val="ListParagraph"/>
        <w:numPr>
          <w:ilvl w:val="0"/>
          <w:numId w:val="7"/>
        </w:numPr>
        <w:shd w:val="clear" w:color="auto" w:fill="FFFFFF"/>
        <w:spacing w:after="0" w:line="264" w:lineRule="auto"/>
        <w:rPr>
          <w:rFonts w:ascii="Helvetica" w:eastAsia="Times New Roman" w:hAnsi="Helvetica" w:cs="Helvetica"/>
          <w:b/>
          <w:bCs/>
          <w:sz w:val="32"/>
          <w:szCs w:val="32"/>
        </w:rPr>
      </w:pPr>
      <w:r>
        <w:rPr>
          <w:rFonts w:ascii="Helvetica" w:eastAsia="Times New Roman" w:hAnsi="Helvetica" w:cs="Helvetica"/>
          <w:sz w:val="20"/>
          <w:szCs w:val="20"/>
        </w:rPr>
        <w:t>D</w:t>
      </w:r>
      <w:r w:rsidR="003B7AB3" w:rsidRPr="00AE01E7">
        <w:rPr>
          <w:rFonts w:ascii="Helvetica" w:eastAsia="Times New Roman" w:hAnsi="Helvetica" w:cs="Helvetica"/>
          <w:sz w:val="20"/>
          <w:szCs w:val="20"/>
        </w:rPr>
        <w:t xml:space="preserve">evelop local disaster </w:t>
      </w:r>
      <w:r w:rsidR="003B7AB3">
        <w:rPr>
          <w:rFonts w:ascii="Helvetica" w:eastAsia="Times New Roman" w:hAnsi="Helvetica" w:cs="Helvetica"/>
          <w:sz w:val="20"/>
          <w:szCs w:val="20"/>
        </w:rPr>
        <w:t xml:space="preserve">preparedness and </w:t>
      </w:r>
      <w:r w:rsidR="003B7AB3" w:rsidRPr="00AE01E7">
        <w:rPr>
          <w:rFonts w:ascii="Helvetica" w:eastAsia="Times New Roman" w:hAnsi="Helvetica" w:cs="Helvetica"/>
          <w:sz w:val="20"/>
          <w:szCs w:val="20"/>
        </w:rPr>
        <w:t>response</w:t>
      </w:r>
      <w:r w:rsidR="003B7AB3">
        <w:rPr>
          <w:rFonts w:ascii="Helvetica" w:eastAsia="Times New Roman" w:hAnsi="Helvetica" w:cs="Helvetica"/>
          <w:sz w:val="20"/>
          <w:szCs w:val="20"/>
        </w:rPr>
        <w:t xml:space="preserve"> capacity.</w:t>
      </w:r>
    </w:p>
    <w:p w14:paraId="1CD7BF32" w14:textId="0368FE8E" w:rsidR="00A53EB6" w:rsidRPr="00AE01E7" w:rsidRDefault="00A53EB6" w:rsidP="003B7AB3">
      <w:pPr>
        <w:pStyle w:val="ListParagraph"/>
        <w:numPr>
          <w:ilvl w:val="0"/>
          <w:numId w:val="7"/>
        </w:numPr>
        <w:shd w:val="clear" w:color="auto" w:fill="FFFFFF"/>
        <w:spacing w:after="0" w:line="264" w:lineRule="auto"/>
        <w:rPr>
          <w:rFonts w:ascii="Helvetica" w:eastAsia="Times New Roman" w:hAnsi="Helvetica" w:cs="Helvetica"/>
          <w:b/>
          <w:bCs/>
          <w:sz w:val="32"/>
          <w:szCs w:val="32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Fundraise and educate the public about how to contribute to resiliency and </w:t>
      </w:r>
      <w:proofErr w:type="gramStart"/>
      <w:r>
        <w:rPr>
          <w:rFonts w:ascii="Helvetica" w:eastAsia="Times New Roman" w:hAnsi="Helvetica" w:cs="Helvetica"/>
          <w:sz w:val="20"/>
          <w:szCs w:val="20"/>
        </w:rPr>
        <w:t>sustainability</w:t>
      </w:r>
      <w:proofErr w:type="gramEnd"/>
    </w:p>
    <w:p w14:paraId="7AEE4963" w14:textId="79A56750" w:rsidR="003B7AB3" w:rsidRDefault="003B7AB3" w:rsidP="003B7AB3">
      <w:pPr>
        <w:pStyle w:val="ListParagraph"/>
        <w:numPr>
          <w:ilvl w:val="0"/>
          <w:numId w:val="17"/>
        </w:num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E01E7">
        <w:rPr>
          <w:rFonts w:ascii="Helvetica" w:eastAsia="Times New Roman" w:hAnsi="Helvetica" w:cs="Helvetica"/>
          <w:sz w:val="20"/>
          <w:szCs w:val="20"/>
        </w:rPr>
        <w:t xml:space="preserve">Build, manage, and educate </w:t>
      </w:r>
      <w:r>
        <w:rPr>
          <w:rFonts w:ascii="Helvetica" w:eastAsia="Times New Roman" w:hAnsi="Helvetica" w:cs="Helvetica"/>
          <w:sz w:val="20"/>
          <w:szCs w:val="20"/>
        </w:rPr>
        <w:t xml:space="preserve">the public </w:t>
      </w:r>
      <w:r w:rsidRPr="00AE01E7">
        <w:rPr>
          <w:rFonts w:ascii="Helvetica" w:eastAsia="Times New Roman" w:hAnsi="Helvetica" w:cs="Helvetica"/>
          <w:sz w:val="20"/>
          <w:szCs w:val="20"/>
        </w:rPr>
        <w:t xml:space="preserve">about </w:t>
      </w:r>
      <w:r>
        <w:rPr>
          <w:rFonts w:ascii="Helvetica" w:eastAsia="Times New Roman" w:hAnsi="Helvetica" w:cs="Helvetica"/>
          <w:sz w:val="20"/>
          <w:szCs w:val="20"/>
        </w:rPr>
        <w:t>appropriate technology.</w:t>
      </w:r>
    </w:p>
    <w:p w14:paraId="18268B55" w14:textId="77777777" w:rsidR="00A53EB6" w:rsidRPr="00E93D6B" w:rsidRDefault="00A53EB6" w:rsidP="00A53EB6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sz w:val="24"/>
          <w:szCs w:val="24"/>
        </w:rPr>
        <w:t>ClipperCreek</w:t>
      </w:r>
      <w:proofErr w:type="spellEnd"/>
    </w:p>
    <w:p w14:paraId="19BBF487" w14:textId="135FC6BF" w:rsidR="00A53EB6" w:rsidRPr="00AE01E7" w:rsidRDefault="00A53EB6" w:rsidP="00A53EB6">
      <w:p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</w:rPr>
        <w:t xml:space="preserve">Summer Internship </w:t>
      </w:r>
      <w:r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(Full-time) Summer 2021</w:t>
      </w:r>
    </w:p>
    <w:p w14:paraId="5AA09ECE" w14:textId="77777777" w:rsidR="00A53EB6" w:rsidRPr="00A53EB6" w:rsidRDefault="00A53EB6" w:rsidP="00A53EB6">
      <w:pPr>
        <w:pStyle w:val="ListParagraph"/>
        <w:numPr>
          <w:ilvl w:val="0"/>
          <w:numId w:val="17"/>
        </w:num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53EB6">
        <w:rPr>
          <w:rFonts w:ascii="Helvetica" w:eastAsia="Times New Roman" w:hAnsi="Helvetica" w:cs="Helvetica"/>
          <w:sz w:val="20"/>
          <w:szCs w:val="20"/>
        </w:rPr>
        <w:t>Develop</w:t>
      </w:r>
      <w:r>
        <w:rPr>
          <w:rFonts w:ascii="Helvetica" w:eastAsia="Times New Roman" w:hAnsi="Helvetica" w:cs="Helvetica"/>
          <w:sz w:val="20"/>
          <w:szCs w:val="20"/>
        </w:rPr>
        <w:t>ed</w:t>
      </w:r>
      <w:r w:rsidRPr="00A53EB6">
        <w:rPr>
          <w:rFonts w:ascii="Helvetica" w:eastAsia="Times New Roman" w:hAnsi="Helvetica" w:cs="Helvetica"/>
          <w:sz w:val="20"/>
          <w:szCs w:val="20"/>
        </w:rPr>
        <w:t xml:space="preserve"> comprehensive knowledge of electric vehicle charging infrastructure and products.</w:t>
      </w:r>
    </w:p>
    <w:p w14:paraId="5EF934C7" w14:textId="77777777" w:rsidR="00A53EB6" w:rsidRPr="00A53EB6" w:rsidRDefault="00A53EB6" w:rsidP="00A53EB6">
      <w:pPr>
        <w:pStyle w:val="ListParagraph"/>
        <w:numPr>
          <w:ilvl w:val="0"/>
          <w:numId w:val="17"/>
        </w:num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53EB6">
        <w:rPr>
          <w:rFonts w:ascii="Helvetica" w:eastAsia="Times New Roman" w:hAnsi="Helvetica" w:cs="Helvetica"/>
          <w:sz w:val="20"/>
          <w:szCs w:val="20"/>
        </w:rPr>
        <w:t>Manage</w:t>
      </w:r>
      <w:r>
        <w:rPr>
          <w:rFonts w:ascii="Helvetica" w:eastAsia="Times New Roman" w:hAnsi="Helvetica" w:cs="Helvetica"/>
          <w:sz w:val="20"/>
          <w:szCs w:val="20"/>
        </w:rPr>
        <w:t>d</w:t>
      </w:r>
      <w:r w:rsidRPr="00A53EB6">
        <w:rPr>
          <w:rFonts w:ascii="Helvetica" w:eastAsia="Times New Roman" w:hAnsi="Helvetica" w:cs="Helvetica"/>
          <w:sz w:val="20"/>
          <w:szCs w:val="20"/>
        </w:rPr>
        <w:t xml:space="preserve"> sales channels and schedule</w:t>
      </w:r>
      <w:r>
        <w:rPr>
          <w:rFonts w:ascii="Helvetica" w:eastAsia="Times New Roman" w:hAnsi="Helvetica" w:cs="Helvetica"/>
          <w:sz w:val="20"/>
          <w:szCs w:val="20"/>
        </w:rPr>
        <w:t>d</w:t>
      </w:r>
      <w:r w:rsidRPr="00A53EB6">
        <w:rPr>
          <w:rFonts w:ascii="Helvetica" w:eastAsia="Times New Roman" w:hAnsi="Helvetica" w:cs="Helvetica"/>
          <w:sz w:val="20"/>
          <w:szCs w:val="20"/>
        </w:rPr>
        <w:t xml:space="preserve"> order fulfillment based on manufacturing schedules across hundreds of product lines.</w:t>
      </w:r>
    </w:p>
    <w:p w14:paraId="2A4A6174" w14:textId="68B6CD6A" w:rsidR="00A53EB6" w:rsidRPr="00E93D6B" w:rsidRDefault="00A53EB6" w:rsidP="00A53EB6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>GRID Alternatives</w:t>
      </w:r>
    </w:p>
    <w:p w14:paraId="028968CD" w14:textId="65FC6397" w:rsidR="00A53EB6" w:rsidRPr="00AE01E7" w:rsidRDefault="00A53EB6" w:rsidP="00A53EB6">
      <w:p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</w:rPr>
        <w:t xml:space="preserve">Summer Internship </w:t>
      </w:r>
      <w:r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(Part-time, concurrent) Summer 2021</w:t>
      </w:r>
    </w:p>
    <w:p w14:paraId="32AD9741" w14:textId="77777777" w:rsidR="00A53EB6" w:rsidRPr="00A53EB6" w:rsidRDefault="00A53EB6" w:rsidP="00A53EB6">
      <w:pPr>
        <w:pStyle w:val="ListParagraph"/>
        <w:numPr>
          <w:ilvl w:val="0"/>
          <w:numId w:val="17"/>
        </w:num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53EB6">
        <w:rPr>
          <w:rFonts w:ascii="Helvetica" w:eastAsia="Times New Roman" w:hAnsi="Helvetica" w:cs="Helvetica"/>
          <w:sz w:val="20"/>
          <w:szCs w:val="20"/>
        </w:rPr>
        <w:t>Trained and certified for installing home solar power and electric vehicle charging infrastructure.</w:t>
      </w:r>
    </w:p>
    <w:p w14:paraId="70F18091" w14:textId="489062A4" w:rsidR="00A53EB6" w:rsidRPr="00A53EB6" w:rsidRDefault="00A53EB6" w:rsidP="00A53EB6">
      <w:pPr>
        <w:pStyle w:val="ListParagraph"/>
        <w:numPr>
          <w:ilvl w:val="0"/>
          <w:numId w:val="17"/>
        </w:num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53EB6">
        <w:rPr>
          <w:rFonts w:ascii="Helvetica" w:eastAsia="Times New Roman" w:hAnsi="Helvetica" w:cs="Helvetica"/>
          <w:sz w:val="20"/>
          <w:szCs w:val="20"/>
        </w:rPr>
        <w:t>Learned to leverage these skills plus funding sources to provide free or affordable solar power infrastructure, electric vehicle charging infrastructure, and even electric vehicles for people in marginalized communities.</w:t>
      </w:r>
    </w:p>
    <w:p w14:paraId="3BEEF9EE" w14:textId="77777777" w:rsidR="002F7535" w:rsidRPr="00E93D6B" w:rsidRDefault="002F7535" w:rsidP="002F7535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E93D6B">
        <w:rPr>
          <w:rFonts w:ascii="Helvetica" w:eastAsia="Times New Roman" w:hAnsi="Helvetica" w:cs="Helvetica"/>
          <w:b/>
          <w:bCs/>
          <w:sz w:val="24"/>
          <w:szCs w:val="24"/>
        </w:rPr>
        <w:t>Tech 2U</w:t>
      </w:r>
    </w:p>
    <w:p w14:paraId="59F6F0AF" w14:textId="5F6A910D" w:rsidR="002F7535" w:rsidRPr="00AE01E7" w:rsidRDefault="009C2D30" w:rsidP="002F7535">
      <w:pPr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</w:rPr>
        <w:t xml:space="preserve">Lead </w:t>
      </w:r>
      <w:r w:rsidR="002F7535" w:rsidRPr="00AE01E7">
        <w:rPr>
          <w:rFonts w:ascii="Helvetica" w:eastAsia="Times New Roman" w:hAnsi="Helvetica" w:cs="Helvetica"/>
          <w:b/>
          <w:bCs/>
          <w:sz w:val="20"/>
          <w:szCs w:val="20"/>
          <w:shd w:val="clear" w:color="auto" w:fill="FFFFFF"/>
        </w:rPr>
        <w:t>Software Engineer</w:t>
      </w:r>
      <w:r w:rsidR="002F7535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 </w:t>
      </w:r>
      <w:r w:rsidR="00BC6509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(Full-time) </w:t>
      </w:r>
      <w:r w:rsidR="002F7535"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April 2013 - June 2017</w:t>
      </w:r>
    </w:p>
    <w:p w14:paraId="24286137" w14:textId="58F65358" w:rsidR="009C2D30" w:rsidRDefault="009C2D30" w:rsidP="009C2D30">
      <w:pPr>
        <w:pStyle w:val="ListParagraph"/>
        <w:numPr>
          <w:ilvl w:val="0"/>
          <w:numId w:val="11"/>
        </w:numPr>
        <w:shd w:val="clear" w:color="auto" w:fill="FFFFFF"/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E01E7">
        <w:rPr>
          <w:rFonts w:ascii="Helvetica" w:eastAsia="Times New Roman" w:hAnsi="Helvetica" w:cs="Helvetica"/>
          <w:sz w:val="20"/>
          <w:szCs w:val="20"/>
        </w:rPr>
        <w:t xml:space="preserve">Led a team building a proprietary </w:t>
      </w:r>
      <w:r w:rsidR="006531C9">
        <w:rPr>
          <w:rFonts w:ascii="Helvetica" w:eastAsia="Times New Roman" w:hAnsi="Helvetica" w:cs="Helvetica"/>
          <w:sz w:val="20"/>
          <w:szCs w:val="20"/>
        </w:rPr>
        <w:t xml:space="preserve">ERP/CRM </w:t>
      </w:r>
      <w:r w:rsidRPr="00AE01E7">
        <w:rPr>
          <w:rFonts w:ascii="Helvetica" w:eastAsia="Times New Roman" w:hAnsi="Helvetica" w:cs="Helvetica"/>
          <w:sz w:val="20"/>
          <w:szCs w:val="20"/>
        </w:rPr>
        <w:t>database platform to manage the business</w:t>
      </w:r>
      <w:r w:rsidR="00E93D6B">
        <w:rPr>
          <w:rFonts w:ascii="Helvetica" w:eastAsia="Times New Roman" w:hAnsi="Helvetica" w:cs="Helvetica"/>
          <w:sz w:val="20"/>
          <w:szCs w:val="20"/>
        </w:rPr>
        <w:t>.</w:t>
      </w:r>
    </w:p>
    <w:p w14:paraId="24DE4B85" w14:textId="7F25673C" w:rsidR="00E93D6B" w:rsidRPr="00AE01E7" w:rsidRDefault="00E93D6B" w:rsidP="009C2D30">
      <w:pPr>
        <w:pStyle w:val="ListParagraph"/>
        <w:numPr>
          <w:ilvl w:val="0"/>
          <w:numId w:val="11"/>
        </w:numPr>
        <w:shd w:val="clear" w:color="auto" w:fill="FFFFFF"/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3B7AB3">
        <w:rPr>
          <w:rFonts w:ascii="Helvetica" w:eastAsia="Times New Roman" w:hAnsi="Helvetica" w:cs="Helvetica"/>
          <w:b/>
          <w:bCs/>
          <w:sz w:val="20"/>
          <w:szCs w:val="20"/>
        </w:rPr>
        <w:t xml:space="preserve">Brought in </w:t>
      </w:r>
      <w:r w:rsidRPr="00E93D6B">
        <w:rPr>
          <w:rFonts w:ascii="Helvetica" w:eastAsia="Times New Roman" w:hAnsi="Helvetica" w:cs="Helvetica"/>
          <w:b/>
          <w:bCs/>
          <w:sz w:val="20"/>
          <w:szCs w:val="20"/>
        </w:rPr>
        <w:t>over a million dollars a year in new revenue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>.</w:t>
      </w:r>
    </w:p>
    <w:p w14:paraId="52B8CE51" w14:textId="44E096A2" w:rsidR="00E93D6B" w:rsidRPr="00A53EB6" w:rsidRDefault="00E93D6B" w:rsidP="00574DBE">
      <w:pPr>
        <w:pStyle w:val="ListParagraph"/>
        <w:numPr>
          <w:ilvl w:val="0"/>
          <w:numId w:val="11"/>
        </w:numPr>
        <w:shd w:val="clear" w:color="auto" w:fill="FFFFFF"/>
        <w:spacing w:after="0" w:line="264" w:lineRule="auto"/>
        <w:rPr>
          <w:rFonts w:ascii="Helvetica" w:eastAsia="Times New Roman" w:hAnsi="Helvetica" w:cs="Helvetica"/>
          <w:sz w:val="20"/>
          <w:szCs w:val="20"/>
        </w:rPr>
      </w:pPr>
      <w:r w:rsidRPr="00A53EB6">
        <w:rPr>
          <w:rFonts w:ascii="Helvetica" w:eastAsia="Times New Roman" w:hAnsi="Helvetica" w:cs="Helvetica"/>
          <w:sz w:val="20"/>
          <w:szCs w:val="20"/>
        </w:rPr>
        <w:t>Developed integrated marketing automation tools</w:t>
      </w:r>
      <w:r w:rsidR="00A53EB6" w:rsidRPr="00A53EB6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A53EB6">
        <w:rPr>
          <w:rFonts w:ascii="Helvetica" w:eastAsia="Times New Roman" w:hAnsi="Helvetica" w:cs="Helvetica"/>
          <w:sz w:val="20"/>
          <w:szCs w:val="20"/>
        </w:rPr>
        <w:t>supply-chain management</w:t>
      </w:r>
      <w:r w:rsidR="00A53EB6" w:rsidRPr="00A53EB6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A53EB6">
        <w:rPr>
          <w:rFonts w:ascii="Helvetica" w:eastAsia="Times New Roman" w:hAnsi="Helvetica" w:cs="Helvetica"/>
          <w:sz w:val="20"/>
          <w:szCs w:val="20"/>
        </w:rPr>
        <w:t>inventory management tools</w:t>
      </w:r>
      <w:r w:rsidR="00A53EB6" w:rsidRPr="00A53EB6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A53EB6">
        <w:rPr>
          <w:rFonts w:ascii="Helvetica" w:eastAsia="Times New Roman" w:hAnsi="Helvetica" w:cs="Helvetica"/>
          <w:sz w:val="20"/>
          <w:szCs w:val="20"/>
        </w:rPr>
        <w:t>reports, audit automation tools, KPI dashboards</w:t>
      </w:r>
      <w:r w:rsidR="00A53EB6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A53EB6">
        <w:rPr>
          <w:rFonts w:ascii="Helvetica" w:eastAsia="Times New Roman" w:hAnsi="Helvetica" w:cs="Helvetica"/>
          <w:sz w:val="20"/>
          <w:szCs w:val="20"/>
        </w:rPr>
        <w:t>human resources</w:t>
      </w:r>
      <w:r w:rsidR="00A53EB6">
        <w:rPr>
          <w:rFonts w:ascii="Helvetica" w:eastAsia="Times New Roman" w:hAnsi="Helvetica" w:cs="Helvetica"/>
          <w:sz w:val="20"/>
          <w:szCs w:val="20"/>
        </w:rPr>
        <w:t xml:space="preserve"> tools,</w:t>
      </w:r>
      <w:r w:rsidRPr="00A53EB6">
        <w:rPr>
          <w:rFonts w:ascii="Helvetica" w:eastAsia="Times New Roman" w:hAnsi="Helvetica" w:cs="Helvetica"/>
          <w:sz w:val="20"/>
          <w:szCs w:val="20"/>
        </w:rPr>
        <w:t xml:space="preserve"> and payroll systems.</w:t>
      </w:r>
    </w:p>
    <w:p w14:paraId="07AD9AFA" w14:textId="51009325" w:rsidR="002F7535" w:rsidRPr="002F7535" w:rsidRDefault="002F7535" w:rsidP="002F7535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32"/>
          <w:szCs w:val="32"/>
        </w:rPr>
      </w:pPr>
      <w:r w:rsidRPr="002F7535">
        <w:rPr>
          <w:rFonts w:ascii="Helvetica" w:eastAsia="Times New Roman" w:hAnsi="Helvetica" w:cs="Helvetica"/>
          <w:b/>
          <w:bCs/>
          <w:sz w:val="32"/>
          <w:szCs w:val="32"/>
        </w:rPr>
        <w:t>Education</w:t>
      </w:r>
    </w:p>
    <w:p w14:paraId="14247AF8" w14:textId="217DA1EE" w:rsidR="008D682F" w:rsidRDefault="008D682F" w:rsidP="008D682F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E01E7">
        <w:rPr>
          <w:rFonts w:ascii="Helvetica" w:eastAsia="Times New Roman" w:hAnsi="Helvetica" w:cs="Helvetica"/>
          <w:b/>
          <w:bCs/>
          <w:sz w:val="24"/>
          <w:szCs w:val="24"/>
        </w:rPr>
        <w:t>San Francisco State University</w:t>
      </w:r>
      <w:r>
        <w:rPr>
          <w:rFonts w:ascii="Helvetica" w:eastAsia="Times New Roman" w:hAnsi="Helvetica" w:cs="Helvetica"/>
          <w:b/>
          <w:bCs/>
          <w:sz w:val="24"/>
          <w:szCs w:val="24"/>
        </w:rPr>
        <w:t xml:space="preserve"> Lam Family Graduate School of Business</w:t>
      </w:r>
      <w:r w:rsidRPr="00AE01E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i/>
          <w:iCs/>
          <w:sz w:val="20"/>
          <w:szCs w:val="20"/>
        </w:rPr>
        <w:t xml:space="preserve">2022 - </w:t>
      </w:r>
      <w:r w:rsidR="00A53EB6">
        <w:rPr>
          <w:rFonts w:ascii="Helvetica" w:eastAsia="Times New Roman" w:hAnsi="Helvetica" w:cs="Helvetica"/>
          <w:i/>
          <w:iCs/>
          <w:sz w:val="20"/>
          <w:szCs w:val="20"/>
        </w:rPr>
        <w:t>Present</w:t>
      </w:r>
    </w:p>
    <w:p w14:paraId="6EB2E811" w14:textId="66603FF8" w:rsidR="008D682F" w:rsidRDefault="008D682F" w:rsidP="005879F1">
      <w:pPr>
        <w:pStyle w:val="ListParagraph"/>
        <w:numPr>
          <w:ilvl w:val="0"/>
          <w:numId w:val="10"/>
        </w:num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proofErr w:type="gramStart"/>
      <w:r w:rsidRPr="008D682F">
        <w:rPr>
          <w:rFonts w:ascii="Helvetica" w:eastAsia="Times New Roman" w:hAnsi="Helvetica" w:cs="Helvetica"/>
          <w:sz w:val="20"/>
          <w:szCs w:val="20"/>
        </w:rPr>
        <w:t>M</w:t>
      </w:r>
      <w:r w:rsidR="00E93D6B">
        <w:rPr>
          <w:rFonts w:ascii="Helvetica" w:eastAsia="Times New Roman" w:hAnsi="Helvetica" w:cs="Helvetica"/>
          <w:sz w:val="20"/>
          <w:szCs w:val="20"/>
        </w:rPr>
        <w:t>aster’s in Business Administration</w:t>
      </w:r>
      <w:proofErr w:type="gramEnd"/>
      <w:r w:rsidR="00E93D6B">
        <w:rPr>
          <w:rFonts w:ascii="Helvetica" w:eastAsia="Times New Roman" w:hAnsi="Helvetica" w:cs="Helvetica"/>
          <w:sz w:val="20"/>
          <w:szCs w:val="20"/>
        </w:rPr>
        <w:t xml:space="preserve"> (MBA)</w:t>
      </w:r>
    </w:p>
    <w:p w14:paraId="2B820F91" w14:textId="2F2879D1" w:rsidR="008D682F" w:rsidRPr="008D682F" w:rsidRDefault="008D682F" w:rsidP="005879F1">
      <w:pPr>
        <w:pStyle w:val="ListParagraph"/>
        <w:numPr>
          <w:ilvl w:val="0"/>
          <w:numId w:val="10"/>
        </w:num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Second simultaneous graduate program in </w:t>
      </w:r>
      <w:r w:rsidRPr="008D682F">
        <w:rPr>
          <w:rFonts w:ascii="Helvetica" w:eastAsia="Times New Roman" w:hAnsi="Helvetica" w:cs="Helvetica"/>
          <w:sz w:val="20"/>
          <w:szCs w:val="20"/>
        </w:rPr>
        <w:t>Ethical Artificial Intelligence</w:t>
      </w:r>
    </w:p>
    <w:p w14:paraId="47BC9F14" w14:textId="77777777" w:rsidR="008D682F" w:rsidRDefault="008D682F" w:rsidP="008D682F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E01E7">
        <w:rPr>
          <w:rFonts w:ascii="Helvetica" w:eastAsia="Times New Roman" w:hAnsi="Helvetica" w:cs="Helvetica"/>
          <w:b/>
          <w:bCs/>
          <w:sz w:val="24"/>
          <w:szCs w:val="24"/>
        </w:rPr>
        <w:t xml:space="preserve">San Francisco State University </w:t>
      </w:r>
      <w:r>
        <w:rPr>
          <w:rFonts w:ascii="Helvetica" w:eastAsia="Times New Roman" w:hAnsi="Helvetica" w:cs="Helvetica"/>
          <w:i/>
          <w:iCs/>
          <w:sz w:val="20"/>
          <w:szCs w:val="20"/>
        </w:rPr>
        <w:t>2020 - 2022</w:t>
      </w:r>
    </w:p>
    <w:p w14:paraId="2A2FA1F3" w14:textId="77777777" w:rsidR="008D682F" w:rsidRPr="00EB12A0" w:rsidRDefault="008D682F" w:rsidP="008D682F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AE01E7">
        <w:rPr>
          <w:rFonts w:ascii="Helvetica" w:eastAsia="Times New Roman" w:hAnsi="Helvetica" w:cs="Helvetica"/>
          <w:i/>
          <w:iCs/>
          <w:sz w:val="20"/>
          <w:szCs w:val="20"/>
        </w:rPr>
        <w:t xml:space="preserve">Merritt Community Capital </w:t>
      </w:r>
      <w:r>
        <w:rPr>
          <w:rFonts w:ascii="Helvetica" w:eastAsia="Times New Roman" w:hAnsi="Helvetica" w:cs="Helvetica"/>
          <w:i/>
          <w:iCs/>
          <w:sz w:val="20"/>
          <w:szCs w:val="20"/>
        </w:rPr>
        <w:t>Scholar</w:t>
      </w:r>
    </w:p>
    <w:p w14:paraId="306D05EF" w14:textId="15830189" w:rsidR="008D682F" w:rsidRDefault="008D682F" w:rsidP="008D682F">
      <w:pPr>
        <w:pStyle w:val="ListParagraph"/>
        <w:numPr>
          <w:ilvl w:val="0"/>
          <w:numId w:val="10"/>
        </w:num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proofErr w:type="gramStart"/>
      <w:r w:rsidRPr="00AE01E7">
        <w:rPr>
          <w:rFonts w:ascii="Helvetica" w:eastAsia="Times New Roman" w:hAnsi="Helvetica" w:cs="Helvetica"/>
          <w:sz w:val="20"/>
          <w:szCs w:val="20"/>
        </w:rPr>
        <w:t>B</w:t>
      </w:r>
      <w:r>
        <w:rPr>
          <w:rFonts w:ascii="Helvetica" w:eastAsia="Times New Roman" w:hAnsi="Helvetica" w:cs="Helvetica"/>
          <w:sz w:val="20"/>
          <w:szCs w:val="20"/>
        </w:rPr>
        <w:t xml:space="preserve">achelor’s in </w:t>
      </w:r>
      <w:r w:rsidRPr="00AE01E7">
        <w:rPr>
          <w:rFonts w:ascii="Helvetica" w:eastAsia="Times New Roman" w:hAnsi="Helvetica" w:cs="Helvetica"/>
          <w:sz w:val="20"/>
          <w:szCs w:val="20"/>
        </w:rPr>
        <w:t>Urban Studies and Planning</w:t>
      </w:r>
      <w:proofErr w:type="gramEnd"/>
      <w:r w:rsidRPr="00AE01E7">
        <w:rPr>
          <w:rFonts w:ascii="Helvetica" w:eastAsia="Times New Roman" w:hAnsi="Helvetica" w:cs="Helvetica"/>
          <w:sz w:val="20"/>
          <w:szCs w:val="20"/>
        </w:rPr>
        <w:t xml:space="preserve"> </w:t>
      </w:r>
    </w:p>
    <w:p w14:paraId="340F508C" w14:textId="714BC695" w:rsidR="008D682F" w:rsidRDefault="008D682F" w:rsidP="008D682F">
      <w:pPr>
        <w:pStyle w:val="ListParagraph"/>
        <w:numPr>
          <w:ilvl w:val="0"/>
          <w:numId w:val="10"/>
        </w:num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Minor in Q</w:t>
      </w:r>
      <w:r w:rsidRPr="00AE01E7">
        <w:rPr>
          <w:rFonts w:ascii="Helvetica" w:eastAsia="Times New Roman" w:hAnsi="Helvetica" w:cs="Helvetica"/>
          <w:sz w:val="20"/>
          <w:szCs w:val="20"/>
        </w:rPr>
        <w:t>ueer Ethnic Studies</w:t>
      </w:r>
    </w:p>
    <w:p w14:paraId="35F86740" w14:textId="5D98C47C" w:rsidR="00E93D6B" w:rsidRPr="00E93D6B" w:rsidRDefault="00E93D6B" w:rsidP="00E93D6B">
      <w:pPr>
        <w:pStyle w:val="ListParagraph"/>
        <w:numPr>
          <w:ilvl w:val="0"/>
          <w:numId w:val="10"/>
        </w:numPr>
        <w:shd w:val="clear" w:color="auto" w:fill="FFFFFF"/>
        <w:spacing w:before="80" w:after="80" w:line="240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r w:rsidRPr="00AE01E7">
        <w:rPr>
          <w:rFonts w:ascii="Helvetica" w:eastAsia="Times New Roman" w:hAnsi="Helvetica" w:cs="Helvetica"/>
          <w:sz w:val="20"/>
          <w:szCs w:val="20"/>
        </w:rPr>
        <w:t>Merritt Community Capital</w:t>
      </w:r>
      <w:r>
        <w:rPr>
          <w:rFonts w:ascii="Helvetica" w:eastAsia="Times New Roman" w:hAnsi="Helvetica" w:cs="Helvetica"/>
          <w:sz w:val="20"/>
          <w:szCs w:val="20"/>
        </w:rPr>
        <w:t xml:space="preserve"> Scholar</w:t>
      </w:r>
    </w:p>
    <w:p w14:paraId="15110567" w14:textId="138F8866" w:rsidR="002F7535" w:rsidRPr="00AE01E7" w:rsidRDefault="002F7535" w:rsidP="002F7535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E01E7">
        <w:rPr>
          <w:rFonts w:ascii="Helvetica" w:eastAsia="Times New Roman" w:hAnsi="Helvetica" w:cs="Helvetica"/>
          <w:b/>
          <w:bCs/>
          <w:sz w:val="24"/>
          <w:szCs w:val="24"/>
        </w:rPr>
        <w:t xml:space="preserve">Sierra College 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2017</w:t>
      </w:r>
      <w:r w:rsidR="00AF448D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 xml:space="preserve"> 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-</w:t>
      </w:r>
      <w:r w:rsidR="00AF448D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 xml:space="preserve"> </w:t>
      </w:r>
      <w:r w:rsidRPr="00AE01E7"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  <w:t>2020</w:t>
      </w:r>
    </w:p>
    <w:p w14:paraId="4908EBCD" w14:textId="77777777" w:rsidR="002F7535" w:rsidRPr="00AE01E7" w:rsidRDefault="002F7535" w:rsidP="002F7535">
      <w:p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i/>
          <w:iCs/>
          <w:sz w:val="20"/>
          <w:szCs w:val="20"/>
          <w:shd w:val="clear" w:color="auto" w:fill="FFFFFF"/>
        </w:rPr>
      </w:pPr>
      <w:r w:rsidRPr="00AE01E7">
        <w:rPr>
          <w:rFonts w:ascii="Helvetica" w:eastAsia="Times New Roman" w:hAnsi="Helvetica" w:cs="Helvetica"/>
          <w:i/>
          <w:iCs/>
          <w:sz w:val="20"/>
          <w:szCs w:val="20"/>
        </w:rPr>
        <w:t>Highest Honors, Dean’s List, President’s Honor Roll</w:t>
      </w:r>
    </w:p>
    <w:p w14:paraId="764AF7D4" w14:textId="1B932C0F" w:rsidR="002F7535" w:rsidRPr="008D682F" w:rsidRDefault="009C2D30" w:rsidP="002F7535">
      <w:pPr>
        <w:pStyle w:val="ListParagraph"/>
        <w:numPr>
          <w:ilvl w:val="0"/>
          <w:numId w:val="10"/>
        </w:numPr>
        <w:shd w:val="clear" w:color="auto" w:fill="FFFFFF"/>
        <w:spacing w:after="0" w:line="264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Completed </w:t>
      </w:r>
      <w:r w:rsidR="00E93D6B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many</w:t>
      </w:r>
      <w:r w:rsidR="008D682F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 </w:t>
      </w:r>
      <w:r w:rsidR="00E93D6B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concurrent</w:t>
      </w:r>
      <w:r w:rsidR="008D682F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 w:rsidR="002F7535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Associate’s Degrees</w:t>
      </w:r>
      <w:proofErr w:type="gramEnd"/>
      <w:r w:rsidR="008D682F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 in three years</w:t>
      </w:r>
      <w:r w:rsidR="00A53EB6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 at 2-3x a full-time workload</w:t>
      </w:r>
      <w:r w:rsidR="008D682F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: </w:t>
      </w:r>
      <w:r w:rsidR="002F7535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Computer Science</w:t>
      </w:r>
      <w:r w:rsidR="00DA6F2F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, </w:t>
      </w:r>
      <w:r w:rsidR="00DA6F2F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Behavioral Science</w:t>
      </w:r>
      <w:r w:rsidR="002F7535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, Sociology, </w:t>
      </w:r>
      <w:r w:rsidR="008D682F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Natural Science (Astronomy)</w:t>
      </w:r>
      <w:r w:rsidR="008D682F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,</w:t>
      </w:r>
      <w:r w:rsidR="008D682F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 </w:t>
      </w:r>
      <w:r w:rsidR="002F7535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Social Justice</w:t>
      </w:r>
      <w:r w:rsidR="00A53EB6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 Studies</w:t>
      </w:r>
      <w:r w:rsidR="002F7535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, Women’s Studies, LGBT Studies </w:t>
      </w:r>
      <w:r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and Queer Studies </w:t>
      </w:r>
      <w:r w:rsidR="002F7535" w:rsidRPr="00AE01E7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with Honors</w:t>
      </w:r>
      <w:r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.</w:t>
      </w:r>
    </w:p>
    <w:p w14:paraId="3512707C" w14:textId="2DCF3739" w:rsidR="002F7535" w:rsidRPr="00AE01E7" w:rsidRDefault="002F7535" w:rsidP="002F7535">
      <w:pPr>
        <w:shd w:val="clear" w:color="auto" w:fill="FFFFFF"/>
        <w:spacing w:before="80" w:after="80" w:line="240" w:lineRule="auto"/>
        <w:outlineLvl w:val="2"/>
        <w:rPr>
          <w:rFonts w:ascii="Helvetica" w:eastAsia="Times New Roman" w:hAnsi="Helvetica" w:cs="Helvetica"/>
          <w:b/>
          <w:bCs/>
          <w:sz w:val="32"/>
          <w:szCs w:val="32"/>
        </w:rPr>
      </w:pPr>
      <w:r w:rsidRPr="00AE01E7">
        <w:rPr>
          <w:rFonts w:ascii="Helvetica" w:eastAsia="Times New Roman" w:hAnsi="Helvetica" w:cs="Helvetica"/>
          <w:b/>
          <w:bCs/>
          <w:sz w:val="32"/>
          <w:szCs w:val="32"/>
        </w:rPr>
        <w:t xml:space="preserve">Awards </w:t>
      </w:r>
      <w:r w:rsidR="00EB12A0">
        <w:rPr>
          <w:rFonts w:ascii="Helvetica" w:eastAsia="Times New Roman" w:hAnsi="Helvetica" w:cs="Helvetica"/>
          <w:b/>
          <w:bCs/>
          <w:sz w:val="32"/>
          <w:szCs w:val="32"/>
        </w:rPr>
        <w:t xml:space="preserve">&amp; </w:t>
      </w:r>
      <w:r w:rsidRPr="00AE01E7">
        <w:rPr>
          <w:rFonts w:ascii="Helvetica" w:eastAsia="Times New Roman" w:hAnsi="Helvetica" w:cs="Helvetica"/>
          <w:b/>
          <w:bCs/>
          <w:sz w:val="32"/>
          <w:szCs w:val="32"/>
        </w:rPr>
        <w:t>Certificates</w:t>
      </w:r>
    </w:p>
    <w:p w14:paraId="0CDEE3B3" w14:textId="77777777" w:rsidR="009C2D30" w:rsidRPr="00AE01E7" w:rsidRDefault="009C2D30" w:rsidP="009C2D30">
      <w:pPr>
        <w:pStyle w:val="ListParagraph"/>
        <w:numPr>
          <w:ilvl w:val="0"/>
          <w:numId w:val="10"/>
        </w:numPr>
        <w:shd w:val="clear" w:color="auto" w:fill="FFFFFF"/>
        <w:spacing w:before="80" w:after="80" w:line="240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r w:rsidRPr="00AE01E7">
        <w:rPr>
          <w:rFonts w:ascii="Helvetica" w:eastAsia="Times New Roman" w:hAnsi="Helvetica" w:cs="Helvetica"/>
          <w:sz w:val="20"/>
          <w:szCs w:val="20"/>
        </w:rPr>
        <w:t>Merritt Community Capital</w:t>
      </w:r>
      <w:r>
        <w:rPr>
          <w:rFonts w:ascii="Helvetica" w:eastAsia="Times New Roman" w:hAnsi="Helvetica" w:cs="Helvetica"/>
          <w:sz w:val="20"/>
          <w:szCs w:val="20"/>
        </w:rPr>
        <w:t xml:space="preserve"> Scholar</w:t>
      </w:r>
    </w:p>
    <w:p w14:paraId="6DBBF8DB" w14:textId="77777777" w:rsidR="008D682F" w:rsidRPr="002F7535" w:rsidRDefault="008D682F" w:rsidP="008D682F">
      <w:pPr>
        <w:pStyle w:val="ListParagraph"/>
        <w:numPr>
          <w:ilvl w:val="0"/>
          <w:numId w:val="10"/>
        </w:numPr>
        <w:shd w:val="clear" w:color="auto" w:fill="FFFFFF"/>
        <w:spacing w:before="80" w:after="80" w:line="240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r w:rsidRPr="00AE01E7">
        <w:rPr>
          <w:rFonts w:ascii="Helvetica" w:eastAsia="Times New Roman" w:hAnsi="Helvetica" w:cs="Helvetica"/>
          <w:sz w:val="20"/>
          <w:szCs w:val="20"/>
        </w:rPr>
        <w:t>Sequoia Equities Innovation Champion Award Winner</w:t>
      </w:r>
    </w:p>
    <w:p w14:paraId="52B4B727" w14:textId="37291C0D" w:rsidR="008D682F" w:rsidRPr="008D682F" w:rsidRDefault="002F7535" w:rsidP="008D682F">
      <w:pPr>
        <w:pStyle w:val="ListParagraph"/>
        <w:numPr>
          <w:ilvl w:val="0"/>
          <w:numId w:val="10"/>
        </w:numPr>
        <w:shd w:val="clear" w:color="auto" w:fill="FFFFFF"/>
        <w:spacing w:before="80" w:after="80" w:line="240" w:lineRule="auto"/>
        <w:outlineLvl w:val="2"/>
        <w:rPr>
          <w:rFonts w:ascii="Helvetica" w:eastAsia="Times New Roman" w:hAnsi="Helvetica" w:cs="Helvetica"/>
          <w:sz w:val="20"/>
          <w:szCs w:val="20"/>
        </w:rPr>
      </w:pPr>
      <w:r w:rsidRPr="00AE01E7">
        <w:rPr>
          <w:rFonts w:ascii="Helvetica" w:eastAsia="Times New Roman" w:hAnsi="Helvetica" w:cs="Helvetica"/>
          <w:sz w:val="20"/>
          <w:szCs w:val="20"/>
        </w:rPr>
        <w:t>Red Cross Certified for First Aid, CPR, and AED</w:t>
      </w:r>
    </w:p>
    <w:sectPr w:rsidR="008D682F" w:rsidRPr="008D682F" w:rsidSect="00BC29B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F9F6" w14:textId="77777777" w:rsidR="00BC29BA" w:rsidRDefault="00BC29BA" w:rsidP="0033035F">
      <w:pPr>
        <w:spacing w:after="0" w:line="240" w:lineRule="auto"/>
      </w:pPr>
      <w:r>
        <w:separator/>
      </w:r>
    </w:p>
  </w:endnote>
  <w:endnote w:type="continuationSeparator" w:id="0">
    <w:p w14:paraId="146BBACA" w14:textId="77777777" w:rsidR="00BC29BA" w:rsidRDefault="00BC29BA" w:rsidP="0033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6114" w14:textId="77777777" w:rsidR="00BC29BA" w:rsidRDefault="00BC29BA" w:rsidP="0033035F">
      <w:pPr>
        <w:spacing w:after="0" w:line="240" w:lineRule="auto"/>
      </w:pPr>
      <w:r>
        <w:separator/>
      </w:r>
    </w:p>
  </w:footnote>
  <w:footnote w:type="continuationSeparator" w:id="0">
    <w:p w14:paraId="51F99F4E" w14:textId="77777777" w:rsidR="00BC29BA" w:rsidRDefault="00BC29BA" w:rsidP="00330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48B"/>
    <w:multiLevelType w:val="hybridMultilevel"/>
    <w:tmpl w:val="5174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2D8"/>
    <w:multiLevelType w:val="hybridMultilevel"/>
    <w:tmpl w:val="35DA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579"/>
    <w:multiLevelType w:val="hybridMultilevel"/>
    <w:tmpl w:val="AF0A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905"/>
    <w:multiLevelType w:val="hybridMultilevel"/>
    <w:tmpl w:val="CBB0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C5E7C"/>
    <w:multiLevelType w:val="hybridMultilevel"/>
    <w:tmpl w:val="059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48A9"/>
    <w:multiLevelType w:val="hybridMultilevel"/>
    <w:tmpl w:val="4998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B58D0"/>
    <w:multiLevelType w:val="hybridMultilevel"/>
    <w:tmpl w:val="DCA8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3A9F"/>
    <w:multiLevelType w:val="hybridMultilevel"/>
    <w:tmpl w:val="3698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7338E"/>
    <w:multiLevelType w:val="hybridMultilevel"/>
    <w:tmpl w:val="1456738A"/>
    <w:lvl w:ilvl="0" w:tplc="101C5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9721C"/>
    <w:multiLevelType w:val="hybridMultilevel"/>
    <w:tmpl w:val="A69AF1EA"/>
    <w:lvl w:ilvl="0" w:tplc="2FC02FA0">
      <w:start w:val="1"/>
      <w:numFmt w:val="bullet"/>
      <w:lvlText w:val=""/>
      <w:lvlJc w:val="left"/>
      <w:pPr>
        <w:ind w:left="720" w:hanging="360"/>
      </w:pPr>
      <w:rPr>
        <w:rFonts w:ascii="Symbol" w:hAnsi="Symbol" w:cs="Helvetic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0992"/>
    <w:multiLevelType w:val="multilevel"/>
    <w:tmpl w:val="CEEC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D506B"/>
    <w:multiLevelType w:val="hybridMultilevel"/>
    <w:tmpl w:val="A4EE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65806"/>
    <w:multiLevelType w:val="hybridMultilevel"/>
    <w:tmpl w:val="29D0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62D57"/>
    <w:multiLevelType w:val="hybridMultilevel"/>
    <w:tmpl w:val="5760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A1298"/>
    <w:multiLevelType w:val="hybridMultilevel"/>
    <w:tmpl w:val="2984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8466B"/>
    <w:multiLevelType w:val="hybridMultilevel"/>
    <w:tmpl w:val="D2F6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5741A"/>
    <w:multiLevelType w:val="multilevel"/>
    <w:tmpl w:val="9DD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D54E6"/>
    <w:multiLevelType w:val="hybridMultilevel"/>
    <w:tmpl w:val="7672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B0B1E"/>
    <w:multiLevelType w:val="hybridMultilevel"/>
    <w:tmpl w:val="7C6A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24E67"/>
    <w:multiLevelType w:val="hybridMultilevel"/>
    <w:tmpl w:val="1732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849809">
    <w:abstractNumId w:val="16"/>
  </w:num>
  <w:num w:numId="2" w16cid:durableId="1275362888">
    <w:abstractNumId w:val="10"/>
  </w:num>
  <w:num w:numId="3" w16cid:durableId="24066831">
    <w:abstractNumId w:val="13"/>
  </w:num>
  <w:num w:numId="4" w16cid:durableId="1312562797">
    <w:abstractNumId w:val="11"/>
  </w:num>
  <w:num w:numId="5" w16cid:durableId="696541551">
    <w:abstractNumId w:val="17"/>
  </w:num>
  <w:num w:numId="6" w16cid:durableId="423771601">
    <w:abstractNumId w:val="12"/>
  </w:num>
  <w:num w:numId="7" w16cid:durableId="1052534615">
    <w:abstractNumId w:val="9"/>
  </w:num>
  <w:num w:numId="8" w16cid:durableId="1965379503">
    <w:abstractNumId w:val="1"/>
  </w:num>
  <w:num w:numId="9" w16cid:durableId="1427575608">
    <w:abstractNumId w:val="7"/>
  </w:num>
  <w:num w:numId="10" w16cid:durableId="1131555996">
    <w:abstractNumId w:val="3"/>
  </w:num>
  <w:num w:numId="11" w16cid:durableId="1378314055">
    <w:abstractNumId w:val="0"/>
  </w:num>
  <w:num w:numId="12" w16cid:durableId="1176462015">
    <w:abstractNumId w:val="4"/>
  </w:num>
  <w:num w:numId="13" w16cid:durableId="3632303">
    <w:abstractNumId w:val="6"/>
  </w:num>
  <w:num w:numId="14" w16cid:durableId="1716350472">
    <w:abstractNumId w:val="2"/>
  </w:num>
  <w:num w:numId="15" w16cid:durableId="841506425">
    <w:abstractNumId w:val="15"/>
  </w:num>
  <w:num w:numId="16" w16cid:durableId="1872495113">
    <w:abstractNumId w:val="8"/>
  </w:num>
  <w:num w:numId="17" w16cid:durableId="1354116764">
    <w:abstractNumId w:val="5"/>
  </w:num>
  <w:num w:numId="18" w16cid:durableId="324012214">
    <w:abstractNumId w:val="14"/>
  </w:num>
  <w:num w:numId="19" w16cid:durableId="921254700">
    <w:abstractNumId w:val="18"/>
  </w:num>
  <w:num w:numId="20" w16cid:durableId="13267123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35F"/>
    <w:rsid w:val="000F416C"/>
    <w:rsid w:val="001131A0"/>
    <w:rsid w:val="0013251C"/>
    <w:rsid w:val="00201D3B"/>
    <w:rsid w:val="002C6E25"/>
    <w:rsid w:val="002F7535"/>
    <w:rsid w:val="003166DA"/>
    <w:rsid w:val="0033035F"/>
    <w:rsid w:val="003839C9"/>
    <w:rsid w:val="003B7AB3"/>
    <w:rsid w:val="003C3630"/>
    <w:rsid w:val="00411AE5"/>
    <w:rsid w:val="00450545"/>
    <w:rsid w:val="00450C56"/>
    <w:rsid w:val="00461B0B"/>
    <w:rsid w:val="00493664"/>
    <w:rsid w:val="004E4B45"/>
    <w:rsid w:val="00570EDB"/>
    <w:rsid w:val="005B3DE1"/>
    <w:rsid w:val="005B7264"/>
    <w:rsid w:val="006132FA"/>
    <w:rsid w:val="0065224E"/>
    <w:rsid w:val="006531C9"/>
    <w:rsid w:val="006A4C2B"/>
    <w:rsid w:val="00764283"/>
    <w:rsid w:val="00767920"/>
    <w:rsid w:val="0077216E"/>
    <w:rsid w:val="007721BA"/>
    <w:rsid w:val="00776531"/>
    <w:rsid w:val="00792DC5"/>
    <w:rsid w:val="007F5999"/>
    <w:rsid w:val="008045FE"/>
    <w:rsid w:val="0081495B"/>
    <w:rsid w:val="008D682F"/>
    <w:rsid w:val="008F5EEA"/>
    <w:rsid w:val="008F6D88"/>
    <w:rsid w:val="009511F4"/>
    <w:rsid w:val="009A0848"/>
    <w:rsid w:val="009C2D30"/>
    <w:rsid w:val="009C304C"/>
    <w:rsid w:val="00A02294"/>
    <w:rsid w:val="00A118BC"/>
    <w:rsid w:val="00A12B8F"/>
    <w:rsid w:val="00A53EB6"/>
    <w:rsid w:val="00AA3734"/>
    <w:rsid w:val="00AE01E7"/>
    <w:rsid w:val="00AE1A71"/>
    <w:rsid w:val="00AF448D"/>
    <w:rsid w:val="00B32E70"/>
    <w:rsid w:val="00B54E35"/>
    <w:rsid w:val="00B8460E"/>
    <w:rsid w:val="00BC29BA"/>
    <w:rsid w:val="00BC6509"/>
    <w:rsid w:val="00BF14F0"/>
    <w:rsid w:val="00C25129"/>
    <w:rsid w:val="00C25FAC"/>
    <w:rsid w:val="00CB72F0"/>
    <w:rsid w:val="00CD76F7"/>
    <w:rsid w:val="00CE4649"/>
    <w:rsid w:val="00D35746"/>
    <w:rsid w:val="00D6475D"/>
    <w:rsid w:val="00DA6F2F"/>
    <w:rsid w:val="00E4134C"/>
    <w:rsid w:val="00E836A7"/>
    <w:rsid w:val="00E93D6B"/>
    <w:rsid w:val="00EB12A0"/>
    <w:rsid w:val="00ED6F43"/>
    <w:rsid w:val="00F239D6"/>
    <w:rsid w:val="00F24E7F"/>
    <w:rsid w:val="00F42F65"/>
    <w:rsid w:val="00F50BE9"/>
    <w:rsid w:val="00F55402"/>
    <w:rsid w:val="00FB0CD5"/>
    <w:rsid w:val="00FB28BB"/>
    <w:rsid w:val="00F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E7F40"/>
  <w15:docId w15:val="{7C331DD1-A382-4507-92A3-49AE2731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5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5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3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30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 Trowbridge</cp:lastModifiedBy>
  <cp:revision>22</cp:revision>
  <cp:lastPrinted>2023-11-26T01:33:00Z</cp:lastPrinted>
  <dcterms:created xsi:type="dcterms:W3CDTF">2021-11-19T13:55:00Z</dcterms:created>
  <dcterms:modified xsi:type="dcterms:W3CDTF">2024-03-07T06:16:00Z</dcterms:modified>
</cp:coreProperties>
</file>