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01AA" w:rsidRDefault="00D801AA" w:rsidP="00D801AA">
      <w:pPr>
        <w:jc w:val="center"/>
      </w:pPr>
    </w:p>
    <w:p w:rsidR="00BC7FF6" w:rsidRDefault="00BC7FF6" w:rsidP="00BC7FF6">
      <w:pPr>
        <w:jc w:val="center"/>
      </w:pPr>
      <w:r>
        <w:rPr>
          <w:noProof/>
          <w:lang w:eastAsia="es-ES"/>
        </w:rPr>
        <w:drawing>
          <wp:inline distT="0" distB="0" distL="0" distR="0" wp14:anchorId="5779EBB1" wp14:editId="7B65B7A4">
            <wp:extent cx="6724110" cy="9376012"/>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776094" cy="9448498"/>
                    </a:xfrm>
                    <a:prstGeom prst="rect">
                      <a:avLst/>
                    </a:prstGeom>
                  </pic:spPr>
                </pic:pic>
              </a:graphicData>
            </a:graphic>
          </wp:inline>
        </w:drawing>
      </w:r>
    </w:p>
    <w:p w:rsidR="005F3391" w:rsidRDefault="005F3391" w:rsidP="00BC7FF6">
      <w:pPr>
        <w:jc w:val="center"/>
      </w:pPr>
    </w:p>
    <w:p w:rsidR="005F3391" w:rsidRDefault="005F3391" w:rsidP="00BC7FF6">
      <w:pPr>
        <w:jc w:val="center"/>
      </w:pPr>
    </w:p>
    <w:p w:rsidR="005F3391" w:rsidRDefault="005F3391" w:rsidP="00BC7FF6">
      <w:pPr>
        <w:jc w:val="center"/>
      </w:pPr>
    </w:p>
    <w:p w:rsidR="005F3391" w:rsidRDefault="005F3391" w:rsidP="00BC7FF6">
      <w:pPr>
        <w:jc w:val="center"/>
      </w:pPr>
    </w:p>
    <w:p w:rsidR="005F3391" w:rsidRDefault="005F3391" w:rsidP="00BC7FF6">
      <w:pPr>
        <w:jc w:val="center"/>
      </w:pPr>
    </w:p>
    <w:p w:rsidR="005F3391" w:rsidRDefault="005F3391" w:rsidP="00E747F3"/>
    <w:p w:rsidR="005F3391" w:rsidRDefault="00563AA1" w:rsidP="00F13A68">
      <w:pPr>
        <w:jc w:val="center"/>
        <w:rPr>
          <w:b/>
          <w:sz w:val="32"/>
          <w:u w:val="single"/>
        </w:rPr>
      </w:pPr>
      <w:r>
        <w:rPr>
          <w:b/>
          <w:sz w:val="32"/>
          <w:u w:val="single"/>
        </w:rPr>
        <w:br/>
        <w:t>Docente: DIANA PADILLA FREIXINET</w:t>
      </w:r>
      <w:r>
        <w:rPr>
          <w:b/>
          <w:sz w:val="32"/>
          <w:u w:val="single"/>
        </w:rPr>
        <w:br/>
      </w:r>
      <w:r w:rsidR="005F3391">
        <w:rPr>
          <w:b/>
          <w:sz w:val="32"/>
          <w:u w:val="single"/>
        </w:rPr>
        <w:t>Alumn</w:t>
      </w:r>
      <w:r>
        <w:rPr>
          <w:b/>
          <w:sz w:val="32"/>
          <w:u w:val="single"/>
        </w:rPr>
        <w:t xml:space="preserve">o: </w:t>
      </w:r>
      <w:r w:rsidR="00BC7FF6" w:rsidRPr="00BC7FF6">
        <w:rPr>
          <w:b/>
          <w:sz w:val="32"/>
          <w:u w:val="single"/>
        </w:rPr>
        <w:t xml:space="preserve">CARLOS JIMÉNEZ VITÓN </w:t>
      </w:r>
      <w:r w:rsidR="00BC7FF6">
        <w:rPr>
          <w:b/>
          <w:sz w:val="32"/>
          <w:u w:val="single"/>
        </w:rPr>
        <w:br/>
      </w:r>
      <w:r w:rsidR="00F13A68">
        <w:rPr>
          <w:b/>
          <w:sz w:val="32"/>
          <w:u w:val="single"/>
        </w:rPr>
        <w:t>2ºDAM</w:t>
      </w:r>
      <w:r w:rsidR="005F3391">
        <w:rPr>
          <w:b/>
          <w:sz w:val="32"/>
          <w:u w:val="single"/>
        </w:rPr>
        <w:br/>
      </w:r>
      <w:r w:rsidR="005F3391" w:rsidRPr="005F3391">
        <w:rPr>
          <w:b/>
          <w:sz w:val="32"/>
          <w:u w:val="single"/>
        </w:rPr>
        <w:t xml:space="preserve">Centro: </w:t>
      </w:r>
      <w:proofErr w:type="spellStart"/>
      <w:r w:rsidR="005F3391" w:rsidRPr="005F3391">
        <w:rPr>
          <w:b/>
          <w:sz w:val="32"/>
          <w:u w:val="single"/>
        </w:rPr>
        <w:t>Linkia</w:t>
      </w:r>
      <w:proofErr w:type="spellEnd"/>
      <w:r w:rsidR="005F3391" w:rsidRPr="005F3391">
        <w:rPr>
          <w:b/>
          <w:sz w:val="32"/>
          <w:u w:val="single"/>
        </w:rPr>
        <w:t xml:space="preserve"> FP</w:t>
      </w:r>
      <w:r w:rsidR="005F3391">
        <w:rPr>
          <w:b/>
          <w:sz w:val="32"/>
          <w:u w:val="single"/>
        </w:rPr>
        <w:br/>
      </w:r>
      <w:r w:rsidR="005F3391" w:rsidRPr="005F3391">
        <w:rPr>
          <w:b/>
          <w:sz w:val="32"/>
          <w:u w:val="single"/>
        </w:rPr>
        <w:t>Módulo: Proyecto Final de Grado</w:t>
      </w:r>
    </w:p>
    <w:p w:rsidR="005F3391" w:rsidRDefault="005F3391" w:rsidP="00F13A68">
      <w:pPr>
        <w:jc w:val="center"/>
        <w:rPr>
          <w:b/>
          <w:sz w:val="32"/>
          <w:u w:val="single"/>
        </w:rPr>
      </w:pPr>
    </w:p>
    <w:p w:rsidR="005F3391" w:rsidRDefault="005F3391" w:rsidP="00F13A68">
      <w:pPr>
        <w:jc w:val="center"/>
        <w:rPr>
          <w:b/>
          <w:sz w:val="32"/>
          <w:u w:val="single"/>
        </w:rPr>
      </w:pPr>
    </w:p>
    <w:p w:rsidR="00E747F3" w:rsidRDefault="00E747F3" w:rsidP="00F13A68">
      <w:pPr>
        <w:jc w:val="center"/>
        <w:rPr>
          <w:b/>
          <w:sz w:val="32"/>
          <w:u w:val="single"/>
        </w:rPr>
      </w:pPr>
    </w:p>
    <w:p w:rsidR="00E747F3" w:rsidRDefault="00E747F3" w:rsidP="00F13A68">
      <w:pPr>
        <w:jc w:val="center"/>
        <w:rPr>
          <w:b/>
          <w:sz w:val="32"/>
          <w:u w:val="single"/>
        </w:rPr>
      </w:pPr>
    </w:p>
    <w:p w:rsidR="00E747F3" w:rsidRDefault="00E747F3" w:rsidP="00F13A68">
      <w:pPr>
        <w:jc w:val="center"/>
        <w:rPr>
          <w:b/>
          <w:sz w:val="32"/>
          <w:u w:val="single"/>
        </w:rPr>
      </w:pPr>
    </w:p>
    <w:p w:rsidR="005F3391" w:rsidRDefault="005F3391" w:rsidP="00F13A68">
      <w:pPr>
        <w:jc w:val="center"/>
        <w:rPr>
          <w:b/>
          <w:sz w:val="32"/>
          <w:u w:val="single"/>
        </w:rPr>
      </w:pPr>
    </w:p>
    <w:p w:rsidR="005F3391" w:rsidRDefault="005F3391" w:rsidP="00F13A68">
      <w:pPr>
        <w:jc w:val="center"/>
        <w:rPr>
          <w:b/>
          <w:sz w:val="32"/>
          <w:u w:val="single"/>
        </w:rPr>
      </w:pPr>
    </w:p>
    <w:p w:rsidR="005F3391" w:rsidRDefault="005F3391" w:rsidP="00F13A68">
      <w:pPr>
        <w:jc w:val="center"/>
        <w:rPr>
          <w:b/>
          <w:sz w:val="32"/>
          <w:u w:val="single"/>
        </w:rPr>
      </w:pPr>
    </w:p>
    <w:p w:rsidR="005F3391" w:rsidRDefault="005F3391" w:rsidP="00F13A68">
      <w:pPr>
        <w:jc w:val="center"/>
        <w:rPr>
          <w:b/>
          <w:sz w:val="32"/>
          <w:u w:val="single"/>
        </w:rPr>
      </w:pPr>
    </w:p>
    <w:p w:rsidR="005F3391" w:rsidRDefault="005F3391" w:rsidP="00E747F3">
      <w:pPr>
        <w:rPr>
          <w:b/>
          <w:sz w:val="32"/>
          <w:u w:val="single"/>
        </w:rPr>
      </w:pPr>
    </w:p>
    <w:p w:rsidR="005F3391" w:rsidRDefault="005F3391" w:rsidP="00F13A68">
      <w:pPr>
        <w:jc w:val="center"/>
        <w:rPr>
          <w:b/>
          <w:sz w:val="32"/>
          <w:u w:val="single"/>
        </w:rPr>
      </w:pPr>
    </w:p>
    <w:p w:rsidR="005F3391" w:rsidRDefault="005F3391" w:rsidP="00F13A68">
      <w:pPr>
        <w:jc w:val="center"/>
        <w:rPr>
          <w:b/>
          <w:sz w:val="32"/>
          <w:u w:val="single"/>
        </w:rPr>
      </w:pPr>
    </w:p>
    <w:p w:rsidR="005F3391" w:rsidRDefault="005F3391" w:rsidP="00F13A68">
      <w:pPr>
        <w:jc w:val="center"/>
        <w:rPr>
          <w:b/>
          <w:sz w:val="32"/>
          <w:u w:val="single"/>
        </w:rPr>
      </w:pPr>
    </w:p>
    <w:p w:rsidR="005F3391" w:rsidRDefault="005F3391" w:rsidP="00F13A68">
      <w:pPr>
        <w:jc w:val="center"/>
        <w:rPr>
          <w:b/>
          <w:sz w:val="32"/>
          <w:u w:val="single"/>
        </w:rPr>
      </w:pPr>
    </w:p>
    <w:p w:rsidR="00BC7FF6" w:rsidRPr="00F13A68" w:rsidRDefault="005F3391" w:rsidP="00F13A68">
      <w:pPr>
        <w:jc w:val="center"/>
        <w:rPr>
          <w:b/>
          <w:sz w:val="32"/>
          <w:u w:val="single"/>
        </w:rPr>
      </w:pPr>
      <w:r>
        <w:rPr>
          <w:b/>
          <w:sz w:val="32"/>
          <w:u w:val="single"/>
        </w:rPr>
        <w:br/>
      </w:r>
    </w:p>
    <w:sdt>
      <w:sdtPr>
        <w:rPr>
          <w:rFonts w:asciiTheme="minorHAnsi" w:eastAsiaTheme="minorHAnsi" w:hAnsiTheme="minorHAnsi" w:cstheme="minorBidi"/>
          <w:color w:val="000000" w:themeColor="text1"/>
          <w:sz w:val="40"/>
          <w:szCs w:val="22"/>
          <w:lang w:eastAsia="en-US"/>
        </w:rPr>
        <w:id w:val="-722905754"/>
        <w:docPartObj>
          <w:docPartGallery w:val="Table of Contents"/>
          <w:docPartUnique/>
        </w:docPartObj>
      </w:sdtPr>
      <w:sdtEndPr>
        <w:rPr>
          <w:b/>
          <w:bCs/>
          <w:sz w:val="32"/>
        </w:rPr>
      </w:sdtEndPr>
      <w:sdtContent>
        <w:p w:rsidR="004964B0" w:rsidRPr="00F46A06" w:rsidRDefault="004964B0">
          <w:pPr>
            <w:pStyle w:val="TtuloTDC"/>
            <w:rPr>
              <w:b/>
              <w:sz w:val="56"/>
              <w:u w:val="single"/>
            </w:rPr>
          </w:pPr>
          <w:r w:rsidRPr="00F46A06">
            <w:rPr>
              <w:b/>
              <w:sz w:val="56"/>
              <w:u w:val="single"/>
            </w:rPr>
            <w:t>Contenido</w:t>
          </w:r>
        </w:p>
        <w:p w:rsidR="00CC7F88" w:rsidRPr="00AA23F4" w:rsidRDefault="004964B0">
          <w:pPr>
            <w:pStyle w:val="TDC1"/>
            <w:tabs>
              <w:tab w:val="right" w:leader="dot" w:pos="10456"/>
            </w:tabs>
            <w:rPr>
              <w:rFonts w:eastAsiaTheme="minorEastAsia"/>
              <w:noProof/>
              <w:color w:val="auto"/>
              <w:sz w:val="28"/>
              <w:lang w:eastAsia="es-ES"/>
            </w:rPr>
          </w:pPr>
          <w:r w:rsidRPr="00AA23F4">
            <w:rPr>
              <w:sz w:val="32"/>
            </w:rPr>
            <w:fldChar w:fldCharType="begin"/>
          </w:r>
          <w:r w:rsidRPr="00AA23F4">
            <w:rPr>
              <w:sz w:val="32"/>
            </w:rPr>
            <w:instrText xml:space="preserve"> TOC \o "1-3" \h \z \u </w:instrText>
          </w:r>
          <w:r w:rsidRPr="00AA23F4">
            <w:rPr>
              <w:sz w:val="32"/>
            </w:rPr>
            <w:fldChar w:fldCharType="separate"/>
          </w:r>
          <w:hyperlink w:anchor="_Toc214264549" w:history="1">
            <w:r w:rsidR="00CC7F88" w:rsidRPr="00AA23F4">
              <w:rPr>
                <w:rStyle w:val="Hipervnculo"/>
                <w:b/>
                <w:noProof/>
                <w:sz w:val="32"/>
              </w:rPr>
              <w:t>1. Roles del equipo</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_Toc214264549 \h </w:instrText>
            </w:r>
            <w:r w:rsidR="00CC7F88" w:rsidRPr="00AA23F4">
              <w:rPr>
                <w:noProof/>
                <w:webHidden/>
                <w:sz w:val="32"/>
              </w:rPr>
            </w:r>
            <w:r w:rsidR="00CC7F88" w:rsidRPr="00AA23F4">
              <w:rPr>
                <w:noProof/>
                <w:webHidden/>
                <w:sz w:val="32"/>
              </w:rPr>
              <w:fldChar w:fldCharType="separate"/>
            </w:r>
            <w:r w:rsidR="00247E34">
              <w:rPr>
                <w:noProof/>
                <w:webHidden/>
                <w:sz w:val="32"/>
              </w:rPr>
              <w:t>5</w:t>
            </w:r>
            <w:r w:rsidR="00CC7F88" w:rsidRPr="00AA23F4">
              <w:rPr>
                <w:noProof/>
                <w:webHidden/>
                <w:sz w:val="32"/>
              </w:rPr>
              <w:fldChar w:fldCharType="end"/>
            </w:r>
          </w:hyperlink>
        </w:p>
        <w:p w:rsidR="00CC7F88" w:rsidRPr="00AA23F4" w:rsidRDefault="00247E34">
          <w:pPr>
            <w:pStyle w:val="TDC1"/>
            <w:tabs>
              <w:tab w:val="left" w:pos="440"/>
              <w:tab w:val="right" w:leader="dot" w:pos="10456"/>
            </w:tabs>
            <w:rPr>
              <w:rFonts w:eastAsiaTheme="minorEastAsia"/>
              <w:noProof/>
              <w:color w:val="auto"/>
              <w:sz w:val="28"/>
              <w:lang w:eastAsia="es-ES"/>
            </w:rPr>
          </w:pPr>
          <w:hyperlink w:anchor="_Toc214264550" w:history="1">
            <w:r w:rsidR="00307AA1">
              <w:rPr>
                <w:rStyle w:val="Hipervnculo"/>
                <w:noProof/>
                <w:sz w:val="32"/>
              </w:rPr>
              <w:t>1.1</w:t>
            </w:r>
            <w:r w:rsidR="00307AA1">
              <w:rPr>
                <w:rStyle w:val="Hipervnculo"/>
                <w:noProof/>
                <w:sz w:val="32"/>
              </w:rPr>
              <w:tab/>
            </w:r>
            <w:r w:rsidR="000A5960" w:rsidRPr="00AA23F4">
              <w:rPr>
                <w:rStyle w:val="Hipervnculo"/>
                <w:noProof/>
                <w:sz w:val="32"/>
              </w:rPr>
              <w:t>Reparto de funciones</w:t>
            </w:r>
            <w:r w:rsidR="00CC7F88" w:rsidRPr="00AA23F4">
              <w:rPr>
                <w:rStyle w:val="Hipervnculo"/>
                <w:noProof/>
                <w:sz w:val="32"/>
              </w:rPr>
              <w:t>.</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_Toc214264550 \h </w:instrText>
            </w:r>
            <w:r w:rsidR="00CC7F88" w:rsidRPr="00AA23F4">
              <w:rPr>
                <w:noProof/>
                <w:webHidden/>
                <w:sz w:val="32"/>
              </w:rPr>
            </w:r>
            <w:r w:rsidR="00CC7F88" w:rsidRPr="00AA23F4">
              <w:rPr>
                <w:noProof/>
                <w:webHidden/>
                <w:sz w:val="32"/>
              </w:rPr>
              <w:fldChar w:fldCharType="separate"/>
            </w:r>
            <w:r>
              <w:rPr>
                <w:noProof/>
                <w:webHidden/>
                <w:sz w:val="32"/>
              </w:rPr>
              <w:t>5</w:t>
            </w:r>
            <w:r w:rsidR="00CC7F88" w:rsidRPr="00AA23F4">
              <w:rPr>
                <w:noProof/>
                <w:webHidden/>
                <w:sz w:val="32"/>
              </w:rPr>
              <w:fldChar w:fldCharType="end"/>
            </w:r>
          </w:hyperlink>
        </w:p>
        <w:p w:rsidR="00CC7F88" w:rsidRPr="00AA23F4" w:rsidRDefault="00247E34">
          <w:pPr>
            <w:pStyle w:val="TDC1"/>
            <w:tabs>
              <w:tab w:val="left" w:pos="440"/>
              <w:tab w:val="right" w:leader="dot" w:pos="10456"/>
            </w:tabs>
            <w:rPr>
              <w:rFonts w:eastAsiaTheme="minorEastAsia"/>
              <w:noProof/>
              <w:color w:val="auto"/>
              <w:sz w:val="28"/>
              <w:lang w:eastAsia="es-ES"/>
            </w:rPr>
          </w:pPr>
          <w:hyperlink w:anchor="_Toc214264551" w:history="1">
            <w:r w:rsidR="00307AA1">
              <w:rPr>
                <w:rStyle w:val="Hipervnculo"/>
                <w:noProof/>
                <w:sz w:val="32"/>
              </w:rPr>
              <w:t>1.2</w:t>
            </w:r>
            <w:r w:rsidR="00CC7F88" w:rsidRPr="00AA23F4">
              <w:rPr>
                <w:rFonts w:eastAsiaTheme="minorEastAsia"/>
                <w:noProof/>
                <w:color w:val="auto"/>
                <w:sz w:val="28"/>
                <w:lang w:eastAsia="es-ES"/>
              </w:rPr>
              <w:tab/>
            </w:r>
            <w:r w:rsidR="00CC7F88" w:rsidRPr="00AA23F4">
              <w:rPr>
                <w:rStyle w:val="Hipervnculo"/>
                <w:noProof/>
                <w:sz w:val="32"/>
              </w:rPr>
              <w:t>Justificación del reparto de roles.</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_Toc214264551 \h </w:instrText>
            </w:r>
            <w:r w:rsidR="00CC7F88" w:rsidRPr="00AA23F4">
              <w:rPr>
                <w:noProof/>
                <w:webHidden/>
                <w:sz w:val="32"/>
              </w:rPr>
            </w:r>
            <w:r w:rsidR="00CC7F88" w:rsidRPr="00AA23F4">
              <w:rPr>
                <w:noProof/>
                <w:webHidden/>
                <w:sz w:val="32"/>
              </w:rPr>
              <w:fldChar w:fldCharType="separate"/>
            </w:r>
            <w:r>
              <w:rPr>
                <w:noProof/>
                <w:webHidden/>
                <w:sz w:val="32"/>
              </w:rPr>
              <w:t>5</w:t>
            </w:r>
            <w:r w:rsidR="00CC7F88" w:rsidRPr="00AA23F4">
              <w:rPr>
                <w:noProof/>
                <w:webHidden/>
                <w:sz w:val="32"/>
              </w:rPr>
              <w:fldChar w:fldCharType="end"/>
            </w:r>
          </w:hyperlink>
        </w:p>
        <w:p w:rsidR="00CC7F88" w:rsidRPr="00AA23F4" w:rsidRDefault="00247E34">
          <w:pPr>
            <w:pStyle w:val="TDC1"/>
            <w:tabs>
              <w:tab w:val="right" w:leader="dot" w:pos="10456"/>
            </w:tabs>
            <w:rPr>
              <w:rFonts w:eastAsiaTheme="minorEastAsia"/>
              <w:noProof/>
              <w:color w:val="auto"/>
              <w:sz w:val="28"/>
              <w:lang w:eastAsia="es-ES"/>
            </w:rPr>
          </w:pPr>
          <w:hyperlink w:anchor="_Toc214264552" w:history="1">
            <w:r w:rsidR="00CC7F88" w:rsidRPr="00AA23F4">
              <w:rPr>
                <w:rStyle w:val="Hipervnculo"/>
                <w:b/>
                <w:noProof/>
                <w:sz w:val="32"/>
              </w:rPr>
              <w:t>2. Introducción y descripción de la idea inicial</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_Toc214264552 \h </w:instrText>
            </w:r>
            <w:r w:rsidR="00CC7F88" w:rsidRPr="00AA23F4">
              <w:rPr>
                <w:noProof/>
                <w:webHidden/>
                <w:sz w:val="32"/>
              </w:rPr>
            </w:r>
            <w:r w:rsidR="00CC7F88" w:rsidRPr="00AA23F4">
              <w:rPr>
                <w:noProof/>
                <w:webHidden/>
                <w:sz w:val="32"/>
              </w:rPr>
              <w:fldChar w:fldCharType="separate"/>
            </w:r>
            <w:r>
              <w:rPr>
                <w:noProof/>
                <w:webHidden/>
                <w:sz w:val="32"/>
              </w:rPr>
              <w:t>6</w:t>
            </w:r>
            <w:r w:rsidR="00CC7F88" w:rsidRPr="00AA23F4">
              <w:rPr>
                <w:noProof/>
                <w:webHidden/>
                <w:sz w:val="32"/>
              </w:rPr>
              <w:fldChar w:fldCharType="end"/>
            </w:r>
          </w:hyperlink>
        </w:p>
        <w:p w:rsidR="00CC7F88" w:rsidRPr="00AA23F4" w:rsidRDefault="00247E34">
          <w:pPr>
            <w:pStyle w:val="TDC1"/>
            <w:tabs>
              <w:tab w:val="left" w:pos="440"/>
              <w:tab w:val="right" w:leader="dot" w:pos="10456"/>
            </w:tabs>
            <w:rPr>
              <w:rFonts w:eastAsiaTheme="minorEastAsia"/>
              <w:noProof/>
              <w:color w:val="auto"/>
              <w:sz w:val="28"/>
              <w:lang w:eastAsia="es-ES"/>
            </w:rPr>
          </w:pPr>
          <w:hyperlink w:anchor="_Toc214264553" w:history="1">
            <w:r w:rsidR="00307AA1">
              <w:rPr>
                <w:rStyle w:val="Hipervnculo"/>
                <w:noProof/>
                <w:sz w:val="32"/>
              </w:rPr>
              <w:t>2.1</w:t>
            </w:r>
            <w:r w:rsidR="00CC7F88" w:rsidRPr="00AA23F4">
              <w:rPr>
                <w:rFonts w:eastAsiaTheme="minorEastAsia"/>
                <w:noProof/>
                <w:color w:val="auto"/>
                <w:sz w:val="28"/>
                <w:lang w:eastAsia="es-ES"/>
              </w:rPr>
              <w:tab/>
            </w:r>
            <w:r w:rsidR="00CC7F88" w:rsidRPr="00AA23F4">
              <w:rPr>
                <w:rStyle w:val="Hipervnculo"/>
                <w:noProof/>
                <w:sz w:val="32"/>
              </w:rPr>
              <w:t>Contexto y necesidad detectada.</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_Toc214264553 \h </w:instrText>
            </w:r>
            <w:r w:rsidR="00CC7F88" w:rsidRPr="00AA23F4">
              <w:rPr>
                <w:noProof/>
                <w:webHidden/>
                <w:sz w:val="32"/>
              </w:rPr>
            </w:r>
            <w:r w:rsidR="00CC7F88" w:rsidRPr="00AA23F4">
              <w:rPr>
                <w:noProof/>
                <w:webHidden/>
                <w:sz w:val="32"/>
              </w:rPr>
              <w:fldChar w:fldCharType="separate"/>
            </w:r>
            <w:r>
              <w:rPr>
                <w:noProof/>
                <w:webHidden/>
                <w:sz w:val="32"/>
              </w:rPr>
              <w:t>6</w:t>
            </w:r>
            <w:r w:rsidR="00CC7F88" w:rsidRPr="00AA23F4">
              <w:rPr>
                <w:noProof/>
                <w:webHidden/>
                <w:sz w:val="32"/>
              </w:rPr>
              <w:fldChar w:fldCharType="end"/>
            </w:r>
          </w:hyperlink>
        </w:p>
        <w:p w:rsidR="00CC7F88" w:rsidRPr="00AA23F4" w:rsidRDefault="00247E34">
          <w:pPr>
            <w:pStyle w:val="TDC1"/>
            <w:tabs>
              <w:tab w:val="left" w:pos="440"/>
              <w:tab w:val="right" w:leader="dot" w:pos="10456"/>
            </w:tabs>
            <w:rPr>
              <w:rFonts w:eastAsiaTheme="minorEastAsia"/>
              <w:noProof/>
              <w:color w:val="auto"/>
              <w:sz w:val="28"/>
              <w:lang w:eastAsia="es-ES"/>
            </w:rPr>
          </w:pPr>
          <w:hyperlink w:anchor="_Toc214264554" w:history="1">
            <w:r w:rsidR="00307AA1">
              <w:rPr>
                <w:rStyle w:val="Hipervnculo"/>
                <w:noProof/>
                <w:sz w:val="32"/>
              </w:rPr>
              <w:t>2.2</w:t>
            </w:r>
            <w:r w:rsidR="00CC7F88" w:rsidRPr="00AA23F4">
              <w:rPr>
                <w:rFonts w:eastAsiaTheme="minorEastAsia"/>
                <w:noProof/>
                <w:color w:val="auto"/>
                <w:sz w:val="28"/>
                <w:lang w:eastAsia="es-ES"/>
              </w:rPr>
              <w:tab/>
            </w:r>
            <w:r w:rsidR="00CC7F88" w:rsidRPr="00AA23F4">
              <w:rPr>
                <w:rStyle w:val="Hipervnculo"/>
                <w:noProof/>
                <w:sz w:val="32"/>
              </w:rPr>
              <w:t>Solución propuesta.</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_Toc214264554 \h </w:instrText>
            </w:r>
            <w:r w:rsidR="00CC7F88" w:rsidRPr="00AA23F4">
              <w:rPr>
                <w:noProof/>
                <w:webHidden/>
                <w:sz w:val="32"/>
              </w:rPr>
            </w:r>
            <w:r w:rsidR="00CC7F88" w:rsidRPr="00AA23F4">
              <w:rPr>
                <w:noProof/>
                <w:webHidden/>
                <w:sz w:val="32"/>
              </w:rPr>
              <w:fldChar w:fldCharType="separate"/>
            </w:r>
            <w:r>
              <w:rPr>
                <w:noProof/>
                <w:webHidden/>
                <w:sz w:val="32"/>
              </w:rPr>
              <w:t>7</w:t>
            </w:r>
            <w:r w:rsidR="00CC7F88" w:rsidRPr="00AA23F4">
              <w:rPr>
                <w:noProof/>
                <w:webHidden/>
                <w:sz w:val="32"/>
              </w:rPr>
              <w:fldChar w:fldCharType="end"/>
            </w:r>
          </w:hyperlink>
        </w:p>
        <w:p w:rsidR="00CC7F88" w:rsidRPr="00AA23F4" w:rsidRDefault="00247E34">
          <w:pPr>
            <w:pStyle w:val="TDC1"/>
            <w:tabs>
              <w:tab w:val="left" w:pos="440"/>
              <w:tab w:val="right" w:leader="dot" w:pos="10456"/>
            </w:tabs>
            <w:rPr>
              <w:rFonts w:eastAsiaTheme="minorEastAsia"/>
              <w:noProof/>
              <w:color w:val="auto"/>
              <w:sz w:val="28"/>
              <w:lang w:eastAsia="es-ES"/>
            </w:rPr>
          </w:pPr>
          <w:hyperlink w:anchor="_Toc214264555" w:history="1">
            <w:r w:rsidR="00307AA1">
              <w:rPr>
                <w:rStyle w:val="Hipervnculo"/>
                <w:noProof/>
                <w:sz w:val="32"/>
              </w:rPr>
              <w:t xml:space="preserve">2.3 </w:t>
            </w:r>
            <w:r w:rsidR="00CC7F88" w:rsidRPr="00AA23F4">
              <w:rPr>
                <w:rStyle w:val="Hipervnculo"/>
                <w:noProof/>
                <w:sz w:val="32"/>
              </w:rPr>
              <w:t>Relevancia de la idea.</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_Toc214264555 \h </w:instrText>
            </w:r>
            <w:r w:rsidR="00CC7F88" w:rsidRPr="00AA23F4">
              <w:rPr>
                <w:noProof/>
                <w:webHidden/>
                <w:sz w:val="32"/>
              </w:rPr>
            </w:r>
            <w:r w:rsidR="00CC7F88" w:rsidRPr="00AA23F4">
              <w:rPr>
                <w:noProof/>
                <w:webHidden/>
                <w:sz w:val="32"/>
              </w:rPr>
              <w:fldChar w:fldCharType="separate"/>
            </w:r>
            <w:r>
              <w:rPr>
                <w:noProof/>
                <w:webHidden/>
                <w:sz w:val="32"/>
              </w:rPr>
              <w:t>8</w:t>
            </w:r>
            <w:r w:rsidR="00CC7F88" w:rsidRPr="00AA23F4">
              <w:rPr>
                <w:noProof/>
                <w:webHidden/>
                <w:sz w:val="32"/>
              </w:rPr>
              <w:fldChar w:fldCharType="end"/>
            </w:r>
          </w:hyperlink>
        </w:p>
        <w:p w:rsidR="00CC7F88" w:rsidRPr="00AA23F4" w:rsidRDefault="00247E34">
          <w:pPr>
            <w:pStyle w:val="TDC1"/>
            <w:tabs>
              <w:tab w:val="left" w:pos="440"/>
              <w:tab w:val="right" w:leader="dot" w:pos="10456"/>
            </w:tabs>
            <w:rPr>
              <w:rFonts w:eastAsiaTheme="minorEastAsia"/>
              <w:noProof/>
              <w:color w:val="auto"/>
              <w:sz w:val="28"/>
              <w:lang w:eastAsia="es-ES"/>
            </w:rPr>
          </w:pPr>
          <w:hyperlink w:anchor="_Toc214264556" w:history="1">
            <w:r w:rsidR="00307AA1">
              <w:rPr>
                <w:rStyle w:val="Hipervnculo"/>
                <w:noProof/>
                <w:sz w:val="32"/>
              </w:rPr>
              <w:t xml:space="preserve">2.4 </w:t>
            </w:r>
            <w:r w:rsidR="00CC7F88" w:rsidRPr="00AA23F4">
              <w:rPr>
                <w:rStyle w:val="Hipervnculo"/>
                <w:noProof/>
                <w:sz w:val="32"/>
              </w:rPr>
              <w:t>Re</w:t>
            </w:r>
            <w:r w:rsidR="000A5960" w:rsidRPr="00AA23F4">
              <w:rPr>
                <w:rStyle w:val="Hipervnculo"/>
                <w:noProof/>
                <w:sz w:val="32"/>
              </w:rPr>
              <w:t>sumen ejecutivo</w:t>
            </w:r>
            <w:r w:rsidR="00CC7F88" w:rsidRPr="00AA23F4">
              <w:rPr>
                <w:rStyle w:val="Hipervnculo"/>
                <w:noProof/>
                <w:sz w:val="32"/>
              </w:rPr>
              <w:t>.</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_Toc214264556 \h </w:instrText>
            </w:r>
            <w:r w:rsidR="00CC7F88" w:rsidRPr="00AA23F4">
              <w:rPr>
                <w:noProof/>
                <w:webHidden/>
                <w:sz w:val="32"/>
              </w:rPr>
            </w:r>
            <w:r w:rsidR="00CC7F88" w:rsidRPr="00AA23F4">
              <w:rPr>
                <w:noProof/>
                <w:webHidden/>
                <w:sz w:val="32"/>
              </w:rPr>
              <w:fldChar w:fldCharType="separate"/>
            </w:r>
            <w:r>
              <w:rPr>
                <w:noProof/>
                <w:webHidden/>
                <w:sz w:val="32"/>
              </w:rPr>
              <w:t>9</w:t>
            </w:r>
            <w:r w:rsidR="00CC7F88" w:rsidRPr="00AA23F4">
              <w:rPr>
                <w:noProof/>
                <w:webHidden/>
                <w:sz w:val="32"/>
              </w:rPr>
              <w:fldChar w:fldCharType="end"/>
            </w:r>
          </w:hyperlink>
        </w:p>
        <w:p w:rsidR="00CC7F88" w:rsidRPr="00AA23F4" w:rsidRDefault="00247E34">
          <w:pPr>
            <w:pStyle w:val="TDC1"/>
            <w:tabs>
              <w:tab w:val="right" w:leader="dot" w:pos="10456"/>
            </w:tabs>
            <w:rPr>
              <w:rFonts w:eastAsiaTheme="minorEastAsia"/>
              <w:noProof/>
              <w:color w:val="auto"/>
              <w:sz w:val="28"/>
              <w:lang w:eastAsia="es-ES"/>
            </w:rPr>
          </w:pPr>
          <w:hyperlink w:anchor="_Toc214264557" w:history="1">
            <w:r w:rsidR="00CC7F88" w:rsidRPr="00AA23F4">
              <w:rPr>
                <w:rStyle w:val="Hipervnculo"/>
                <w:b/>
                <w:noProof/>
                <w:sz w:val="32"/>
              </w:rPr>
              <w:t>3. Proceso de creatividad e innovación</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_Toc214264557 \h </w:instrText>
            </w:r>
            <w:r w:rsidR="00CC7F88" w:rsidRPr="00AA23F4">
              <w:rPr>
                <w:noProof/>
                <w:webHidden/>
                <w:sz w:val="32"/>
              </w:rPr>
            </w:r>
            <w:r w:rsidR="00CC7F88" w:rsidRPr="00AA23F4">
              <w:rPr>
                <w:noProof/>
                <w:webHidden/>
                <w:sz w:val="32"/>
              </w:rPr>
              <w:fldChar w:fldCharType="separate"/>
            </w:r>
            <w:r>
              <w:rPr>
                <w:noProof/>
                <w:webHidden/>
                <w:sz w:val="32"/>
              </w:rPr>
              <w:t>9</w:t>
            </w:r>
            <w:r w:rsidR="00CC7F88" w:rsidRPr="00AA23F4">
              <w:rPr>
                <w:noProof/>
                <w:webHidden/>
                <w:sz w:val="32"/>
              </w:rPr>
              <w:fldChar w:fldCharType="end"/>
            </w:r>
          </w:hyperlink>
        </w:p>
        <w:p w:rsidR="00CC7F88" w:rsidRPr="00AA23F4" w:rsidRDefault="00247E34">
          <w:pPr>
            <w:pStyle w:val="TDC1"/>
            <w:tabs>
              <w:tab w:val="left" w:pos="440"/>
              <w:tab w:val="right" w:leader="dot" w:pos="10456"/>
            </w:tabs>
            <w:rPr>
              <w:rFonts w:eastAsiaTheme="minorEastAsia"/>
              <w:noProof/>
              <w:color w:val="auto"/>
              <w:sz w:val="28"/>
              <w:lang w:eastAsia="es-ES"/>
            </w:rPr>
          </w:pPr>
          <w:hyperlink w:anchor="_Toc214264558" w:history="1">
            <w:r w:rsidR="003E2E25">
              <w:rPr>
                <w:rStyle w:val="Hipervnculo"/>
                <w:noProof/>
                <w:sz w:val="32"/>
              </w:rPr>
              <w:t xml:space="preserve">3.1 </w:t>
            </w:r>
            <w:r w:rsidR="00A17B48">
              <w:rPr>
                <w:rStyle w:val="Hipervnculo"/>
                <w:noProof/>
                <w:sz w:val="32"/>
              </w:rPr>
              <w:t>Técnicas aplicadas</w:t>
            </w:r>
            <w:r w:rsidR="00CC7F88" w:rsidRPr="00AA23F4">
              <w:rPr>
                <w:rStyle w:val="Hipervnculo"/>
                <w:noProof/>
                <w:sz w:val="32"/>
              </w:rPr>
              <w:t>.</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_Toc214264558 \h </w:instrText>
            </w:r>
            <w:r w:rsidR="00CC7F88" w:rsidRPr="00AA23F4">
              <w:rPr>
                <w:noProof/>
                <w:webHidden/>
                <w:sz w:val="32"/>
              </w:rPr>
            </w:r>
            <w:r w:rsidR="00CC7F88" w:rsidRPr="00AA23F4">
              <w:rPr>
                <w:noProof/>
                <w:webHidden/>
                <w:sz w:val="32"/>
              </w:rPr>
              <w:fldChar w:fldCharType="separate"/>
            </w:r>
            <w:r>
              <w:rPr>
                <w:noProof/>
                <w:webHidden/>
                <w:sz w:val="32"/>
              </w:rPr>
              <w:t>9</w:t>
            </w:r>
            <w:r w:rsidR="00CC7F88" w:rsidRPr="00AA23F4">
              <w:rPr>
                <w:noProof/>
                <w:webHidden/>
                <w:sz w:val="32"/>
              </w:rPr>
              <w:fldChar w:fldCharType="end"/>
            </w:r>
          </w:hyperlink>
        </w:p>
        <w:p w:rsidR="00CC7F88" w:rsidRPr="00AA23F4" w:rsidRDefault="00247E34">
          <w:pPr>
            <w:pStyle w:val="TDC1"/>
            <w:tabs>
              <w:tab w:val="left" w:pos="440"/>
              <w:tab w:val="right" w:leader="dot" w:pos="10456"/>
            </w:tabs>
            <w:rPr>
              <w:rFonts w:eastAsiaTheme="minorEastAsia"/>
              <w:noProof/>
              <w:color w:val="auto"/>
              <w:sz w:val="28"/>
              <w:lang w:eastAsia="es-ES"/>
            </w:rPr>
          </w:pPr>
          <w:hyperlink w:anchor="_Toc214264559" w:history="1">
            <w:r w:rsidR="003E2E25">
              <w:rPr>
                <w:rStyle w:val="Hipervnculo"/>
                <w:noProof/>
                <w:sz w:val="32"/>
              </w:rPr>
              <w:t xml:space="preserve">3.2 </w:t>
            </w:r>
            <w:r w:rsidR="00CC7F88" w:rsidRPr="00AA23F4">
              <w:rPr>
                <w:rStyle w:val="Hipervnculo"/>
                <w:noProof/>
                <w:sz w:val="32"/>
              </w:rPr>
              <w:t>Ejemplos de ideas iniciales generadas.</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_Toc214264559 \h </w:instrText>
            </w:r>
            <w:r w:rsidR="00CC7F88" w:rsidRPr="00AA23F4">
              <w:rPr>
                <w:noProof/>
                <w:webHidden/>
                <w:sz w:val="32"/>
              </w:rPr>
            </w:r>
            <w:r w:rsidR="00CC7F88" w:rsidRPr="00AA23F4">
              <w:rPr>
                <w:noProof/>
                <w:webHidden/>
                <w:sz w:val="32"/>
              </w:rPr>
              <w:fldChar w:fldCharType="separate"/>
            </w:r>
            <w:r>
              <w:rPr>
                <w:noProof/>
                <w:webHidden/>
                <w:sz w:val="32"/>
              </w:rPr>
              <w:t>11</w:t>
            </w:r>
            <w:r w:rsidR="00CC7F88" w:rsidRPr="00AA23F4">
              <w:rPr>
                <w:noProof/>
                <w:webHidden/>
                <w:sz w:val="32"/>
              </w:rPr>
              <w:fldChar w:fldCharType="end"/>
            </w:r>
          </w:hyperlink>
        </w:p>
        <w:p w:rsidR="00CC7F88" w:rsidRPr="00AA23F4" w:rsidRDefault="00247E34">
          <w:pPr>
            <w:pStyle w:val="TDC1"/>
            <w:tabs>
              <w:tab w:val="left" w:pos="440"/>
              <w:tab w:val="right" w:leader="dot" w:pos="10456"/>
            </w:tabs>
            <w:rPr>
              <w:rFonts w:eastAsiaTheme="minorEastAsia"/>
              <w:noProof/>
              <w:color w:val="auto"/>
              <w:sz w:val="28"/>
              <w:lang w:eastAsia="es-ES"/>
            </w:rPr>
          </w:pPr>
          <w:hyperlink w:anchor="_Toc214264560" w:history="1">
            <w:r w:rsidR="003E2E25">
              <w:rPr>
                <w:rStyle w:val="Hipervnculo"/>
                <w:noProof/>
                <w:sz w:val="32"/>
              </w:rPr>
              <w:t xml:space="preserve">3.3 </w:t>
            </w:r>
            <w:r w:rsidR="00CC7F88" w:rsidRPr="00AA23F4">
              <w:rPr>
                <w:rStyle w:val="Hipervnculo"/>
                <w:noProof/>
                <w:sz w:val="32"/>
              </w:rPr>
              <w:t>Justificación de la propuesta seleccionada.</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_Toc214264560 \h </w:instrText>
            </w:r>
            <w:r w:rsidR="00CC7F88" w:rsidRPr="00AA23F4">
              <w:rPr>
                <w:noProof/>
                <w:webHidden/>
                <w:sz w:val="32"/>
              </w:rPr>
            </w:r>
            <w:r w:rsidR="00CC7F88" w:rsidRPr="00AA23F4">
              <w:rPr>
                <w:noProof/>
                <w:webHidden/>
                <w:sz w:val="32"/>
              </w:rPr>
              <w:fldChar w:fldCharType="separate"/>
            </w:r>
            <w:r>
              <w:rPr>
                <w:noProof/>
                <w:webHidden/>
                <w:sz w:val="32"/>
              </w:rPr>
              <w:t>11</w:t>
            </w:r>
            <w:r w:rsidR="00CC7F88" w:rsidRPr="00AA23F4">
              <w:rPr>
                <w:noProof/>
                <w:webHidden/>
                <w:sz w:val="32"/>
              </w:rPr>
              <w:fldChar w:fldCharType="end"/>
            </w:r>
          </w:hyperlink>
        </w:p>
        <w:p w:rsidR="00CC7F88" w:rsidRPr="00AA23F4" w:rsidRDefault="00247E34">
          <w:pPr>
            <w:pStyle w:val="TDC1"/>
            <w:tabs>
              <w:tab w:val="right" w:leader="dot" w:pos="10456"/>
            </w:tabs>
            <w:rPr>
              <w:rFonts w:eastAsiaTheme="minorEastAsia"/>
              <w:noProof/>
              <w:color w:val="auto"/>
              <w:sz w:val="28"/>
              <w:lang w:eastAsia="es-ES"/>
            </w:rPr>
          </w:pPr>
          <w:hyperlink w:anchor="_Toc214264562" w:history="1">
            <w:r w:rsidR="00CC7F88" w:rsidRPr="00AA23F4">
              <w:rPr>
                <w:rStyle w:val="Hipervnculo"/>
                <w:b/>
                <w:noProof/>
                <w:sz w:val="32"/>
              </w:rPr>
              <w:t>4. Análisis del entorno y diagnóstico inicial</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_Toc214264562 \h </w:instrText>
            </w:r>
            <w:r w:rsidR="00CC7F88" w:rsidRPr="00AA23F4">
              <w:rPr>
                <w:noProof/>
                <w:webHidden/>
                <w:sz w:val="32"/>
              </w:rPr>
            </w:r>
            <w:r w:rsidR="00CC7F88" w:rsidRPr="00AA23F4">
              <w:rPr>
                <w:noProof/>
                <w:webHidden/>
                <w:sz w:val="32"/>
              </w:rPr>
              <w:fldChar w:fldCharType="separate"/>
            </w:r>
            <w:r>
              <w:rPr>
                <w:noProof/>
                <w:webHidden/>
                <w:sz w:val="32"/>
              </w:rPr>
              <w:t>12</w:t>
            </w:r>
            <w:r w:rsidR="00CC7F88" w:rsidRPr="00AA23F4">
              <w:rPr>
                <w:noProof/>
                <w:webHidden/>
                <w:sz w:val="32"/>
              </w:rPr>
              <w:fldChar w:fldCharType="end"/>
            </w:r>
          </w:hyperlink>
        </w:p>
        <w:p w:rsidR="00CC7F88" w:rsidRPr="00AA23F4" w:rsidRDefault="00247E34">
          <w:pPr>
            <w:pStyle w:val="TDC1"/>
            <w:tabs>
              <w:tab w:val="left" w:pos="440"/>
              <w:tab w:val="right" w:leader="dot" w:pos="10456"/>
            </w:tabs>
            <w:rPr>
              <w:rFonts w:eastAsiaTheme="minorEastAsia"/>
              <w:noProof/>
              <w:color w:val="auto"/>
              <w:sz w:val="28"/>
              <w:lang w:eastAsia="es-ES"/>
            </w:rPr>
          </w:pPr>
          <w:hyperlink w:anchor="_Toc214264563" w:history="1">
            <w:r w:rsidR="00CC7F88" w:rsidRPr="00AA23F4">
              <w:rPr>
                <w:rStyle w:val="Hipervnculo"/>
                <w:noProof/>
                <w:sz w:val="32"/>
              </w:rPr>
              <w:t>•</w:t>
            </w:r>
            <w:r w:rsidR="00CC7F88" w:rsidRPr="00AA23F4">
              <w:rPr>
                <w:rFonts w:eastAsiaTheme="minorEastAsia"/>
                <w:noProof/>
                <w:color w:val="auto"/>
                <w:sz w:val="28"/>
                <w:lang w:eastAsia="es-ES"/>
              </w:rPr>
              <w:tab/>
            </w:r>
            <w:r w:rsidR="00C51573">
              <w:rPr>
                <w:rStyle w:val="Hipervnculo"/>
                <w:noProof/>
                <w:sz w:val="32"/>
              </w:rPr>
              <w:t>Matriz DAFO</w:t>
            </w:r>
            <w:r w:rsidR="00CC7F88" w:rsidRPr="00AA23F4">
              <w:rPr>
                <w:rStyle w:val="Hipervnculo"/>
                <w:noProof/>
                <w:sz w:val="32"/>
              </w:rPr>
              <w:t>.</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_Toc214264563 \h </w:instrText>
            </w:r>
            <w:r w:rsidR="00CC7F88" w:rsidRPr="00AA23F4">
              <w:rPr>
                <w:noProof/>
                <w:webHidden/>
                <w:sz w:val="32"/>
              </w:rPr>
            </w:r>
            <w:r w:rsidR="00CC7F88" w:rsidRPr="00AA23F4">
              <w:rPr>
                <w:noProof/>
                <w:webHidden/>
                <w:sz w:val="32"/>
              </w:rPr>
              <w:fldChar w:fldCharType="separate"/>
            </w:r>
            <w:r>
              <w:rPr>
                <w:noProof/>
                <w:webHidden/>
                <w:sz w:val="32"/>
              </w:rPr>
              <w:t>12</w:t>
            </w:r>
            <w:r w:rsidR="00CC7F88" w:rsidRPr="00AA23F4">
              <w:rPr>
                <w:noProof/>
                <w:webHidden/>
                <w:sz w:val="32"/>
              </w:rPr>
              <w:fldChar w:fldCharType="end"/>
            </w:r>
          </w:hyperlink>
        </w:p>
        <w:p w:rsidR="00CC7F88" w:rsidRPr="00AA23F4" w:rsidRDefault="00247E34">
          <w:pPr>
            <w:pStyle w:val="TDC1"/>
            <w:tabs>
              <w:tab w:val="left" w:pos="440"/>
              <w:tab w:val="right" w:leader="dot" w:pos="10456"/>
            </w:tabs>
            <w:rPr>
              <w:rFonts w:eastAsiaTheme="minorEastAsia"/>
              <w:noProof/>
              <w:color w:val="auto"/>
              <w:sz w:val="28"/>
              <w:lang w:eastAsia="es-ES"/>
            </w:rPr>
          </w:pPr>
          <w:hyperlink w:anchor="_Toc214264564" w:history="1">
            <w:r w:rsidR="00CC7F88" w:rsidRPr="00AA23F4">
              <w:rPr>
                <w:rStyle w:val="Hipervnculo"/>
                <w:noProof/>
                <w:sz w:val="32"/>
              </w:rPr>
              <w:t>•</w:t>
            </w:r>
            <w:r w:rsidR="00CC7F88" w:rsidRPr="00AA23F4">
              <w:rPr>
                <w:rFonts w:eastAsiaTheme="minorEastAsia"/>
                <w:noProof/>
                <w:color w:val="auto"/>
                <w:sz w:val="28"/>
                <w:lang w:eastAsia="es-ES"/>
              </w:rPr>
              <w:tab/>
            </w:r>
            <w:r w:rsidR="00C51573">
              <w:rPr>
                <w:rStyle w:val="Hipervnculo"/>
                <w:noProof/>
                <w:sz w:val="32"/>
              </w:rPr>
              <w:t xml:space="preserve">Análisis PESTEL </w:t>
            </w:r>
            <w:r w:rsidR="00CC7F88" w:rsidRPr="00AA23F4">
              <w:rPr>
                <w:rStyle w:val="Hipervnculo"/>
                <w:noProof/>
                <w:sz w:val="32"/>
              </w:rPr>
              <w:t>.</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_Toc214264564 \h </w:instrText>
            </w:r>
            <w:r w:rsidR="00CC7F88" w:rsidRPr="00AA23F4">
              <w:rPr>
                <w:noProof/>
                <w:webHidden/>
                <w:sz w:val="32"/>
              </w:rPr>
            </w:r>
            <w:r w:rsidR="00CC7F88" w:rsidRPr="00AA23F4">
              <w:rPr>
                <w:noProof/>
                <w:webHidden/>
                <w:sz w:val="32"/>
              </w:rPr>
              <w:fldChar w:fldCharType="separate"/>
            </w:r>
            <w:r>
              <w:rPr>
                <w:noProof/>
                <w:webHidden/>
                <w:sz w:val="32"/>
              </w:rPr>
              <w:t>12</w:t>
            </w:r>
            <w:r w:rsidR="00CC7F88" w:rsidRPr="00AA23F4">
              <w:rPr>
                <w:noProof/>
                <w:webHidden/>
                <w:sz w:val="32"/>
              </w:rPr>
              <w:fldChar w:fldCharType="end"/>
            </w:r>
          </w:hyperlink>
        </w:p>
        <w:p w:rsidR="00CC7F88" w:rsidRPr="00AA23F4" w:rsidRDefault="00247E34">
          <w:pPr>
            <w:pStyle w:val="TDC1"/>
            <w:tabs>
              <w:tab w:val="left" w:pos="440"/>
              <w:tab w:val="right" w:leader="dot" w:pos="10456"/>
            </w:tabs>
            <w:rPr>
              <w:rFonts w:eastAsiaTheme="minorEastAsia"/>
              <w:noProof/>
              <w:color w:val="auto"/>
              <w:sz w:val="28"/>
              <w:lang w:eastAsia="es-ES"/>
            </w:rPr>
          </w:pPr>
          <w:hyperlink w:anchor="_Toc214264565" w:history="1">
            <w:r w:rsidR="00CC7F88" w:rsidRPr="00AA23F4">
              <w:rPr>
                <w:rStyle w:val="Hipervnculo"/>
                <w:noProof/>
                <w:sz w:val="32"/>
              </w:rPr>
              <w:t>•</w:t>
            </w:r>
            <w:r w:rsidR="00CC7F88" w:rsidRPr="00AA23F4">
              <w:rPr>
                <w:rFonts w:eastAsiaTheme="minorEastAsia"/>
                <w:noProof/>
                <w:color w:val="auto"/>
                <w:sz w:val="28"/>
                <w:lang w:eastAsia="es-ES"/>
              </w:rPr>
              <w:tab/>
            </w:r>
            <w:r w:rsidR="00C51573">
              <w:rPr>
                <w:rStyle w:val="Hipervnculo"/>
                <w:noProof/>
                <w:sz w:val="32"/>
              </w:rPr>
              <w:t>Benchmarking</w:t>
            </w:r>
            <w:r w:rsidR="00CC7F88" w:rsidRPr="00AA23F4">
              <w:rPr>
                <w:rStyle w:val="Hipervnculo"/>
                <w:noProof/>
                <w:sz w:val="32"/>
              </w:rPr>
              <w:t>.</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_Toc214264565 \h </w:instrText>
            </w:r>
            <w:r w:rsidR="00CC7F88" w:rsidRPr="00AA23F4">
              <w:rPr>
                <w:noProof/>
                <w:webHidden/>
                <w:sz w:val="32"/>
              </w:rPr>
              <w:fldChar w:fldCharType="separate"/>
            </w:r>
            <w:r>
              <w:rPr>
                <w:b/>
                <w:bCs/>
                <w:noProof/>
                <w:webHidden/>
                <w:sz w:val="32"/>
              </w:rPr>
              <w:t>¡Error! Marcador no definido.</w:t>
            </w:r>
            <w:r w:rsidR="00CC7F88" w:rsidRPr="00AA23F4">
              <w:rPr>
                <w:noProof/>
                <w:webHidden/>
                <w:sz w:val="32"/>
              </w:rPr>
              <w:fldChar w:fldCharType="end"/>
            </w:r>
          </w:hyperlink>
        </w:p>
        <w:p w:rsidR="00CC7F88" w:rsidRPr="00AA23F4" w:rsidRDefault="00247E34">
          <w:pPr>
            <w:pStyle w:val="TDC1"/>
            <w:tabs>
              <w:tab w:val="right" w:leader="dot" w:pos="10456"/>
            </w:tabs>
            <w:rPr>
              <w:rFonts w:eastAsiaTheme="minorEastAsia"/>
              <w:noProof/>
              <w:color w:val="auto"/>
              <w:sz w:val="28"/>
              <w:lang w:eastAsia="es-ES"/>
            </w:rPr>
          </w:pPr>
          <w:hyperlink w:anchor="_Toc214264566" w:history="1">
            <w:r w:rsidR="00CC7F88" w:rsidRPr="00AA23F4">
              <w:rPr>
                <w:rStyle w:val="Hipervnculo"/>
                <w:b/>
                <w:noProof/>
                <w:sz w:val="32"/>
              </w:rPr>
              <w:t>5. Definición de objetivos y fases del proyecto</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_Toc214264566 \h </w:instrText>
            </w:r>
            <w:r w:rsidR="00CC7F88" w:rsidRPr="00AA23F4">
              <w:rPr>
                <w:noProof/>
                <w:webHidden/>
                <w:sz w:val="32"/>
              </w:rPr>
            </w:r>
            <w:r w:rsidR="00CC7F88" w:rsidRPr="00AA23F4">
              <w:rPr>
                <w:noProof/>
                <w:webHidden/>
                <w:sz w:val="32"/>
              </w:rPr>
              <w:fldChar w:fldCharType="separate"/>
            </w:r>
            <w:r>
              <w:rPr>
                <w:noProof/>
                <w:webHidden/>
                <w:sz w:val="32"/>
              </w:rPr>
              <w:t>14</w:t>
            </w:r>
            <w:r w:rsidR="00CC7F88" w:rsidRPr="00AA23F4">
              <w:rPr>
                <w:noProof/>
                <w:webHidden/>
                <w:sz w:val="32"/>
              </w:rPr>
              <w:fldChar w:fldCharType="end"/>
            </w:r>
          </w:hyperlink>
        </w:p>
        <w:p w:rsidR="00CC7F88" w:rsidRPr="00AA23F4" w:rsidRDefault="00247E34">
          <w:pPr>
            <w:pStyle w:val="TDC1"/>
            <w:tabs>
              <w:tab w:val="left" w:pos="440"/>
              <w:tab w:val="right" w:leader="dot" w:pos="10456"/>
            </w:tabs>
            <w:rPr>
              <w:rFonts w:eastAsiaTheme="minorEastAsia"/>
              <w:noProof/>
              <w:color w:val="auto"/>
              <w:sz w:val="28"/>
              <w:lang w:eastAsia="es-ES"/>
            </w:rPr>
          </w:pPr>
          <w:hyperlink w:anchor="_Toc214264567" w:history="1">
            <w:r w:rsidR="00CC7F88" w:rsidRPr="00AA23F4">
              <w:rPr>
                <w:rStyle w:val="Hipervnculo"/>
                <w:noProof/>
                <w:sz w:val="32"/>
              </w:rPr>
              <w:t>•</w:t>
            </w:r>
            <w:r w:rsidR="00CC7F88" w:rsidRPr="00AA23F4">
              <w:rPr>
                <w:rFonts w:eastAsiaTheme="minorEastAsia"/>
                <w:noProof/>
                <w:color w:val="auto"/>
                <w:sz w:val="28"/>
                <w:lang w:eastAsia="es-ES"/>
              </w:rPr>
              <w:tab/>
            </w:r>
            <w:r w:rsidR="00CC7F88" w:rsidRPr="00AA23F4">
              <w:rPr>
                <w:rStyle w:val="Hipervnculo"/>
                <w:noProof/>
                <w:sz w:val="32"/>
              </w:rPr>
              <w:t>Objetivo general.</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_Toc214264567 \h </w:instrText>
            </w:r>
            <w:r w:rsidR="00CC7F88" w:rsidRPr="00AA23F4">
              <w:rPr>
                <w:noProof/>
                <w:webHidden/>
                <w:sz w:val="32"/>
              </w:rPr>
            </w:r>
            <w:r w:rsidR="00CC7F88" w:rsidRPr="00AA23F4">
              <w:rPr>
                <w:noProof/>
                <w:webHidden/>
                <w:sz w:val="32"/>
              </w:rPr>
              <w:fldChar w:fldCharType="separate"/>
            </w:r>
            <w:r>
              <w:rPr>
                <w:noProof/>
                <w:webHidden/>
                <w:sz w:val="32"/>
              </w:rPr>
              <w:t>14</w:t>
            </w:r>
            <w:r w:rsidR="00CC7F88" w:rsidRPr="00AA23F4">
              <w:rPr>
                <w:noProof/>
                <w:webHidden/>
                <w:sz w:val="32"/>
              </w:rPr>
              <w:fldChar w:fldCharType="end"/>
            </w:r>
          </w:hyperlink>
        </w:p>
        <w:p w:rsidR="00CC7F88" w:rsidRPr="00AA23F4" w:rsidRDefault="00247E34">
          <w:pPr>
            <w:pStyle w:val="TDC1"/>
            <w:tabs>
              <w:tab w:val="left" w:pos="440"/>
              <w:tab w:val="right" w:leader="dot" w:pos="10456"/>
            </w:tabs>
            <w:rPr>
              <w:rFonts w:eastAsiaTheme="minorEastAsia"/>
              <w:noProof/>
              <w:color w:val="auto"/>
              <w:sz w:val="28"/>
              <w:lang w:eastAsia="es-ES"/>
            </w:rPr>
          </w:pPr>
          <w:hyperlink w:anchor="_Toc214264568" w:history="1">
            <w:r w:rsidR="00CC7F88" w:rsidRPr="00AA23F4">
              <w:rPr>
                <w:rStyle w:val="Hipervnculo"/>
                <w:noProof/>
                <w:sz w:val="32"/>
              </w:rPr>
              <w:t>•</w:t>
            </w:r>
            <w:r w:rsidR="00CC7F88" w:rsidRPr="00AA23F4">
              <w:rPr>
                <w:rFonts w:eastAsiaTheme="minorEastAsia"/>
                <w:noProof/>
                <w:color w:val="auto"/>
                <w:sz w:val="28"/>
                <w:lang w:eastAsia="es-ES"/>
              </w:rPr>
              <w:tab/>
            </w:r>
            <w:r w:rsidR="00CC7F88" w:rsidRPr="00AA23F4">
              <w:rPr>
                <w:rStyle w:val="Hipervnculo"/>
                <w:noProof/>
                <w:sz w:val="32"/>
              </w:rPr>
              <w:t>Al menos 3 objetivos SMART.</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_Toc214264568 \h </w:instrText>
            </w:r>
            <w:r w:rsidR="00CC7F88" w:rsidRPr="00AA23F4">
              <w:rPr>
                <w:noProof/>
                <w:webHidden/>
                <w:sz w:val="32"/>
              </w:rPr>
            </w:r>
            <w:r w:rsidR="00CC7F88" w:rsidRPr="00AA23F4">
              <w:rPr>
                <w:noProof/>
                <w:webHidden/>
                <w:sz w:val="32"/>
              </w:rPr>
              <w:fldChar w:fldCharType="separate"/>
            </w:r>
            <w:r>
              <w:rPr>
                <w:noProof/>
                <w:webHidden/>
                <w:sz w:val="32"/>
              </w:rPr>
              <w:t>14</w:t>
            </w:r>
            <w:r w:rsidR="00CC7F88" w:rsidRPr="00AA23F4">
              <w:rPr>
                <w:noProof/>
                <w:webHidden/>
                <w:sz w:val="32"/>
              </w:rPr>
              <w:fldChar w:fldCharType="end"/>
            </w:r>
          </w:hyperlink>
        </w:p>
        <w:p w:rsidR="00CC7F88" w:rsidRPr="00AA23F4" w:rsidRDefault="00247E34">
          <w:pPr>
            <w:pStyle w:val="TDC1"/>
            <w:tabs>
              <w:tab w:val="left" w:pos="440"/>
              <w:tab w:val="right" w:leader="dot" w:pos="10456"/>
            </w:tabs>
            <w:rPr>
              <w:rFonts w:eastAsiaTheme="minorEastAsia"/>
              <w:noProof/>
              <w:color w:val="auto"/>
              <w:sz w:val="28"/>
              <w:lang w:eastAsia="es-ES"/>
            </w:rPr>
          </w:pPr>
          <w:hyperlink w:anchor="_Toc214264569" w:history="1">
            <w:r w:rsidR="00CC7F88" w:rsidRPr="00AA23F4">
              <w:rPr>
                <w:rStyle w:val="Hipervnculo"/>
                <w:noProof/>
                <w:sz w:val="32"/>
              </w:rPr>
              <w:t>•</w:t>
            </w:r>
            <w:r w:rsidR="00CC7F88" w:rsidRPr="00AA23F4">
              <w:rPr>
                <w:rFonts w:eastAsiaTheme="minorEastAsia"/>
                <w:noProof/>
                <w:color w:val="auto"/>
                <w:sz w:val="28"/>
                <w:lang w:eastAsia="es-ES"/>
              </w:rPr>
              <w:tab/>
            </w:r>
            <w:r w:rsidR="00CC7F88" w:rsidRPr="00AA23F4">
              <w:rPr>
                <w:rStyle w:val="Hipervnculo"/>
                <w:noProof/>
                <w:sz w:val="32"/>
              </w:rPr>
              <w:t>Fases del proyecto</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_Toc214264569 \h </w:instrText>
            </w:r>
            <w:r w:rsidR="00CC7F88" w:rsidRPr="00AA23F4">
              <w:rPr>
                <w:noProof/>
                <w:webHidden/>
                <w:sz w:val="32"/>
              </w:rPr>
            </w:r>
            <w:r w:rsidR="00CC7F88" w:rsidRPr="00AA23F4">
              <w:rPr>
                <w:noProof/>
                <w:webHidden/>
                <w:sz w:val="32"/>
              </w:rPr>
              <w:fldChar w:fldCharType="separate"/>
            </w:r>
            <w:r>
              <w:rPr>
                <w:noProof/>
                <w:webHidden/>
                <w:sz w:val="32"/>
              </w:rPr>
              <w:t>14</w:t>
            </w:r>
            <w:r w:rsidR="00CC7F88" w:rsidRPr="00AA23F4">
              <w:rPr>
                <w:noProof/>
                <w:webHidden/>
                <w:sz w:val="32"/>
              </w:rPr>
              <w:fldChar w:fldCharType="end"/>
            </w:r>
          </w:hyperlink>
        </w:p>
        <w:p w:rsidR="00CC7F88" w:rsidRPr="00AA23F4" w:rsidRDefault="00247E34">
          <w:pPr>
            <w:pStyle w:val="TDC1"/>
            <w:tabs>
              <w:tab w:val="left" w:pos="440"/>
              <w:tab w:val="right" w:leader="dot" w:pos="10456"/>
            </w:tabs>
            <w:rPr>
              <w:rFonts w:eastAsiaTheme="minorEastAsia"/>
              <w:noProof/>
              <w:color w:val="auto"/>
              <w:sz w:val="28"/>
              <w:lang w:eastAsia="es-ES"/>
            </w:rPr>
          </w:pPr>
          <w:hyperlink w:anchor="_Toc214264570" w:history="1">
            <w:r w:rsidR="00CC7F88" w:rsidRPr="00AA23F4">
              <w:rPr>
                <w:rStyle w:val="Hipervnculo"/>
                <w:noProof/>
                <w:sz w:val="32"/>
              </w:rPr>
              <w:t>•</w:t>
            </w:r>
            <w:r w:rsidR="00CC7F88" w:rsidRPr="00AA23F4">
              <w:rPr>
                <w:rFonts w:eastAsiaTheme="minorEastAsia"/>
                <w:noProof/>
                <w:color w:val="auto"/>
                <w:sz w:val="28"/>
                <w:lang w:eastAsia="es-ES"/>
              </w:rPr>
              <w:tab/>
            </w:r>
            <w:r w:rsidR="00CC7F88" w:rsidRPr="00AA23F4">
              <w:rPr>
                <w:rStyle w:val="Hipervnculo"/>
                <w:noProof/>
                <w:sz w:val="32"/>
              </w:rPr>
              <w:t>Indicadores de logro.</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_Toc214264570 \h </w:instrText>
            </w:r>
            <w:r w:rsidR="00CC7F88" w:rsidRPr="00AA23F4">
              <w:rPr>
                <w:noProof/>
                <w:webHidden/>
                <w:sz w:val="32"/>
              </w:rPr>
            </w:r>
            <w:r w:rsidR="00CC7F88" w:rsidRPr="00AA23F4">
              <w:rPr>
                <w:noProof/>
                <w:webHidden/>
                <w:sz w:val="32"/>
              </w:rPr>
              <w:fldChar w:fldCharType="separate"/>
            </w:r>
            <w:r>
              <w:rPr>
                <w:noProof/>
                <w:webHidden/>
                <w:sz w:val="32"/>
              </w:rPr>
              <w:t>15</w:t>
            </w:r>
            <w:r w:rsidR="00CC7F88" w:rsidRPr="00AA23F4">
              <w:rPr>
                <w:noProof/>
                <w:webHidden/>
                <w:sz w:val="32"/>
              </w:rPr>
              <w:fldChar w:fldCharType="end"/>
            </w:r>
          </w:hyperlink>
        </w:p>
        <w:p w:rsidR="00CC7F88" w:rsidRPr="00AA23F4" w:rsidRDefault="00247E34">
          <w:pPr>
            <w:pStyle w:val="TDC1"/>
            <w:tabs>
              <w:tab w:val="right" w:leader="dot" w:pos="10456"/>
            </w:tabs>
            <w:rPr>
              <w:rFonts w:eastAsiaTheme="minorEastAsia"/>
              <w:b/>
              <w:noProof/>
              <w:color w:val="auto"/>
              <w:sz w:val="28"/>
              <w:lang w:eastAsia="es-ES"/>
            </w:rPr>
          </w:pPr>
          <w:hyperlink w:anchor="_Toc214264571" w:history="1">
            <w:r w:rsidR="00CC7F88" w:rsidRPr="00AA23F4">
              <w:rPr>
                <w:rStyle w:val="Hipervnculo"/>
                <w:b/>
                <w:noProof/>
                <w:sz w:val="32"/>
              </w:rPr>
              <w:t>6. Planificación de recursos y calendario</w:t>
            </w:r>
            <w:r w:rsidR="00CC7F88" w:rsidRPr="00AA23F4">
              <w:rPr>
                <w:b/>
                <w:noProof/>
                <w:webHidden/>
                <w:sz w:val="32"/>
              </w:rPr>
              <w:tab/>
            </w:r>
            <w:r w:rsidR="00CC7F88" w:rsidRPr="00AA23F4">
              <w:rPr>
                <w:b/>
                <w:noProof/>
                <w:webHidden/>
                <w:sz w:val="32"/>
              </w:rPr>
              <w:fldChar w:fldCharType="begin"/>
            </w:r>
            <w:r w:rsidR="00CC7F88" w:rsidRPr="00AA23F4">
              <w:rPr>
                <w:b/>
                <w:noProof/>
                <w:webHidden/>
                <w:sz w:val="32"/>
              </w:rPr>
              <w:instrText xml:space="preserve"> PAGEREF _Toc214264571 \h </w:instrText>
            </w:r>
            <w:r w:rsidR="00CC7F88" w:rsidRPr="00AA23F4">
              <w:rPr>
                <w:b/>
                <w:noProof/>
                <w:webHidden/>
                <w:sz w:val="32"/>
              </w:rPr>
            </w:r>
            <w:r w:rsidR="00CC7F88" w:rsidRPr="00AA23F4">
              <w:rPr>
                <w:b/>
                <w:noProof/>
                <w:webHidden/>
                <w:sz w:val="32"/>
              </w:rPr>
              <w:fldChar w:fldCharType="separate"/>
            </w:r>
            <w:r>
              <w:rPr>
                <w:b/>
                <w:noProof/>
                <w:webHidden/>
                <w:sz w:val="32"/>
              </w:rPr>
              <w:t>16</w:t>
            </w:r>
            <w:r w:rsidR="00CC7F88" w:rsidRPr="00AA23F4">
              <w:rPr>
                <w:b/>
                <w:noProof/>
                <w:webHidden/>
                <w:sz w:val="32"/>
              </w:rPr>
              <w:fldChar w:fldCharType="end"/>
            </w:r>
          </w:hyperlink>
        </w:p>
        <w:p w:rsidR="00CC7F88" w:rsidRPr="00AA23F4" w:rsidRDefault="00247E34">
          <w:pPr>
            <w:pStyle w:val="TDC1"/>
            <w:tabs>
              <w:tab w:val="left" w:pos="440"/>
              <w:tab w:val="right" w:leader="dot" w:pos="10456"/>
            </w:tabs>
            <w:rPr>
              <w:rFonts w:eastAsiaTheme="minorEastAsia"/>
              <w:noProof/>
              <w:color w:val="auto"/>
              <w:sz w:val="28"/>
              <w:lang w:eastAsia="es-ES"/>
            </w:rPr>
          </w:pPr>
          <w:hyperlink w:anchor="_Toc214264572" w:history="1">
            <w:r w:rsidR="00CC7F88" w:rsidRPr="00AA23F4">
              <w:rPr>
                <w:rStyle w:val="Hipervnculo"/>
                <w:noProof/>
                <w:sz w:val="32"/>
              </w:rPr>
              <w:t>•</w:t>
            </w:r>
            <w:r w:rsidR="00CC7F88" w:rsidRPr="00AA23F4">
              <w:rPr>
                <w:rFonts w:eastAsiaTheme="minorEastAsia"/>
                <w:noProof/>
                <w:color w:val="auto"/>
                <w:sz w:val="28"/>
                <w:lang w:eastAsia="es-ES"/>
              </w:rPr>
              <w:tab/>
            </w:r>
            <w:r w:rsidR="00CC7F88" w:rsidRPr="00AA23F4">
              <w:rPr>
                <w:rStyle w:val="Hipervnculo"/>
                <w:noProof/>
                <w:sz w:val="32"/>
              </w:rPr>
              <w:t>Recursos humanos.</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_Toc214264572 \h </w:instrText>
            </w:r>
            <w:r w:rsidR="00CC7F88" w:rsidRPr="00AA23F4">
              <w:rPr>
                <w:noProof/>
                <w:webHidden/>
                <w:sz w:val="32"/>
              </w:rPr>
            </w:r>
            <w:r w:rsidR="00CC7F88" w:rsidRPr="00AA23F4">
              <w:rPr>
                <w:noProof/>
                <w:webHidden/>
                <w:sz w:val="32"/>
              </w:rPr>
              <w:fldChar w:fldCharType="separate"/>
            </w:r>
            <w:r>
              <w:rPr>
                <w:noProof/>
                <w:webHidden/>
                <w:sz w:val="32"/>
              </w:rPr>
              <w:t>16</w:t>
            </w:r>
            <w:r w:rsidR="00CC7F88" w:rsidRPr="00AA23F4">
              <w:rPr>
                <w:noProof/>
                <w:webHidden/>
                <w:sz w:val="32"/>
              </w:rPr>
              <w:fldChar w:fldCharType="end"/>
            </w:r>
          </w:hyperlink>
        </w:p>
        <w:p w:rsidR="00CC7F88" w:rsidRPr="00AA23F4" w:rsidRDefault="00247E34">
          <w:pPr>
            <w:pStyle w:val="TDC1"/>
            <w:tabs>
              <w:tab w:val="left" w:pos="440"/>
              <w:tab w:val="right" w:leader="dot" w:pos="10456"/>
            </w:tabs>
            <w:rPr>
              <w:rFonts w:eastAsiaTheme="minorEastAsia"/>
              <w:noProof/>
              <w:color w:val="auto"/>
              <w:sz w:val="28"/>
              <w:lang w:eastAsia="es-ES"/>
            </w:rPr>
          </w:pPr>
          <w:hyperlink w:anchor="_Toc214264573" w:history="1">
            <w:r w:rsidR="00CC7F88" w:rsidRPr="00AA23F4">
              <w:rPr>
                <w:rStyle w:val="Hipervnculo"/>
                <w:noProof/>
                <w:sz w:val="32"/>
              </w:rPr>
              <w:t>•</w:t>
            </w:r>
            <w:r w:rsidR="00CC7F88" w:rsidRPr="00AA23F4">
              <w:rPr>
                <w:rFonts w:eastAsiaTheme="minorEastAsia"/>
                <w:noProof/>
                <w:color w:val="auto"/>
                <w:sz w:val="28"/>
                <w:lang w:eastAsia="es-ES"/>
              </w:rPr>
              <w:tab/>
            </w:r>
            <w:r w:rsidR="00CC7F88" w:rsidRPr="00AA23F4">
              <w:rPr>
                <w:rStyle w:val="Hipervnculo"/>
                <w:noProof/>
                <w:sz w:val="32"/>
              </w:rPr>
              <w:t>Recursos materiales y tecnológicos.</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_Toc214264573 \h </w:instrText>
            </w:r>
            <w:r w:rsidR="00CC7F88" w:rsidRPr="00AA23F4">
              <w:rPr>
                <w:noProof/>
                <w:webHidden/>
                <w:sz w:val="32"/>
              </w:rPr>
            </w:r>
            <w:r w:rsidR="00CC7F88" w:rsidRPr="00AA23F4">
              <w:rPr>
                <w:noProof/>
                <w:webHidden/>
                <w:sz w:val="32"/>
              </w:rPr>
              <w:fldChar w:fldCharType="separate"/>
            </w:r>
            <w:r>
              <w:rPr>
                <w:noProof/>
                <w:webHidden/>
                <w:sz w:val="32"/>
              </w:rPr>
              <w:t>16</w:t>
            </w:r>
            <w:r w:rsidR="00CC7F88" w:rsidRPr="00AA23F4">
              <w:rPr>
                <w:noProof/>
                <w:webHidden/>
                <w:sz w:val="32"/>
              </w:rPr>
              <w:fldChar w:fldCharType="end"/>
            </w:r>
          </w:hyperlink>
        </w:p>
        <w:p w:rsidR="00CC7F88" w:rsidRPr="00AA23F4" w:rsidRDefault="00247E34">
          <w:pPr>
            <w:pStyle w:val="TDC1"/>
            <w:tabs>
              <w:tab w:val="left" w:pos="440"/>
              <w:tab w:val="right" w:leader="dot" w:pos="10456"/>
            </w:tabs>
            <w:rPr>
              <w:rFonts w:eastAsiaTheme="minorEastAsia"/>
              <w:noProof/>
              <w:color w:val="auto"/>
              <w:sz w:val="28"/>
              <w:lang w:eastAsia="es-ES"/>
            </w:rPr>
          </w:pPr>
          <w:hyperlink w:anchor="_Toc214264574" w:history="1">
            <w:r w:rsidR="00CC7F88" w:rsidRPr="00AA23F4">
              <w:rPr>
                <w:rStyle w:val="Hipervnculo"/>
                <w:noProof/>
                <w:sz w:val="32"/>
              </w:rPr>
              <w:t>•</w:t>
            </w:r>
            <w:r w:rsidR="00CC7F88" w:rsidRPr="00AA23F4">
              <w:rPr>
                <w:rFonts w:eastAsiaTheme="minorEastAsia"/>
                <w:noProof/>
                <w:color w:val="auto"/>
                <w:sz w:val="28"/>
                <w:lang w:eastAsia="es-ES"/>
              </w:rPr>
              <w:tab/>
            </w:r>
            <w:r w:rsidR="00CC7F88" w:rsidRPr="00AA23F4">
              <w:rPr>
                <w:rStyle w:val="Hipervnculo"/>
                <w:noProof/>
                <w:sz w:val="32"/>
              </w:rPr>
              <w:t>Recursos financieros.</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_Toc214264574 \h </w:instrText>
            </w:r>
            <w:r w:rsidR="00CC7F88" w:rsidRPr="00AA23F4">
              <w:rPr>
                <w:noProof/>
                <w:webHidden/>
                <w:sz w:val="32"/>
              </w:rPr>
            </w:r>
            <w:r w:rsidR="00CC7F88" w:rsidRPr="00AA23F4">
              <w:rPr>
                <w:noProof/>
                <w:webHidden/>
                <w:sz w:val="32"/>
              </w:rPr>
              <w:fldChar w:fldCharType="separate"/>
            </w:r>
            <w:r>
              <w:rPr>
                <w:noProof/>
                <w:webHidden/>
                <w:sz w:val="32"/>
              </w:rPr>
              <w:t>16</w:t>
            </w:r>
            <w:r w:rsidR="00CC7F88" w:rsidRPr="00AA23F4">
              <w:rPr>
                <w:noProof/>
                <w:webHidden/>
                <w:sz w:val="32"/>
              </w:rPr>
              <w:fldChar w:fldCharType="end"/>
            </w:r>
          </w:hyperlink>
        </w:p>
        <w:p w:rsidR="00CC7F88" w:rsidRPr="00AA23F4" w:rsidRDefault="00247E34">
          <w:pPr>
            <w:pStyle w:val="TDC1"/>
            <w:tabs>
              <w:tab w:val="right" w:leader="dot" w:pos="10456"/>
            </w:tabs>
            <w:rPr>
              <w:rFonts w:eastAsiaTheme="minorEastAsia"/>
              <w:noProof/>
              <w:color w:val="auto"/>
              <w:sz w:val="28"/>
              <w:lang w:eastAsia="es-ES"/>
            </w:rPr>
          </w:pPr>
          <w:hyperlink w:anchor="_Toc214264576" w:history="1">
            <w:r w:rsidR="00CC7F88" w:rsidRPr="00AA23F4">
              <w:rPr>
                <w:rStyle w:val="Hipervnculo"/>
                <w:b/>
                <w:noProof/>
                <w:sz w:val="32"/>
              </w:rPr>
              <w:t>7. Protección de la idea</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_Toc214264576 \h </w:instrText>
            </w:r>
            <w:r w:rsidR="00CC7F88" w:rsidRPr="00AA23F4">
              <w:rPr>
                <w:noProof/>
                <w:webHidden/>
                <w:sz w:val="32"/>
              </w:rPr>
            </w:r>
            <w:r w:rsidR="00CC7F88" w:rsidRPr="00AA23F4">
              <w:rPr>
                <w:noProof/>
                <w:webHidden/>
                <w:sz w:val="32"/>
              </w:rPr>
              <w:fldChar w:fldCharType="separate"/>
            </w:r>
            <w:r>
              <w:rPr>
                <w:noProof/>
                <w:webHidden/>
                <w:sz w:val="32"/>
              </w:rPr>
              <w:t>17</w:t>
            </w:r>
            <w:r w:rsidR="00CC7F88" w:rsidRPr="00AA23F4">
              <w:rPr>
                <w:noProof/>
                <w:webHidden/>
                <w:sz w:val="32"/>
              </w:rPr>
              <w:fldChar w:fldCharType="end"/>
            </w:r>
          </w:hyperlink>
        </w:p>
        <w:p w:rsidR="00CC7F88" w:rsidRPr="00AA23F4" w:rsidRDefault="00247E34">
          <w:pPr>
            <w:pStyle w:val="TDC1"/>
            <w:tabs>
              <w:tab w:val="left" w:pos="440"/>
              <w:tab w:val="right" w:leader="dot" w:pos="10456"/>
            </w:tabs>
            <w:rPr>
              <w:rFonts w:eastAsiaTheme="minorEastAsia"/>
              <w:noProof/>
              <w:color w:val="auto"/>
              <w:sz w:val="28"/>
              <w:lang w:eastAsia="es-ES"/>
            </w:rPr>
          </w:pPr>
          <w:hyperlink w:anchor="_Toc214264577" w:history="1">
            <w:r w:rsidR="00CC7F88" w:rsidRPr="00AA23F4">
              <w:rPr>
                <w:rStyle w:val="Hipervnculo"/>
                <w:noProof/>
                <w:sz w:val="32"/>
              </w:rPr>
              <w:t>•</w:t>
            </w:r>
            <w:r w:rsidR="00CC7F88" w:rsidRPr="00AA23F4">
              <w:rPr>
                <w:rFonts w:eastAsiaTheme="minorEastAsia"/>
                <w:noProof/>
                <w:color w:val="auto"/>
                <w:sz w:val="28"/>
                <w:lang w:eastAsia="es-ES"/>
              </w:rPr>
              <w:tab/>
            </w:r>
            <w:r w:rsidR="00CC7F88" w:rsidRPr="00AA23F4">
              <w:rPr>
                <w:rStyle w:val="Hipervnculo"/>
                <w:noProof/>
                <w:sz w:val="32"/>
              </w:rPr>
              <w:t>Elementos a proteger.</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_Toc214264577 \h </w:instrText>
            </w:r>
            <w:r w:rsidR="00CC7F88" w:rsidRPr="00AA23F4">
              <w:rPr>
                <w:noProof/>
                <w:webHidden/>
                <w:sz w:val="32"/>
              </w:rPr>
            </w:r>
            <w:r w:rsidR="00CC7F88" w:rsidRPr="00AA23F4">
              <w:rPr>
                <w:noProof/>
                <w:webHidden/>
                <w:sz w:val="32"/>
              </w:rPr>
              <w:fldChar w:fldCharType="separate"/>
            </w:r>
            <w:r>
              <w:rPr>
                <w:noProof/>
                <w:webHidden/>
                <w:sz w:val="32"/>
              </w:rPr>
              <w:t>17</w:t>
            </w:r>
            <w:r w:rsidR="00CC7F88" w:rsidRPr="00AA23F4">
              <w:rPr>
                <w:noProof/>
                <w:webHidden/>
                <w:sz w:val="32"/>
              </w:rPr>
              <w:fldChar w:fldCharType="end"/>
            </w:r>
          </w:hyperlink>
        </w:p>
        <w:p w:rsidR="00CC7F88" w:rsidRPr="00AA23F4" w:rsidRDefault="00247E34">
          <w:pPr>
            <w:pStyle w:val="TDC1"/>
            <w:tabs>
              <w:tab w:val="left" w:pos="440"/>
              <w:tab w:val="right" w:leader="dot" w:pos="10456"/>
            </w:tabs>
            <w:rPr>
              <w:rFonts w:eastAsiaTheme="minorEastAsia"/>
              <w:noProof/>
              <w:color w:val="auto"/>
              <w:sz w:val="28"/>
              <w:lang w:eastAsia="es-ES"/>
            </w:rPr>
          </w:pPr>
          <w:hyperlink w:anchor="_Toc214264578" w:history="1">
            <w:r w:rsidR="00CC7F88" w:rsidRPr="00AA23F4">
              <w:rPr>
                <w:rStyle w:val="Hipervnculo"/>
                <w:noProof/>
                <w:sz w:val="32"/>
              </w:rPr>
              <w:t>•</w:t>
            </w:r>
            <w:r w:rsidR="00CC7F88" w:rsidRPr="00AA23F4">
              <w:rPr>
                <w:rFonts w:eastAsiaTheme="minorEastAsia"/>
                <w:noProof/>
                <w:color w:val="auto"/>
                <w:sz w:val="28"/>
                <w:lang w:eastAsia="es-ES"/>
              </w:rPr>
              <w:tab/>
            </w:r>
            <w:r w:rsidR="00CC7F88" w:rsidRPr="00AA23F4">
              <w:rPr>
                <w:rStyle w:val="Hipervnculo"/>
                <w:noProof/>
                <w:sz w:val="32"/>
              </w:rPr>
              <w:t>T</w:t>
            </w:r>
            <w:r w:rsidR="00043E52">
              <w:rPr>
                <w:rStyle w:val="Hipervnculo"/>
                <w:noProof/>
                <w:sz w:val="32"/>
              </w:rPr>
              <w:t>ipo de protección seleccionado</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_Toc214264578 \h </w:instrText>
            </w:r>
            <w:r w:rsidR="00CC7F88" w:rsidRPr="00AA23F4">
              <w:rPr>
                <w:noProof/>
                <w:webHidden/>
                <w:sz w:val="32"/>
              </w:rPr>
            </w:r>
            <w:r w:rsidR="00CC7F88" w:rsidRPr="00AA23F4">
              <w:rPr>
                <w:noProof/>
                <w:webHidden/>
                <w:sz w:val="32"/>
              </w:rPr>
              <w:fldChar w:fldCharType="separate"/>
            </w:r>
            <w:r>
              <w:rPr>
                <w:noProof/>
                <w:webHidden/>
                <w:sz w:val="32"/>
              </w:rPr>
              <w:t>17</w:t>
            </w:r>
            <w:r w:rsidR="00CC7F88" w:rsidRPr="00AA23F4">
              <w:rPr>
                <w:noProof/>
                <w:webHidden/>
                <w:sz w:val="32"/>
              </w:rPr>
              <w:fldChar w:fldCharType="end"/>
            </w:r>
          </w:hyperlink>
          <w:bookmarkStart w:id="0" w:name="_GoBack"/>
          <w:bookmarkEnd w:id="0"/>
        </w:p>
        <w:p w:rsidR="00CC7F88" w:rsidRPr="00AA23F4" w:rsidRDefault="00247E34">
          <w:pPr>
            <w:pStyle w:val="TDC1"/>
            <w:tabs>
              <w:tab w:val="left" w:pos="440"/>
              <w:tab w:val="right" w:leader="dot" w:pos="10456"/>
            </w:tabs>
            <w:rPr>
              <w:rFonts w:eastAsiaTheme="minorEastAsia"/>
              <w:noProof/>
              <w:color w:val="auto"/>
              <w:sz w:val="28"/>
              <w:lang w:eastAsia="es-ES"/>
            </w:rPr>
          </w:pPr>
          <w:hyperlink w:anchor="_Toc214264579" w:history="1">
            <w:r w:rsidR="00CC7F88" w:rsidRPr="00AA23F4">
              <w:rPr>
                <w:rStyle w:val="Hipervnculo"/>
                <w:noProof/>
                <w:sz w:val="32"/>
              </w:rPr>
              <w:t>•</w:t>
            </w:r>
            <w:r w:rsidR="00CC7F88" w:rsidRPr="00AA23F4">
              <w:rPr>
                <w:rFonts w:eastAsiaTheme="minorEastAsia"/>
                <w:noProof/>
                <w:color w:val="auto"/>
                <w:sz w:val="28"/>
                <w:lang w:eastAsia="es-ES"/>
              </w:rPr>
              <w:tab/>
            </w:r>
            <w:r w:rsidR="00CC7F88" w:rsidRPr="00AA23F4">
              <w:rPr>
                <w:rStyle w:val="Hipervnculo"/>
                <w:noProof/>
                <w:sz w:val="32"/>
              </w:rPr>
              <w:t>Justificación de la elección.</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_Toc214264579 \h </w:instrText>
            </w:r>
            <w:r w:rsidR="00CC7F88" w:rsidRPr="00AA23F4">
              <w:rPr>
                <w:noProof/>
                <w:webHidden/>
                <w:sz w:val="32"/>
              </w:rPr>
              <w:fldChar w:fldCharType="separate"/>
            </w:r>
            <w:r>
              <w:rPr>
                <w:b/>
                <w:bCs/>
                <w:noProof/>
                <w:webHidden/>
                <w:sz w:val="32"/>
              </w:rPr>
              <w:t>¡Error! Marcador no definido.</w:t>
            </w:r>
            <w:r w:rsidR="00CC7F88" w:rsidRPr="00AA23F4">
              <w:rPr>
                <w:noProof/>
                <w:webHidden/>
                <w:sz w:val="32"/>
              </w:rPr>
              <w:fldChar w:fldCharType="end"/>
            </w:r>
          </w:hyperlink>
          <w:r w:rsidR="002639E9">
            <w:rPr>
              <w:noProof/>
              <w:sz w:val="32"/>
            </w:rPr>
            <w:t>17</w:t>
          </w:r>
        </w:p>
        <w:p w:rsidR="00CC7F88" w:rsidRPr="00AA23F4" w:rsidRDefault="00247E34">
          <w:pPr>
            <w:pStyle w:val="TDC1"/>
            <w:tabs>
              <w:tab w:val="right" w:leader="dot" w:pos="10456"/>
            </w:tabs>
            <w:rPr>
              <w:rFonts w:eastAsiaTheme="minorEastAsia"/>
              <w:noProof/>
              <w:color w:val="auto"/>
              <w:sz w:val="28"/>
              <w:lang w:eastAsia="es-ES"/>
            </w:rPr>
          </w:pPr>
          <w:hyperlink w:anchor="_Toc214264580" w:history="1">
            <w:r w:rsidR="00CC7F88" w:rsidRPr="00AA23F4">
              <w:rPr>
                <w:rStyle w:val="Hipervnculo"/>
                <w:b/>
                <w:noProof/>
                <w:sz w:val="32"/>
              </w:rPr>
              <w:t>8. Modelo de negocio</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_Toc214264580 \h </w:instrText>
            </w:r>
            <w:r w:rsidR="00CC7F88" w:rsidRPr="00AA23F4">
              <w:rPr>
                <w:noProof/>
                <w:webHidden/>
                <w:sz w:val="32"/>
              </w:rPr>
            </w:r>
            <w:r w:rsidR="00CC7F88" w:rsidRPr="00AA23F4">
              <w:rPr>
                <w:noProof/>
                <w:webHidden/>
                <w:sz w:val="32"/>
              </w:rPr>
              <w:fldChar w:fldCharType="separate"/>
            </w:r>
            <w:r>
              <w:rPr>
                <w:noProof/>
                <w:webHidden/>
                <w:sz w:val="32"/>
              </w:rPr>
              <w:t>17</w:t>
            </w:r>
            <w:r w:rsidR="00CC7F88" w:rsidRPr="00AA23F4">
              <w:rPr>
                <w:noProof/>
                <w:webHidden/>
                <w:sz w:val="32"/>
              </w:rPr>
              <w:fldChar w:fldCharType="end"/>
            </w:r>
          </w:hyperlink>
        </w:p>
        <w:p w:rsidR="00CC7F88" w:rsidRPr="00AA23F4" w:rsidRDefault="00247E34" w:rsidP="000B0AB6">
          <w:pPr>
            <w:pStyle w:val="TDC1"/>
            <w:tabs>
              <w:tab w:val="left" w:pos="440"/>
              <w:tab w:val="right" w:leader="dot" w:pos="10456"/>
            </w:tabs>
            <w:rPr>
              <w:rFonts w:eastAsiaTheme="minorEastAsia"/>
              <w:noProof/>
              <w:color w:val="auto"/>
              <w:sz w:val="28"/>
              <w:lang w:eastAsia="es-ES"/>
            </w:rPr>
          </w:pPr>
          <w:hyperlink w:anchor="_Toc214264581" w:history="1">
            <w:r w:rsidR="00CC7F88" w:rsidRPr="00AA23F4">
              <w:rPr>
                <w:rStyle w:val="Hipervnculo"/>
                <w:noProof/>
                <w:sz w:val="32"/>
              </w:rPr>
              <w:t>•</w:t>
            </w:r>
            <w:r w:rsidR="00CC7F88" w:rsidRPr="00AA23F4">
              <w:rPr>
                <w:rFonts w:eastAsiaTheme="minorEastAsia"/>
                <w:noProof/>
                <w:color w:val="auto"/>
                <w:sz w:val="28"/>
                <w:lang w:eastAsia="es-ES"/>
              </w:rPr>
              <w:tab/>
            </w:r>
            <w:r w:rsidR="00CC7F88" w:rsidRPr="00AA23F4">
              <w:rPr>
                <w:rStyle w:val="Hipervnculo"/>
                <w:noProof/>
                <w:sz w:val="32"/>
              </w:rPr>
              <w:t>Desarrollo.</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_Toc214264581 \h </w:instrText>
            </w:r>
            <w:r w:rsidR="00CC7F88" w:rsidRPr="00AA23F4">
              <w:rPr>
                <w:noProof/>
                <w:webHidden/>
                <w:sz w:val="32"/>
              </w:rPr>
            </w:r>
            <w:r w:rsidR="00CC7F88" w:rsidRPr="00AA23F4">
              <w:rPr>
                <w:noProof/>
                <w:webHidden/>
                <w:sz w:val="32"/>
              </w:rPr>
              <w:fldChar w:fldCharType="separate"/>
            </w:r>
            <w:r>
              <w:rPr>
                <w:noProof/>
                <w:webHidden/>
                <w:sz w:val="32"/>
              </w:rPr>
              <w:t>17</w:t>
            </w:r>
            <w:r w:rsidR="00CC7F88" w:rsidRPr="00AA23F4">
              <w:rPr>
                <w:noProof/>
                <w:webHidden/>
                <w:sz w:val="32"/>
              </w:rPr>
              <w:fldChar w:fldCharType="end"/>
            </w:r>
          </w:hyperlink>
        </w:p>
        <w:p w:rsidR="00CC7F88" w:rsidRPr="00AA23F4" w:rsidRDefault="00247E34">
          <w:pPr>
            <w:pStyle w:val="TDC1"/>
            <w:tabs>
              <w:tab w:val="right" w:leader="dot" w:pos="10456"/>
            </w:tabs>
            <w:rPr>
              <w:rFonts w:eastAsiaTheme="minorEastAsia"/>
              <w:b/>
              <w:noProof/>
              <w:color w:val="auto"/>
              <w:sz w:val="28"/>
              <w:lang w:eastAsia="es-ES"/>
            </w:rPr>
          </w:pPr>
          <w:hyperlink w:anchor="_Toc214264588" w:history="1">
            <w:r w:rsidR="007E2F9E">
              <w:rPr>
                <w:rStyle w:val="Hipervnculo"/>
                <w:b/>
                <w:noProof/>
                <w:sz w:val="32"/>
              </w:rPr>
              <w:t>9</w:t>
            </w:r>
            <w:r w:rsidR="00CC7F88" w:rsidRPr="00AA23F4">
              <w:rPr>
                <w:rStyle w:val="Hipervnculo"/>
                <w:b/>
                <w:noProof/>
                <w:sz w:val="32"/>
              </w:rPr>
              <w:t>. Conclusiones</w:t>
            </w:r>
            <w:r w:rsidR="00CC7F88" w:rsidRPr="00AA23F4">
              <w:rPr>
                <w:b/>
                <w:noProof/>
                <w:webHidden/>
                <w:sz w:val="32"/>
              </w:rPr>
              <w:tab/>
            </w:r>
            <w:r w:rsidR="00CC7F88" w:rsidRPr="00AA23F4">
              <w:rPr>
                <w:b/>
                <w:noProof/>
                <w:webHidden/>
                <w:sz w:val="32"/>
              </w:rPr>
              <w:fldChar w:fldCharType="begin"/>
            </w:r>
            <w:r w:rsidR="00CC7F88" w:rsidRPr="00AA23F4">
              <w:rPr>
                <w:b/>
                <w:noProof/>
                <w:webHidden/>
                <w:sz w:val="32"/>
              </w:rPr>
              <w:instrText xml:space="preserve"> PAGEREF _Toc214264588 \h </w:instrText>
            </w:r>
            <w:r w:rsidR="00CC7F88" w:rsidRPr="00AA23F4">
              <w:rPr>
                <w:b/>
                <w:noProof/>
                <w:webHidden/>
                <w:sz w:val="32"/>
              </w:rPr>
            </w:r>
            <w:r w:rsidR="00CC7F88" w:rsidRPr="00AA23F4">
              <w:rPr>
                <w:b/>
                <w:noProof/>
                <w:webHidden/>
                <w:sz w:val="32"/>
              </w:rPr>
              <w:fldChar w:fldCharType="separate"/>
            </w:r>
            <w:r>
              <w:rPr>
                <w:b/>
                <w:noProof/>
                <w:webHidden/>
                <w:sz w:val="32"/>
              </w:rPr>
              <w:t>18</w:t>
            </w:r>
            <w:r w:rsidR="00CC7F88" w:rsidRPr="00AA23F4">
              <w:rPr>
                <w:b/>
                <w:noProof/>
                <w:webHidden/>
                <w:sz w:val="32"/>
              </w:rPr>
              <w:fldChar w:fldCharType="end"/>
            </w:r>
          </w:hyperlink>
        </w:p>
        <w:p w:rsidR="00CC7F88" w:rsidRPr="00AA23F4" w:rsidRDefault="00247E34">
          <w:pPr>
            <w:pStyle w:val="TDC1"/>
            <w:tabs>
              <w:tab w:val="left" w:pos="440"/>
              <w:tab w:val="right" w:leader="dot" w:pos="10456"/>
            </w:tabs>
            <w:rPr>
              <w:rFonts w:eastAsiaTheme="minorEastAsia"/>
              <w:noProof/>
              <w:color w:val="auto"/>
              <w:sz w:val="28"/>
              <w:lang w:eastAsia="es-ES"/>
            </w:rPr>
          </w:pPr>
          <w:hyperlink w:anchor="_Toc214264589" w:history="1">
            <w:r w:rsidR="00CC7F88" w:rsidRPr="00AA23F4">
              <w:rPr>
                <w:rStyle w:val="Hipervnculo"/>
                <w:noProof/>
                <w:sz w:val="32"/>
              </w:rPr>
              <w:t>•</w:t>
            </w:r>
            <w:r w:rsidR="00CC7F88" w:rsidRPr="00AA23F4">
              <w:rPr>
                <w:rFonts w:eastAsiaTheme="minorEastAsia"/>
                <w:noProof/>
                <w:color w:val="auto"/>
                <w:sz w:val="28"/>
                <w:lang w:eastAsia="es-ES"/>
              </w:rPr>
              <w:tab/>
            </w:r>
            <w:r w:rsidR="00CC7F88" w:rsidRPr="00AA23F4">
              <w:rPr>
                <w:rStyle w:val="Hipervnculo"/>
                <w:noProof/>
                <w:sz w:val="32"/>
              </w:rPr>
              <w:t>Síntesis de aprendizajes del grupo.</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_Toc214264589 \h </w:instrText>
            </w:r>
            <w:r w:rsidR="00CC7F88" w:rsidRPr="00AA23F4">
              <w:rPr>
                <w:noProof/>
                <w:webHidden/>
                <w:sz w:val="32"/>
              </w:rPr>
            </w:r>
            <w:r w:rsidR="00CC7F88" w:rsidRPr="00AA23F4">
              <w:rPr>
                <w:noProof/>
                <w:webHidden/>
                <w:sz w:val="32"/>
              </w:rPr>
              <w:fldChar w:fldCharType="separate"/>
            </w:r>
            <w:r>
              <w:rPr>
                <w:noProof/>
                <w:webHidden/>
                <w:sz w:val="32"/>
              </w:rPr>
              <w:t>18</w:t>
            </w:r>
            <w:r w:rsidR="00CC7F88" w:rsidRPr="00AA23F4">
              <w:rPr>
                <w:noProof/>
                <w:webHidden/>
                <w:sz w:val="32"/>
              </w:rPr>
              <w:fldChar w:fldCharType="end"/>
            </w:r>
          </w:hyperlink>
        </w:p>
        <w:p w:rsidR="00CC7F88" w:rsidRPr="00AA23F4" w:rsidRDefault="00247E34">
          <w:pPr>
            <w:pStyle w:val="TDC1"/>
            <w:tabs>
              <w:tab w:val="left" w:pos="440"/>
              <w:tab w:val="right" w:leader="dot" w:pos="10456"/>
            </w:tabs>
            <w:rPr>
              <w:rFonts w:eastAsiaTheme="minorEastAsia"/>
              <w:noProof/>
              <w:color w:val="auto"/>
              <w:sz w:val="28"/>
              <w:lang w:eastAsia="es-ES"/>
            </w:rPr>
          </w:pPr>
          <w:hyperlink w:anchor="_Toc214264590" w:history="1">
            <w:r w:rsidR="00CC7F88" w:rsidRPr="00AA23F4">
              <w:rPr>
                <w:rStyle w:val="Hipervnculo"/>
                <w:noProof/>
                <w:sz w:val="32"/>
              </w:rPr>
              <w:t>•</w:t>
            </w:r>
            <w:r w:rsidR="00CC7F88" w:rsidRPr="00AA23F4">
              <w:rPr>
                <w:rFonts w:eastAsiaTheme="minorEastAsia"/>
                <w:noProof/>
                <w:color w:val="auto"/>
                <w:sz w:val="28"/>
                <w:lang w:eastAsia="es-ES"/>
              </w:rPr>
              <w:tab/>
            </w:r>
            <w:r w:rsidR="00CC7F88" w:rsidRPr="00AA23F4">
              <w:rPr>
                <w:rStyle w:val="Hipervnculo"/>
                <w:noProof/>
                <w:sz w:val="32"/>
              </w:rPr>
              <w:t>Principales dificultades encontradas.</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_Toc214264590 \h </w:instrText>
            </w:r>
            <w:r w:rsidR="00CC7F88" w:rsidRPr="00AA23F4">
              <w:rPr>
                <w:noProof/>
                <w:webHidden/>
                <w:sz w:val="32"/>
              </w:rPr>
            </w:r>
            <w:r w:rsidR="00CC7F88" w:rsidRPr="00AA23F4">
              <w:rPr>
                <w:noProof/>
                <w:webHidden/>
                <w:sz w:val="32"/>
              </w:rPr>
              <w:fldChar w:fldCharType="separate"/>
            </w:r>
            <w:r>
              <w:rPr>
                <w:noProof/>
                <w:webHidden/>
                <w:sz w:val="32"/>
              </w:rPr>
              <w:t>19</w:t>
            </w:r>
            <w:r w:rsidR="00CC7F88" w:rsidRPr="00AA23F4">
              <w:rPr>
                <w:noProof/>
                <w:webHidden/>
                <w:sz w:val="32"/>
              </w:rPr>
              <w:fldChar w:fldCharType="end"/>
            </w:r>
          </w:hyperlink>
        </w:p>
        <w:p w:rsidR="00CC7F88" w:rsidRPr="00AA23F4" w:rsidRDefault="00247E34">
          <w:pPr>
            <w:pStyle w:val="TDC1"/>
            <w:tabs>
              <w:tab w:val="right" w:leader="dot" w:pos="10456"/>
            </w:tabs>
            <w:rPr>
              <w:rFonts w:eastAsiaTheme="minorEastAsia"/>
              <w:noProof/>
              <w:color w:val="auto"/>
              <w:sz w:val="28"/>
              <w:lang w:eastAsia="es-ES"/>
            </w:rPr>
          </w:pPr>
          <w:hyperlink w:anchor="_Toc214264591" w:history="1">
            <w:r w:rsidR="007E2F9E">
              <w:rPr>
                <w:rStyle w:val="Hipervnculo"/>
                <w:b/>
                <w:noProof/>
                <w:sz w:val="32"/>
              </w:rPr>
              <w:t>10</w:t>
            </w:r>
            <w:r w:rsidR="00CC7F88" w:rsidRPr="00AA23F4">
              <w:rPr>
                <w:rStyle w:val="Hipervnculo"/>
                <w:b/>
                <w:noProof/>
                <w:sz w:val="32"/>
              </w:rPr>
              <w:t>. Bibliografía</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_Toc214264591 \h </w:instrText>
            </w:r>
            <w:r w:rsidR="00CC7F88" w:rsidRPr="00AA23F4">
              <w:rPr>
                <w:noProof/>
                <w:webHidden/>
                <w:sz w:val="32"/>
              </w:rPr>
            </w:r>
            <w:r w:rsidR="00CC7F88" w:rsidRPr="00AA23F4">
              <w:rPr>
                <w:noProof/>
                <w:webHidden/>
                <w:sz w:val="32"/>
              </w:rPr>
              <w:fldChar w:fldCharType="separate"/>
            </w:r>
            <w:r>
              <w:rPr>
                <w:noProof/>
                <w:webHidden/>
                <w:sz w:val="32"/>
              </w:rPr>
              <w:t>19</w:t>
            </w:r>
            <w:r w:rsidR="00CC7F88" w:rsidRPr="00AA23F4">
              <w:rPr>
                <w:noProof/>
                <w:webHidden/>
                <w:sz w:val="32"/>
              </w:rPr>
              <w:fldChar w:fldCharType="end"/>
            </w:r>
          </w:hyperlink>
        </w:p>
        <w:p w:rsidR="00CC7F88" w:rsidRPr="00AA23F4" w:rsidRDefault="00247E34">
          <w:pPr>
            <w:pStyle w:val="TDC1"/>
            <w:tabs>
              <w:tab w:val="left" w:pos="440"/>
              <w:tab w:val="right" w:leader="dot" w:pos="10456"/>
            </w:tabs>
            <w:rPr>
              <w:rFonts w:eastAsiaTheme="minorEastAsia"/>
              <w:noProof/>
              <w:color w:val="auto"/>
              <w:sz w:val="28"/>
              <w:lang w:eastAsia="es-ES"/>
            </w:rPr>
          </w:pPr>
          <w:hyperlink w:anchor="_Toc214264592" w:history="1">
            <w:r w:rsidR="00CC7F88" w:rsidRPr="00AA23F4">
              <w:rPr>
                <w:rStyle w:val="Hipervnculo"/>
                <w:noProof/>
                <w:sz w:val="32"/>
              </w:rPr>
              <w:t>•</w:t>
            </w:r>
            <w:r w:rsidR="00CC7F88" w:rsidRPr="00AA23F4">
              <w:rPr>
                <w:rFonts w:eastAsiaTheme="minorEastAsia"/>
                <w:noProof/>
                <w:color w:val="auto"/>
                <w:sz w:val="28"/>
                <w:lang w:eastAsia="es-ES"/>
              </w:rPr>
              <w:tab/>
            </w:r>
            <w:r w:rsidR="00CC7F88" w:rsidRPr="00AA23F4">
              <w:rPr>
                <w:rStyle w:val="Hipervnculo"/>
                <w:noProof/>
                <w:sz w:val="32"/>
              </w:rPr>
              <w:t>Referencias</w:t>
            </w:r>
            <w:r w:rsidR="00CC7F88" w:rsidRPr="00AA23F4">
              <w:rPr>
                <w:noProof/>
                <w:webHidden/>
                <w:sz w:val="32"/>
              </w:rPr>
              <w:tab/>
            </w:r>
            <w:r w:rsidR="00CC7F88" w:rsidRPr="00AA23F4">
              <w:rPr>
                <w:noProof/>
                <w:webHidden/>
                <w:sz w:val="32"/>
              </w:rPr>
              <w:fldChar w:fldCharType="begin"/>
            </w:r>
            <w:r w:rsidR="00CC7F88" w:rsidRPr="00AA23F4">
              <w:rPr>
                <w:noProof/>
                <w:webHidden/>
                <w:sz w:val="32"/>
              </w:rPr>
              <w:instrText xml:space="preserve"> PAGEREF _Toc214264592 \h </w:instrText>
            </w:r>
            <w:r w:rsidR="00CC7F88" w:rsidRPr="00AA23F4">
              <w:rPr>
                <w:noProof/>
                <w:webHidden/>
                <w:sz w:val="32"/>
              </w:rPr>
            </w:r>
            <w:r w:rsidR="00CC7F88" w:rsidRPr="00AA23F4">
              <w:rPr>
                <w:noProof/>
                <w:webHidden/>
                <w:sz w:val="32"/>
              </w:rPr>
              <w:fldChar w:fldCharType="separate"/>
            </w:r>
            <w:r>
              <w:rPr>
                <w:noProof/>
                <w:webHidden/>
                <w:sz w:val="32"/>
              </w:rPr>
              <w:t>19</w:t>
            </w:r>
            <w:r w:rsidR="00CC7F88" w:rsidRPr="00AA23F4">
              <w:rPr>
                <w:noProof/>
                <w:webHidden/>
                <w:sz w:val="32"/>
              </w:rPr>
              <w:fldChar w:fldCharType="end"/>
            </w:r>
          </w:hyperlink>
        </w:p>
        <w:p w:rsidR="004964B0" w:rsidRDefault="004964B0">
          <w:r w:rsidRPr="00AA23F4">
            <w:rPr>
              <w:b/>
              <w:bCs/>
              <w:sz w:val="32"/>
            </w:rPr>
            <w:fldChar w:fldCharType="end"/>
          </w:r>
        </w:p>
      </w:sdtContent>
    </w:sdt>
    <w:p w:rsidR="00D647C0" w:rsidRDefault="00D647C0" w:rsidP="004964B0">
      <w:pPr>
        <w:pStyle w:val="Ttulo1"/>
      </w:pPr>
    </w:p>
    <w:p w:rsidR="00FD1344" w:rsidRDefault="00FD1344" w:rsidP="00FD1344"/>
    <w:p w:rsidR="00FD1344" w:rsidRDefault="00FD1344" w:rsidP="00FD1344"/>
    <w:p w:rsidR="00FD1344" w:rsidRDefault="00FD1344" w:rsidP="00FD1344"/>
    <w:p w:rsidR="00FD1344" w:rsidRDefault="00FD1344" w:rsidP="00FD1344"/>
    <w:p w:rsidR="00FD1344" w:rsidRDefault="00FD1344" w:rsidP="00FD1344"/>
    <w:p w:rsidR="00FD1344" w:rsidRDefault="00FD1344" w:rsidP="00FD1344"/>
    <w:p w:rsidR="00FD1344" w:rsidRDefault="00FD1344" w:rsidP="00FD1344"/>
    <w:p w:rsidR="00FD1344" w:rsidRDefault="00FD1344" w:rsidP="00FD1344"/>
    <w:p w:rsidR="00FD1344" w:rsidRDefault="00FD1344" w:rsidP="00FD1344"/>
    <w:p w:rsidR="00FD1344" w:rsidRDefault="00FD1344" w:rsidP="00FD1344"/>
    <w:p w:rsidR="00FD1344" w:rsidRDefault="00FD1344" w:rsidP="00CC7F88">
      <w:pPr>
        <w:pStyle w:val="Ttulo1"/>
      </w:pPr>
    </w:p>
    <w:p w:rsidR="00FD1344" w:rsidRDefault="00FD1344" w:rsidP="00FD1344"/>
    <w:p w:rsidR="00FD1344" w:rsidRDefault="00FD1344" w:rsidP="00FD1344">
      <w:pPr>
        <w:pStyle w:val="Ttulo1"/>
      </w:pPr>
    </w:p>
    <w:p w:rsidR="00FD1344" w:rsidRPr="00AA23F4" w:rsidRDefault="00CC7F88" w:rsidP="00FD1344">
      <w:pPr>
        <w:pStyle w:val="Ttulo1"/>
        <w:rPr>
          <w:b/>
          <w:sz w:val="52"/>
          <w:szCs w:val="52"/>
          <w:u w:val="single"/>
        </w:rPr>
      </w:pPr>
      <w:bookmarkStart w:id="1" w:name="_Toc214264549"/>
      <w:r w:rsidRPr="00AA23F4">
        <w:rPr>
          <w:b/>
          <w:sz w:val="52"/>
          <w:szCs w:val="52"/>
          <w:u w:val="single"/>
        </w:rPr>
        <w:t>1</w:t>
      </w:r>
      <w:r w:rsidR="00FD1344" w:rsidRPr="00AA23F4">
        <w:rPr>
          <w:b/>
          <w:sz w:val="52"/>
          <w:szCs w:val="52"/>
          <w:u w:val="single"/>
        </w:rPr>
        <w:t>. Roles del equipo</w:t>
      </w:r>
      <w:bookmarkEnd w:id="1"/>
      <w:r w:rsidR="00FD1344" w:rsidRPr="00AA23F4">
        <w:rPr>
          <w:b/>
          <w:sz w:val="52"/>
          <w:szCs w:val="52"/>
          <w:u w:val="single"/>
        </w:rPr>
        <w:t xml:space="preserve"> </w:t>
      </w:r>
    </w:p>
    <w:p w:rsidR="00AA23F4" w:rsidRPr="00AA23F4" w:rsidRDefault="005C4E57" w:rsidP="00C031CF">
      <w:pPr>
        <w:pStyle w:val="Ttulo1"/>
        <w:numPr>
          <w:ilvl w:val="1"/>
          <w:numId w:val="2"/>
        </w:numPr>
        <w:rPr>
          <w:color w:val="auto"/>
        </w:rPr>
      </w:pPr>
      <w:bookmarkStart w:id="2" w:name="_Toc214264550"/>
      <w:r w:rsidRPr="006A3206">
        <w:t>Reparto de funciones</w:t>
      </w:r>
      <w:r w:rsidR="00FD1344" w:rsidRPr="006A3206">
        <w:t>.</w:t>
      </w:r>
      <w:bookmarkEnd w:id="2"/>
      <w:r w:rsidR="00FD1344">
        <w:t xml:space="preserve"> </w:t>
      </w:r>
      <w:r w:rsidR="001F0C0F">
        <w:br/>
      </w:r>
      <w:r w:rsidR="001F0C0F">
        <w:br/>
      </w:r>
      <w:r w:rsidR="00AA23F4" w:rsidRPr="00AA23F4">
        <w:rPr>
          <w:color w:val="auto"/>
        </w:rPr>
        <w:t>Aunque este Trabajo Final se desarrolla de manera individual, he decidido estructurar el proyecto siguiendo la misma dinámica que tendría un equipo profesional. Esta organización permite mantener un flujo de trabajo ordenado, evitar pérdidas de tiempo y asegurar que todas las fases del proyecto (planificación, diseño, desarrollo, investigación y documentación) siguen un criterio coherente.</w:t>
      </w:r>
    </w:p>
    <w:p w:rsidR="00F46A06" w:rsidRPr="00AE241F" w:rsidRDefault="00FD1344" w:rsidP="00C031CF">
      <w:pPr>
        <w:pStyle w:val="Ttulo1"/>
        <w:numPr>
          <w:ilvl w:val="1"/>
          <w:numId w:val="2"/>
        </w:numPr>
        <w:rPr>
          <w:color w:val="auto"/>
        </w:rPr>
      </w:pPr>
      <w:bookmarkStart w:id="3" w:name="_Toc214264551"/>
      <w:r w:rsidRPr="006A3206">
        <w:t>Justificación del reparto de roles.</w:t>
      </w:r>
      <w:bookmarkEnd w:id="3"/>
      <w:r w:rsidRPr="006A3206">
        <w:t xml:space="preserve"> </w:t>
      </w:r>
      <w:r w:rsidR="00D21027" w:rsidRPr="006A3206">
        <w:br/>
      </w:r>
      <w:r w:rsidR="00D21027" w:rsidRPr="00D21027">
        <w:rPr>
          <w:color w:val="auto"/>
        </w:rPr>
        <w:br/>
      </w:r>
      <w:r w:rsidR="00D21027" w:rsidRPr="00D21027">
        <w:rPr>
          <w:b/>
          <w:bCs/>
          <w:color w:val="auto"/>
        </w:rPr>
        <w:t>• Coordinación del proyecto:</w:t>
      </w:r>
      <w:r w:rsidR="00D21027" w:rsidRPr="00D21027">
        <w:rPr>
          <w:color w:val="auto"/>
        </w:rPr>
        <w:t xml:space="preserve"> </w:t>
      </w:r>
      <w:r w:rsidR="00AA23F4" w:rsidRPr="00AA23F4">
        <w:rPr>
          <w:color w:val="auto"/>
        </w:rPr>
        <w:t>En ausencia de un equipo real, asumo el rol de coordinador definiendo:</w:t>
      </w:r>
      <w:r w:rsidR="00AE241F">
        <w:rPr>
          <w:color w:val="auto"/>
        </w:rPr>
        <w:br/>
      </w:r>
      <w:r w:rsidR="00AE241F">
        <w:rPr>
          <w:color w:val="auto"/>
        </w:rPr>
        <w:br/>
        <w:t>-</w:t>
      </w:r>
      <w:r w:rsidR="00AA23F4" w:rsidRPr="00AE241F">
        <w:rPr>
          <w:color w:val="auto"/>
        </w:rPr>
        <w:t>La organización del repositorio GitHub, ramas y control de versiones.</w:t>
      </w:r>
      <w:r w:rsidR="00AE241F">
        <w:rPr>
          <w:color w:val="auto"/>
        </w:rPr>
        <w:br/>
        <w:t xml:space="preserve">- </w:t>
      </w:r>
      <w:r w:rsidR="00AA23F4" w:rsidRPr="00AE241F">
        <w:rPr>
          <w:color w:val="auto"/>
        </w:rPr>
        <w:t>La coherencia entre las diferentes partes del proyecto:</w:t>
      </w:r>
      <w:r w:rsidR="00AE241F">
        <w:rPr>
          <w:color w:val="auto"/>
        </w:rPr>
        <w:br/>
        <w:t xml:space="preserve">        -</w:t>
      </w:r>
      <w:r w:rsidR="00AA23F4" w:rsidRPr="00AE241F">
        <w:rPr>
          <w:color w:val="auto"/>
        </w:rPr>
        <w:t xml:space="preserve">Aplicación móvil </w:t>
      </w:r>
      <w:proofErr w:type="spellStart"/>
      <w:r w:rsidR="00AA23F4" w:rsidRPr="00AE241F">
        <w:rPr>
          <w:b/>
          <w:bCs/>
          <w:color w:val="auto"/>
        </w:rPr>
        <w:t>AppVidriera</w:t>
      </w:r>
      <w:proofErr w:type="spellEnd"/>
      <w:r w:rsidR="00AA23F4" w:rsidRPr="00AE241F">
        <w:rPr>
          <w:color w:val="auto"/>
        </w:rPr>
        <w:t xml:space="preserve"> en </w:t>
      </w:r>
      <w:proofErr w:type="spellStart"/>
      <w:r w:rsidR="00AA23F4" w:rsidRPr="00AE241F">
        <w:rPr>
          <w:color w:val="auto"/>
        </w:rPr>
        <w:t>React</w:t>
      </w:r>
      <w:proofErr w:type="spellEnd"/>
      <w:r w:rsidR="00AA23F4" w:rsidRPr="00AE241F">
        <w:rPr>
          <w:color w:val="auto"/>
        </w:rPr>
        <w:t xml:space="preserve"> </w:t>
      </w:r>
      <w:proofErr w:type="spellStart"/>
      <w:r w:rsidR="00AA23F4" w:rsidRPr="00AE241F">
        <w:rPr>
          <w:color w:val="auto"/>
        </w:rPr>
        <w:t>Native</w:t>
      </w:r>
      <w:proofErr w:type="spellEnd"/>
      <w:r w:rsidR="00AE241F">
        <w:rPr>
          <w:color w:val="auto"/>
        </w:rPr>
        <w:br/>
        <w:t xml:space="preserve">        -</w:t>
      </w:r>
      <w:r w:rsidR="00AA23F4" w:rsidRPr="00AE241F">
        <w:rPr>
          <w:color w:val="auto"/>
        </w:rPr>
        <w:t xml:space="preserve">API </w:t>
      </w:r>
      <w:proofErr w:type="spellStart"/>
      <w:r w:rsidR="00AA23F4" w:rsidRPr="00AE241F">
        <w:rPr>
          <w:b/>
          <w:bCs/>
          <w:color w:val="auto"/>
        </w:rPr>
        <w:t>ApiConexSql</w:t>
      </w:r>
      <w:proofErr w:type="spellEnd"/>
      <w:r w:rsidR="00AA23F4" w:rsidRPr="00AE241F">
        <w:rPr>
          <w:color w:val="auto"/>
        </w:rPr>
        <w:t xml:space="preserve"> en .NET Core</w:t>
      </w:r>
      <w:r w:rsidR="00AE241F">
        <w:rPr>
          <w:color w:val="auto"/>
        </w:rPr>
        <w:br/>
        <w:t xml:space="preserve">        -</w:t>
      </w:r>
      <w:r w:rsidR="00AA23F4" w:rsidRPr="00AE241F">
        <w:rPr>
          <w:color w:val="auto"/>
        </w:rPr>
        <w:t>Base de datos SQL Server</w:t>
      </w:r>
      <w:r w:rsidR="00AE241F">
        <w:rPr>
          <w:color w:val="auto"/>
        </w:rPr>
        <w:br/>
        <w:t xml:space="preserve">        -</w:t>
      </w:r>
      <w:r w:rsidR="00AA23F4" w:rsidRPr="00AE241F">
        <w:rPr>
          <w:color w:val="auto"/>
        </w:rPr>
        <w:t>Documentación del TFG</w:t>
      </w:r>
      <w:r w:rsidR="00AE241F">
        <w:rPr>
          <w:color w:val="auto"/>
        </w:rPr>
        <w:br/>
      </w:r>
      <w:r w:rsidR="00030037" w:rsidRPr="00AE241F">
        <w:rPr>
          <w:b/>
          <w:bCs/>
          <w:color w:val="auto"/>
        </w:rPr>
        <w:br/>
      </w:r>
      <w:r w:rsidR="00D21027" w:rsidRPr="00AE241F">
        <w:rPr>
          <w:b/>
          <w:bCs/>
          <w:color w:val="auto"/>
        </w:rPr>
        <w:t>• Área creativa:</w:t>
      </w:r>
      <w:r w:rsidR="00F46A06" w:rsidRPr="00AE241F">
        <w:rPr>
          <w:rFonts w:ascii="Times New Roman" w:eastAsia="Times New Roman" w:hAnsi="Times New Roman" w:cs="Times New Roman"/>
          <w:color w:val="auto"/>
          <w:szCs w:val="24"/>
          <w:lang w:eastAsia="es-ES"/>
        </w:rPr>
        <w:t xml:space="preserve"> </w:t>
      </w:r>
      <w:r w:rsidR="00F46A06" w:rsidRPr="00AE241F">
        <w:rPr>
          <w:bCs/>
          <w:color w:val="auto"/>
        </w:rPr>
        <w:t>Como responsable creativo aplico técnicas de diseño y generación de ideas propias de un entorno profesional:</w:t>
      </w:r>
      <w:r w:rsidR="00AE241F">
        <w:rPr>
          <w:color w:val="auto"/>
        </w:rPr>
        <w:br/>
        <w:t xml:space="preserve">        - </w:t>
      </w:r>
      <w:r w:rsidR="00F46A06" w:rsidRPr="00AE241F">
        <w:rPr>
          <w:bCs/>
          <w:color w:val="auto"/>
        </w:rPr>
        <w:t xml:space="preserve">Creación de </w:t>
      </w:r>
      <w:proofErr w:type="spellStart"/>
      <w:r w:rsidR="00F46A06" w:rsidRPr="00AE241F">
        <w:rPr>
          <w:bCs/>
          <w:color w:val="auto"/>
        </w:rPr>
        <w:t>wireframes</w:t>
      </w:r>
      <w:proofErr w:type="spellEnd"/>
      <w:r w:rsidR="00F46A06" w:rsidRPr="00AE241F">
        <w:rPr>
          <w:bCs/>
          <w:color w:val="auto"/>
        </w:rPr>
        <w:t xml:space="preserve"> y diseño preliminar de pantallas.</w:t>
      </w:r>
      <w:r w:rsidR="00AE241F">
        <w:rPr>
          <w:color w:val="auto"/>
        </w:rPr>
        <w:br/>
        <w:t xml:space="preserve">        - </w:t>
      </w:r>
      <w:r w:rsidR="00F46A06" w:rsidRPr="00AE241F">
        <w:rPr>
          <w:bCs/>
          <w:color w:val="auto"/>
        </w:rPr>
        <w:t>Definición de la identidad visual de la app (paleta de colores, iconos, estilo general).</w:t>
      </w:r>
      <w:r w:rsidR="00AE241F">
        <w:rPr>
          <w:color w:val="auto"/>
        </w:rPr>
        <w:br/>
        <w:t xml:space="preserve">        - </w:t>
      </w:r>
      <w:r w:rsidR="00F46A06" w:rsidRPr="00AE241F">
        <w:rPr>
          <w:bCs/>
          <w:color w:val="auto"/>
        </w:rPr>
        <w:t>Análisis de referentes de aplicaciones reales del sector industrial y de gestión de tareas.</w:t>
      </w:r>
      <w:r w:rsidR="00AE241F">
        <w:rPr>
          <w:color w:val="auto"/>
        </w:rPr>
        <w:br/>
        <w:t xml:space="preserve">        - </w:t>
      </w:r>
      <w:r w:rsidR="00F46A06" w:rsidRPr="00AE241F">
        <w:rPr>
          <w:bCs/>
          <w:color w:val="auto"/>
        </w:rPr>
        <w:t xml:space="preserve">Pruebas para simplificar la navegación con </w:t>
      </w:r>
      <w:proofErr w:type="spellStart"/>
      <w:r w:rsidR="00F46A06" w:rsidRPr="00AE241F">
        <w:rPr>
          <w:bCs/>
          <w:color w:val="auto"/>
        </w:rPr>
        <w:t>React</w:t>
      </w:r>
      <w:proofErr w:type="spellEnd"/>
      <w:r w:rsidR="00F46A06" w:rsidRPr="00AE241F">
        <w:rPr>
          <w:bCs/>
          <w:color w:val="auto"/>
        </w:rPr>
        <w:t xml:space="preserve"> </w:t>
      </w:r>
      <w:proofErr w:type="spellStart"/>
      <w:r w:rsidR="00F46A06" w:rsidRPr="00AE241F">
        <w:rPr>
          <w:bCs/>
          <w:color w:val="auto"/>
        </w:rPr>
        <w:t>Navigation</w:t>
      </w:r>
      <w:proofErr w:type="spellEnd"/>
      <w:r w:rsidR="00F46A06" w:rsidRPr="00AE241F">
        <w:rPr>
          <w:bCs/>
          <w:color w:val="auto"/>
        </w:rPr>
        <w:t>.</w:t>
      </w:r>
    </w:p>
    <w:p w:rsidR="00D21027" w:rsidRPr="00F46A06" w:rsidRDefault="00F46A06" w:rsidP="00307AA1">
      <w:pPr>
        <w:pStyle w:val="Ttulo1"/>
        <w:ind w:left="720"/>
        <w:rPr>
          <w:bCs/>
          <w:color w:val="auto"/>
        </w:rPr>
      </w:pPr>
      <w:r>
        <w:rPr>
          <w:bCs/>
          <w:color w:val="auto"/>
        </w:rPr>
        <w:br/>
      </w:r>
    </w:p>
    <w:p w:rsidR="00D21027" w:rsidRPr="00D21027" w:rsidRDefault="00D21027" w:rsidP="00AE241F">
      <w:pPr>
        <w:pStyle w:val="Ttulo1"/>
        <w:ind w:left="720"/>
        <w:rPr>
          <w:color w:val="auto"/>
        </w:rPr>
      </w:pPr>
      <w:r w:rsidRPr="00D21027">
        <w:rPr>
          <w:b/>
          <w:bCs/>
          <w:color w:val="auto"/>
        </w:rPr>
        <w:lastRenderedPageBreak/>
        <w:t>• Investigación y análisis:</w:t>
      </w:r>
      <w:r w:rsidRPr="00D21027">
        <w:rPr>
          <w:color w:val="auto"/>
        </w:rPr>
        <w:t xml:space="preserve"> </w:t>
      </w:r>
      <w:r w:rsidR="00F46A06" w:rsidRPr="00F46A06">
        <w:rPr>
          <w:color w:val="auto"/>
        </w:rPr>
        <w:t>Esta p</w:t>
      </w:r>
      <w:r w:rsidR="00AE241F">
        <w:rPr>
          <w:color w:val="auto"/>
        </w:rPr>
        <w:t>arte del trabajo ha sido importante</w:t>
      </w:r>
      <w:r w:rsidR="00563AA1">
        <w:rPr>
          <w:color w:val="auto"/>
        </w:rPr>
        <w:t xml:space="preserve"> debido a </w:t>
      </w:r>
      <w:r w:rsidR="00F46A06" w:rsidRPr="00F46A06">
        <w:rPr>
          <w:color w:val="auto"/>
        </w:rPr>
        <w:t>las tecnologías empleadas:</w:t>
      </w:r>
      <w:r w:rsidR="00AE241F">
        <w:rPr>
          <w:color w:val="auto"/>
        </w:rPr>
        <w:br/>
        <w:t xml:space="preserve">      - </w:t>
      </w:r>
      <w:r w:rsidR="00F46A06" w:rsidRPr="00F46A06">
        <w:rPr>
          <w:color w:val="auto"/>
        </w:rPr>
        <w:t xml:space="preserve">Estudio de la </w:t>
      </w:r>
      <w:r w:rsidR="00F46A06" w:rsidRPr="00F46A06">
        <w:rPr>
          <w:b/>
          <w:bCs/>
          <w:color w:val="auto"/>
        </w:rPr>
        <w:t>Google Calendar API</w:t>
      </w:r>
      <w:r w:rsidR="00563AA1">
        <w:rPr>
          <w:color w:val="auto"/>
        </w:rPr>
        <w:t>.</w:t>
      </w:r>
      <w:r w:rsidR="00AE241F">
        <w:rPr>
          <w:color w:val="auto"/>
        </w:rPr>
        <w:br/>
      </w:r>
      <w:r w:rsidR="00F46A06" w:rsidRPr="00AE241F">
        <w:rPr>
          <w:color w:val="auto"/>
        </w:rPr>
        <w:t xml:space="preserve">Revisión de documentación oficial de </w:t>
      </w:r>
      <w:proofErr w:type="spellStart"/>
      <w:r w:rsidR="00F46A06" w:rsidRPr="00AE241F">
        <w:rPr>
          <w:b/>
          <w:bCs/>
          <w:color w:val="auto"/>
        </w:rPr>
        <w:t>React</w:t>
      </w:r>
      <w:proofErr w:type="spellEnd"/>
      <w:r w:rsidR="00F46A06" w:rsidRPr="00AE241F">
        <w:rPr>
          <w:b/>
          <w:bCs/>
          <w:color w:val="auto"/>
        </w:rPr>
        <w:t xml:space="preserve"> </w:t>
      </w:r>
      <w:proofErr w:type="spellStart"/>
      <w:r w:rsidR="00F46A06" w:rsidRPr="00AE241F">
        <w:rPr>
          <w:b/>
          <w:bCs/>
          <w:color w:val="auto"/>
        </w:rPr>
        <w:t>Native</w:t>
      </w:r>
      <w:proofErr w:type="spellEnd"/>
      <w:r w:rsidR="00563AA1" w:rsidRPr="00AE241F">
        <w:rPr>
          <w:color w:val="auto"/>
        </w:rPr>
        <w:t xml:space="preserve">, </w:t>
      </w:r>
      <w:r w:rsidR="00AE241F" w:rsidRPr="00AE241F">
        <w:rPr>
          <w:color w:val="auto"/>
        </w:rPr>
        <w:t>.NET.</w:t>
      </w:r>
      <w:r w:rsidR="00AE241F">
        <w:rPr>
          <w:color w:val="auto"/>
        </w:rPr>
        <w:br/>
        <w:t xml:space="preserve">      - </w:t>
      </w:r>
      <w:r w:rsidR="00F46A06" w:rsidRPr="00F46A06">
        <w:rPr>
          <w:color w:val="auto"/>
        </w:rPr>
        <w:t>Análisis de métodos para conectar la app móvil con la API propia y con Google.</w:t>
      </w:r>
      <w:r w:rsidR="00AE241F">
        <w:rPr>
          <w:color w:val="auto"/>
        </w:rPr>
        <w:br/>
        <w:t xml:space="preserve">      - </w:t>
      </w:r>
      <w:r w:rsidR="00F46A06" w:rsidRPr="00F46A06">
        <w:rPr>
          <w:color w:val="auto"/>
        </w:rPr>
        <w:t>Evaluación de diferentes estructuras de</w:t>
      </w:r>
      <w:r w:rsidR="00563AA1">
        <w:rPr>
          <w:color w:val="auto"/>
        </w:rPr>
        <w:t xml:space="preserve"> base de datos y modelos</w:t>
      </w:r>
      <w:r w:rsidR="00F46A06" w:rsidRPr="00F46A06">
        <w:rPr>
          <w:color w:val="auto"/>
        </w:rPr>
        <w:t>.</w:t>
      </w:r>
      <w:r w:rsidR="00AE241F">
        <w:rPr>
          <w:color w:val="auto"/>
        </w:rPr>
        <w:br/>
        <w:t xml:space="preserve">      - Comparación de alternativas.</w:t>
      </w:r>
    </w:p>
    <w:p w:rsidR="00563AA1" w:rsidRPr="00563AA1" w:rsidRDefault="00D21027" w:rsidP="007A55D7">
      <w:pPr>
        <w:pStyle w:val="Ttulo1"/>
        <w:ind w:left="720"/>
        <w:rPr>
          <w:color w:val="auto"/>
        </w:rPr>
      </w:pPr>
      <w:r w:rsidRPr="00D21027">
        <w:rPr>
          <w:b/>
          <w:bCs/>
          <w:color w:val="auto"/>
        </w:rPr>
        <w:t>• Redacción y diseño del documento:</w:t>
      </w:r>
      <w:r w:rsidRPr="00D21027">
        <w:rPr>
          <w:color w:val="auto"/>
        </w:rPr>
        <w:t xml:space="preserve"> </w:t>
      </w:r>
      <w:r w:rsidR="00563AA1">
        <w:rPr>
          <w:color w:val="auto"/>
        </w:rPr>
        <w:t>C</w:t>
      </w:r>
      <w:r w:rsidR="00563AA1" w:rsidRPr="00563AA1">
        <w:rPr>
          <w:color w:val="auto"/>
        </w:rPr>
        <w:t>omo responsable de la documentación:</w:t>
      </w:r>
      <w:r w:rsidR="007A55D7">
        <w:rPr>
          <w:color w:val="auto"/>
        </w:rPr>
        <w:br/>
        <w:t xml:space="preserve">      - </w:t>
      </w:r>
      <w:r w:rsidR="00563AA1" w:rsidRPr="00563AA1">
        <w:rPr>
          <w:color w:val="auto"/>
        </w:rPr>
        <w:t xml:space="preserve">Estructuro </w:t>
      </w:r>
      <w:r w:rsidR="007A55D7">
        <w:rPr>
          <w:color w:val="auto"/>
        </w:rPr>
        <w:t>todo el TFG siguiendo un índice.</w:t>
      </w:r>
      <w:r w:rsidR="007A55D7">
        <w:rPr>
          <w:color w:val="auto"/>
        </w:rPr>
        <w:br/>
        <w:t xml:space="preserve">      - </w:t>
      </w:r>
      <w:r w:rsidR="00563AA1" w:rsidRPr="00563AA1">
        <w:rPr>
          <w:color w:val="auto"/>
        </w:rPr>
        <w:t>Redacto las secciones técnicas de forma clara para que cualquier lector pueda entender cómo funciona la aplicación, la API y la integración con Google Calendar.</w:t>
      </w:r>
      <w:r w:rsidR="007A55D7">
        <w:rPr>
          <w:color w:val="auto"/>
        </w:rPr>
        <w:br/>
        <w:t xml:space="preserve">      - </w:t>
      </w:r>
      <w:r w:rsidR="00563AA1" w:rsidRPr="00563AA1">
        <w:rPr>
          <w:color w:val="auto"/>
        </w:rPr>
        <w:t>Reviso y maq</w:t>
      </w:r>
      <w:r w:rsidR="0091242B">
        <w:rPr>
          <w:color w:val="auto"/>
        </w:rPr>
        <w:t>ueto el documento final en Word.</w:t>
      </w:r>
    </w:p>
    <w:p w:rsidR="00FD1344" w:rsidRDefault="00FD1344" w:rsidP="00FD1344">
      <w:pPr>
        <w:pStyle w:val="Ttulo1"/>
      </w:pPr>
    </w:p>
    <w:p w:rsidR="00FD1344" w:rsidRPr="00AA23F4" w:rsidRDefault="00CC7F88" w:rsidP="00FD1344">
      <w:pPr>
        <w:pStyle w:val="Ttulo1"/>
        <w:rPr>
          <w:b/>
          <w:sz w:val="52"/>
          <w:szCs w:val="52"/>
          <w:u w:val="single"/>
        </w:rPr>
      </w:pPr>
      <w:bookmarkStart w:id="4" w:name="_Toc214264552"/>
      <w:r w:rsidRPr="00AA23F4">
        <w:rPr>
          <w:b/>
          <w:sz w:val="52"/>
          <w:szCs w:val="52"/>
          <w:u w:val="single"/>
        </w:rPr>
        <w:t>2</w:t>
      </w:r>
      <w:r w:rsidR="00FD1344" w:rsidRPr="00AA23F4">
        <w:rPr>
          <w:b/>
          <w:sz w:val="52"/>
          <w:szCs w:val="52"/>
          <w:u w:val="single"/>
        </w:rPr>
        <w:t>. Introducción y descripción de la idea inicial</w:t>
      </w:r>
      <w:bookmarkEnd w:id="4"/>
      <w:r w:rsidR="00FD1344" w:rsidRPr="00AA23F4">
        <w:rPr>
          <w:b/>
          <w:sz w:val="52"/>
          <w:szCs w:val="52"/>
          <w:u w:val="single"/>
        </w:rPr>
        <w:t xml:space="preserve"> </w:t>
      </w:r>
    </w:p>
    <w:p w:rsidR="00A00E36" w:rsidRPr="00A00E36" w:rsidRDefault="00FD1344" w:rsidP="00C031CF">
      <w:pPr>
        <w:pStyle w:val="Ttulo1"/>
        <w:numPr>
          <w:ilvl w:val="1"/>
          <w:numId w:val="1"/>
        </w:numPr>
        <w:rPr>
          <w:color w:val="auto"/>
        </w:rPr>
      </w:pPr>
      <w:bookmarkStart w:id="5" w:name="_Toc214264553"/>
      <w:r>
        <w:t>Contexto y necesidad detectada.</w:t>
      </w:r>
      <w:bookmarkEnd w:id="5"/>
      <w:r>
        <w:t xml:space="preserve"> </w:t>
      </w:r>
      <w:r w:rsidR="00465956">
        <w:br/>
      </w:r>
      <w:r w:rsidR="00465956">
        <w:br/>
      </w:r>
      <w:r w:rsidR="00A00E36" w:rsidRPr="00A00E36">
        <w:rPr>
          <w:color w:val="auto"/>
        </w:rPr>
        <w:t>En la industria del vidrio, especialmente en entornos como el de Vidriera Arandina, la gestión de tareas, mantenimientos, incidencias y organización diaria suele realizarse con herramientas dispersas: notas en papel, mensajes de WhatsApp, calendarios personales, hojas de cálculo o simples recordatorios manuales. Este sistema fragmentado provoca pérdida de información, duplicidades, falta de seguimiento y dificultades para coordinar trabajos entre operarios y responsables.</w:t>
      </w:r>
    </w:p>
    <w:p w:rsidR="00A00E36" w:rsidRPr="00A00E36" w:rsidRDefault="00A00E36" w:rsidP="006E33B4">
      <w:pPr>
        <w:pStyle w:val="Ttulo1"/>
        <w:ind w:left="1080"/>
        <w:rPr>
          <w:color w:val="auto"/>
        </w:rPr>
      </w:pPr>
      <w:r w:rsidRPr="00A00E36">
        <w:rPr>
          <w:color w:val="auto"/>
        </w:rPr>
        <w:t>Además, en los procesos industriales es crucial llevar un control claro de fechas, revisiones periódicas, mantenimientos preventivos y tareas programadas. Sin una herramienta centralizada, resulta complicado tener una visión global que permita anticiparse a problemas, mejorar la productividad y optimizar el flujo de trabajo.</w:t>
      </w:r>
    </w:p>
    <w:p w:rsidR="00A00E36" w:rsidRPr="00A00E36" w:rsidRDefault="00A00E36" w:rsidP="006E33B4">
      <w:pPr>
        <w:pStyle w:val="Ttulo1"/>
        <w:ind w:left="1080"/>
        <w:rPr>
          <w:color w:val="auto"/>
        </w:rPr>
      </w:pPr>
      <w:r w:rsidRPr="00A00E36">
        <w:rPr>
          <w:color w:val="auto"/>
        </w:rPr>
        <w:lastRenderedPageBreak/>
        <w:t>A nivel personal, detecté esta necesidad tras varios años de experiencia directa en el mantenimiento industrial y en la organización de actividades dentro de este sector. La falta de una aplicación que conecte el trabajo diario con un calendario estructurado motivó la creación de una solución que sea accesible, intuitiva y moderna.</w:t>
      </w:r>
    </w:p>
    <w:p w:rsidR="00FD1344" w:rsidRPr="00465956" w:rsidRDefault="00FD1344" w:rsidP="00FD1344">
      <w:pPr>
        <w:pStyle w:val="Ttulo1"/>
        <w:rPr>
          <w:color w:val="auto"/>
        </w:rPr>
      </w:pPr>
    </w:p>
    <w:p w:rsidR="00A00E36" w:rsidRPr="00A00E36" w:rsidRDefault="00FD1344" w:rsidP="00C031CF">
      <w:pPr>
        <w:pStyle w:val="Ttulo1"/>
        <w:numPr>
          <w:ilvl w:val="1"/>
          <w:numId w:val="1"/>
        </w:numPr>
        <w:rPr>
          <w:color w:val="auto"/>
        </w:rPr>
      </w:pPr>
      <w:bookmarkStart w:id="6" w:name="_Toc214264554"/>
      <w:r>
        <w:t>Solución propuesta.</w:t>
      </w:r>
      <w:bookmarkEnd w:id="6"/>
      <w:r>
        <w:t xml:space="preserve"> </w:t>
      </w:r>
      <w:r w:rsidR="006A3206">
        <w:br/>
      </w:r>
      <w:r w:rsidR="00A00E36">
        <w:br/>
      </w:r>
      <w:r w:rsidR="00A00E36" w:rsidRPr="00A00E36">
        <w:rPr>
          <w:color w:val="auto"/>
        </w:rPr>
        <w:t xml:space="preserve">La solución planteada es </w:t>
      </w:r>
      <w:proofErr w:type="spellStart"/>
      <w:r w:rsidR="00A00E36" w:rsidRPr="00A00E36">
        <w:rPr>
          <w:b/>
          <w:bCs/>
          <w:color w:val="auto"/>
        </w:rPr>
        <w:t>AppVidriera</w:t>
      </w:r>
      <w:proofErr w:type="spellEnd"/>
      <w:r w:rsidR="00A00E36" w:rsidRPr="00A00E36">
        <w:rPr>
          <w:color w:val="auto"/>
        </w:rPr>
        <w:t xml:space="preserve">, una aplicación móvil desarrollada en </w:t>
      </w:r>
      <w:proofErr w:type="spellStart"/>
      <w:r w:rsidR="00A00E36" w:rsidRPr="00A00E36">
        <w:rPr>
          <w:b/>
          <w:bCs/>
          <w:color w:val="auto"/>
        </w:rPr>
        <w:t>React</w:t>
      </w:r>
      <w:proofErr w:type="spellEnd"/>
      <w:r w:rsidR="00A00E36" w:rsidRPr="00A00E36">
        <w:rPr>
          <w:b/>
          <w:bCs/>
          <w:color w:val="auto"/>
        </w:rPr>
        <w:t xml:space="preserve"> </w:t>
      </w:r>
      <w:proofErr w:type="spellStart"/>
      <w:r w:rsidR="00A00E36" w:rsidRPr="00A00E36">
        <w:rPr>
          <w:b/>
          <w:bCs/>
          <w:color w:val="auto"/>
        </w:rPr>
        <w:t>Native</w:t>
      </w:r>
      <w:proofErr w:type="spellEnd"/>
      <w:r w:rsidR="00A00E36" w:rsidRPr="00A00E36">
        <w:rPr>
          <w:color w:val="auto"/>
        </w:rPr>
        <w:t xml:space="preserve"> que se integra con:</w:t>
      </w:r>
    </w:p>
    <w:p w:rsidR="00A00E36" w:rsidRPr="00A00E36" w:rsidRDefault="00A00E36" w:rsidP="0091242B">
      <w:pPr>
        <w:pStyle w:val="Ttulo1"/>
        <w:ind w:left="1068"/>
        <w:rPr>
          <w:color w:val="auto"/>
        </w:rPr>
      </w:pPr>
      <w:r w:rsidRPr="00A00E36">
        <w:rPr>
          <w:color w:val="auto"/>
        </w:rPr>
        <w:t xml:space="preserve">Una API propia construida en </w:t>
      </w:r>
      <w:r>
        <w:rPr>
          <w:b/>
          <w:bCs/>
          <w:color w:val="auto"/>
        </w:rPr>
        <w:t xml:space="preserve">.NET </w:t>
      </w:r>
      <w:r w:rsidRPr="00A00E36">
        <w:rPr>
          <w:b/>
          <w:bCs/>
          <w:color w:val="auto"/>
        </w:rPr>
        <w:t>(</w:t>
      </w:r>
      <w:proofErr w:type="spellStart"/>
      <w:r w:rsidRPr="00A00E36">
        <w:rPr>
          <w:b/>
          <w:bCs/>
          <w:color w:val="auto"/>
        </w:rPr>
        <w:t>ApiConexSql</w:t>
      </w:r>
      <w:proofErr w:type="spellEnd"/>
      <w:r w:rsidRPr="00A00E36">
        <w:rPr>
          <w:b/>
          <w:bCs/>
          <w:color w:val="auto"/>
        </w:rPr>
        <w:t>)</w:t>
      </w:r>
    </w:p>
    <w:p w:rsidR="00A00E36" w:rsidRPr="00A00E36" w:rsidRDefault="00A00E36" w:rsidP="0091242B">
      <w:pPr>
        <w:pStyle w:val="Ttulo1"/>
        <w:ind w:left="1068"/>
        <w:rPr>
          <w:color w:val="auto"/>
        </w:rPr>
      </w:pPr>
      <w:r w:rsidRPr="00A00E36">
        <w:rPr>
          <w:color w:val="auto"/>
        </w:rPr>
        <w:t xml:space="preserve">Una base de datos </w:t>
      </w:r>
      <w:r w:rsidRPr="00A00E36">
        <w:rPr>
          <w:b/>
          <w:bCs/>
          <w:color w:val="auto"/>
        </w:rPr>
        <w:t>SQL Server</w:t>
      </w:r>
    </w:p>
    <w:p w:rsidR="00A00E36" w:rsidRPr="00A00E36" w:rsidRDefault="00961370" w:rsidP="00961370">
      <w:pPr>
        <w:pStyle w:val="Ttulo1"/>
        <w:ind w:left="1068"/>
        <w:rPr>
          <w:color w:val="auto"/>
        </w:rPr>
      </w:pPr>
      <w:r>
        <w:rPr>
          <w:color w:val="auto"/>
        </w:rPr>
        <w:t>A</w:t>
      </w:r>
      <w:r w:rsidR="00A00E36" w:rsidRPr="00A00E36">
        <w:rPr>
          <w:color w:val="auto"/>
        </w:rPr>
        <w:t xml:space="preserve"> </w:t>
      </w:r>
      <w:r w:rsidR="00A00E36" w:rsidRPr="00A00E36">
        <w:rPr>
          <w:b/>
          <w:bCs/>
          <w:color w:val="auto"/>
        </w:rPr>
        <w:t>Google Calendar API</w:t>
      </w:r>
      <w:r w:rsidR="00A00E36" w:rsidRPr="00A00E36">
        <w:rPr>
          <w:color w:val="auto"/>
        </w:rPr>
        <w:t xml:space="preserve"> para el análisis, visualización y gestión de eventos</w:t>
      </w:r>
    </w:p>
    <w:p w:rsidR="00A00E36" w:rsidRPr="00A00E36" w:rsidRDefault="00A00E36" w:rsidP="006E33B4">
      <w:pPr>
        <w:pStyle w:val="Ttulo1"/>
        <w:ind w:left="348"/>
        <w:rPr>
          <w:color w:val="auto"/>
        </w:rPr>
      </w:pPr>
      <w:r w:rsidRPr="00A00E36">
        <w:rPr>
          <w:color w:val="auto"/>
        </w:rPr>
        <w:t>El objetivo es centralizar y organizar la información relacionada con tareas industriales, eventos, mantenimientos y actividades relevantes, todo desde una única plataforma móvil.</w:t>
      </w:r>
    </w:p>
    <w:p w:rsidR="00A00E36" w:rsidRPr="00A00E36" w:rsidRDefault="00A00E36" w:rsidP="00961370">
      <w:pPr>
        <w:pStyle w:val="Ttulo1"/>
        <w:ind w:left="708"/>
        <w:rPr>
          <w:color w:val="auto"/>
        </w:rPr>
      </w:pPr>
      <w:r w:rsidRPr="00A00E36">
        <w:rPr>
          <w:color w:val="auto"/>
        </w:rPr>
        <w:t>La app permite:</w:t>
      </w:r>
      <w:r w:rsidR="00961370">
        <w:rPr>
          <w:color w:val="auto"/>
        </w:rPr>
        <w:br/>
        <w:t>-</w:t>
      </w:r>
      <w:r w:rsidRPr="00A00E36">
        <w:rPr>
          <w:color w:val="auto"/>
        </w:rPr>
        <w:t>Consultar eventos programados del Google</w:t>
      </w:r>
      <w:r>
        <w:rPr>
          <w:color w:val="auto"/>
        </w:rPr>
        <w:t xml:space="preserve"> Calendar corporativo</w:t>
      </w:r>
      <w:r w:rsidRPr="00A00E36">
        <w:rPr>
          <w:color w:val="auto"/>
        </w:rPr>
        <w:t>.</w:t>
      </w:r>
      <w:r w:rsidR="00961370">
        <w:rPr>
          <w:color w:val="auto"/>
        </w:rPr>
        <w:br/>
        <w:t xml:space="preserve">- </w:t>
      </w:r>
      <w:r w:rsidRPr="00A00E36">
        <w:rPr>
          <w:color w:val="auto"/>
        </w:rPr>
        <w:t>Visualizar mantenimiento</w:t>
      </w:r>
      <w:r>
        <w:rPr>
          <w:color w:val="auto"/>
        </w:rPr>
        <w:t>s preventivos, tareas e incidencias.</w:t>
      </w:r>
      <w:r w:rsidR="00961370">
        <w:rPr>
          <w:color w:val="auto"/>
        </w:rPr>
        <w:br/>
        <w:t xml:space="preserve">- </w:t>
      </w:r>
      <w:r w:rsidRPr="00A00E36">
        <w:rPr>
          <w:color w:val="auto"/>
        </w:rPr>
        <w:t>Registrar información organizada en la base de</w:t>
      </w:r>
      <w:r>
        <w:rPr>
          <w:color w:val="auto"/>
        </w:rPr>
        <w:t xml:space="preserve"> datos.</w:t>
      </w:r>
      <w:r w:rsidR="00961370">
        <w:rPr>
          <w:color w:val="auto"/>
        </w:rPr>
        <w:br/>
        <w:t xml:space="preserve">- </w:t>
      </w:r>
      <w:r w:rsidRPr="00A00E36">
        <w:rPr>
          <w:color w:val="auto"/>
        </w:rPr>
        <w:t>Unificar datos procedentes tanto del sistema interno como del calendario de Google.</w:t>
      </w:r>
      <w:r w:rsidR="00961370">
        <w:rPr>
          <w:color w:val="auto"/>
        </w:rPr>
        <w:br/>
        <w:t xml:space="preserve">- </w:t>
      </w:r>
      <w:r w:rsidRPr="00A00E36">
        <w:rPr>
          <w:color w:val="auto"/>
        </w:rPr>
        <w:t>Acceder fácilmente desde cualquier</w:t>
      </w:r>
      <w:r>
        <w:rPr>
          <w:color w:val="auto"/>
        </w:rPr>
        <w:t xml:space="preserve"> dispositivo móvil mediante</w:t>
      </w:r>
      <w:r w:rsidRPr="00A00E36">
        <w:rPr>
          <w:color w:val="auto"/>
        </w:rPr>
        <w:t>.</w:t>
      </w:r>
    </w:p>
    <w:p w:rsidR="00A00E36" w:rsidRPr="00A00E36" w:rsidRDefault="00A00E36" w:rsidP="006E33B4">
      <w:pPr>
        <w:pStyle w:val="Ttulo1"/>
        <w:ind w:left="348"/>
        <w:rPr>
          <w:color w:val="auto"/>
        </w:rPr>
      </w:pPr>
      <w:r w:rsidRPr="00A00E36">
        <w:rPr>
          <w:color w:val="auto"/>
        </w:rPr>
        <w:t xml:space="preserve">Con esta arquitectura, </w:t>
      </w:r>
      <w:proofErr w:type="spellStart"/>
      <w:r w:rsidRPr="00A00E36">
        <w:rPr>
          <w:b/>
          <w:color w:val="auto"/>
        </w:rPr>
        <w:t>AppVidriera</w:t>
      </w:r>
      <w:proofErr w:type="spellEnd"/>
      <w:r w:rsidRPr="00A00E36">
        <w:rPr>
          <w:color w:val="auto"/>
        </w:rPr>
        <w:t xml:space="preserve"> combina la flexibilidad de un sistema propio con la potencia de las herramientas ya existentes (como Google Calendar), evitando duplicar sistemas y aprovechando integraciones reales de uso diario.</w:t>
      </w:r>
    </w:p>
    <w:p w:rsidR="00FD1344" w:rsidRDefault="00FD1344" w:rsidP="00FD1344">
      <w:pPr>
        <w:pStyle w:val="Ttulo1"/>
      </w:pPr>
    </w:p>
    <w:p w:rsidR="00A00E36" w:rsidRPr="006E33B4" w:rsidRDefault="00FD1344" w:rsidP="00C031CF">
      <w:pPr>
        <w:pStyle w:val="Ttulo1"/>
        <w:numPr>
          <w:ilvl w:val="1"/>
          <w:numId w:val="1"/>
        </w:numPr>
        <w:ind w:left="1068"/>
        <w:rPr>
          <w:color w:val="auto"/>
        </w:rPr>
      </w:pPr>
      <w:bookmarkStart w:id="7" w:name="_Toc214264555"/>
      <w:r>
        <w:lastRenderedPageBreak/>
        <w:t>Relevancia de la idea.</w:t>
      </w:r>
      <w:bookmarkEnd w:id="7"/>
      <w:r>
        <w:t xml:space="preserve"> </w:t>
      </w:r>
      <w:r w:rsidR="00961370">
        <w:br/>
      </w:r>
      <w:r w:rsidR="00961370">
        <w:br/>
      </w:r>
      <w:r w:rsidR="00A00E36" w:rsidRPr="006E33B4">
        <w:rPr>
          <w:color w:val="auto"/>
        </w:rPr>
        <w:t>La relevancia de esta propuesta surge por varios motivos:</w:t>
      </w:r>
      <w:r w:rsidR="00961370">
        <w:rPr>
          <w:color w:val="auto"/>
        </w:rPr>
        <w:br/>
      </w:r>
    </w:p>
    <w:p w:rsidR="00A00E36" w:rsidRPr="00A00E36" w:rsidRDefault="00961370" w:rsidP="00961370">
      <w:pPr>
        <w:pStyle w:val="Ttulo1"/>
        <w:ind w:left="1404"/>
        <w:rPr>
          <w:b/>
          <w:bCs/>
          <w:color w:val="auto"/>
        </w:rPr>
      </w:pPr>
      <w:r>
        <w:rPr>
          <w:b/>
          <w:bCs/>
          <w:color w:val="auto"/>
        </w:rPr>
        <w:t xml:space="preserve">- </w:t>
      </w:r>
      <w:r w:rsidR="00A00E36" w:rsidRPr="00961370">
        <w:rPr>
          <w:bCs/>
          <w:color w:val="auto"/>
        </w:rPr>
        <w:t>Responde a una necesidad real del sector industrial</w:t>
      </w:r>
    </w:p>
    <w:p w:rsidR="00A00E36" w:rsidRPr="00A00E36" w:rsidRDefault="00A00E36" w:rsidP="00961370">
      <w:pPr>
        <w:pStyle w:val="Ttulo1"/>
        <w:ind w:left="1404"/>
        <w:rPr>
          <w:color w:val="auto"/>
        </w:rPr>
      </w:pPr>
      <w:r w:rsidRPr="00A00E36">
        <w:rPr>
          <w:color w:val="auto"/>
        </w:rPr>
        <w:t>Es una herramienta diseñada específicamente para mejorar el control operativo en entornos donde el flujo de trabajo es intenso y la coordinación es esencial.</w:t>
      </w:r>
    </w:p>
    <w:p w:rsidR="00A00E36" w:rsidRPr="00961370" w:rsidRDefault="00961370" w:rsidP="00961370">
      <w:pPr>
        <w:pStyle w:val="Ttulo1"/>
        <w:ind w:left="1404"/>
        <w:rPr>
          <w:bCs/>
          <w:color w:val="auto"/>
        </w:rPr>
      </w:pPr>
      <w:r>
        <w:rPr>
          <w:bCs/>
          <w:color w:val="auto"/>
        </w:rPr>
        <w:t>-</w:t>
      </w:r>
      <w:r w:rsidR="00A00E36" w:rsidRPr="00961370">
        <w:rPr>
          <w:bCs/>
          <w:color w:val="auto"/>
        </w:rPr>
        <w:t xml:space="preserve"> Profesionaliza la gestión de tareas y mantenimientos</w:t>
      </w:r>
    </w:p>
    <w:p w:rsidR="00A00E36" w:rsidRPr="00A00E36" w:rsidRDefault="00A00E36" w:rsidP="00961370">
      <w:pPr>
        <w:pStyle w:val="Ttulo1"/>
        <w:ind w:left="1404"/>
        <w:rPr>
          <w:color w:val="auto"/>
        </w:rPr>
      </w:pPr>
      <w:r w:rsidRPr="00A00E36">
        <w:rPr>
          <w:color w:val="auto"/>
        </w:rPr>
        <w:t>Permite que la organización deje de depender de recordatorios manuales o de información dispersa, dando lugar a un sistema más fiable y eficiente.</w:t>
      </w:r>
    </w:p>
    <w:p w:rsidR="00A00E36" w:rsidRPr="00A00E36" w:rsidRDefault="00961370" w:rsidP="00961370">
      <w:pPr>
        <w:pStyle w:val="Ttulo1"/>
        <w:ind w:left="1404"/>
        <w:rPr>
          <w:b/>
          <w:bCs/>
          <w:color w:val="auto"/>
        </w:rPr>
      </w:pPr>
      <w:r>
        <w:rPr>
          <w:b/>
          <w:bCs/>
          <w:color w:val="auto"/>
        </w:rPr>
        <w:t xml:space="preserve">- </w:t>
      </w:r>
      <w:r w:rsidR="00A00E36" w:rsidRPr="00961370">
        <w:rPr>
          <w:bCs/>
          <w:color w:val="auto"/>
        </w:rPr>
        <w:t>Facilita la digitalización</w:t>
      </w:r>
    </w:p>
    <w:p w:rsidR="00A00E36" w:rsidRPr="00A00E36" w:rsidRDefault="00A00E36" w:rsidP="00961370">
      <w:pPr>
        <w:pStyle w:val="Ttulo1"/>
        <w:ind w:left="1404"/>
        <w:rPr>
          <w:color w:val="auto"/>
        </w:rPr>
      </w:pPr>
      <w:r w:rsidRPr="00A00E36">
        <w:rPr>
          <w:color w:val="auto"/>
        </w:rPr>
        <w:t xml:space="preserve">Muchas empresas del sector aún no están plenamente digitalizadas. Una app como </w:t>
      </w:r>
      <w:proofErr w:type="spellStart"/>
      <w:r w:rsidRPr="00A00E36">
        <w:rPr>
          <w:color w:val="auto"/>
        </w:rPr>
        <w:t>AppVidriera</w:t>
      </w:r>
      <w:proofErr w:type="spellEnd"/>
      <w:r w:rsidRPr="00A00E36">
        <w:rPr>
          <w:color w:val="auto"/>
        </w:rPr>
        <w:t xml:space="preserve"> supone un paso directo hacia procesos más modernos, organizados y accesibles.</w:t>
      </w:r>
    </w:p>
    <w:p w:rsidR="00A00E36" w:rsidRPr="00961370" w:rsidRDefault="00961370" w:rsidP="00961370">
      <w:pPr>
        <w:pStyle w:val="Ttulo1"/>
        <w:ind w:left="1404"/>
        <w:rPr>
          <w:bCs/>
          <w:color w:val="auto"/>
        </w:rPr>
      </w:pPr>
      <w:r>
        <w:rPr>
          <w:bCs/>
          <w:color w:val="auto"/>
        </w:rPr>
        <w:t xml:space="preserve">- </w:t>
      </w:r>
      <w:r w:rsidR="00A00E36" w:rsidRPr="00961370">
        <w:rPr>
          <w:bCs/>
          <w:color w:val="auto"/>
        </w:rPr>
        <w:t>Aprovecha tecnologías actuales y estándares abiertos</w:t>
      </w:r>
    </w:p>
    <w:p w:rsidR="00A00E36" w:rsidRPr="00A00E36" w:rsidRDefault="00A00E36" w:rsidP="00961370">
      <w:pPr>
        <w:pStyle w:val="Ttulo1"/>
        <w:ind w:left="1404"/>
        <w:rPr>
          <w:color w:val="auto"/>
        </w:rPr>
      </w:pPr>
      <w:r w:rsidRPr="00A00E36">
        <w:rPr>
          <w:color w:val="auto"/>
        </w:rPr>
        <w:t>La integración con Google Calendar facilita la adopción inmediata, ya que las herramientas de Google forman parte del uso diario en muchas industrias.</w:t>
      </w:r>
    </w:p>
    <w:p w:rsidR="00A00E36" w:rsidRPr="00A00E36" w:rsidRDefault="00961370" w:rsidP="00961370">
      <w:pPr>
        <w:pStyle w:val="Ttulo1"/>
        <w:ind w:left="1404"/>
        <w:rPr>
          <w:b/>
          <w:bCs/>
          <w:color w:val="auto"/>
        </w:rPr>
      </w:pPr>
      <w:r>
        <w:rPr>
          <w:b/>
          <w:bCs/>
          <w:color w:val="auto"/>
        </w:rPr>
        <w:t>-</w:t>
      </w:r>
      <w:r w:rsidR="00A00E36" w:rsidRPr="00A00E36">
        <w:rPr>
          <w:b/>
          <w:bCs/>
          <w:color w:val="auto"/>
        </w:rPr>
        <w:t xml:space="preserve"> </w:t>
      </w:r>
      <w:r w:rsidR="00A00E36" w:rsidRPr="00961370">
        <w:rPr>
          <w:bCs/>
          <w:color w:val="auto"/>
        </w:rPr>
        <w:t>Permite ampliar la solución en el futuro</w:t>
      </w:r>
    </w:p>
    <w:p w:rsidR="00A00E36" w:rsidRPr="00A00E36" w:rsidRDefault="00A00E36" w:rsidP="00961370">
      <w:pPr>
        <w:pStyle w:val="Ttulo1"/>
        <w:ind w:left="1404"/>
        <w:rPr>
          <w:color w:val="auto"/>
        </w:rPr>
      </w:pPr>
      <w:r w:rsidRPr="00A00E36">
        <w:rPr>
          <w:color w:val="auto"/>
        </w:rPr>
        <w:t>La arquitectura modular (App móvil + API + BD + Google Calendar) está pensada para crecer:</w:t>
      </w:r>
      <w:r w:rsidRPr="00A00E36">
        <w:rPr>
          <w:color w:val="auto"/>
        </w:rPr>
        <w:br/>
        <w:t>– Nuevos módulos de mantenimiento</w:t>
      </w:r>
      <w:r w:rsidRPr="00A00E36">
        <w:rPr>
          <w:color w:val="auto"/>
        </w:rPr>
        <w:br/>
        <w:t>– Gestión de operarios</w:t>
      </w:r>
      <w:r w:rsidRPr="00A00E36">
        <w:rPr>
          <w:color w:val="auto"/>
        </w:rPr>
        <w:br/>
        <w:t>– Control de inventario</w:t>
      </w:r>
      <w:r w:rsidRPr="00A00E36">
        <w:rPr>
          <w:color w:val="auto"/>
        </w:rPr>
        <w:br/>
        <w:t>– Noti</w:t>
      </w:r>
      <w:r w:rsidR="00194A4F">
        <w:rPr>
          <w:color w:val="auto"/>
        </w:rPr>
        <w:t xml:space="preserve">ficaciones </w:t>
      </w:r>
      <w:proofErr w:type="spellStart"/>
      <w:r w:rsidR="00194A4F">
        <w:rPr>
          <w:color w:val="auto"/>
        </w:rPr>
        <w:t>push</w:t>
      </w:r>
      <w:proofErr w:type="spellEnd"/>
      <w:r w:rsidR="00194A4F">
        <w:rPr>
          <w:color w:val="auto"/>
        </w:rPr>
        <w:br/>
        <w:t>– Panel web</w:t>
      </w:r>
      <w:r w:rsidRPr="00A00E36">
        <w:rPr>
          <w:color w:val="auto"/>
        </w:rPr>
        <w:t>.</w:t>
      </w:r>
      <w:r w:rsidR="006A3206">
        <w:rPr>
          <w:color w:val="auto"/>
        </w:rPr>
        <w:br/>
      </w:r>
    </w:p>
    <w:p w:rsidR="001672D7" w:rsidRPr="006A3206" w:rsidRDefault="006A3206" w:rsidP="00C031CF">
      <w:pPr>
        <w:pStyle w:val="Ttulo1"/>
        <w:numPr>
          <w:ilvl w:val="1"/>
          <w:numId w:val="1"/>
        </w:numPr>
      </w:pPr>
      <w:bookmarkStart w:id="8" w:name="_Toc214264556"/>
      <w:r>
        <w:lastRenderedPageBreak/>
        <w:t>R</w:t>
      </w:r>
      <w:r w:rsidR="00FD1344">
        <w:t>e</w:t>
      </w:r>
      <w:r w:rsidR="00194A4F">
        <w:t>sumen ejecutivo</w:t>
      </w:r>
      <w:r w:rsidR="00FD1344">
        <w:t>.</w:t>
      </w:r>
      <w:bookmarkEnd w:id="8"/>
      <w:r w:rsidR="00FD1344">
        <w:t xml:space="preserve"> </w:t>
      </w:r>
      <w:r>
        <w:br/>
      </w:r>
      <w:proofErr w:type="spellStart"/>
      <w:r w:rsidR="001672D7" w:rsidRPr="001672D7">
        <w:rPr>
          <w:color w:val="auto"/>
        </w:rPr>
        <w:t>AppVidriera</w:t>
      </w:r>
      <w:proofErr w:type="spellEnd"/>
      <w:r w:rsidR="001672D7" w:rsidRPr="001672D7">
        <w:rPr>
          <w:color w:val="auto"/>
        </w:rPr>
        <w:t xml:space="preserve"> es una aplicación móvil diseñada para optimizar la gestión de tareas, mantenimientos y eventos en el entorno industrial de la vidriera. El proyecto integra una app desarrollada en </w:t>
      </w:r>
      <w:proofErr w:type="spellStart"/>
      <w:r w:rsidR="001672D7" w:rsidRPr="001672D7">
        <w:rPr>
          <w:color w:val="auto"/>
        </w:rPr>
        <w:t>React</w:t>
      </w:r>
      <w:proofErr w:type="spellEnd"/>
      <w:r w:rsidR="001672D7" w:rsidRPr="001672D7">
        <w:rPr>
          <w:color w:val="auto"/>
        </w:rPr>
        <w:t xml:space="preserve"> </w:t>
      </w:r>
      <w:proofErr w:type="spellStart"/>
      <w:r w:rsidR="001672D7" w:rsidRPr="001672D7">
        <w:rPr>
          <w:color w:val="auto"/>
        </w:rPr>
        <w:t>Native</w:t>
      </w:r>
      <w:proofErr w:type="spellEnd"/>
      <w:r w:rsidR="001672D7" w:rsidRPr="001672D7">
        <w:rPr>
          <w:color w:val="auto"/>
        </w:rPr>
        <w:t xml:space="preserve"> </w:t>
      </w:r>
      <w:r w:rsidR="00961370">
        <w:rPr>
          <w:color w:val="auto"/>
        </w:rPr>
        <w:t xml:space="preserve">con una API propia en .NET </w:t>
      </w:r>
      <w:r w:rsidR="001672D7" w:rsidRPr="001672D7">
        <w:rPr>
          <w:color w:val="auto"/>
        </w:rPr>
        <w:t>y una base de datos SQL Server. Además, se conecta con la Google Calendar API para centralizar, sincronizar y visualizar eventos de forma unificada.</w:t>
      </w:r>
      <w:r w:rsidR="00F857AA">
        <w:rPr>
          <w:color w:val="auto"/>
        </w:rPr>
        <w:br/>
      </w:r>
      <w:r w:rsidR="001672D7" w:rsidRPr="001672D7">
        <w:rPr>
          <w:color w:val="auto"/>
        </w:rPr>
        <w:br/>
        <w:t>La solución surge ante la necesidad de ordenar información dispersa, mejorar la coordinación operativa y disponer de un sistema accesible desde cualquier dispositivo móvil. Permite consultar, registrar y analizar actividades, facilitando el control del día a día y reduciendo errores derivados de la gestión manual. Su arquitectura modular está pensada para crecer con nuevas funcionalidades según las necesidades reales del entorno industrial.</w:t>
      </w:r>
    </w:p>
    <w:p w:rsidR="001672D7" w:rsidRPr="001672D7" w:rsidRDefault="001672D7" w:rsidP="006E33B4">
      <w:pPr>
        <w:pStyle w:val="Ttulo1"/>
        <w:ind w:left="1080"/>
        <w:rPr>
          <w:color w:val="auto"/>
        </w:rPr>
      </w:pPr>
      <w:proofErr w:type="spellStart"/>
      <w:r w:rsidRPr="001672D7">
        <w:rPr>
          <w:color w:val="auto"/>
        </w:rPr>
        <w:t>AppVidriera</w:t>
      </w:r>
      <w:proofErr w:type="spellEnd"/>
      <w:r w:rsidRPr="001672D7">
        <w:rPr>
          <w:color w:val="auto"/>
        </w:rPr>
        <w:t xml:space="preserve"> representa un paso firme hacia la digitalización de procesos industriales, sustituyendo métodos tradicionales basados en papel o comunicaciones informales por un sistema estructurado, centralizado y tecnológicamente avanzado.</w:t>
      </w:r>
      <w:r w:rsidR="00F857AA">
        <w:rPr>
          <w:color w:val="auto"/>
        </w:rPr>
        <w:br/>
      </w:r>
      <w:r w:rsidRPr="001672D7">
        <w:rPr>
          <w:color w:val="auto"/>
        </w:rPr>
        <w:br/>
        <w:t>Aunque nace orientada al sector del vidrio, su planteamiento es plenamente ampliable y adaptable al departamento de mantenimiento de cualquier empresa, independientemente del sector, permitiendo aplicar la misma metodología de organización, planificación y control en múltiples ámbitos profesionales.</w:t>
      </w:r>
    </w:p>
    <w:p w:rsidR="00FD1344" w:rsidRPr="001672D7" w:rsidRDefault="00FD1344" w:rsidP="00FD1344">
      <w:pPr>
        <w:pStyle w:val="Ttulo1"/>
        <w:rPr>
          <w:color w:val="auto"/>
        </w:rPr>
      </w:pPr>
    </w:p>
    <w:p w:rsidR="00217786" w:rsidRDefault="00CC7F88" w:rsidP="00520780">
      <w:pPr>
        <w:pStyle w:val="Ttulo1"/>
      </w:pPr>
      <w:bookmarkStart w:id="9" w:name="_Toc214264557"/>
      <w:r w:rsidRPr="004C073B">
        <w:rPr>
          <w:b/>
          <w:sz w:val="52"/>
          <w:szCs w:val="52"/>
          <w:u w:val="single"/>
        </w:rPr>
        <w:t>3</w:t>
      </w:r>
      <w:r w:rsidR="00FD1344" w:rsidRPr="004C073B">
        <w:rPr>
          <w:b/>
          <w:sz w:val="52"/>
          <w:szCs w:val="52"/>
          <w:u w:val="single"/>
        </w:rPr>
        <w:t>. Proceso de creatividad e innovación</w:t>
      </w:r>
      <w:bookmarkEnd w:id="9"/>
      <w:r w:rsidR="00FD1344" w:rsidRPr="004C073B">
        <w:rPr>
          <w:b/>
          <w:sz w:val="52"/>
          <w:szCs w:val="52"/>
          <w:u w:val="single"/>
        </w:rPr>
        <w:t xml:space="preserve"> </w:t>
      </w:r>
      <w:r w:rsidR="00520780">
        <w:rPr>
          <w:b/>
          <w:sz w:val="52"/>
          <w:szCs w:val="52"/>
          <w:u w:val="single"/>
        </w:rPr>
        <w:br/>
      </w:r>
      <w:bookmarkStart w:id="10" w:name="_Toc214264558"/>
      <w:r w:rsidR="00520780">
        <w:t>3.1</w:t>
      </w:r>
      <w:r w:rsidR="00520780">
        <w:tab/>
      </w:r>
      <w:r w:rsidR="0086431A" w:rsidRPr="0086431A">
        <w:t>Técnicas aplicadas.</w:t>
      </w:r>
      <w:bookmarkEnd w:id="10"/>
      <w:r w:rsidR="0086431A" w:rsidRPr="0086431A">
        <w:t xml:space="preserve"> </w:t>
      </w:r>
    </w:p>
    <w:p w:rsidR="0086431A" w:rsidRPr="00520780" w:rsidRDefault="00217786" w:rsidP="00217786">
      <w:pPr>
        <w:pStyle w:val="Ttulo1"/>
        <w:ind w:left="708"/>
        <w:rPr>
          <w:b/>
          <w:sz w:val="52"/>
          <w:szCs w:val="52"/>
          <w:u w:val="single"/>
        </w:rPr>
      </w:pPr>
      <w:r>
        <w:t>3.1.1</w:t>
      </w:r>
      <w:r>
        <w:tab/>
      </w:r>
      <w:proofErr w:type="spellStart"/>
      <w:r w:rsidR="0086431A" w:rsidRPr="0086431A">
        <w:t>Brainstorming</w:t>
      </w:r>
      <w:proofErr w:type="spellEnd"/>
      <w:r w:rsidR="0086431A" w:rsidRPr="0086431A">
        <w:t xml:space="preserve"> orientado (lluvia de ideas guiada en tutorías)</w:t>
      </w:r>
      <w:r w:rsidR="0086431A" w:rsidRPr="0086431A">
        <w:br/>
      </w:r>
      <w:r w:rsidR="0086431A" w:rsidRPr="0086431A">
        <w:rPr>
          <w:color w:val="auto"/>
        </w:rPr>
        <w:t>Durante las reuniones con la profesora se generaron diversas ideas relacionadas con:</w:t>
      </w:r>
    </w:p>
    <w:p w:rsidR="0086431A" w:rsidRPr="0086431A" w:rsidRDefault="0086431A" w:rsidP="00217786">
      <w:pPr>
        <w:pStyle w:val="Ttulo1"/>
        <w:ind w:left="708"/>
        <w:rPr>
          <w:color w:val="auto"/>
        </w:rPr>
      </w:pPr>
      <w:r w:rsidRPr="0086431A">
        <w:rPr>
          <w:color w:val="auto"/>
        </w:rPr>
        <w:t>Cómo integrar la API de Google Calendar de forma útil para un entorno industrial.</w:t>
      </w:r>
    </w:p>
    <w:p w:rsidR="0086431A" w:rsidRPr="0086431A" w:rsidRDefault="0086431A" w:rsidP="00217786">
      <w:pPr>
        <w:pStyle w:val="Ttulo1"/>
        <w:ind w:left="660"/>
        <w:rPr>
          <w:color w:val="auto"/>
        </w:rPr>
      </w:pPr>
      <w:r w:rsidRPr="0086431A">
        <w:rPr>
          <w:color w:val="auto"/>
        </w:rPr>
        <w:lastRenderedPageBreak/>
        <w:t>Qué estructura y contenidos debía incluir la pantalla Home para ser realmente funcional para un operario.</w:t>
      </w:r>
    </w:p>
    <w:p w:rsidR="0086431A" w:rsidRPr="0086431A" w:rsidRDefault="0086431A" w:rsidP="00217786">
      <w:pPr>
        <w:pStyle w:val="Ttulo1"/>
        <w:ind w:left="708"/>
        <w:rPr>
          <w:color w:val="auto"/>
        </w:rPr>
      </w:pPr>
      <w:r w:rsidRPr="0086431A">
        <w:rPr>
          <w:color w:val="auto"/>
        </w:rPr>
        <w:t>Qué funcionalidades aportarían valor añadido para garantizar la sostenibilidad del proyecto a medio y largo plazo.</w:t>
      </w:r>
    </w:p>
    <w:p w:rsidR="0086431A" w:rsidRPr="0086431A" w:rsidRDefault="0086431A" w:rsidP="00217786">
      <w:pPr>
        <w:pStyle w:val="Ttulo1"/>
        <w:ind w:left="708"/>
        <w:rPr>
          <w:color w:val="auto"/>
        </w:rPr>
      </w:pPr>
      <w:r w:rsidRPr="0086431A">
        <w:rPr>
          <w:color w:val="auto"/>
        </w:rPr>
        <w:t>Qué módulos podrían incorporarse en versiones futuras (inventario, incidencias, mantenimientos preventivos…).</w:t>
      </w:r>
    </w:p>
    <w:p w:rsidR="0086431A" w:rsidRPr="0086431A" w:rsidRDefault="0086431A" w:rsidP="00217786">
      <w:pPr>
        <w:pStyle w:val="Ttulo1"/>
        <w:ind w:left="708"/>
        <w:rPr>
          <w:color w:val="auto"/>
        </w:rPr>
      </w:pPr>
      <w:r w:rsidRPr="0086431A">
        <w:rPr>
          <w:color w:val="auto"/>
        </w:rPr>
        <w:t xml:space="preserve">Aunque no se realizó un </w:t>
      </w:r>
      <w:proofErr w:type="spellStart"/>
      <w:r w:rsidRPr="0086431A">
        <w:rPr>
          <w:color w:val="auto"/>
        </w:rPr>
        <w:t>brainstorming</w:t>
      </w:r>
      <w:proofErr w:type="spellEnd"/>
      <w:r w:rsidRPr="0086431A">
        <w:rPr>
          <w:color w:val="auto"/>
        </w:rPr>
        <w:t xml:space="preserve"> grupal clásico, sí se </w:t>
      </w:r>
      <w:r w:rsidR="00A6113C">
        <w:rPr>
          <w:color w:val="auto"/>
        </w:rPr>
        <w:t>aplicó el principio fundamental, que es</w:t>
      </w:r>
      <w:r w:rsidRPr="0086431A">
        <w:rPr>
          <w:color w:val="auto"/>
        </w:rPr>
        <w:t xml:space="preserve"> generar ideas libremente, sin juzgarlas de inmediato, para después evaluarlas y seleccionar las más útiles.</w:t>
      </w:r>
    </w:p>
    <w:p w:rsidR="0086431A" w:rsidRPr="00A17B48" w:rsidRDefault="00217786" w:rsidP="00217786">
      <w:pPr>
        <w:pStyle w:val="Ttulo1"/>
        <w:ind w:left="708"/>
        <w:rPr>
          <w:color w:val="auto"/>
        </w:rPr>
      </w:pPr>
      <w:r>
        <w:br/>
      </w:r>
      <w:r w:rsidR="00143DF9">
        <w:t>3.1.2</w:t>
      </w:r>
      <w:r w:rsidR="00143DF9">
        <w:tab/>
      </w:r>
      <w:r w:rsidR="00143DF9" w:rsidRPr="00143DF9">
        <w:t>Técnica SCAMPER aplicada a la idea inicial</w:t>
      </w:r>
      <w:r w:rsidR="0086431A">
        <w:br/>
      </w:r>
      <w:r w:rsidR="0086431A" w:rsidRPr="00A17B48">
        <w:rPr>
          <w:color w:val="auto"/>
        </w:rPr>
        <w:t>Durante el desarrollo del proyecto fui aplicando SCAMPER de manera práctica para explorar variaciones y mejoras:</w:t>
      </w:r>
    </w:p>
    <w:p w:rsidR="0086431A" w:rsidRPr="00A17B48" w:rsidRDefault="00A6113C" w:rsidP="00A6113C">
      <w:pPr>
        <w:pStyle w:val="Ttulo1"/>
        <w:tabs>
          <w:tab w:val="num" w:pos="1068"/>
        </w:tabs>
        <w:ind w:left="1068"/>
        <w:rPr>
          <w:color w:val="auto"/>
        </w:rPr>
      </w:pPr>
      <w:r>
        <w:rPr>
          <w:bCs/>
          <w:color w:val="auto"/>
        </w:rPr>
        <w:t xml:space="preserve">- </w:t>
      </w:r>
      <w:r w:rsidR="0086431A" w:rsidRPr="00A17B48">
        <w:rPr>
          <w:bCs/>
          <w:color w:val="auto"/>
        </w:rPr>
        <w:t>Sustituir:</w:t>
      </w:r>
      <w:r w:rsidR="00A17B48">
        <w:rPr>
          <w:color w:val="auto"/>
        </w:rPr>
        <w:br/>
      </w:r>
      <w:r w:rsidR="0086431A" w:rsidRPr="00A17B48">
        <w:rPr>
          <w:color w:val="auto"/>
        </w:rPr>
        <w:t>Registros manuales por formularios digitales.</w:t>
      </w:r>
      <w:r w:rsidR="00A17B48">
        <w:rPr>
          <w:color w:val="auto"/>
        </w:rPr>
        <w:br/>
      </w:r>
      <w:r w:rsidR="0086431A" w:rsidRPr="00A17B48">
        <w:rPr>
          <w:color w:val="auto"/>
        </w:rPr>
        <w:t>Notificaciones internas por integración con Google Calendar.</w:t>
      </w:r>
    </w:p>
    <w:p w:rsidR="0086431A" w:rsidRPr="00A17B48" w:rsidRDefault="00A6113C" w:rsidP="00A6113C">
      <w:pPr>
        <w:pStyle w:val="Ttulo1"/>
        <w:tabs>
          <w:tab w:val="num" w:pos="1068"/>
        </w:tabs>
        <w:ind w:left="1068"/>
        <w:rPr>
          <w:color w:val="auto"/>
        </w:rPr>
      </w:pPr>
      <w:r>
        <w:rPr>
          <w:bCs/>
          <w:color w:val="auto"/>
        </w:rPr>
        <w:t xml:space="preserve">- </w:t>
      </w:r>
      <w:r w:rsidR="0086431A" w:rsidRPr="00A17B48">
        <w:rPr>
          <w:bCs/>
          <w:color w:val="auto"/>
        </w:rPr>
        <w:t>Adaptar:</w:t>
      </w:r>
      <w:r w:rsidR="00A17B48">
        <w:rPr>
          <w:color w:val="auto"/>
        </w:rPr>
        <w:br/>
      </w:r>
      <w:r w:rsidR="0086431A" w:rsidRPr="00A17B48">
        <w:rPr>
          <w:color w:val="auto"/>
        </w:rPr>
        <w:t>Transformar una interfaz industrial tradicional en un diseño móvil moderno e intuitivo.</w:t>
      </w:r>
      <w:r w:rsidR="00A17B48">
        <w:rPr>
          <w:color w:val="auto"/>
        </w:rPr>
        <w:br/>
      </w:r>
      <w:r w:rsidR="0086431A" w:rsidRPr="00A17B48">
        <w:rPr>
          <w:color w:val="auto"/>
        </w:rPr>
        <w:t>Adaptar el sistema para poder escalarlo a cualquier empresa, no solo al sector del vidrio.</w:t>
      </w:r>
    </w:p>
    <w:p w:rsidR="0086431A" w:rsidRPr="00A17B48" w:rsidRDefault="00A6113C" w:rsidP="00A6113C">
      <w:pPr>
        <w:pStyle w:val="Ttulo1"/>
        <w:tabs>
          <w:tab w:val="num" w:pos="1068"/>
        </w:tabs>
        <w:ind w:left="1068"/>
        <w:rPr>
          <w:color w:val="auto"/>
        </w:rPr>
      </w:pPr>
      <w:r>
        <w:rPr>
          <w:bCs/>
          <w:color w:val="auto"/>
        </w:rPr>
        <w:t xml:space="preserve">- </w:t>
      </w:r>
      <w:r w:rsidR="0086431A" w:rsidRPr="00A17B48">
        <w:rPr>
          <w:bCs/>
          <w:color w:val="auto"/>
        </w:rPr>
        <w:t>Modificar:</w:t>
      </w:r>
      <w:r w:rsidR="00A17B48">
        <w:rPr>
          <w:color w:val="auto"/>
        </w:rPr>
        <w:br/>
      </w:r>
      <w:r w:rsidR="0086431A" w:rsidRPr="00A17B48">
        <w:rPr>
          <w:color w:val="auto"/>
        </w:rPr>
        <w:t>Reorganizar el Home para mostrar accesos directos.</w:t>
      </w:r>
    </w:p>
    <w:p w:rsidR="0086431A" w:rsidRPr="00A17B48" w:rsidRDefault="00A6113C" w:rsidP="00A6113C">
      <w:pPr>
        <w:pStyle w:val="Ttulo1"/>
        <w:tabs>
          <w:tab w:val="num" w:pos="1068"/>
        </w:tabs>
        <w:ind w:left="1068"/>
        <w:rPr>
          <w:color w:val="auto"/>
        </w:rPr>
      </w:pPr>
      <w:r>
        <w:rPr>
          <w:bCs/>
          <w:color w:val="auto"/>
        </w:rPr>
        <w:t xml:space="preserve">- </w:t>
      </w:r>
      <w:r w:rsidR="0086431A" w:rsidRPr="00A17B48">
        <w:rPr>
          <w:bCs/>
          <w:color w:val="auto"/>
        </w:rPr>
        <w:t>Proponer nuevos usos:</w:t>
      </w:r>
      <w:r w:rsidR="00A17B48">
        <w:rPr>
          <w:color w:val="auto"/>
        </w:rPr>
        <w:br/>
      </w:r>
      <w:r w:rsidR="0086431A" w:rsidRPr="00A17B48">
        <w:rPr>
          <w:color w:val="auto"/>
        </w:rPr>
        <w:t>Utilizar la app para programar turnos o eventos internos de cualquier departamento.</w:t>
      </w:r>
    </w:p>
    <w:p w:rsidR="00FD1344" w:rsidRPr="00A17B48" w:rsidRDefault="00A6113C" w:rsidP="00A6113C">
      <w:pPr>
        <w:pStyle w:val="Ttulo1"/>
        <w:tabs>
          <w:tab w:val="num" w:pos="1068"/>
        </w:tabs>
        <w:ind w:left="1068"/>
        <w:rPr>
          <w:color w:val="auto"/>
        </w:rPr>
      </w:pPr>
      <w:r>
        <w:rPr>
          <w:bCs/>
          <w:color w:val="auto"/>
        </w:rPr>
        <w:t xml:space="preserve">- </w:t>
      </w:r>
      <w:r w:rsidR="0086431A" w:rsidRPr="00A17B48">
        <w:rPr>
          <w:bCs/>
          <w:color w:val="auto"/>
        </w:rPr>
        <w:t>Eliminar:</w:t>
      </w:r>
      <w:r w:rsidR="00A17B48">
        <w:rPr>
          <w:color w:val="auto"/>
        </w:rPr>
        <w:br/>
      </w:r>
      <w:r w:rsidR="0086431A" w:rsidRPr="00A17B48">
        <w:rPr>
          <w:color w:val="auto"/>
        </w:rPr>
        <w:t xml:space="preserve">Funcionalidades demasiado avanzadas para esta fase, como notificaciones </w:t>
      </w:r>
      <w:proofErr w:type="spellStart"/>
      <w:r w:rsidR="0086431A" w:rsidRPr="00A17B48">
        <w:rPr>
          <w:color w:val="auto"/>
        </w:rPr>
        <w:t>push</w:t>
      </w:r>
      <w:proofErr w:type="spellEnd"/>
      <w:r w:rsidR="0086431A" w:rsidRPr="00A17B48">
        <w:rPr>
          <w:color w:val="auto"/>
        </w:rPr>
        <w:t xml:space="preserve"> complejas.</w:t>
      </w:r>
      <w:r w:rsidR="0086431A">
        <w:br/>
      </w:r>
      <w:r w:rsidR="0086431A">
        <w:br/>
      </w:r>
    </w:p>
    <w:p w:rsidR="00520780" w:rsidRPr="00520780" w:rsidRDefault="00FD1344" w:rsidP="00C031CF">
      <w:pPr>
        <w:pStyle w:val="Ttulo1"/>
        <w:numPr>
          <w:ilvl w:val="1"/>
          <w:numId w:val="3"/>
        </w:numPr>
        <w:rPr>
          <w:color w:val="auto"/>
        </w:rPr>
      </w:pPr>
      <w:bookmarkStart w:id="11" w:name="_Toc214264559"/>
      <w:r>
        <w:lastRenderedPageBreak/>
        <w:t>Ejemplos de ideas iniciales generadas.</w:t>
      </w:r>
      <w:bookmarkEnd w:id="11"/>
      <w:r>
        <w:t xml:space="preserve"> </w:t>
      </w:r>
      <w:r w:rsidR="00217786">
        <w:br/>
      </w:r>
      <w:r w:rsidR="00520780">
        <w:br/>
      </w:r>
      <w:r w:rsidR="00520780" w:rsidRPr="00520780">
        <w:rPr>
          <w:color w:val="auto"/>
        </w:rPr>
        <w:t>Crear un calendario propio gestionado desde SQL Serv</w:t>
      </w:r>
      <w:r w:rsidR="00321ECA">
        <w:rPr>
          <w:color w:val="auto"/>
        </w:rPr>
        <w:t>er.</w:t>
      </w:r>
      <w:r w:rsidR="00520780">
        <w:rPr>
          <w:color w:val="auto"/>
        </w:rPr>
        <w:br/>
      </w:r>
      <w:r w:rsidR="00520780" w:rsidRPr="00520780">
        <w:rPr>
          <w:color w:val="auto"/>
        </w:rPr>
        <w:t xml:space="preserve">Uno de los análisis creativos y técnicos más relevantes del proyecto fue </w:t>
      </w:r>
      <w:r w:rsidR="00520780" w:rsidRPr="00217786">
        <w:rPr>
          <w:color w:val="auto"/>
        </w:rPr>
        <w:t xml:space="preserve">determinar si </w:t>
      </w:r>
      <w:proofErr w:type="spellStart"/>
      <w:r w:rsidR="00520780" w:rsidRPr="00217786">
        <w:rPr>
          <w:color w:val="auto"/>
        </w:rPr>
        <w:t>AppVidriera</w:t>
      </w:r>
      <w:proofErr w:type="spellEnd"/>
      <w:r w:rsidR="00520780" w:rsidRPr="00217786">
        <w:rPr>
          <w:color w:val="auto"/>
        </w:rPr>
        <w:t xml:space="preserve"> debía incluir </w:t>
      </w:r>
      <w:r w:rsidR="00520780" w:rsidRPr="00217786">
        <w:rPr>
          <w:bCs/>
          <w:color w:val="auto"/>
        </w:rPr>
        <w:t>un calendario propio desarrollado desde cero</w:t>
      </w:r>
      <w:r w:rsidR="00520780" w:rsidRPr="00217786">
        <w:rPr>
          <w:color w:val="auto"/>
        </w:rPr>
        <w:t xml:space="preserve"> o si resultaba más adecuado usar directamente </w:t>
      </w:r>
      <w:r w:rsidR="00520780" w:rsidRPr="00217786">
        <w:rPr>
          <w:bCs/>
          <w:color w:val="auto"/>
        </w:rPr>
        <w:t>Google Calendar</w:t>
      </w:r>
      <w:r w:rsidR="00520780" w:rsidRPr="00217786">
        <w:rPr>
          <w:color w:val="auto"/>
        </w:rPr>
        <w:t xml:space="preserve"> mediante su API oficial.</w:t>
      </w:r>
    </w:p>
    <w:p w:rsidR="00520780" w:rsidRPr="00D86A8C" w:rsidRDefault="00520780" w:rsidP="00D86A8C">
      <w:pPr>
        <w:pStyle w:val="Ttulo1"/>
        <w:ind w:left="708"/>
        <w:rPr>
          <w:color w:val="auto"/>
        </w:rPr>
      </w:pPr>
      <w:r w:rsidRPr="00520780">
        <w:rPr>
          <w:color w:val="auto"/>
        </w:rPr>
        <w:t>Durante las</w:t>
      </w:r>
      <w:r w:rsidR="00217786">
        <w:rPr>
          <w:color w:val="auto"/>
        </w:rPr>
        <w:t xml:space="preserve"> tutorías con la profesora</w:t>
      </w:r>
      <w:r w:rsidRPr="00520780">
        <w:rPr>
          <w:color w:val="auto"/>
        </w:rPr>
        <w:t xml:space="preserve"> valoramos ambas opciones:</w:t>
      </w:r>
      <w:r w:rsidR="00D86A8C">
        <w:rPr>
          <w:color w:val="auto"/>
        </w:rPr>
        <w:br/>
      </w:r>
      <w:r w:rsidR="00217786">
        <w:rPr>
          <w:bCs/>
          <w:color w:val="auto"/>
        </w:rPr>
        <w:t xml:space="preserve">- </w:t>
      </w:r>
      <w:r w:rsidRPr="00217786">
        <w:rPr>
          <w:bCs/>
          <w:color w:val="auto"/>
        </w:rPr>
        <w:t>Calendario propio</w:t>
      </w:r>
      <w:r w:rsidR="00217786">
        <w:rPr>
          <w:bCs/>
          <w:color w:val="auto"/>
        </w:rPr>
        <w:t>:</w:t>
      </w:r>
      <w:r w:rsidR="00D86A8C">
        <w:rPr>
          <w:color w:val="auto"/>
        </w:rPr>
        <w:br/>
      </w:r>
      <w:r w:rsidR="00217786">
        <w:rPr>
          <w:bCs/>
          <w:color w:val="auto"/>
        </w:rPr>
        <w:t xml:space="preserve">- </w:t>
      </w:r>
      <w:r w:rsidRPr="00217786">
        <w:rPr>
          <w:bCs/>
          <w:color w:val="auto"/>
        </w:rPr>
        <w:t>Google Calendar vía API</w:t>
      </w:r>
    </w:p>
    <w:p w:rsidR="00FD1344" w:rsidRPr="00321ECA" w:rsidRDefault="00FD1344" w:rsidP="00321ECA">
      <w:pPr>
        <w:pStyle w:val="Ttulo1"/>
        <w:ind w:left="1080"/>
        <w:rPr>
          <w:color w:val="auto"/>
        </w:rPr>
      </w:pPr>
    </w:p>
    <w:p w:rsidR="00FD1344" w:rsidRDefault="00FD1344" w:rsidP="00C031CF">
      <w:pPr>
        <w:pStyle w:val="Ttulo1"/>
        <w:numPr>
          <w:ilvl w:val="1"/>
          <w:numId w:val="3"/>
        </w:numPr>
      </w:pPr>
      <w:bookmarkStart w:id="12" w:name="_Toc214264560"/>
      <w:r>
        <w:t>Justificación de la propuesta seleccionada.</w:t>
      </w:r>
      <w:bookmarkEnd w:id="12"/>
      <w:r>
        <w:t xml:space="preserve"> </w:t>
      </w:r>
      <w:r w:rsidR="00321ECA">
        <w:br/>
      </w:r>
      <w:r w:rsidR="00321ECA">
        <w:br/>
      </w:r>
      <w:r w:rsidR="00321ECA" w:rsidRPr="00321ECA">
        <w:rPr>
          <w:color w:val="auto"/>
        </w:rPr>
        <w:t>Tras evaluar la complejidad, el valor añadido y el tiempo disponible, la conclusión fue clara: usar Google Calendar era la opción más eficiente, potente y sostenible.</w:t>
      </w:r>
    </w:p>
    <w:p w:rsidR="00321ECA" w:rsidRPr="00D86A8C" w:rsidRDefault="00321ECA" w:rsidP="00D86A8C">
      <w:pPr>
        <w:pStyle w:val="Ttulo1"/>
        <w:ind w:firstLine="708"/>
        <w:rPr>
          <w:bCs/>
          <w:color w:val="auto"/>
        </w:rPr>
      </w:pPr>
      <w:r>
        <w:rPr>
          <w:bCs/>
          <w:color w:val="auto"/>
        </w:rPr>
        <w:t xml:space="preserve">- </w:t>
      </w:r>
      <w:r w:rsidRPr="00217786">
        <w:rPr>
          <w:bCs/>
          <w:color w:val="auto"/>
        </w:rPr>
        <w:t>Calendario propio</w:t>
      </w:r>
      <w:r>
        <w:rPr>
          <w:bCs/>
          <w:color w:val="auto"/>
        </w:rPr>
        <w:t>:</w:t>
      </w:r>
    </w:p>
    <w:p w:rsidR="00321ECA" w:rsidRPr="00520780" w:rsidRDefault="00321ECA" w:rsidP="00321ECA">
      <w:pPr>
        <w:pStyle w:val="Ttulo1"/>
        <w:ind w:left="1080"/>
        <w:rPr>
          <w:color w:val="auto"/>
        </w:rPr>
      </w:pPr>
      <w:r w:rsidRPr="00520780">
        <w:rPr>
          <w:color w:val="auto"/>
        </w:rPr>
        <w:t>Mayor complejidad al desarrollar repeticiones, avisos, sincronización, recordatorios, días laborables…</w:t>
      </w:r>
    </w:p>
    <w:p w:rsidR="00321ECA" w:rsidRPr="00217786" w:rsidRDefault="00321ECA" w:rsidP="00321ECA">
      <w:pPr>
        <w:pStyle w:val="Ttulo1"/>
        <w:ind w:firstLine="708"/>
        <w:rPr>
          <w:bCs/>
          <w:color w:val="auto"/>
        </w:rPr>
      </w:pPr>
      <w:r>
        <w:rPr>
          <w:bCs/>
          <w:color w:val="auto"/>
        </w:rPr>
        <w:t xml:space="preserve">- </w:t>
      </w:r>
      <w:r w:rsidRPr="00217786">
        <w:rPr>
          <w:bCs/>
          <w:color w:val="auto"/>
        </w:rPr>
        <w:t>Google Calendar vía API</w:t>
      </w:r>
    </w:p>
    <w:p w:rsidR="00321ECA" w:rsidRPr="00520780" w:rsidRDefault="00321ECA" w:rsidP="00321ECA">
      <w:pPr>
        <w:pStyle w:val="Ttulo1"/>
        <w:ind w:left="1080"/>
        <w:rPr>
          <w:color w:val="auto"/>
        </w:rPr>
      </w:pPr>
      <w:r w:rsidRPr="00217786">
        <w:rPr>
          <w:color w:val="auto"/>
        </w:rPr>
        <w:t>Sistema robusto, estable y ampliamente</w:t>
      </w:r>
      <w:r w:rsidRPr="00520780">
        <w:rPr>
          <w:color w:val="auto"/>
        </w:rPr>
        <w:t xml:space="preserve"> usado.</w:t>
      </w:r>
    </w:p>
    <w:p w:rsidR="00321ECA" w:rsidRPr="00520780" w:rsidRDefault="00321ECA" w:rsidP="00321ECA">
      <w:pPr>
        <w:pStyle w:val="Ttulo1"/>
        <w:ind w:left="1080"/>
        <w:rPr>
          <w:color w:val="auto"/>
        </w:rPr>
      </w:pPr>
      <w:r w:rsidRPr="00520780">
        <w:rPr>
          <w:color w:val="auto"/>
        </w:rPr>
        <w:t>Funciones avanzadas ya resueltas (eventos periódicos, recordatorios, sincronización entre dispositivos).</w:t>
      </w:r>
    </w:p>
    <w:p w:rsidR="00321ECA" w:rsidRPr="00520780" w:rsidRDefault="00321ECA" w:rsidP="00321ECA">
      <w:pPr>
        <w:pStyle w:val="Ttulo1"/>
        <w:ind w:left="1080"/>
        <w:rPr>
          <w:color w:val="auto"/>
        </w:rPr>
      </w:pPr>
      <w:r w:rsidRPr="00520780">
        <w:rPr>
          <w:color w:val="auto"/>
        </w:rPr>
        <w:t>Evita reinventar algo que ya funciona perfectamente.</w:t>
      </w:r>
    </w:p>
    <w:p w:rsidR="00321ECA" w:rsidRPr="00520780" w:rsidRDefault="00321ECA" w:rsidP="00321ECA">
      <w:pPr>
        <w:pStyle w:val="Ttulo1"/>
        <w:ind w:left="1080"/>
        <w:rPr>
          <w:color w:val="auto"/>
        </w:rPr>
      </w:pPr>
      <w:r w:rsidRPr="00520780">
        <w:rPr>
          <w:color w:val="auto"/>
        </w:rPr>
        <w:t>Reduce la carga de desarrollo y aumenta la sostenibilidad del proyecto.</w:t>
      </w:r>
    </w:p>
    <w:p w:rsidR="00FD1344" w:rsidRPr="00321ECA" w:rsidRDefault="00321ECA" w:rsidP="00321ECA">
      <w:pPr>
        <w:pStyle w:val="Ttulo1"/>
        <w:ind w:left="1080"/>
        <w:rPr>
          <w:color w:val="auto"/>
        </w:rPr>
      </w:pPr>
      <w:r w:rsidRPr="00520780">
        <w:rPr>
          <w:color w:val="auto"/>
        </w:rPr>
        <w:t>Se integra de manera natural con los procedimientos de trabajo reales de una empresa.</w:t>
      </w:r>
      <w:r w:rsidR="00D86A8C">
        <w:rPr>
          <w:color w:val="auto"/>
        </w:rPr>
        <w:br/>
      </w:r>
      <w:r w:rsidR="00D86A8C">
        <w:rPr>
          <w:color w:val="auto"/>
        </w:rPr>
        <w:br/>
      </w:r>
    </w:p>
    <w:p w:rsidR="00FD1344" w:rsidRPr="004C073B" w:rsidRDefault="00CC7F88" w:rsidP="00FD1344">
      <w:pPr>
        <w:pStyle w:val="Ttulo1"/>
        <w:rPr>
          <w:b/>
          <w:sz w:val="52"/>
          <w:szCs w:val="52"/>
          <w:u w:val="single"/>
        </w:rPr>
      </w:pPr>
      <w:bookmarkStart w:id="13" w:name="_Toc214264562"/>
      <w:r w:rsidRPr="004C073B">
        <w:rPr>
          <w:b/>
          <w:sz w:val="52"/>
          <w:szCs w:val="52"/>
          <w:u w:val="single"/>
        </w:rPr>
        <w:lastRenderedPageBreak/>
        <w:t>4</w:t>
      </w:r>
      <w:r w:rsidR="00FD1344" w:rsidRPr="004C073B">
        <w:rPr>
          <w:b/>
          <w:sz w:val="52"/>
          <w:szCs w:val="52"/>
          <w:u w:val="single"/>
        </w:rPr>
        <w:t>. Análisis del entorno y diagnóstico inicial</w:t>
      </w:r>
      <w:bookmarkEnd w:id="13"/>
      <w:r w:rsidR="00FD1344" w:rsidRPr="004C073B">
        <w:rPr>
          <w:b/>
          <w:sz w:val="52"/>
          <w:szCs w:val="52"/>
          <w:u w:val="single"/>
        </w:rPr>
        <w:t xml:space="preserve"> </w:t>
      </w:r>
    </w:p>
    <w:p w:rsidR="006822A1" w:rsidRDefault="006822A1" w:rsidP="004C7B18">
      <w:pPr>
        <w:pStyle w:val="Ttulo1"/>
        <w:ind w:left="708"/>
        <w:rPr>
          <w:color w:val="auto"/>
        </w:rPr>
      </w:pPr>
      <w:bookmarkStart w:id="14" w:name="_Toc214264563"/>
      <w:r>
        <w:t xml:space="preserve">4.1 </w:t>
      </w:r>
      <w:r w:rsidR="00FD1344">
        <w:t>Matriz DAF</w:t>
      </w:r>
      <w:r w:rsidR="008F3618">
        <w:t>O</w:t>
      </w:r>
      <w:r w:rsidR="00FD1344">
        <w:t>.</w:t>
      </w:r>
      <w:bookmarkEnd w:id="14"/>
      <w:r>
        <w:br/>
      </w:r>
      <w:r w:rsidR="008F3618">
        <w:br/>
      </w:r>
      <w:r w:rsidR="008F3618" w:rsidRPr="004C7B18">
        <w:rPr>
          <w:b/>
          <w:color w:val="auto"/>
        </w:rPr>
        <w:t>Fortalezas</w:t>
      </w:r>
      <w:r w:rsidR="008F3618" w:rsidRPr="004C7B18">
        <w:rPr>
          <w:b/>
        </w:rPr>
        <w:t>:</w:t>
      </w:r>
      <w:r>
        <w:br/>
      </w:r>
      <w:r>
        <w:rPr>
          <w:color w:val="auto"/>
        </w:rPr>
        <w:t xml:space="preserve">   </w:t>
      </w:r>
      <w:r w:rsidR="008F3618">
        <w:rPr>
          <w:color w:val="auto"/>
        </w:rPr>
        <w:t xml:space="preserve">- </w:t>
      </w:r>
      <w:r w:rsidR="008F3618" w:rsidRPr="008F3618">
        <w:rPr>
          <w:color w:val="auto"/>
        </w:rPr>
        <w:t xml:space="preserve">Integración directa con Google Calendar, herramienta robusta y </w:t>
      </w:r>
      <w:r w:rsidR="008F3618">
        <w:rPr>
          <w:color w:val="auto"/>
        </w:rPr>
        <w:t xml:space="preserve">  </w:t>
      </w:r>
      <w:r>
        <w:rPr>
          <w:color w:val="auto"/>
        </w:rPr>
        <w:t xml:space="preserve"> </w:t>
      </w:r>
      <w:r w:rsidR="008F3618" w:rsidRPr="008F3618">
        <w:rPr>
          <w:color w:val="auto"/>
        </w:rPr>
        <w:t>ampliamente extendida.</w:t>
      </w:r>
      <w:r>
        <w:rPr>
          <w:color w:val="auto"/>
        </w:rPr>
        <w:br/>
      </w:r>
      <w:r w:rsidR="008F3618">
        <w:rPr>
          <w:color w:val="auto"/>
        </w:rPr>
        <w:t>-</w:t>
      </w:r>
      <w:r w:rsidR="008F3618" w:rsidRPr="008F3618">
        <w:rPr>
          <w:color w:val="auto"/>
        </w:rPr>
        <w:t>Arquitectura modular (App + API + BD) que permite crecimiento y futuras ampliaciones.</w:t>
      </w:r>
      <w:r>
        <w:rPr>
          <w:color w:val="auto"/>
        </w:rPr>
        <w:br/>
        <w:t xml:space="preserve">   -</w:t>
      </w:r>
      <w:r w:rsidR="008F3618" w:rsidRPr="008F3618">
        <w:rPr>
          <w:color w:val="auto"/>
        </w:rPr>
        <w:t>Experiencia real en el sector industrial y de mantenimiento, lo que aporta enfoque práctico y ajustado a necesidades reales.</w:t>
      </w:r>
      <w:r>
        <w:rPr>
          <w:color w:val="auto"/>
        </w:rPr>
        <w:br/>
      </w:r>
    </w:p>
    <w:p w:rsidR="00B53C9E" w:rsidRPr="00B53C9E" w:rsidRDefault="006822A1" w:rsidP="004C7B18">
      <w:pPr>
        <w:pStyle w:val="Ttulo1"/>
        <w:ind w:left="708"/>
        <w:rPr>
          <w:color w:val="auto"/>
        </w:rPr>
      </w:pPr>
      <w:r w:rsidRPr="004C7B18">
        <w:rPr>
          <w:b/>
          <w:color w:val="auto"/>
        </w:rPr>
        <w:t>Debilidades:</w:t>
      </w:r>
      <w:r>
        <w:rPr>
          <w:color w:val="auto"/>
        </w:rPr>
        <w:br/>
        <w:t xml:space="preserve">   -</w:t>
      </w:r>
      <w:r w:rsidRPr="006822A1">
        <w:t xml:space="preserve"> </w:t>
      </w:r>
      <w:r w:rsidRPr="006822A1">
        <w:rPr>
          <w:color w:val="auto"/>
        </w:rPr>
        <w:t>Proyecto de</w:t>
      </w:r>
      <w:r w:rsidR="004C7B18">
        <w:rPr>
          <w:color w:val="auto"/>
        </w:rPr>
        <w:t xml:space="preserve">sarrollado por una sola persona ya </w:t>
      </w:r>
      <w:proofErr w:type="spellStart"/>
      <w:r w:rsidR="004C7B18">
        <w:rPr>
          <w:color w:val="auto"/>
        </w:rPr>
        <w:t>qye</w:t>
      </w:r>
      <w:proofErr w:type="spellEnd"/>
      <w:r w:rsidRPr="006822A1">
        <w:rPr>
          <w:color w:val="auto"/>
        </w:rPr>
        <w:t xml:space="preserve"> las horas disponibles limitan la complejidad.</w:t>
      </w:r>
      <w:r>
        <w:rPr>
          <w:color w:val="auto"/>
        </w:rPr>
        <w:br/>
        <w:t xml:space="preserve">   - </w:t>
      </w:r>
      <w:r w:rsidRPr="006822A1">
        <w:rPr>
          <w:color w:val="auto"/>
        </w:rPr>
        <w:t>Dependencia de la API de Google</w:t>
      </w:r>
      <w:r>
        <w:rPr>
          <w:color w:val="auto"/>
        </w:rPr>
        <w:t>.</w:t>
      </w:r>
      <w:r>
        <w:rPr>
          <w:color w:val="auto"/>
        </w:rPr>
        <w:br/>
        <w:t xml:space="preserve">   -</w:t>
      </w:r>
      <w:r w:rsidRPr="006822A1">
        <w:t xml:space="preserve"> </w:t>
      </w:r>
      <w:r w:rsidRPr="006822A1">
        <w:rPr>
          <w:color w:val="auto"/>
        </w:rPr>
        <w:t>Versión inicial sin f</w:t>
      </w:r>
      <w:r>
        <w:rPr>
          <w:color w:val="auto"/>
        </w:rPr>
        <w:t>unciones avanzadas (inventario</w:t>
      </w:r>
      <w:r w:rsidRPr="006822A1">
        <w:rPr>
          <w:color w:val="auto"/>
        </w:rPr>
        <w:t xml:space="preserve">, notificaciones </w:t>
      </w:r>
      <w:proofErr w:type="spellStart"/>
      <w:r w:rsidRPr="006822A1">
        <w:rPr>
          <w:color w:val="auto"/>
        </w:rPr>
        <w:t>push</w:t>
      </w:r>
      <w:proofErr w:type="spellEnd"/>
      <w:r w:rsidRPr="006822A1">
        <w:rPr>
          <w:color w:val="auto"/>
        </w:rPr>
        <w:t>).</w:t>
      </w:r>
      <w:r>
        <w:rPr>
          <w:color w:val="auto"/>
        </w:rPr>
        <w:br/>
      </w:r>
      <w:r w:rsidR="008F3618" w:rsidRPr="008F3618">
        <w:br/>
      </w:r>
      <w:r w:rsidR="009F3A6B" w:rsidRPr="004C7B18">
        <w:rPr>
          <w:b/>
          <w:color w:val="auto"/>
        </w:rPr>
        <w:t>Oportunidades:</w:t>
      </w:r>
      <w:r w:rsidR="00B53C9E">
        <w:rPr>
          <w:color w:val="auto"/>
        </w:rPr>
        <w:br/>
        <w:t xml:space="preserve">   -</w:t>
      </w:r>
      <w:r w:rsidR="00B53C9E" w:rsidRPr="00B53C9E">
        <w:rPr>
          <w:color w:val="auto"/>
        </w:rPr>
        <w:t>Las empresas industriales están en pleno proceso de digitalización y automatización.</w:t>
      </w:r>
    </w:p>
    <w:p w:rsidR="00B53C9E" w:rsidRPr="00B53C9E" w:rsidRDefault="00B53C9E" w:rsidP="004C7B18">
      <w:pPr>
        <w:pStyle w:val="Ttulo1"/>
        <w:ind w:left="708"/>
        <w:rPr>
          <w:color w:val="auto"/>
        </w:rPr>
      </w:pPr>
      <w:r>
        <w:rPr>
          <w:color w:val="auto"/>
        </w:rPr>
        <w:t xml:space="preserve">   -</w:t>
      </w:r>
      <w:r w:rsidRPr="00B53C9E">
        <w:rPr>
          <w:color w:val="auto"/>
        </w:rPr>
        <w:t>Falta de apps específicas</w:t>
      </w:r>
      <w:r w:rsidR="004C7B18">
        <w:rPr>
          <w:color w:val="auto"/>
        </w:rPr>
        <w:t xml:space="preserve"> y económicas</w:t>
      </w:r>
      <w:r w:rsidRPr="00B53C9E">
        <w:rPr>
          <w:color w:val="auto"/>
        </w:rPr>
        <w:t xml:space="preserve"> para mantenimiento accesibles desde el móvil en pymes.</w:t>
      </w:r>
    </w:p>
    <w:p w:rsidR="00B53C9E" w:rsidRPr="00B53C9E" w:rsidRDefault="00B53C9E" w:rsidP="004C7B18">
      <w:pPr>
        <w:pStyle w:val="Ttulo1"/>
        <w:ind w:left="708"/>
        <w:rPr>
          <w:color w:val="auto"/>
        </w:rPr>
      </w:pPr>
      <w:r w:rsidRPr="004C7B18">
        <w:rPr>
          <w:b/>
          <w:color w:val="auto"/>
        </w:rPr>
        <w:t>Amenazas:</w:t>
      </w:r>
      <w:r>
        <w:rPr>
          <w:color w:val="auto"/>
        </w:rPr>
        <w:br/>
        <w:t xml:space="preserve">   -</w:t>
      </w:r>
      <w:r w:rsidRPr="00B53C9E">
        <w:rPr>
          <w:color w:val="auto"/>
        </w:rPr>
        <w:t>Existencia de software comercial de mantenimiento (GMAO) más completo, aunque caro.</w:t>
      </w:r>
      <w:r>
        <w:rPr>
          <w:color w:val="auto"/>
        </w:rPr>
        <w:br/>
        <w:t xml:space="preserve">   -</w:t>
      </w:r>
      <w:r w:rsidRPr="00B53C9E">
        <w:rPr>
          <w:color w:val="auto"/>
        </w:rPr>
        <w:t>Dependencia tecnológica del ecosistema de Google.</w:t>
      </w:r>
      <w:r>
        <w:rPr>
          <w:color w:val="auto"/>
        </w:rPr>
        <w:br/>
        <w:t xml:space="preserve">   -</w:t>
      </w:r>
      <w:r w:rsidRPr="00B53C9E">
        <w:rPr>
          <w:color w:val="auto"/>
        </w:rPr>
        <w:t>Competencia creciente en apps móviles de productividad y organización.</w:t>
      </w:r>
    </w:p>
    <w:p w:rsidR="00F51F36" w:rsidRDefault="002C471D" w:rsidP="002C471D">
      <w:pPr>
        <w:pStyle w:val="Ttulo1"/>
      </w:pPr>
      <w:bookmarkStart w:id="15" w:name="_Toc214264564"/>
      <w:r>
        <w:br/>
      </w:r>
    </w:p>
    <w:p w:rsidR="00F51F36" w:rsidRDefault="00F51F36" w:rsidP="002C471D">
      <w:pPr>
        <w:pStyle w:val="Ttulo1"/>
      </w:pPr>
    </w:p>
    <w:p w:rsidR="00F51F36" w:rsidRDefault="00F51F36" w:rsidP="002C471D">
      <w:pPr>
        <w:pStyle w:val="Ttulo1"/>
      </w:pPr>
    </w:p>
    <w:p w:rsidR="00FD1344" w:rsidRDefault="002C471D" w:rsidP="004C7B18">
      <w:pPr>
        <w:pStyle w:val="Ttulo1"/>
        <w:ind w:left="708"/>
      </w:pPr>
      <w:r>
        <w:lastRenderedPageBreak/>
        <w:t>4.2</w:t>
      </w:r>
      <w:r>
        <w:tab/>
      </w:r>
      <w:r w:rsidR="00F51F36">
        <w:t>Análisis PESTEL</w:t>
      </w:r>
      <w:r w:rsidR="00FD1344">
        <w:t>.</w:t>
      </w:r>
      <w:bookmarkEnd w:id="15"/>
      <w:r w:rsidR="00FD1344">
        <w:t xml:space="preserve"> </w:t>
      </w:r>
    </w:p>
    <w:p w:rsidR="00342016" w:rsidRDefault="00342016" w:rsidP="004C7B18">
      <w:pPr>
        <w:ind w:left="708"/>
      </w:pPr>
    </w:p>
    <w:p w:rsidR="00342016" w:rsidRPr="00342016" w:rsidRDefault="00342016" w:rsidP="004C7B18">
      <w:pPr>
        <w:ind w:left="708"/>
        <w:rPr>
          <w:rFonts w:asciiTheme="majorHAnsi" w:hAnsiTheme="majorHAnsi" w:cstheme="majorHAnsi"/>
          <w:b/>
          <w:bCs/>
          <w:sz w:val="32"/>
          <w:szCs w:val="32"/>
        </w:rPr>
      </w:pPr>
      <w:r w:rsidRPr="00342016">
        <w:rPr>
          <w:rFonts w:asciiTheme="majorHAnsi" w:hAnsiTheme="majorHAnsi" w:cstheme="majorHAnsi"/>
          <w:b/>
          <w:bCs/>
          <w:sz w:val="32"/>
          <w:szCs w:val="32"/>
        </w:rPr>
        <w:t>P – Político</w:t>
      </w:r>
      <w:r>
        <w:rPr>
          <w:rFonts w:asciiTheme="majorHAnsi" w:hAnsiTheme="majorHAnsi" w:cstheme="majorHAnsi"/>
          <w:b/>
          <w:bCs/>
          <w:sz w:val="32"/>
          <w:szCs w:val="32"/>
        </w:rPr>
        <w:br/>
      </w:r>
      <w:r>
        <w:rPr>
          <w:rFonts w:asciiTheme="majorHAnsi" w:hAnsiTheme="majorHAnsi" w:cstheme="majorHAnsi"/>
          <w:sz w:val="32"/>
          <w:szCs w:val="32"/>
        </w:rPr>
        <w:t xml:space="preserve">- </w:t>
      </w:r>
      <w:r w:rsidRPr="00342016">
        <w:rPr>
          <w:rFonts w:asciiTheme="majorHAnsi" w:hAnsiTheme="majorHAnsi" w:cstheme="majorHAnsi"/>
          <w:sz w:val="32"/>
          <w:szCs w:val="32"/>
        </w:rPr>
        <w:t>Impulso europeo a la digitaliz</w:t>
      </w:r>
      <w:r>
        <w:rPr>
          <w:rFonts w:asciiTheme="majorHAnsi" w:hAnsiTheme="majorHAnsi" w:cstheme="majorHAnsi"/>
          <w:sz w:val="32"/>
          <w:szCs w:val="32"/>
        </w:rPr>
        <w:t>ación industrial</w:t>
      </w:r>
      <w:r w:rsidRPr="00342016">
        <w:rPr>
          <w:rFonts w:asciiTheme="majorHAnsi" w:hAnsiTheme="majorHAnsi" w:cstheme="majorHAnsi"/>
          <w:sz w:val="32"/>
          <w:szCs w:val="32"/>
        </w:rPr>
        <w:t>.</w:t>
      </w:r>
      <w:r>
        <w:rPr>
          <w:rFonts w:asciiTheme="majorHAnsi" w:hAnsiTheme="majorHAnsi" w:cstheme="majorHAnsi"/>
          <w:sz w:val="32"/>
          <w:szCs w:val="32"/>
        </w:rPr>
        <w:br/>
        <w:t xml:space="preserve">- </w:t>
      </w:r>
      <w:r w:rsidRPr="00342016">
        <w:rPr>
          <w:rFonts w:asciiTheme="majorHAnsi" w:hAnsiTheme="majorHAnsi" w:cstheme="majorHAnsi"/>
          <w:sz w:val="32"/>
          <w:szCs w:val="32"/>
        </w:rPr>
        <w:t>Políticas de apoyo a la eficiencia en procesos operativos dentro de empresas.</w:t>
      </w:r>
    </w:p>
    <w:p w:rsidR="00342016" w:rsidRPr="00342016" w:rsidRDefault="00342016" w:rsidP="004C7B18">
      <w:pPr>
        <w:ind w:left="708"/>
        <w:rPr>
          <w:rFonts w:asciiTheme="majorHAnsi" w:hAnsiTheme="majorHAnsi" w:cstheme="majorHAnsi"/>
          <w:b/>
          <w:bCs/>
          <w:sz w:val="32"/>
          <w:szCs w:val="32"/>
        </w:rPr>
      </w:pPr>
      <w:r w:rsidRPr="00342016">
        <w:rPr>
          <w:rFonts w:asciiTheme="majorHAnsi" w:hAnsiTheme="majorHAnsi" w:cstheme="majorHAnsi"/>
          <w:b/>
          <w:bCs/>
          <w:sz w:val="32"/>
          <w:szCs w:val="32"/>
        </w:rPr>
        <w:t>E – Económico</w:t>
      </w:r>
      <w:r>
        <w:rPr>
          <w:rFonts w:asciiTheme="majorHAnsi" w:hAnsiTheme="majorHAnsi" w:cstheme="majorHAnsi"/>
          <w:b/>
          <w:bCs/>
          <w:sz w:val="32"/>
          <w:szCs w:val="32"/>
        </w:rPr>
        <w:br/>
      </w:r>
      <w:r>
        <w:rPr>
          <w:rFonts w:asciiTheme="majorHAnsi" w:hAnsiTheme="majorHAnsi" w:cstheme="majorHAnsi"/>
          <w:sz w:val="32"/>
          <w:szCs w:val="32"/>
        </w:rPr>
        <w:t>-</w:t>
      </w:r>
      <w:r w:rsidRPr="00342016">
        <w:rPr>
          <w:rFonts w:asciiTheme="majorHAnsi" w:hAnsiTheme="majorHAnsi" w:cstheme="majorHAnsi"/>
          <w:sz w:val="32"/>
          <w:szCs w:val="32"/>
        </w:rPr>
        <w:t>Muchas pymes no pueden asumir el coste elevado de software especializado (GMAO).</w:t>
      </w:r>
      <w:r>
        <w:rPr>
          <w:rFonts w:asciiTheme="majorHAnsi" w:hAnsiTheme="majorHAnsi" w:cstheme="majorHAnsi"/>
          <w:sz w:val="32"/>
          <w:szCs w:val="32"/>
        </w:rPr>
        <w:br/>
        <w:t xml:space="preserve">- </w:t>
      </w:r>
      <w:r w:rsidRPr="00342016">
        <w:rPr>
          <w:rFonts w:asciiTheme="majorHAnsi" w:hAnsiTheme="majorHAnsi" w:cstheme="majorHAnsi"/>
          <w:sz w:val="32"/>
          <w:szCs w:val="32"/>
        </w:rPr>
        <w:t>Las soluciones internas o personalizadas suelen ser más rentables a largo plazo.</w:t>
      </w:r>
    </w:p>
    <w:p w:rsidR="00342016" w:rsidRPr="00342016" w:rsidRDefault="00342016" w:rsidP="004C7B18">
      <w:pPr>
        <w:ind w:left="708"/>
        <w:rPr>
          <w:rFonts w:asciiTheme="majorHAnsi" w:hAnsiTheme="majorHAnsi" w:cstheme="majorHAnsi"/>
          <w:b/>
          <w:bCs/>
          <w:sz w:val="32"/>
          <w:szCs w:val="32"/>
        </w:rPr>
      </w:pPr>
      <w:r>
        <w:rPr>
          <w:rFonts w:asciiTheme="majorHAnsi" w:hAnsiTheme="majorHAnsi" w:cstheme="majorHAnsi"/>
          <w:b/>
          <w:bCs/>
          <w:sz w:val="32"/>
          <w:szCs w:val="32"/>
        </w:rPr>
        <w:t>S – Social</w:t>
      </w:r>
      <w:r>
        <w:rPr>
          <w:rFonts w:asciiTheme="majorHAnsi" w:hAnsiTheme="majorHAnsi" w:cstheme="majorHAnsi"/>
          <w:b/>
          <w:bCs/>
          <w:sz w:val="32"/>
          <w:szCs w:val="32"/>
        </w:rPr>
        <w:br/>
      </w:r>
      <w:r>
        <w:rPr>
          <w:rFonts w:asciiTheme="majorHAnsi" w:hAnsiTheme="majorHAnsi" w:cstheme="majorHAnsi"/>
          <w:sz w:val="32"/>
          <w:szCs w:val="32"/>
        </w:rPr>
        <w:t xml:space="preserve">- </w:t>
      </w:r>
      <w:r w:rsidRPr="00342016">
        <w:rPr>
          <w:rFonts w:asciiTheme="majorHAnsi" w:hAnsiTheme="majorHAnsi" w:cstheme="majorHAnsi"/>
          <w:sz w:val="32"/>
          <w:szCs w:val="32"/>
        </w:rPr>
        <w:t>Necesidad de mejorar la comunicación interna en entornos industriales.</w:t>
      </w:r>
    </w:p>
    <w:p w:rsidR="00342016" w:rsidRPr="00342016" w:rsidRDefault="00342016" w:rsidP="004C7B18">
      <w:pPr>
        <w:ind w:left="708"/>
        <w:rPr>
          <w:rFonts w:asciiTheme="majorHAnsi" w:hAnsiTheme="majorHAnsi" w:cstheme="majorHAnsi"/>
          <w:b/>
          <w:bCs/>
          <w:sz w:val="32"/>
          <w:szCs w:val="32"/>
        </w:rPr>
      </w:pPr>
      <w:r>
        <w:rPr>
          <w:rFonts w:asciiTheme="majorHAnsi" w:hAnsiTheme="majorHAnsi" w:cstheme="majorHAnsi"/>
          <w:b/>
          <w:bCs/>
          <w:sz w:val="32"/>
          <w:szCs w:val="32"/>
        </w:rPr>
        <w:t>T – Tecnológico</w:t>
      </w:r>
      <w:r>
        <w:rPr>
          <w:rFonts w:asciiTheme="majorHAnsi" w:hAnsiTheme="majorHAnsi" w:cstheme="majorHAnsi"/>
          <w:b/>
          <w:bCs/>
          <w:sz w:val="32"/>
          <w:szCs w:val="32"/>
        </w:rPr>
        <w:br/>
      </w:r>
      <w:r>
        <w:rPr>
          <w:rFonts w:asciiTheme="majorHAnsi" w:hAnsiTheme="majorHAnsi" w:cstheme="majorHAnsi"/>
          <w:sz w:val="32"/>
          <w:szCs w:val="32"/>
        </w:rPr>
        <w:t xml:space="preserve">- </w:t>
      </w:r>
      <w:r w:rsidRPr="00342016">
        <w:rPr>
          <w:rFonts w:asciiTheme="majorHAnsi" w:hAnsiTheme="majorHAnsi" w:cstheme="majorHAnsi"/>
          <w:sz w:val="32"/>
          <w:szCs w:val="32"/>
        </w:rPr>
        <w:t xml:space="preserve">Google ofrece </w:t>
      </w:r>
      <w:proofErr w:type="spellStart"/>
      <w:r w:rsidRPr="00342016">
        <w:rPr>
          <w:rFonts w:asciiTheme="majorHAnsi" w:hAnsiTheme="majorHAnsi" w:cstheme="majorHAnsi"/>
          <w:sz w:val="32"/>
          <w:szCs w:val="32"/>
        </w:rPr>
        <w:t>APIs</w:t>
      </w:r>
      <w:proofErr w:type="spellEnd"/>
      <w:r w:rsidRPr="00342016">
        <w:rPr>
          <w:rFonts w:asciiTheme="majorHAnsi" w:hAnsiTheme="majorHAnsi" w:cstheme="majorHAnsi"/>
          <w:sz w:val="32"/>
          <w:szCs w:val="32"/>
        </w:rPr>
        <w:t xml:space="preserve"> estables y documentadas que facilitan la integración.</w:t>
      </w:r>
      <w:r>
        <w:rPr>
          <w:rFonts w:asciiTheme="majorHAnsi" w:hAnsiTheme="majorHAnsi" w:cstheme="majorHAnsi"/>
          <w:sz w:val="32"/>
          <w:szCs w:val="32"/>
        </w:rPr>
        <w:br/>
        <w:t xml:space="preserve">- </w:t>
      </w:r>
      <w:r w:rsidRPr="00342016">
        <w:rPr>
          <w:rFonts w:asciiTheme="majorHAnsi" w:hAnsiTheme="majorHAnsi" w:cstheme="majorHAnsi"/>
          <w:sz w:val="32"/>
          <w:szCs w:val="32"/>
        </w:rPr>
        <w:t>Expansión del desarrollo multiplataforma (</w:t>
      </w:r>
      <w:proofErr w:type="spellStart"/>
      <w:r w:rsidRPr="00342016">
        <w:rPr>
          <w:rFonts w:asciiTheme="majorHAnsi" w:hAnsiTheme="majorHAnsi" w:cstheme="majorHAnsi"/>
          <w:sz w:val="32"/>
          <w:szCs w:val="32"/>
        </w:rPr>
        <w:t>React</w:t>
      </w:r>
      <w:proofErr w:type="spellEnd"/>
      <w:r w:rsidRPr="00342016">
        <w:rPr>
          <w:rFonts w:asciiTheme="majorHAnsi" w:hAnsiTheme="majorHAnsi" w:cstheme="majorHAnsi"/>
          <w:sz w:val="32"/>
          <w:szCs w:val="32"/>
        </w:rPr>
        <w:t xml:space="preserve"> </w:t>
      </w:r>
      <w:proofErr w:type="spellStart"/>
      <w:r w:rsidRPr="00342016">
        <w:rPr>
          <w:rFonts w:asciiTheme="majorHAnsi" w:hAnsiTheme="majorHAnsi" w:cstheme="majorHAnsi"/>
          <w:sz w:val="32"/>
          <w:szCs w:val="32"/>
        </w:rPr>
        <w:t>Native</w:t>
      </w:r>
      <w:proofErr w:type="spellEnd"/>
      <w:r w:rsidRPr="00342016">
        <w:rPr>
          <w:rFonts w:asciiTheme="majorHAnsi" w:hAnsiTheme="majorHAnsi" w:cstheme="majorHAnsi"/>
          <w:sz w:val="32"/>
          <w:szCs w:val="32"/>
        </w:rPr>
        <w:t>) que reduce costes.</w:t>
      </w:r>
    </w:p>
    <w:p w:rsidR="00342016" w:rsidRPr="00F51F36" w:rsidRDefault="00342016" w:rsidP="004C7B18">
      <w:pPr>
        <w:ind w:left="708"/>
        <w:rPr>
          <w:rFonts w:asciiTheme="majorHAnsi" w:hAnsiTheme="majorHAnsi" w:cstheme="majorHAnsi"/>
          <w:b/>
          <w:bCs/>
          <w:sz w:val="32"/>
          <w:szCs w:val="32"/>
        </w:rPr>
      </w:pPr>
      <w:r w:rsidRPr="00342016">
        <w:rPr>
          <w:rFonts w:asciiTheme="majorHAnsi" w:hAnsiTheme="majorHAnsi" w:cstheme="majorHAnsi"/>
          <w:b/>
          <w:bCs/>
          <w:sz w:val="32"/>
          <w:szCs w:val="32"/>
        </w:rPr>
        <w:t>E – Ecológico</w:t>
      </w:r>
      <w:r>
        <w:rPr>
          <w:rFonts w:asciiTheme="majorHAnsi" w:hAnsiTheme="majorHAnsi" w:cstheme="majorHAnsi"/>
          <w:b/>
          <w:bCs/>
          <w:sz w:val="32"/>
          <w:szCs w:val="32"/>
        </w:rPr>
        <w:br/>
        <w:t xml:space="preserve">- </w:t>
      </w:r>
      <w:r w:rsidRPr="00342016">
        <w:rPr>
          <w:rFonts w:asciiTheme="majorHAnsi" w:hAnsiTheme="majorHAnsi" w:cstheme="majorHAnsi"/>
          <w:sz w:val="32"/>
          <w:szCs w:val="32"/>
        </w:rPr>
        <w:t>Sustituir documentos en papel por herramientas digitales reduce residuos.</w:t>
      </w:r>
      <w:r w:rsidR="00F51F36">
        <w:rPr>
          <w:rFonts w:asciiTheme="majorHAnsi" w:hAnsiTheme="majorHAnsi" w:cstheme="majorHAnsi"/>
          <w:b/>
          <w:bCs/>
          <w:sz w:val="32"/>
          <w:szCs w:val="32"/>
        </w:rPr>
        <w:br/>
        <w:t xml:space="preserve">- </w:t>
      </w:r>
      <w:r w:rsidRPr="00342016">
        <w:rPr>
          <w:rFonts w:asciiTheme="majorHAnsi" w:hAnsiTheme="majorHAnsi" w:cstheme="majorHAnsi"/>
          <w:sz w:val="32"/>
          <w:szCs w:val="32"/>
        </w:rPr>
        <w:t>Mejor organización de</w:t>
      </w:r>
      <w:r w:rsidR="00F51F36">
        <w:rPr>
          <w:rFonts w:asciiTheme="majorHAnsi" w:hAnsiTheme="majorHAnsi" w:cstheme="majorHAnsi"/>
          <w:sz w:val="32"/>
          <w:szCs w:val="32"/>
        </w:rPr>
        <w:t>l</w:t>
      </w:r>
      <w:r w:rsidRPr="00342016">
        <w:rPr>
          <w:rFonts w:asciiTheme="majorHAnsi" w:hAnsiTheme="majorHAnsi" w:cstheme="majorHAnsi"/>
          <w:sz w:val="32"/>
          <w:szCs w:val="32"/>
        </w:rPr>
        <w:t xml:space="preserve"> mantenimientos puede evitar averías que generen desperdicio energético.</w:t>
      </w:r>
    </w:p>
    <w:p w:rsidR="00F51F36" w:rsidRDefault="00342016" w:rsidP="004C7B18">
      <w:pPr>
        <w:ind w:left="708"/>
      </w:pPr>
      <w:r w:rsidRPr="00342016">
        <w:rPr>
          <w:rFonts w:asciiTheme="majorHAnsi" w:hAnsiTheme="majorHAnsi" w:cstheme="majorHAnsi"/>
          <w:b/>
          <w:bCs/>
          <w:sz w:val="32"/>
          <w:szCs w:val="32"/>
        </w:rPr>
        <w:t>L – Legal</w:t>
      </w:r>
      <w:r w:rsidR="00F51F36">
        <w:rPr>
          <w:rFonts w:asciiTheme="majorHAnsi" w:hAnsiTheme="majorHAnsi" w:cstheme="majorHAnsi"/>
          <w:b/>
          <w:bCs/>
          <w:sz w:val="32"/>
          <w:szCs w:val="32"/>
        </w:rPr>
        <w:br/>
        <w:t xml:space="preserve">- </w:t>
      </w:r>
      <w:r w:rsidRPr="00342016">
        <w:rPr>
          <w:rFonts w:asciiTheme="majorHAnsi" w:hAnsiTheme="majorHAnsi" w:cstheme="majorHAnsi"/>
          <w:sz w:val="32"/>
          <w:szCs w:val="32"/>
        </w:rPr>
        <w:t>Las apps internas pueden controlar mejor el almacenamiento de información sensible</w:t>
      </w:r>
      <w:r w:rsidRPr="00342016">
        <w:t>.</w:t>
      </w:r>
      <w:r w:rsidR="00F51F36">
        <w:br/>
      </w:r>
    </w:p>
    <w:p w:rsidR="00584BCA" w:rsidRPr="00584BCA" w:rsidRDefault="00F51F36" w:rsidP="00312CE0">
      <w:pPr>
        <w:pStyle w:val="Ttulo1"/>
        <w:ind w:left="708"/>
        <w:rPr>
          <w:b/>
          <w:bCs/>
          <w:color w:val="auto"/>
        </w:rPr>
      </w:pPr>
      <w:r w:rsidRPr="00F51F36">
        <w:lastRenderedPageBreak/>
        <w:t>4</w:t>
      </w:r>
      <w:r>
        <w:t>.3</w:t>
      </w:r>
      <w:r>
        <w:tab/>
        <w:t xml:space="preserve"> Benchmarking</w:t>
      </w:r>
      <w:r w:rsidRPr="00F51F36">
        <w:t>.</w:t>
      </w:r>
      <w:r w:rsidR="00584BCA">
        <w:br/>
      </w:r>
      <w:r w:rsidR="00584BCA" w:rsidRPr="00584BCA">
        <w:rPr>
          <w:bCs/>
          <w:color w:val="auto"/>
        </w:rPr>
        <w:t>Para evaluar el posic</w:t>
      </w:r>
      <w:r w:rsidR="00584BCA">
        <w:rPr>
          <w:bCs/>
          <w:color w:val="auto"/>
        </w:rPr>
        <w:t xml:space="preserve">ionamiento de </w:t>
      </w:r>
      <w:proofErr w:type="spellStart"/>
      <w:r w:rsidR="00584BCA">
        <w:rPr>
          <w:bCs/>
          <w:color w:val="auto"/>
        </w:rPr>
        <w:t>AppVidriera</w:t>
      </w:r>
      <w:proofErr w:type="spellEnd"/>
      <w:r w:rsidR="00584BCA">
        <w:rPr>
          <w:bCs/>
          <w:color w:val="auto"/>
        </w:rPr>
        <w:t xml:space="preserve"> se ha analizado la herramienta </w:t>
      </w:r>
      <w:r w:rsidR="00584BCA" w:rsidRPr="00584BCA">
        <w:rPr>
          <w:b/>
          <w:bCs/>
          <w:color w:val="auto"/>
        </w:rPr>
        <w:t>GMAO</w:t>
      </w:r>
      <w:r w:rsidR="00584BCA" w:rsidRPr="00584BCA">
        <w:rPr>
          <w:bCs/>
          <w:color w:val="auto"/>
        </w:rPr>
        <w:t xml:space="preserve"> </w:t>
      </w:r>
      <w:r w:rsidR="00584BCA">
        <w:rPr>
          <w:bCs/>
          <w:color w:val="auto"/>
        </w:rPr>
        <w:t>similar y</w:t>
      </w:r>
      <w:r w:rsidR="00584BCA" w:rsidRPr="00584BCA">
        <w:rPr>
          <w:bCs/>
          <w:color w:val="auto"/>
        </w:rPr>
        <w:t xml:space="preserve"> prese</w:t>
      </w:r>
      <w:r w:rsidR="00584BCA">
        <w:rPr>
          <w:bCs/>
          <w:color w:val="auto"/>
        </w:rPr>
        <w:t>nte</w:t>
      </w:r>
      <w:r w:rsidR="00584BCA" w:rsidRPr="00584BCA">
        <w:rPr>
          <w:bCs/>
          <w:color w:val="auto"/>
        </w:rPr>
        <w:t xml:space="preserve"> en el mercado industrial</w:t>
      </w:r>
      <w:r w:rsidR="00584BCA">
        <w:rPr>
          <w:b/>
          <w:bCs/>
          <w:color w:val="auto"/>
        </w:rPr>
        <w:t xml:space="preserve"> </w:t>
      </w:r>
      <w:r w:rsidR="00584BCA" w:rsidRPr="00584BCA">
        <w:rPr>
          <w:color w:val="auto"/>
        </w:rPr>
        <w:br/>
        <w:t>Software de mantenimiento muy utilizado internacionalmente. Permite crear órdenes de trabajo, controlar inventarios, registrar incidencias y visualizar mantenimientos preventivos.</w:t>
      </w:r>
    </w:p>
    <w:p w:rsidR="00941125" w:rsidRPr="00941125" w:rsidRDefault="00941125" w:rsidP="00312CE0">
      <w:pPr>
        <w:pStyle w:val="Ttulo1"/>
        <w:ind w:left="708"/>
        <w:rPr>
          <w:color w:val="auto"/>
          <w:u w:val="single"/>
        </w:rPr>
      </w:pPr>
      <w:r w:rsidRPr="00941125">
        <w:rPr>
          <w:color w:val="auto"/>
          <w:u w:val="single"/>
        </w:rPr>
        <w:t xml:space="preserve">Ventaja competitiva principal de </w:t>
      </w:r>
      <w:proofErr w:type="spellStart"/>
      <w:r w:rsidRPr="00941125">
        <w:rPr>
          <w:color w:val="auto"/>
          <w:u w:val="single"/>
        </w:rPr>
        <w:t>AppVidriera</w:t>
      </w:r>
      <w:proofErr w:type="spellEnd"/>
      <w:r>
        <w:rPr>
          <w:color w:val="auto"/>
          <w:u w:val="single"/>
        </w:rPr>
        <w:t>:</w:t>
      </w:r>
    </w:p>
    <w:p w:rsidR="00FD1344" w:rsidRPr="00941125" w:rsidRDefault="00941125" w:rsidP="00312CE0">
      <w:pPr>
        <w:pStyle w:val="Ttulo1"/>
        <w:ind w:left="708"/>
        <w:rPr>
          <w:color w:val="auto"/>
        </w:rPr>
      </w:pPr>
      <w:proofErr w:type="spellStart"/>
      <w:r w:rsidRPr="00941125">
        <w:rPr>
          <w:color w:val="auto"/>
        </w:rPr>
        <w:t>AppVidriera</w:t>
      </w:r>
      <w:proofErr w:type="spellEnd"/>
      <w:r w:rsidRPr="00941125">
        <w:rPr>
          <w:color w:val="auto"/>
        </w:rPr>
        <w:t xml:space="preserve"> destaca por su simplicidad, </w:t>
      </w:r>
      <w:r w:rsidR="00312CE0">
        <w:rPr>
          <w:color w:val="auto"/>
        </w:rPr>
        <w:t xml:space="preserve">Economía y </w:t>
      </w:r>
      <w:r w:rsidRPr="00941125">
        <w:rPr>
          <w:color w:val="auto"/>
        </w:rPr>
        <w:t>conexión nativa con Google Calendar, lo que hace que su adopción sea inmediata y cercana al trabajo real de los operarios.</w:t>
      </w:r>
    </w:p>
    <w:p w:rsidR="00FD1344" w:rsidRPr="004C073B" w:rsidRDefault="00CC7F88" w:rsidP="00FD1344">
      <w:pPr>
        <w:pStyle w:val="Ttulo1"/>
        <w:rPr>
          <w:b/>
          <w:sz w:val="52"/>
          <w:szCs w:val="52"/>
          <w:u w:val="single"/>
        </w:rPr>
      </w:pPr>
      <w:bookmarkStart w:id="16" w:name="_Toc214264566"/>
      <w:r w:rsidRPr="004C073B">
        <w:rPr>
          <w:b/>
          <w:sz w:val="52"/>
          <w:szCs w:val="52"/>
          <w:u w:val="single"/>
        </w:rPr>
        <w:t>5</w:t>
      </w:r>
      <w:r w:rsidR="00FD1344" w:rsidRPr="004C073B">
        <w:rPr>
          <w:b/>
          <w:sz w:val="52"/>
          <w:szCs w:val="52"/>
          <w:u w:val="single"/>
        </w:rPr>
        <w:t>. Definición de objetivos y fases del proyecto</w:t>
      </w:r>
      <w:bookmarkEnd w:id="16"/>
      <w:r w:rsidR="00FD1344" w:rsidRPr="004C073B">
        <w:rPr>
          <w:b/>
          <w:sz w:val="52"/>
          <w:szCs w:val="52"/>
          <w:u w:val="single"/>
        </w:rPr>
        <w:t xml:space="preserve"> </w:t>
      </w:r>
    </w:p>
    <w:p w:rsidR="00FD1344" w:rsidRDefault="00FD1344" w:rsidP="00C031CF">
      <w:pPr>
        <w:pStyle w:val="Ttulo1"/>
        <w:numPr>
          <w:ilvl w:val="1"/>
          <w:numId w:val="8"/>
        </w:numPr>
      </w:pPr>
      <w:bookmarkStart w:id="17" w:name="_Toc214264567"/>
      <w:r>
        <w:t>Objetivo general.</w:t>
      </w:r>
      <w:bookmarkEnd w:id="17"/>
      <w:r>
        <w:t xml:space="preserve"> </w:t>
      </w:r>
      <w:r w:rsidR="00EC1C5C">
        <w:br/>
      </w:r>
      <w:r w:rsidR="00EC1C5C" w:rsidRPr="00EC1C5C">
        <w:rPr>
          <w:color w:val="auto"/>
        </w:rPr>
        <w:t>Desarrollar una aplicación móvi</w:t>
      </w:r>
      <w:r w:rsidR="00EC1C5C">
        <w:rPr>
          <w:color w:val="auto"/>
        </w:rPr>
        <w:t xml:space="preserve">l integrada </w:t>
      </w:r>
      <w:r w:rsidR="00EC1C5C" w:rsidRPr="00EC1C5C">
        <w:rPr>
          <w:color w:val="auto"/>
        </w:rPr>
        <w:t>con Google Calendar que permita organizar, visualizar y gestionar tareas y mantenimientos en entornos industriales, mejorando la coordinación, la eficiencia y la digitalización de procesos.</w:t>
      </w:r>
    </w:p>
    <w:p w:rsidR="00EC1C5C" w:rsidRDefault="00EC1C5C" w:rsidP="00C031CF">
      <w:pPr>
        <w:pStyle w:val="Ttulo1"/>
        <w:numPr>
          <w:ilvl w:val="1"/>
          <w:numId w:val="8"/>
        </w:numPr>
        <w:rPr>
          <w:color w:val="auto"/>
        </w:rPr>
      </w:pPr>
      <w:bookmarkStart w:id="18" w:name="_Toc214264568"/>
      <w:r>
        <w:t>O</w:t>
      </w:r>
      <w:r w:rsidR="00FD1344">
        <w:t>bjetivos SMART.</w:t>
      </w:r>
      <w:bookmarkEnd w:id="18"/>
      <w:r w:rsidR="00FD1344">
        <w:t xml:space="preserve"> </w:t>
      </w:r>
      <w:r>
        <w:br/>
      </w:r>
      <w:r>
        <w:rPr>
          <w:color w:val="auto"/>
        </w:rPr>
        <w:t xml:space="preserve">- </w:t>
      </w:r>
      <w:r w:rsidRPr="00EC1C5C">
        <w:rPr>
          <w:color w:val="auto"/>
        </w:rPr>
        <w:t>Implementar la integración entr</w:t>
      </w:r>
      <w:r>
        <w:rPr>
          <w:color w:val="auto"/>
        </w:rPr>
        <w:t xml:space="preserve">e </w:t>
      </w:r>
      <w:proofErr w:type="spellStart"/>
      <w:r>
        <w:rPr>
          <w:color w:val="auto"/>
        </w:rPr>
        <w:t>AppVidriera</w:t>
      </w:r>
      <w:proofErr w:type="spellEnd"/>
      <w:r>
        <w:rPr>
          <w:color w:val="auto"/>
        </w:rPr>
        <w:t xml:space="preserve">, la API .NET con la BBDD </w:t>
      </w:r>
      <w:r w:rsidRPr="00EC1C5C">
        <w:rPr>
          <w:color w:val="auto"/>
        </w:rPr>
        <w:t>y Google Calendar</w:t>
      </w:r>
      <w:r>
        <w:rPr>
          <w:color w:val="auto"/>
        </w:rPr>
        <w:t>.</w:t>
      </w:r>
      <w:r>
        <w:rPr>
          <w:color w:val="auto"/>
        </w:rPr>
        <w:br/>
        <w:t xml:space="preserve">- </w:t>
      </w:r>
      <w:r w:rsidRPr="00EC1C5C">
        <w:rPr>
          <w:color w:val="auto"/>
        </w:rPr>
        <w:t xml:space="preserve">Diseñar e implementar una interfaz móvil en </w:t>
      </w:r>
      <w:proofErr w:type="spellStart"/>
      <w:r w:rsidRPr="00EC1C5C">
        <w:rPr>
          <w:color w:val="auto"/>
        </w:rPr>
        <w:t>React</w:t>
      </w:r>
      <w:proofErr w:type="spellEnd"/>
      <w:r w:rsidRPr="00EC1C5C">
        <w:rPr>
          <w:color w:val="auto"/>
        </w:rPr>
        <w:t xml:space="preserve"> </w:t>
      </w:r>
      <w:proofErr w:type="spellStart"/>
      <w:r w:rsidRPr="00EC1C5C">
        <w:rPr>
          <w:color w:val="auto"/>
        </w:rPr>
        <w:t>Native</w:t>
      </w:r>
      <w:proofErr w:type="spellEnd"/>
      <w:r>
        <w:rPr>
          <w:color w:val="auto"/>
        </w:rPr>
        <w:t xml:space="preserve"> para </w:t>
      </w:r>
      <w:r w:rsidRPr="00EC1C5C">
        <w:rPr>
          <w:color w:val="auto"/>
        </w:rPr>
        <w:t>que los usuarios puedan acceder a las funciones principales</w:t>
      </w:r>
    </w:p>
    <w:p w:rsidR="00A166CA" w:rsidRPr="00A166CA" w:rsidRDefault="00A166CA" w:rsidP="00A166CA"/>
    <w:p w:rsidR="00FD1344" w:rsidRDefault="00FD1344" w:rsidP="00C031CF">
      <w:pPr>
        <w:pStyle w:val="Ttulo1"/>
        <w:numPr>
          <w:ilvl w:val="1"/>
          <w:numId w:val="8"/>
        </w:numPr>
      </w:pPr>
      <w:bookmarkStart w:id="19" w:name="_Toc214264569"/>
      <w:r>
        <w:t>Fases del proyecto</w:t>
      </w:r>
      <w:bookmarkEnd w:id="19"/>
      <w:r>
        <w:t xml:space="preserve"> </w:t>
      </w:r>
    </w:p>
    <w:p w:rsidR="00A166CA" w:rsidRDefault="00A166CA" w:rsidP="00A166CA"/>
    <w:p w:rsidR="00A166CA" w:rsidRPr="00A166CA" w:rsidRDefault="00A166CA" w:rsidP="00875CA8">
      <w:pPr>
        <w:ind w:left="708"/>
        <w:rPr>
          <w:rFonts w:asciiTheme="majorHAnsi" w:hAnsiTheme="majorHAnsi" w:cstheme="majorHAnsi"/>
          <w:sz w:val="32"/>
          <w:szCs w:val="32"/>
        </w:rPr>
      </w:pPr>
      <w:r w:rsidRPr="00A166CA">
        <w:rPr>
          <w:rFonts w:asciiTheme="majorHAnsi" w:hAnsiTheme="majorHAnsi" w:cstheme="majorHAnsi"/>
          <w:sz w:val="32"/>
          <w:szCs w:val="32"/>
        </w:rPr>
        <w:t>El proyecto se ha organizado siguiendo un enfoque clásico dividido en cinco fases: Inicio, Planificación, Ejecución, Seguimiento y Cierre.</w:t>
      </w:r>
    </w:p>
    <w:p w:rsidR="00A166CA" w:rsidRPr="00A166CA" w:rsidRDefault="00A166CA" w:rsidP="00875CA8">
      <w:pPr>
        <w:ind w:left="708"/>
        <w:rPr>
          <w:rFonts w:asciiTheme="majorHAnsi" w:hAnsiTheme="majorHAnsi" w:cstheme="majorHAnsi"/>
          <w:b/>
          <w:bCs/>
          <w:sz w:val="32"/>
          <w:szCs w:val="32"/>
        </w:rPr>
      </w:pPr>
      <w:r>
        <w:rPr>
          <w:rFonts w:asciiTheme="majorHAnsi" w:hAnsiTheme="majorHAnsi" w:cstheme="majorHAnsi"/>
          <w:b/>
          <w:bCs/>
          <w:sz w:val="32"/>
          <w:szCs w:val="32"/>
        </w:rPr>
        <w:t>-</w:t>
      </w:r>
      <w:r w:rsidRPr="00A166CA">
        <w:rPr>
          <w:rFonts w:asciiTheme="majorHAnsi" w:hAnsiTheme="majorHAnsi" w:cstheme="majorHAnsi"/>
          <w:b/>
          <w:bCs/>
          <w:sz w:val="32"/>
          <w:szCs w:val="32"/>
        </w:rPr>
        <w:t>Fase de Inicio</w:t>
      </w:r>
      <w:r w:rsidR="00C1701B">
        <w:rPr>
          <w:rFonts w:asciiTheme="majorHAnsi" w:hAnsiTheme="majorHAnsi" w:cstheme="majorHAnsi"/>
          <w:b/>
          <w:bCs/>
          <w:sz w:val="32"/>
          <w:szCs w:val="32"/>
        </w:rPr>
        <w:br/>
        <w:t xml:space="preserve">     </w:t>
      </w:r>
      <w:r>
        <w:rPr>
          <w:rFonts w:asciiTheme="majorHAnsi" w:hAnsiTheme="majorHAnsi" w:cstheme="majorHAnsi"/>
          <w:b/>
          <w:bCs/>
          <w:sz w:val="32"/>
          <w:szCs w:val="32"/>
        </w:rPr>
        <w:t xml:space="preserve">- </w:t>
      </w:r>
      <w:r w:rsidRPr="00A166CA">
        <w:rPr>
          <w:rFonts w:asciiTheme="majorHAnsi" w:hAnsiTheme="majorHAnsi" w:cstheme="majorHAnsi"/>
          <w:sz w:val="32"/>
          <w:szCs w:val="32"/>
        </w:rPr>
        <w:t>Identificación de la necesidad en el entorno industrial.</w:t>
      </w:r>
      <w:r w:rsidR="00C1701B">
        <w:rPr>
          <w:rFonts w:asciiTheme="majorHAnsi" w:hAnsiTheme="majorHAnsi" w:cstheme="majorHAnsi"/>
          <w:sz w:val="32"/>
          <w:szCs w:val="32"/>
        </w:rPr>
        <w:br/>
        <w:t xml:space="preserve">     - Realización del documento idea inicial y planteamiento del </w:t>
      </w:r>
      <w:proofErr w:type="spellStart"/>
      <w:r w:rsidR="00C1701B">
        <w:rPr>
          <w:rFonts w:asciiTheme="majorHAnsi" w:hAnsiTheme="majorHAnsi" w:cstheme="majorHAnsi"/>
          <w:sz w:val="32"/>
          <w:szCs w:val="32"/>
        </w:rPr>
        <w:t>proecto</w:t>
      </w:r>
      <w:proofErr w:type="spellEnd"/>
      <w:r w:rsidR="00C1701B">
        <w:rPr>
          <w:rFonts w:asciiTheme="majorHAnsi" w:hAnsiTheme="majorHAnsi" w:cstheme="majorHAnsi"/>
          <w:sz w:val="32"/>
          <w:szCs w:val="32"/>
        </w:rPr>
        <w:t>.</w:t>
      </w:r>
      <w:r>
        <w:rPr>
          <w:rFonts w:asciiTheme="majorHAnsi" w:hAnsiTheme="majorHAnsi" w:cstheme="majorHAnsi"/>
          <w:sz w:val="32"/>
          <w:szCs w:val="32"/>
        </w:rPr>
        <w:br/>
      </w:r>
      <w:r w:rsidR="00C1701B">
        <w:rPr>
          <w:rFonts w:asciiTheme="majorHAnsi" w:hAnsiTheme="majorHAnsi" w:cstheme="majorHAnsi"/>
          <w:sz w:val="32"/>
          <w:szCs w:val="32"/>
        </w:rPr>
        <w:t xml:space="preserve">     </w:t>
      </w:r>
      <w:r>
        <w:rPr>
          <w:rFonts w:asciiTheme="majorHAnsi" w:hAnsiTheme="majorHAnsi" w:cstheme="majorHAnsi"/>
          <w:sz w:val="32"/>
          <w:szCs w:val="32"/>
        </w:rPr>
        <w:t>-</w:t>
      </w:r>
      <w:r w:rsidRPr="00A166CA">
        <w:rPr>
          <w:rFonts w:asciiTheme="majorHAnsi" w:hAnsiTheme="majorHAnsi" w:cstheme="majorHAnsi"/>
          <w:sz w:val="32"/>
          <w:szCs w:val="32"/>
        </w:rPr>
        <w:t>Primera toma de contacto con tecnologías clave (</w:t>
      </w:r>
      <w:proofErr w:type="spellStart"/>
      <w:r w:rsidRPr="00A166CA">
        <w:rPr>
          <w:rFonts w:asciiTheme="majorHAnsi" w:hAnsiTheme="majorHAnsi" w:cstheme="majorHAnsi"/>
          <w:sz w:val="32"/>
          <w:szCs w:val="32"/>
        </w:rPr>
        <w:t>React</w:t>
      </w:r>
      <w:proofErr w:type="spellEnd"/>
      <w:r w:rsidRPr="00A166CA">
        <w:rPr>
          <w:rFonts w:asciiTheme="majorHAnsi" w:hAnsiTheme="majorHAnsi" w:cstheme="majorHAnsi"/>
          <w:sz w:val="32"/>
          <w:szCs w:val="32"/>
        </w:rPr>
        <w:t xml:space="preserve"> </w:t>
      </w:r>
      <w:proofErr w:type="spellStart"/>
      <w:r w:rsidRPr="00A166CA">
        <w:rPr>
          <w:rFonts w:asciiTheme="majorHAnsi" w:hAnsiTheme="majorHAnsi" w:cstheme="majorHAnsi"/>
          <w:sz w:val="32"/>
          <w:szCs w:val="32"/>
        </w:rPr>
        <w:t>Native</w:t>
      </w:r>
      <w:proofErr w:type="spellEnd"/>
      <w:r w:rsidRPr="00A166CA">
        <w:rPr>
          <w:rFonts w:asciiTheme="majorHAnsi" w:hAnsiTheme="majorHAnsi" w:cstheme="majorHAnsi"/>
          <w:sz w:val="32"/>
          <w:szCs w:val="32"/>
        </w:rPr>
        <w:t>, API .NET, SQL Server, Google Calendar).</w:t>
      </w:r>
      <w:r w:rsidR="003F540D">
        <w:rPr>
          <w:rFonts w:asciiTheme="majorHAnsi" w:hAnsiTheme="majorHAnsi" w:cstheme="majorHAnsi"/>
          <w:sz w:val="32"/>
          <w:szCs w:val="32"/>
        </w:rPr>
        <w:br/>
      </w:r>
      <w:r w:rsidR="003F540D">
        <w:rPr>
          <w:rFonts w:asciiTheme="majorHAnsi" w:hAnsiTheme="majorHAnsi" w:cstheme="majorHAnsi"/>
          <w:sz w:val="32"/>
          <w:szCs w:val="32"/>
        </w:rPr>
        <w:br/>
      </w:r>
      <w:r w:rsidR="003F540D">
        <w:rPr>
          <w:rFonts w:asciiTheme="majorHAnsi" w:hAnsiTheme="majorHAnsi" w:cstheme="majorHAnsi"/>
          <w:sz w:val="32"/>
          <w:szCs w:val="32"/>
        </w:rPr>
        <w:lastRenderedPageBreak/>
        <w:br/>
      </w:r>
      <w:r w:rsidR="003F540D">
        <w:rPr>
          <w:rFonts w:asciiTheme="majorHAnsi" w:hAnsiTheme="majorHAnsi" w:cstheme="majorHAnsi"/>
          <w:sz w:val="32"/>
          <w:szCs w:val="32"/>
        </w:rPr>
        <w:br/>
      </w:r>
    </w:p>
    <w:p w:rsidR="00A166CA" w:rsidRPr="00C1701B" w:rsidRDefault="00A166CA" w:rsidP="00875CA8">
      <w:pPr>
        <w:ind w:left="708"/>
        <w:rPr>
          <w:rFonts w:asciiTheme="majorHAnsi" w:hAnsiTheme="majorHAnsi" w:cstheme="majorHAnsi"/>
          <w:b/>
          <w:bCs/>
          <w:sz w:val="32"/>
          <w:szCs w:val="32"/>
        </w:rPr>
      </w:pPr>
      <w:r>
        <w:rPr>
          <w:rFonts w:asciiTheme="majorHAnsi" w:hAnsiTheme="majorHAnsi" w:cstheme="majorHAnsi"/>
          <w:b/>
          <w:bCs/>
          <w:sz w:val="32"/>
          <w:szCs w:val="32"/>
        </w:rPr>
        <w:t xml:space="preserve">- </w:t>
      </w:r>
      <w:r w:rsidRPr="00A166CA">
        <w:rPr>
          <w:rFonts w:asciiTheme="majorHAnsi" w:hAnsiTheme="majorHAnsi" w:cstheme="majorHAnsi"/>
          <w:b/>
          <w:bCs/>
          <w:sz w:val="32"/>
          <w:szCs w:val="32"/>
        </w:rPr>
        <w:t>Fase de Planificación</w:t>
      </w:r>
      <w:r w:rsidR="00C1701B">
        <w:rPr>
          <w:rFonts w:asciiTheme="majorHAnsi" w:hAnsiTheme="majorHAnsi" w:cstheme="majorHAnsi"/>
          <w:b/>
          <w:bCs/>
          <w:sz w:val="32"/>
          <w:szCs w:val="32"/>
        </w:rPr>
        <w:br/>
        <w:t xml:space="preserve">     - </w:t>
      </w:r>
      <w:proofErr w:type="spellStart"/>
      <w:r w:rsidR="00C1701B">
        <w:rPr>
          <w:rFonts w:asciiTheme="majorHAnsi" w:hAnsiTheme="majorHAnsi" w:cstheme="majorHAnsi"/>
          <w:sz w:val="32"/>
          <w:szCs w:val="32"/>
        </w:rPr>
        <w:t>Creacón</w:t>
      </w:r>
      <w:proofErr w:type="spellEnd"/>
      <w:r w:rsidR="00C1701B">
        <w:rPr>
          <w:rFonts w:asciiTheme="majorHAnsi" w:hAnsiTheme="majorHAnsi" w:cstheme="majorHAnsi"/>
          <w:sz w:val="32"/>
          <w:szCs w:val="32"/>
        </w:rPr>
        <w:t xml:space="preserve"> de la estructura del proyecto </w:t>
      </w:r>
      <w:r w:rsidRPr="00A166CA">
        <w:rPr>
          <w:rFonts w:asciiTheme="majorHAnsi" w:hAnsiTheme="majorHAnsi" w:cstheme="majorHAnsi"/>
          <w:sz w:val="32"/>
          <w:szCs w:val="32"/>
        </w:rPr>
        <w:t xml:space="preserve"> móvil, API, BD y conexión con Google </w:t>
      </w:r>
      <w:r w:rsidR="00C1701B">
        <w:rPr>
          <w:rFonts w:asciiTheme="majorHAnsi" w:hAnsiTheme="majorHAnsi" w:cstheme="majorHAnsi"/>
          <w:sz w:val="32"/>
          <w:szCs w:val="32"/>
        </w:rPr>
        <w:t xml:space="preserve">   </w:t>
      </w:r>
      <w:r w:rsidRPr="00A166CA">
        <w:rPr>
          <w:rFonts w:asciiTheme="majorHAnsi" w:hAnsiTheme="majorHAnsi" w:cstheme="majorHAnsi"/>
          <w:sz w:val="32"/>
          <w:szCs w:val="32"/>
        </w:rPr>
        <w:t>Calendar.</w:t>
      </w:r>
      <w:r w:rsidR="00C1701B">
        <w:rPr>
          <w:rFonts w:asciiTheme="majorHAnsi" w:hAnsiTheme="majorHAnsi" w:cstheme="majorHAnsi"/>
          <w:b/>
          <w:bCs/>
          <w:sz w:val="32"/>
          <w:szCs w:val="32"/>
        </w:rPr>
        <w:br/>
        <w:t xml:space="preserve">     -  </w:t>
      </w:r>
      <w:r w:rsidRPr="00A166CA">
        <w:rPr>
          <w:rFonts w:asciiTheme="majorHAnsi" w:hAnsiTheme="majorHAnsi" w:cstheme="majorHAnsi"/>
          <w:sz w:val="32"/>
          <w:szCs w:val="32"/>
        </w:rPr>
        <w:t>Preparación del repositorio y estructura del proyecto.</w:t>
      </w:r>
    </w:p>
    <w:p w:rsidR="00A166CA" w:rsidRPr="00A166CA" w:rsidRDefault="00C1701B" w:rsidP="00875CA8">
      <w:pPr>
        <w:ind w:left="708"/>
        <w:rPr>
          <w:rFonts w:asciiTheme="majorHAnsi" w:hAnsiTheme="majorHAnsi" w:cstheme="majorHAnsi"/>
          <w:b/>
          <w:bCs/>
          <w:sz w:val="32"/>
          <w:szCs w:val="32"/>
        </w:rPr>
      </w:pPr>
      <w:r>
        <w:rPr>
          <w:rFonts w:asciiTheme="majorHAnsi" w:hAnsiTheme="majorHAnsi" w:cstheme="majorHAnsi"/>
          <w:b/>
          <w:bCs/>
          <w:sz w:val="32"/>
          <w:szCs w:val="32"/>
        </w:rPr>
        <w:t xml:space="preserve">- </w:t>
      </w:r>
      <w:r w:rsidR="00A166CA" w:rsidRPr="00A166CA">
        <w:rPr>
          <w:rFonts w:asciiTheme="majorHAnsi" w:hAnsiTheme="majorHAnsi" w:cstheme="majorHAnsi"/>
          <w:b/>
          <w:bCs/>
          <w:sz w:val="32"/>
          <w:szCs w:val="32"/>
        </w:rPr>
        <w:t>Fase de Ejecución</w:t>
      </w:r>
    </w:p>
    <w:p w:rsidR="00A166CA" w:rsidRDefault="00C1701B" w:rsidP="00875CA8">
      <w:pPr>
        <w:ind w:left="708"/>
        <w:rPr>
          <w:rFonts w:asciiTheme="majorHAnsi" w:hAnsiTheme="majorHAnsi" w:cstheme="majorHAnsi"/>
          <w:sz w:val="32"/>
          <w:szCs w:val="32"/>
        </w:rPr>
      </w:pPr>
      <w:r>
        <w:rPr>
          <w:rFonts w:asciiTheme="majorHAnsi" w:hAnsiTheme="majorHAnsi" w:cstheme="majorHAnsi"/>
          <w:sz w:val="32"/>
          <w:szCs w:val="32"/>
        </w:rPr>
        <w:t xml:space="preserve">    - </w:t>
      </w:r>
      <w:r w:rsidR="00A166CA" w:rsidRPr="00A166CA">
        <w:rPr>
          <w:rFonts w:asciiTheme="majorHAnsi" w:hAnsiTheme="majorHAnsi" w:cstheme="majorHAnsi"/>
          <w:sz w:val="32"/>
          <w:szCs w:val="32"/>
        </w:rPr>
        <w:t>Desarrollo de la aplicaci</w:t>
      </w:r>
      <w:r>
        <w:rPr>
          <w:rFonts w:asciiTheme="majorHAnsi" w:hAnsiTheme="majorHAnsi" w:cstheme="majorHAnsi"/>
          <w:sz w:val="32"/>
          <w:szCs w:val="32"/>
        </w:rPr>
        <w:t xml:space="preserve">ón móvil con </w:t>
      </w:r>
      <w:proofErr w:type="spellStart"/>
      <w:r>
        <w:rPr>
          <w:rFonts w:asciiTheme="majorHAnsi" w:hAnsiTheme="majorHAnsi" w:cstheme="majorHAnsi"/>
          <w:sz w:val="32"/>
          <w:szCs w:val="32"/>
        </w:rPr>
        <w:t>React</w:t>
      </w:r>
      <w:proofErr w:type="spellEnd"/>
      <w:r>
        <w:rPr>
          <w:rFonts w:asciiTheme="majorHAnsi" w:hAnsiTheme="majorHAnsi" w:cstheme="majorHAnsi"/>
          <w:sz w:val="32"/>
          <w:szCs w:val="32"/>
        </w:rPr>
        <w:t xml:space="preserve"> </w:t>
      </w:r>
      <w:proofErr w:type="spellStart"/>
      <w:r>
        <w:rPr>
          <w:rFonts w:asciiTheme="majorHAnsi" w:hAnsiTheme="majorHAnsi" w:cstheme="majorHAnsi"/>
          <w:sz w:val="32"/>
          <w:szCs w:val="32"/>
        </w:rPr>
        <w:t>Native</w:t>
      </w:r>
      <w:proofErr w:type="spellEnd"/>
      <w:r w:rsidR="00A166CA" w:rsidRPr="00A166CA">
        <w:rPr>
          <w:rFonts w:asciiTheme="majorHAnsi" w:hAnsiTheme="majorHAnsi" w:cstheme="majorHAnsi"/>
          <w:sz w:val="32"/>
          <w:szCs w:val="32"/>
        </w:rPr>
        <w:t>.</w:t>
      </w:r>
      <w:r w:rsidR="002918EC">
        <w:rPr>
          <w:rFonts w:asciiTheme="majorHAnsi" w:hAnsiTheme="majorHAnsi" w:cstheme="majorHAnsi"/>
          <w:sz w:val="32"/>
          <w:szCs w:val="32"/>
        </w:rPr>
        <w:br/>
        <w:t xml:space="preserve">    - </w:t>
      </w:r>
      <w:r w:rsidR="00A166CA" w:rsidRPr="00A166CA">
        <w:rPr>
          <w:rFonts w:asciiTheme="majorHAnsi" w:hAnsiTheme="majorHAnsi" w:cstheme="majorHAnsi"/>
          <w:sz w:val="32"/>
          <w:szCs w:val="32"/>
        </w:rPr>
        <w:t>Implem</w:t>
      </w:r>
      <w:r w:rsidR="002918EC">
        <w:rPr>
          <w:rFonts w:asciiTheme="majorHAnsi" w:hAnsiTheme="majorHAnsi" w:cstheme="majorHAnsi"/>
          <w:sz w:val="32"/>
          <w:szCs w:val="32"/>
        </w:rPr>
        <w:t xml:space="preserve">entación de la API en .NET </w:t>
      </w:r>
      <w:r w:rsidR="00A166CA" w:rsidRPr="00A166CA">
        <w:rPr>
          <w:rFonts w:asciiTheme="majorHAnsi" w:hAnsiTheme="majorHAnsi" w:cstheme="majorHAnsi"/>
          <w:sz w:val="32"/>
          <w:szCs w:val="32"/>
        </w:rPr>
        <w:t>y modelo de datos en SQL Server.</w:t>
      </w:r>
      <w:r w:rsidR="002918EC">
        <w:rPr>
          <w:rFonts w:asciiTheme="majorHAnsi" w:hAnsiTheme="majorHAnsi" w:cstheme="majorHAnsi"/>
          <w:sz w:val="32"/>
          <w:szCs w:val="32"/>
        </w:rPr>
        <w:br/>
        <w:t xml:space="preserve">    - </w:t>
      </w:r>
      <w:r w:rsidR="00A166CA" w:rsidRPr="00A166CA">
        <w:rPr>
          <w:rFonts w:asciiTheme="majorHAnsi" w:hAnsiTheme="majorHAnsi" w:cstheme="majorHAnsi"/>
          <w:sz w:val="32"/>
          <w:szCs w:val="32"/>
        </w:rPr>
        <w:t>Integración de Google Calendar a través de su API oficial.</w:t>
      </w:r>
      <w:r w:rsidR="002918EC">
        <w:rPr>
          <w:rFonts w:asciiTheme="majorHAnsi" w:hAnsiTheme="majorHAnsi" w:cstheme="majorHAnsi"/>
          <w:sz w:val="32"/>
          <w:szCs w:val="32"/>
        </w:rPr>
        <w:br/>
        <w:t xml:space="preserve">     - </w:t>
      </w:r>
      <w:r w:rsidR="00A166CA" w:rsidRPr="00A166CA">
        <w:rPr>
          <w:rFonts w:asciiTheme="majorHAnsi" w:hAnsiTheme="majorHAnsi" w:cstheme="majorHAnsi"/>
          <w:sz w:val="32"/>
          <w:szCs w:val="32"/>
        </w:rPr>
        <w:t>Pruebas funcionales y ajustes en base a resultados.</w:t>
      </w:r>
      <w:r w:rsidR="002918EC">
        <w:rPr>
          <w:rFonts w:asciiTheme="majorHAnsi" w:hAnsiTheme="majorHAnsi" w:cstheme="majorHAnsi"/>
          <w:sz w:val="32"/>
          <w:szCs w:val="32"/>
        </w:rPr>
        <w:br/>
      </w:r>
      <w:r w:rsidR="002918EC">
        <w:rPr>
          <w:rFonts w:asciiTheme="majorHAnsi" w:hAnsiTheme="majorHAnsi" w:cstheme="majorHAnsi"/>
          <w:sz w:val="32"/>
          <w:szCs w:val="32"/>
        </w:rPr>
        <w:br/>
        <w:t xml:space="preserve">  - </w:t>
      </w:r>
      <w:r w:rsidR="00A166CA" w:rsidRPr="00A166CA">
        <w:rPr>
          <w:rFonts w:asciiTheme="majorHAnsi" w:hAnsiTheme="majorHAnsi" w:cstheme="majorHAnsi"/>
          <w:b/>
          <w:bCs/>
          <w:sz w:val="32"/>
          <w:szCs w:val="32"/>
        </w:rPr>
        <w:t>Fase de Seguimiento</w:t>
      </w:r>
      <w:r w:rsidR="002918EC">
        <w:rPr>
          <w:rFonts w:asciiTheme="majorHAnsi" w:hAnsiTheme="majorHAnsi" w:cstheme="majorHAnsi"/>
          <w:sz w:val="32"/>
          <w:szCs w:val="32"/>
        </w:rPr>
        <w:br/>
        <w:t xml:space="preserve">     -</w:t>
      </w:r>
      <w:r w:rsidR="00A166CA" w:rsidRPr="00A166CA">
        <w:rPr>
          <w:rFonts w:asciiTheme="majorHAnsi" w:hAnsiTheme="majorHAnsi" w:cstheme="majorHAnsi"/>
          <w:sz w:val="32"/>
          <w:szCs w:val="32"/>
        </w:rPr>
        <w:t>Reuniones periódicas de revisión en tutorías con la profesora.</w:t>
      </w:r>
      <w:r w:rsidR="002918EC">
        <w:rPr>
          <w:rFonts w:asciiTheme="majorHAnsi" w:hAnsiTheme="majorHAnsi" w:cstheme="majorHAnsi"/>
          <w:sz w:val="32"/>
          <w:szCs w:val="32"/>
        </w:rPr>
        <w:br/>
        <w:t xml:space="preserve">     - Validación de funciones de la App</w:t>
      </w:r>
      <w:r w:rsidR="002918EC">
        <w:rPr>
          <w:rFonts w:asciiTheme="majorHAnsi" w:hAnsiTheme="majorHAnsi" w:cstheme="majorHAnsi"/>
          <w:sz w:val="32"/>
          <w:szCs w:val="32"/>
        </w:rPr>
        <w:br/>
      </w:r>
      <w:r w:rsidR="002918EC">
        <w:rPr>
          <w:rFonts w:asciiTheme="majorHAnsi" w:hAnsiTheme="majorHAnsi" w:cstheme="majorHAnsi"/>
          <w:sz w:val="32"/>
          <w:szCs w:val="32"/>
        </w:rPr>
        <w:br/>
        <w:t xml:space="preserve"> - </w:t>
      </w:r>
      <w:r w:rsidR="00A166CA" w:rsidRPr="00A166CA">
        <w:rPr>
          <w:rFonts w:asciiTheme="majorHAnsi" w:hAnsiTheme="majorHAnsi" w:cstheme="majorHAnsi"/>
          <w:b/>
          <w:bCs/>
          <w:sz w:val="32"/>
          <w:szCs w:val="32"/>
        </w:rPr>
        <w:t>Fase de Cierre</w:t>
      </w:r>
      <w:r w:rsidR="002918EC">
        <w:rPr>
          <w:rFonts w:asciiTheme="majorHAnsi" w:hAnsiTheme="majorHAnsi" w:cstheme="majorHAnsi"/>
          <w:sz w:val="32"/>
          <w:szCs w:val="32"/>
        </w:rPr>
        <w:br/>
        <w:t xml:space="preserve">    - </w:t>
      </w:r>
      <w:r w:rsidR="00A166CA" w:rsidRPr="00A166CA">
        <w:rPr>
          <w:rFonts w:asciiTheme="majorHAnsi" w:hAnsiTheme="majorHAnsi" w:cstheme="majorHAnsi"/>
          <w:sz w:val="32"/>
          <w:szCs w:val="32"/>
        </w:rPr>
        <w:t>Documentación final del TFG.</w:t>
      </w:r>
      <w:r w:rsidR="002918EC">
        <w:rPr>
          <w:rFonts w:asciiTheme="majorHAnsi" w:hAnsiTheme="majorHAnsi" w:cstheme="majorHAnsi"/>
          <w:sz w:val="32"/>
          <w:szCs w:val="32"/>
        </w:rPr>
        <w:br/>
        <w:t xml:space="preserve">     - </w:t>
      </w:r>
      <w:r w:rsidR="00A166CA" w:rsidRPr="00A166CA">
        <w:rPr>
          <w:rFonts w:asciiTheme="majorHAnsi" w:hAnsiTheme="majorHAnsi" w:cstheme="majorHAnsi"/>
          <w:sz w:val="32"/>
          <w:szCs w:val="32"/>
        </w:rPr>
        <w:t>Pruebas finales de funcionamiento.</w:t>
      </w:r>
      <w:r w:rsidR="002918EC">
        <w:rPr>
          <w:rFonts w:asciiTheme="majorHAnsi" w:hAnsiTheme="majorHAnsi" w:cstheme="majorHAnsi"/>
          <w:sz w:val="32"/>
          <w:szCs w:val="32"/>
        </w:rPr>
        <w:br/>
        <w:t xml:space="preserve">     - </w:t>
      </w:r>
      <w:r w:rsidR="00A166CA" w:rsidRPr="00A166CA">
        <w:rPr>
          <w:rFonts w:asciiTheme="majorHAnsi" w:hAnsiTheme="majorHAnsi" w:cstheme="majorHAnsi"/>
          <w:sz w:val="32"/>
          <w:szCs w:val="32"/>
        </w:rPr>
        <w:t>Preparación de la presentación final.</w:t>
      </w:r>
      <w:r w:rsidR="00875CA8">
        <w:rPr>
          <w:rFonts w:asciiTheme="majorHAnsi" w:hAnsiTheme="majorHAnsi" w:cstheme="majorHAnsi"/>
          <w:sz w:val="32"/>
          <w:szCs w:val="32"/>
        </w:rPr>
        <w:br/>
      </w:r>
    </w:p>
    <w:p w:rsidR="00875CA8" w:rsidRDefault="00875CA8" w:rsidP="00C031CF">
      <w:pPr>
        <w:pStyle w:val="Ttulo1"/>
        <w:numPr>
          <w:ilvl w:val="1"/>
          <w:numId w:val="8"/>
        </w:numPr>
      </w:pPr>
      <w:bookmarkStart w:id="20" w:name="_Toc214264570"/>
      <w:r>
        <w:t>Indicadores de logro.</w:t>
      </w:r>
      <w:bookmarkEnd w:id="20"/>
      <w:r>
        <w:t xml:space="preserve"> </w:t>
      </w:r>
      <w:r w:rsidR="00AE74BE">
        <w:br/>
      </w:r>
      <w:r w:rsidR="00AE74BE" w:rsidRPr="00AE74BE">
        <w:rPr>
          <w:color w:val="auto"/>
        </w:rPr>
        <w:t>- Reducción del número de clics necesarios para acceder a funciones clave</w:t>
      </w:r>
      <w:r w:rsidR="00AE74BE">
        <w:rPr>
          <w:color w:val="auto"/>
        </w:rPr>
        <w:br/>
        <w:t>- Reducción del tiempo medio para marcar una tarea como completada</w:t>
      </w:r>
    </w:p>
    <w:p w:rsidR="00875CA8" w:rsidRPr="002918EC" w:rsidRDefault="00875CA8" w:rsidP="00875CA8">
      <w:pPr>
        <w:rPr>
          <w:rFonts w:asciiTheme="majorHAnsi" w:hAnsiTheme="majorHAnsi" w:cstheme="majorHAnsi"/>
          <w:sz w:val="32"/>
          <w:szCs w:val="32"/>
        </w:rPr>
      </w:pPr>
    </w:p>
    <w:p w:rsidR="00FD1344" w:rsidRDefault="00FD1344" w:rsidP="00FD1344">
      <w:pPr>
        <w:pStyle w:val="Ttulo1"/>
      </w:pPr>
    </w:p>
    <w:p w:rsidR="00FD1344" w:rsidRPr="004C073B" w:rsidRDefault="00CC7F88" w:rsidP="00FD1344">
      <w:pPr>
        <w:pStyle w:val="Ttulo1"/>
        <w:rPr>
          <w:b/>
          <w:sz w:val="52"/>
          <w:szCs w:val="52"/>
          <w:u w:val="single"/>
        </w:rPr>
      </w:pPr>
      <w:bookmarkStart w:id="21" w:name="_Toc214264571"/>
      <w:r w:rsidRPr="004C073B">
        <w:rPr>
          <w:b/>
          <w:sz w:val="52"/>
          <w:szCs w:val="52"/>
          <w:u w:val="single"/>
        </w:rPr>
        <w:t>6</w:t>
      </w:r>
      <w:r w:rsidR="00FD1344" w:rsidRPr="004C073B">
        <w:rPr>
          <w:b/>
          <w:sz w:val="52"/>
          <w:szCs w:val="52"/>
          <w:u w:val="single"/>
        </w:rPr>
        <w:t>. Planificación de recursos y calendario</w:t>
      </w:r>
      <w:bookmarkEnd w:id="21"/>
      <w:r w:rsidR="00FD1344" w:rsidRPr="004C073B">
        <w:rPr>
          <w:b/>
          <w:sz w:val="52"/>
          <w:szCs w:val="52"/>
          <w:u w:val="single"/>
        </w:rPr>
        <w:t xml:space="preserve"> </w:t>
      </w:r>
    </w:p>
    <w:p w:rsidR="00FD1344" w:rsidRDefault="00FD1344" w:rsidP="00C031CF">
      <w:pPr>
        <w:pStyle w:val="Ttulo1"/>
        <w:numPr>
          <w:ilvl w:val="1"/>
          <w:numId w:val="4"/>
        </w:numPr>
      </w:pPr>
      <w:bookmarkStart w:id="22" w:name="_Toc214264572"/>
      <w:r>
        <w:t>Recursos h</w:t>
      </w:r>
      <w:r w:rsidR="00CF0ECD">
        <w:t>umanos</w:t>
      </w:r>
      <w:r>
        <w:t>.</w:t>
      </w:r>
      <w:bookmarkEnd w:id="22"/>
      <w:r w:rsidR="00CF0ECD">
        <w:br/>
      </w:r>
      <w:r w:rsidR="00CF0ECD" w:rsidRPr="00CF0ECD">
        <w:rPr>
          <w:color w:val="auto"/>
        </w:rPr>
        <w:t>Siendo un proyecto individual, tod</w:t>
      </w:r>
      <w:r w:rsidR="00631E22">
        <w:rPr>
          <w:color w:val="auto"/>
        </w:rPr>
        <w:t xml:space="preserve">os los roles los desempeño yo con gran </w:t>
      </w:r>
      <w:r w:rsidR="00CF0ECD" w:rsidRPr="00CF0ECD">
        <w:rPr>
          <w:color w:val="auto"/>
        </w:rPr>
        <w:t>apoyo externo en la toma de decisiones. Las tutorías con la profesora me ayudaron sobre todo en las fases de investigación y diseño, ya que me permitió aclarar dudas y ver qué opciones eran más viables.</w:t>
      </w:r>
      <w:r w:rsidRPr="00CF0ECD">
        <w:rPr>
          <w:color w:val="auto"/>
        </w:rPr>
        <w:t xml:space="preserve"> </w:t>
      </w:r>
    </w:p>
    <w:p w:rsidR="001E7285" w:rsidRPr="001E7285" w:rsidRDefault="00FD1344" w:rsidP="00C031CF">
      <w:pPr>
        <w:pStyle w:val="Ttulo1"/>
        <w:numPr>
          <w:ilvl w:val="1"/>
          <w:numId w:val="4"/>
        </w:numPr>
        <w:rPr>
          <w:color w:val="auto"/>
        </w:rPr>
      </w:pPr>
      <w:bookmarkStart w:id="23" w:name="_Toc214264573"/>
      <w:r>
        <w:t>Recursos materiales y tecnológicos.</w:t>
      </w:r>
      <w:bookmarkEnd w:id="23"/>
      <w:r>
        <w:t xml:space="preserve"> </w:t>
      </w:r>
      <w:r w:rsidR="001E7285" w:rsidRPr="001E7285">
        <w:rPr>
          <w:color w:val="auto"/>
        </w:rPr>
        <w:br/>
      </w:r>
      <w:r w:rsidR="001E7285" w:rsidRPr="001E7285">
        <w:rPr>
          <w:color w:val="auto"/>
          <w:u w:val="single"/>
        </w:rPr>
        <w:t>Recursos materiales:</w:t>
      </w:r>
      <w:r w:rsidR="001E7285" w:rsidRPr="001E7285">
        <w:rPr>
          <w:color w:val="auto"/>
        </w:rPr>
        <w:br/>
        <w:t xml:space="preserve">- Ordenador personal </w:t>
      </w:r>
      <w:r w:rsidR="001E7285">
        <w:rPr>
          <w:color w:val="auto"/>
        </w:rPr>
        <w:br/>
      </w:r>
      <w:r w:rsidR="001E7285" w:rsidRPr="001E7285">
        <w:rPr>
          <w:color w:val="auto"/>
        </w:rPr>
        <w:t xml:space="preserve">- Móvil Android </w:t>
      </w:r>
      <w:r w:rsidR="001E7285" w:rsidRPr="001E7285">
        <w:rPr>
          <w:color w:val="auto"/>
        </w:rPr>
        <w:br/>
        <w:t>- Conexión a internet</w:t>
      </w:r>
      <w:r w:rsidR="001E7285" w:rsidRPr="001E7285">
        <w:rPr>
          <w:color w:val="auto"/>
        </w:rPr>
        <w:br/>
      </w:r>
      <w:r w:rsidR="001E7285" w:rsidRPr="001E7285">
        <w:rPr>
          <w:color w:val="auto"/>
        </w:rPr>
        <w:br/>
      </w:r>
      <w:r w:rsidR="001E7285" w:rsidRPr="001E7285">
        <w:rPr>
          <w:color w:val="auto"/>
          <w:u w:val="single"/>
        </w:rPr>
        <w:t>Herramientas de software:</w:t>
      </w:r>
      <w:r w:rsidR="001E7285" w:rsidRPr="001E7285">
        <w:rPr>
          <w:color w:val="auto"/>
        </w:rPr>
        <w:br/>
        <w:t xml:space="preserve">- </w:t>
      </w:r>
      <w:proofErr w:type="spellStart"/>
      <w:r w:rsidR="001E7285" w:rsidRPr="001E7285">
        <w:rPr>
          <w:color w:val="auto"/>
        </w:rPr>
        <w:t>React</w:t>
      </w:r>
      <w:proofErr w:type="spellEnd"/>
      <w:r w:rsidR="001E7285" w:rsidRPr="001E7285">
        <w:rPr>
          <w:color w:val="auto"/>
        </w:rPr>
        <w:t xml:space="preserve"> </w:t>
      </w:r>
      <w:proofErr w:type="spellStart"/>
      <w:r w:rsidR="001E7285" w:rsidRPr="001E7285">
        <w:rPr>
          <w:color w:val="auto"/>
        </w:rPr>
        <w:t>Native</w:t>
      </w:r>
      <w:proofErr w:type="spellEnd"/>
      <w:r w:rsidR="001E7285" w:rsidRPr="001E7285">
        <w:rPr>
          <w:color w:val="auto"/>
        </w:rPr>
        <w:br/>
        <w:t xml:space="preserve">- Visual Studio </w:t>
      </w:r>
      <w:proofErr w:type="spellStart"/>
      <w:r w:rsidR="001E7285" w:rsidRPr="001E7285">
        <w:rPr>
          <w:color w:val="auto"/>
        </w:rPr>
        <w:t>Code</w:t>
      </w:r>
      <w:proofErr w:type="spellEnd"/>
      <w:r w:rsidR="001E7285" w:rsidRPr="001E7285">
        <w:rPr>
          <w:color w:val="auto"/>
        </w:rPr>
        <w:br/>
        <w:t>- .Net para la API</w:t>
      </w:r>
      <w:r w:rsidR="001E7285" w:rsidRPr="001E7285">
        <w:rPr>
          <w:color w:val="auto"/>
        </w:rPr>
        <w:br/>
        <w:t>- SQL Server Management Studio</w:t>
      </w:r>
      <w:r w:rsidR="001E7285" w:rsidRPr="001E7285">
        <w:rPr>
          <w:color w:val="auto"/>
        </w:rPr>
        <w:br/>
        <w:t xml:space="preserve">- </w:t>
      </w:r>
      <w:proofErr w:type="spellStart"/>
      <w:r w:rsidR="001E7285" w:rsidRPr="001E7285">
        <w:rPr>
          <w:color w:val="auto"/>
        </w:rPr>
        <w:t>Potsman</w:t>
      </w:r>
      <w:proofErr w:type="spellEnd"/>
      <w:r w:rsidR="001E7285" w:rsidRPr="001E7285">
        <w:rPr>
          <w:color w:val="auto"/>
        </w:rPr>
        <w:br/>
        <w:t>- Google Cloud para API Calendar</w:t>
      </w:r>
      <w:r w:rsidR="001E7285" w:rsidRPr="001E7285">
        <w:rPr>
          <w:color w:val="auto"/>
        </w:rPr>
        <w:br/>
        <w:t xml:space="preserve">- </w:t>
      </w:r>
      <w:proofErr w:type="spellStart"/>
      <w:r w:rsidR="001E7285" w:rsidRPr="001E7285">
        <w:rPr>
          <w:color w:val="auto"/>
        </w:rPr>
        <w:t>Git</w:t>
      </w:r>
      <w:proofErr w:type="spellEnd"/>
      <w:r w:rsidR="001E7285" w:rsidRPr="001E7285">
        <w:rPr>
          <w:color w:val="auto"/>
        </w:rPr>
        <w:t xml:space="preserve"> </w:t>
      </w:r>
      <w:proofErr w:type="spellStart"/>
      <w:r w:rsidR="001E7285" w:rsidRPr="001E7285">
        <w:rPr>
          <w:color w:val="auto"/>
        </w:rPr>
        <w:t>Hub</w:t>
      </w:r>
      <w:proofErr w:type="spellEnd"/>
      <w:r w:rsidR="001E7285" w:rsidRPr="001E7285">
        <w:rPr>
          <w:color w:val="auto"/>
        </w:rPr>
        <w:br/>
        <w:t>- Microsoft Office</w:t>
      </w:r>
      <w:r w:rsidR="001E7285" w:rsidRPr="001E7285">
        <w:rPr>
          <w:color w:val="auto"/>
        </w:rPr>
        <w:br/>
        <w:t xml:space="preserve">- </w:t>
      </w:r>
      <w:proofErr w:type="spellStart"/>
      <w:r w:rsidR="001E7285" w:rsidRPr="001E7285">
        <w:rPr>
          <w:color w:val="auto"/>
        </w:rPr>
        <w:t>Draw</w:t>
      </w:r>
      <w:proofErr w:type="spellEnd"/>
      <w:r w:rsidR="001E7285" w:rsidRPr="001E7285">
        <w:rPr>
          <w:color w:val="auto"/>
        </w:rPr>
        <w:t xml:space="preserve"> IO</w:t>
      </w:r>
    </w:p>
    <w:p w:rsidR="00F20ECE" w:rsidRPr="00F20ECE" w:rsidRDefault="001E7285" w:rsidP="00C031CF">
      <w:pPr>
        <w:pStyle w:val="Ttulo1"/>
        <w:numPr>
          <w:ilvl w:val="1"/>
          <w:numId w:val="4"/>
        </w:numPr>
      </w:pPr>
      <w:bookmarkStart w:id="24" w:name="_Toc214264574"/>
      <w:r>
        <w:t>Recursos financieros</w:t>
      </w:r>
      <w:bookmarkEnd w:id="24"/>
      <w:r w:rsidR="008F63C4">
        <w:t>.</w:t>
      </w:r>
      <w:r w:rsidR="008F63C4">
        <w:br/>
      </w:r>
      <w:r w:rsidR="008F63C4" w:rsidRPr="008F63C4">
        <w:rPr>
          <w:color w:val="auto"/>
        </w:rPr>
        <w:t>El coste real ha sido prácticamente cero, porque casi todo el software que utilizo es gratuito.</w:t>
      </w:r>
      <w:r w:rsidR="008F63C4">
        <w:rPr>
          <w:color w:val="auto"/>
        </w:rPr>
        <w:br/>
      </w:r>
      <w:r w:rsidR="008F63C4">
        <w:rPr>
          <w:color w:val="auto"/>
        </w:rPr>
        <w:br/>
        <w:t xml:space="preserve">Internet </w:t>
      </w:r>
      <w:r w:rsidR="008F63C4" w:rsidRPr="008F63C4">
        <w:rPr>
          <w:color w:val="auto"/>
        </w:rPr>
        <w:sym w:font="Wingdings" w:char="F0E0"/>
      </w:r>
      <w:r w:rsidR="008F63C4">
        <w:rPr>
          <w:color w:val="auto"/>
        </w:rPr>
        <w:t xml:space="preserve"> 50€</w:t>
      </w:r>
      <w:r w:rsidR="008F63C4">
        <w:rPr>
          <w:color w:val="auto"/>
        </w:rPr>
        <w:br/>
      </w:r>
    </w:p>
    <w:p w:rsidR="00FD1344" w:rsidRPr="004C073B" w:rsidRDefault="008F63C4" w:rsidP="00FD1344">
      <w:pPr>
        <w:pStyle w:val="Ttulo1"/>
        <w:rPr>
          <w:b/>
          <w:sz w:val="52"/>
          <w:szCs w:val="52"/>
          <w:u w:val="single"/>
        </w:rPr>
      </w:pPr>
      <w:bookmarkStart w:id="25" w:name="_Toc214264576"/>
      <w:r>
        <w:lastRenderedPageBreak/>
        <w:br/>
      </w:r>
      <w:r>
        <w:br/>
      </w:r>
      <w:r w:rsidR="00CC7F88" w:rsidRPr="004C073B">
        <w:rPr>
          <w:b/>
          <w:sz w:val="52"/>
          <w:szCs w:val="52"/>
          <w:u w:val="single"/>
        </w:rPr>
        <w:t>7</w:t>
      </w:r>
      <w:r w:rsidR="00FD1344" w:rsidRPr="004C073B">
        <w:rPr>
          <w:b/>
          <w:sz w:val="52"/>
          <w:szCs w:val="52"/>
          <w:u w:val="single"/>
        </w:rPr>
        <w:t>. Protección de la idea</w:t>
      </w:r>
      <w:bookmarkEnd w:id="25"/>
      <w:r w:rsidR="00FD1344" w:rsidRPr="004C073B">
        <w:rPr>
          <w:b/>
          <w:sz w:val="52"/>
          <w:szCs w:val="52"/>
          <w:u w:val="single"/>
        </w:rPr>
        <w:t xml:space="preserve"> </w:t>
      </w:r>
    </w:p>
    <w:p w:rsidR="00FD1344" w:rsidRPr="00CE08F8" w:rsidRDefault="00FD1344" w:rsidP="00C031CF">
      <w:pPr>
        <w:pStyle w:val="Ttulo1"/>
        <w:numPr>
          <w:ilvl w:val="1"/>
          <w:numId w:val="5"/>
        </w:numPr>
      </w:pPr>
      <w:bookmarkStart w:id="26" w:name="_Toc214264577"/>
      <w:r>
        <w:t>Elementos a proteger.</w:t>
      </w:r>
      <w:bookmarkEnd w:id="26"/>
      <w:r>
        <w:t xml:space="preserve"> </w:t>
      </w:r>
      <w:r w:rsidR="00CE08F8">
        <w:br/>
      </w:r>
      <w:r w:rsidR="00CE08F8" w:rsidRPr="00CE08F8">
        <w:rPr>
          <w:color w:val="auto"/>
        </w:rPr>
        <w:t>El nombre del proyecto “</w:t>
      </w:r>
      <w:proofErr w:type="spellStart"/>
      <w:r w:rsidR="00CE08F8" w:rsidRPr="00CE08F8">
        <w:rPr>
          <w:color w:val="auto"/>
        </w:rPr>
        <w:t>AppVidriera</w:t>
      </w:r>
      <w:proofErr w:type="spellEnd"/>
      <w:r w:rsidR="00CE08F8" w:rsidRPr="00CE08F8">
        <w:rPr>
          <w:color w:val="auto"/>
        </w:rPr>
        <w:t>”</w:t>
      </w:r>
      <w:r w:rsidR="00CE08F8" w:rsidRPr="00CE08F8">
        <w:rPr>
          <w:color w:val="auto"/>
        </w:rPr>
        <w:br/>
        <w:t>El diseño de las pantallas</w:t>
      </w:r>
      <w:r w:rsidR="00CE08F8" w:rsidRPr="00CE08F8">
        <w:rPr>
          <w:color w:val="auto"/>
        </w:rPr>
        <w:br/>
        <w:t>El código fuente de la aplicación</w:t>
      </w:r>
      <w:r w:rsidR="00CE08F8">
        <w:tab/>
      </w:r>
    </w:p>
    <w:p w:rsidR="00FD1344" w:rsidRDefault="00FD1344" w:rsidP="00C031CF">
      <w:pPr>
        <w:pStyle w:val="Ttulo1"/>
        <w:numPr>
          <w:ilvl w:val="1"/>
          <w:numId w:val="5"/>
        </w:numPr>
      </w:pPr>
      <w:bookmarkStart w:id="27" w:name="_Toc214264578"/>
      <w:r>
        <w:t>Tipo de protección seleccionado</w:t>
      </w:r>
      <w:bookmarkEnd w:id="27"/>
      <w:r w:rsidR="00CE08F8">
        <w:t>.</w:t>
      </w:r>
      <w:r>
        <w:t xml:space="preserve"> </w:t>
      </w:r>
      <w:r w:rsidR="00CE08F8">
        <w:br/>
      </w:r>
      <w:r w:rsidR="00CE08F8" w:rsidRPr="00CE08F8">
        <w:rPr>
          <w:color w:val="auto"/>
        </w:rPr>
        <w:t>Copyright (derechos de autor) para el código y la documentación.</w:t>
      </w:r>
      <w:r w:rsidR="00CE08F8" w:rsidRPr="00CE08F8">
        <w:rPr>
          <w:color w:val="auto"/>
        </w:rPr>
        <w:br/>
        <w:t>Marca registrada para el nombre del proyecto</w:t>
      </w:r>
    </w:p>
    <w:p w:rsidR="00FD1344" w:rsidRDefault="00FD1344" w:rsidP="00FD1344">
      <w:pPr>
        <w:pStyle w:val="Ttulo1"/>
      </w:pPr>
    </w:p>
    <w:p w:rsidR="00FD1344" w:rsidRPr="004C073B" w:rsidRDefault="00CC7F88" w:rsidP="00FD1344">
      <w:pPr>
        <w:pStyle w:val="Ttulo1"/>
        <w:rPr>
          <w:b/>
          <w:sz w:val="52"/>
          <w:szCs w:val="52"/>
          <w:u w:val="single"/>
        </w:rPr>
      </w:pPr>
      <w:bookmarkStart w:id="28" w:name="_Toc214264580"/>
      <w:r w:rsidRPr="004C073B">
        <w:rPr>
          <w:b/>
          <w:sz w:val="52"/>
          <w:szCs w:val="52"/>
          <w:u w:val="single"/>
        </w:rPr>
        <w:t>8</w:t>
      </w:r>
      <w:r w:rsidR="00FD1344" w:rsidRPr="004C073B">
        <w:rPr>
          <w:b/>
          <w:sz w:val="52"/>
          <w:szCs w:val="52"/>
          <w:u w:val="single"/>
        </w:rPr>
        <w:t xml:space="preserve">. Modelo de negocio (Business </w:t>
      </w:r>
      <w:proofErr w:type="spellStart"/>
      <w:r w:rsidR="00FD1344" w:rsidRPr="004C073B">
        <w:rPr>
          <w:b/>
          <w:sz w:val="52"/>
          <w:szCs w:val="52"/>
          <w:u w:val="single"/>
        </w:rPr>
        <w:t>Model</w:t>
      </w:r>
      <w:proofErr w:type="spellEnd"/>
      <w:r w:rsidR="00FD1344" w:rsidRPr="004C073B">
        <w:rPr>
          <w:b/>
          <w:sz w:val="52"/>
          <w:szCs w:val="52"/>
          <w:u w:val="single"/>
        </w:rPr>
        <w:t xml:space="preserve"> </w:t>
      </w:r>
      <w:proofErr w:type="spellStart"/>
      <w:r w:rsidR="00FD1344" w:rsidRPr="004C073B">
        <w:rPr>
          <w:b/>
          <w:sz w:val="52"/>
          <w:szCs w:val="52"/>
          <w:u w:val="single"/>
        </w:rPr>
        <w:t>Canvas</w:t>
      </w:r>
      <w:proofErr w:type="spellEnd"/>
      <w:r w:rsidR="00FD1344" w:rsidRPr="004C073B">
        <w:rPr>
          <w:b/>
          <w:sz w:val="52"/>
          <w:szCs w:val="52"/>
          <w:u w:val="single"/>
        </w:rPr>
        <w:t>)</w:t>
      </w:r>
      <w:bookmarkEnd w:id="28"/>
      <w:r w:rsidR="00FD1344" w:rsidRPr="004C073B">
        <w:rPr>
          <w:b/>
          <w:sz w:val="52"/>
          <w:szCs w:val="52"/>
          <w:u w:val="single"/>
        </w:rPr>
        <w:t xml:space="preserve"> </w:t>
      </w:r>
    </w:p>
    <w:p w:rsidR="00CE08F8" w:rsidRPr="00CE08F8" w:rsidRDefault="00FD1344" w:rsidP="00C031CF">
      <w:pPr>
        <w:pStyle w:val="Ttulo1"/>
        <w:numPr>
          <w:ilvl w:val="1"/>
          <w:numId w:val="6"/>
        </w:numPr>
      </w:pPr>
      <w:bookmarkStart w:id="29" w:name="_Toc214264581"/>
      <w:r>
        <w:t>Desarrollo de los 9 bloques.</w:t>
      </w:r>
      <w:bookmarkEnd w:id="29"/>
      <w:r>
        <w:t xml:space="preserve"> </w:t>
      </w:r>
      <w:r w:rsidR="00CE08F8">
        <w:br/>
        <w:t>8.1.1 Segmentos de clientes</w:t>
      </w:r>
      <w:r w:rsidR="00CE08F8">
        <w:br/>
      </w:r>
      <w:r w:rsidR="00F6590B">
        <w:t>-</w:t>
      </w:r>
      <w:r w:rsidR="00F6590B" w:rsidRPr="000B0AB6">
        <w:rPr>
          <w:color w:val="auto"/>
        </w:rPr>
        <w:t>Empresas industriales</w:t>
      </w:r>
      <w:r w:rsidR="00033394" w:rsidRPr="000B0AB6">
        <w:rPr>
          <w:color w:val="auto"/>
        </w:rPr>
        <w:t>.</w:t>
      </w:r>
      <w:r w:rsidR="00F6590B" w:rsidRPr="000B0AB6">
        <w:rPr>
          <w:color w:val="auto"/>
        </w:rPr>
        <w:br/>
        <w:t>-Pymes</w:t>
      </w:r>
      <w:r w:rsidR="00033394" w:rsidRPr="000B0AB6">
        <w:rPr>
          <w:color w:val="auto"/>
        </w:rPr>
        <w:t>.</w:t>
      </w:r>
      <w:r w:rsidR="00F6590B" w:rsidRPr="000B0AB6">
        <w:rPr>
          <w:color w:val="auto"/>
        </w:rPr>
        <w:br/>
        <w:t>-Departamentos de mantenimiento de cualquier sector</w:t>
      </w:r>
      <w:r w:rsidR="00033394" w:rsidRPr="000B0AB6">
        <w:rPr>
          <w:color w:val="auto"/>
        </w:rPr>
        <w:t>.</w:t>
      </w:r>
      <w:r w:rsidR="00F6590B" w:rsidRPr="000B0AB6">
        <w:rPr>
          <w:color w:val="auto"/>
        </w:rPr>
        <w:br/>
        <w:t>-Autónomos. Para gestionar su calendario de trabajo</w:t>
      </w:r>
      <w:r w:rsidR="00033394" w:rsidRPr="000B0AB6">
        <w:rPr>
          <w:color w:val="auto"/>
        </w:rPr>
        <w:t>.</w:t>
      </w:r>
      <w:r w:rsidR="00F6590B">
        <w:br/>
      </w:r>
      <w:r w:rsidR="00F6590B">
        <w:br/>
        <w:t>8.1.2 Propuesta de valor.</w:t>
      </w:r>
      <w:r w:rsidR="00F6590B">
        <w:br/>
      </w:r>
      <w:r w:rsidR="00F6590B" w:rsidRPr="000B0AB6">
        <w:rPr>
          <w:color w:val="auto"/>
        </w:rPr>
        <w:t>- App ligera, sencilla y accesible desde cualquier móvil</w:t>
      </w:r>
      <w:r w:rsidR="00033394" w:rsidRPr="000B0AB6">
        <w:rPr>
          <w:color w:val="auto"/>
        </w:rPr>
        <w:t>.</w:t>
      </w:r>
      <w:r w:rsidR="00F6590B" w:rsidRPr="000B0AB6">
        <w:rPr>
          <w:color w:val="auto"/>
        </w:rPr>
        <w:br/>
        <w:t>- Coste muy bajo frente a soluciones comerciales complejas</w:t>
      </w:r>
      <w:r w:rsidR="00033394" w:rsidRPr="000B0AB6">
        <w:rPr>
          <w:color w:val="auto"/>
        </w:rPr>
        <w:t>.</w:t>
      </w:r>
      <w:r w:rsidR="00F6590B" w:rsidRPr="000B0AB6">
        <w:rPr>
          <w:color w:val="auto"/>
        </w:rPr>
        <w:br/>
        <w:t>- Escalable y adaptable a diferentes empresas.</w:t>
      </w:r>
      <w:r w:rsidR="00F6590B">
        <w:br/>
      </w:r>
      <w:r w:rsidR="00F6590B">
        <w:br/>
        <w:t>8.1.3 Canales</w:t>
      </w:r>
      <w:r w:rsidR="00F6590B">
        <w:br/>
      </w:r>
      <w:r w:rsidR="00F6590B" w:rsidRPr="000B0AB6">
        <w:rPr>
          <w:color w:val="auto"/>
        </w:rPr>
        <w:t>- Publicación en Google Play.</w:t>
      </w:r>
      <w:r w:rsidR="00F6590B" w:rsidRPr="000B0AB6">
        <w:rPr>
          <w:color w:val="auto"/>
        </w:rPr>
        <w:br/>
        <w:t>- Contacto directo con empresas industriales de la zona.</w:t>
      </w:r>
      <w:r w:rsidR="00F6590B" w:rsidRPr="000B0AB6">
        <w:rPr>
          <w:color w:val="auto"/>
        </w:rPr>
        <w:br/>
        <w:t>- Presentación en centros de formación o ciclos de FP.</w:t>
      </w:r>
      <w:r w:rsidR="008B3B30">
        <w:br/>
      </w:r>
      <w:r w:rsidR="008B3B30">
        <w:br/>
        <w:t>8.1.4 Rela</w:t>
      </w:r>
      <w:r w:rsidR="00F6590B">
        <w:t>ción con clientes</w:t>
      </w:r>
      <w:r w:rsidR="008B3B30">
        <w:br/>
      </w:r>
      <w:r w:rsidR="008B3B30" w:rsidRPr="000B0AB6">
        <w:rPr>
          <w:color w:val="auto"/>
        </w:rPr>
        <w:t>- Atención personalizada para empresas</w:t>
      </w:r>
      <w:r w:rsidR="00033394" w:rsidRPr="000B0AB6">
        <w:rPr>
          <w:color w:val="auto"/>
        </w:rPr>
        <w:t>.</w:t>
      </w:r>
      <w:r w:rsidR="008B3B30" w:rsidRPr="000B0AB6">
        <w:rPr>
          <w:color w:val="auto"/>
        </w:rPr>
        <w:br/>
        <w:t>- Prueba gratuita en caso de querer comercializarla.</w:t>
      </w:r>
    </w:p>
    <w:p w:rsidR="009A471E" w:rsidRPr="009A471E" w:rsidRDefault="008B3B30" w:rsidP="009A471E">
      <w:pPr>
        <w:pStyle w:val="Ttulo1"/>
        <w:ind w:left="360" w:firstLine="522"/>
        <w:rPr>
          <w:color w:val="auto"/>
        </w:rPr>
      </w:pPr>
      <w:bookmarkStart w:id="30" w:name="_Toc214264582"/>
      <w:r>
        <w:lastRenderedPageBreak/>
        <w:t xml:space="preserve">   8.1.5 Fuentes de ingresos </w:t>
      </w:r>
      <w:r>
        <w:br/>
        <w:t xml:space="preserve">           - </w:t>
      </w:r>
      <w:r w:rsidRPr="000B0AB6">
        <w:rPr>
          <w:color w:val="auto"/>
        </w:rPr>
        <w:t>Licencia mensual o anual</w:t>
      </w:r>
      <w:r w:rsidR="00033394" w:rsidRPr="000B0AB6">
        <w:rPr>
          <w:color w:val="auto"/>
        </w:rPr>
        <w:t>.</w:t>
      </w:r>
      <w:r w:rsidRPr="000B0AB6">
        <w:rPr>
          <w:color w:val="auto"/>
        </w:rPr>
        <w:t xml:space="preserve"> </w:t>
      </w:r>
      <w:r w:rsidRPr="000B0AB6">
        <w:rPr>
          <w:color w:val="auto"/>
        </w:rPr>
        <w:br/>
        <w:t xml:space="preserve">           - Personalizaciones</w:t>
      </w:r>
      <w:r w:rsidR="00033394" w:rsidRPr="000B0AB6">
        <w:rPr>
          <w:color w:val="auto"/>
        </w:rPr>
        <w:t>.</w:t>
      </w:r>
      <w:r w:rsidRPr="000B0AB6">
        <w:rPr>
          <w:color w:val="auto"/>
        </w:rPr>
        <w:br/>
        <w:t xml:space="preserve">           - Instalación y configuración inicial</w:t>
      </w:r>
      <w:r w:rsidR="00033394" w:rsidRPr="000B0AB6">
        <w:rPr>
          <w:color w:val="auto"/>
        </w:rPr>
        <w:t>.</w:t>
      </w:r>
      <w:r w:rsidRPr="000B0AB6">
        <w:rPr>
          <w:color w:val="auto"/>
        </w:rPr>
        <w:br/>
        <w:t xml:space="preserve">           - </w:t>
      </w:r>
      <w:proofErr w:type="spellStart"/>
      <w:r w:rsidRPr="000B0AB6">
        <w:rPr>
          <w:color w:val="auto"/>
        </w:rPr>
        <w:t>Mantenimineto</w:t>
      </w:r>
      <w:proofErr w:type="spellEnd"/>
      <w:r w:rsidR="00033394" w:rsidRPr="000B0AB6">
        <w:rPr>
          <w:color w:val="auto"/>
        </w:rPr>
        <w:t>.</w:t>
      </w:r>
      <w:r>
        <w:br/>
      </w:r>
      <w:r>
        <w:br/>
        <w:t xml:space="preserve">          8.1.6 Recursos clave</w:t>
      </w:r>
      <w:r>
        <w:br/>
        <w:t xml:space="preserve">          - </w:t>
      </w:r>
      <w:r w:rsidRPr="000B0AB6">
        <w:rPr>
          <w:color w:val="auto"/>
        </w:rPr>
        <w:t>Código de la aplicación</w:t>
      </w:r>
      <w:r w:rsidR="00033394" w:rsidRPr="000B0AB6">
        <w:rPr>
          <w:color w:val="auto"/>
        </w:rPr>
        <w:t>.</w:t>
      </w:r>
      <w:r w:rsidR="00033394" w:rsidRPr="000B0AB6">
        <w:rPr>
          <w:color w:val="auto"/>
        </w:rPr>
        <w:br/>
        <w:t xml:space="preserve">          </w:t>
      </w:r>
      <w:r w:rsidRPr="000B0AB6">
        <w:rPr>
          <w:color w:val="auto"/>
        </w:rPr>
        <w:t>-</w:t>
      </w:r>
      <w:r w:rsidR="00033394" w:rsidRPr="000B0AB6">
        <w:rPr>
          <w:color w:val="auto"/>
        </w:rPr>
        <w:t xml:space="preserve"> API .NET y BBDD SQL.</w:t>
      </w:r>
      <w:r w:rsidR="00033394" w:rsidRPr="000B0AB6">
        <w:rPr>
          <w:color w:val="auto"/>
        </w:rPr>
        <w:br/>
        <w:t xml:space="preserve">          - Credenciales Google.</w:t>
      </w:r>
      <w:r w:rsidR="00033394" w:rsidRPr="000B0AB6">
        <w:rPr>
          <w:color w:val="auto"/>
        </w:rPr>
        <w:br/>
        <w:t xml:space="preserve">          - Herramientas de control de versiones.</w:t>
      </w:r>
      <w:r w:rsidR="00033394">
        <w:br/>
      </w:r>
      <w:r w:rsidR="00033394">
        <w:br/>
        <w:t xml:space="preserve">           8.1.7 Actividades Clave</w:t>
      </w:r>
      <w:r w:rsidR="00033394">
        <w:br/>
        <w:t xml:space="preserve">    </w:t>
      </w:r>
      <w:r w:rsidR="00033394" w:rsidRPr="000B0AB6">
        <w:rPr>
          <w:color w:val="auto"/>
        </w:rPr>
        <w:t xml:space="preserve">       - Desarrollo y mejora continua de la aplicación.</w:t>
      </w:r>
      <w:r w:rsidRPr="000B0AB6">
        <w:rPr>
          <w:color w:val="auto"/>
        </w:rPr>
        <w:t xml:space="preserve">   </w:t>
      </w:r>
      <w:r w:rsidR="00033394" w:rsidRPr="000B0AB6">
        <w:rPr>
          <w:color w:val="auto"/>
        </w:rPr>
        <w:br/>
        <w:t xml:space="preserve">           - Control de errores y soporte a usuario</w:t>
      </w:r>
      <w:r w:rsidR="00033394" w:rsidRPr="000B0AB6">
        <w:rPr>
          <w:color w:val="auto"/>
        </w:rPr>
        <w:br/>
        <w:t xml:space="preserve">           - Integración de nuevos módulos</w:t>
      </w:r>
      <w:r w:rsidR="00033394">
        <w:br/>
      </w:r>
      <w:r w:rsidR="00033394">
        <w:br/>
        <w:t xml:space="preserve">            8.1.8 Alianzas clave</w:t>
      </w:r>
      <w:r w:rsidR="00033394">
        <w:br/>
        <w:t xml:space="preserve">           </w:t>
      </w:r>
      <w:r w:rsidR="00033394" w:rsidRPr="00312CE0">
        <w:rPr>
          <w:color w:val="auto"/>
        </w:rPr>
        <w:t xml:space="preserve"> - Google</w:t>
      </w:r>
      <w:r w:rsidR="000B0AB6">
        <w:br/>
      </w:r>
      <w:r w:rsidR="000B0AB6">
        <w:br/>
        <w:t xml:space="preserve">            8.1.9 Estructura de costes</w:t>
      </w:r>
      <w:r w:rsidR="000B0AB6">
        <w:br/>
        <w:t xml:space="preserve">            </w:t>
      </w:r>
      <w:r w:rsidR="000B0AB6" w:rsidRPr="000B0AB6">
        <w:rPr>
          <w:color w:val="auto"/>
        </w:rPr>
        <w:t>- Hosting del servidor y BBDD</w:t>
      </w:r>
      <w:r w:rsidRPr="000B0AB6">
        <w:rPr>
          <w:color w:val="auto"/>
        </w:rPr>
        <w:br/>
        <w:t xml:space="preserve"> </w:t>
      </w:r>
      <w:r w:rsidR="000B0AB6" w:rsidRPr="000B0AB6">
        <w:rPr>
          <w:color w:val="auto"/>
        </w:rPr>
        <w:t xml:space="preserve">           - API Google calendar a niveles superiores</w:t>
      </w:r>
      <w:r w:rsidR="000B0AB6" w:rsidRPr="000B0AB6">
        <w:rPr>
          <w:color w:val="auto"/>
        </w:rPr>
        <w:br/>
        <w:t xml:space="preserve">            - Coste del domino web</w:t>
      </w:r>
      <w:r w:rsidR="000B0AB6" w:rsidRPr="000B0AB6">
        <w:rPr>
          <w:color w:val="auto"/>
        </w:rPr>
        <w:br/>
        <w:t xml:space="preserve">            - Publicidad y difusión</w:t>
      </w:r>
      <w:bookmarkStart w:id="31" w:name="_Toc214264588"/>
      <w:bookmarkEnd w:id="30"/>
      <w:r w:rsidR="009A471E">
        <w:br/>
      </w:r>
      <w:r w:rsidR="009A471E">
        <w:br/>
      </w:r>
      <w:r w:rsidR="00E103BF">
        <w:rPr>
          <w:b/>
          <w:sz w:val="52"/>
          <w:szCs w:val="52"/>
          <w:u w:val="single"/>
        </w:rPr>
        <w:t>9</w:t>
      </w:r>
      <w:r w:rsidR="00FD1344" w:rsidRPr="004C073B">
        <w:rPr>
          <w:b/>
          <w:sz w:val="52"/>
          <w:szCs w:val="52"/>
          <w:u w:val="single"/>
        </w:rPr>
        <w:t>. Conclusiones</w:t>
      </w:r>
      <w:bookmarkEnd w:id="31"/>
      <w:r w:rsidR="00FD1344" w:rsidRPr="004C073B">
        <w:rPr>
          <w:b/>
          <w:sz w:val="52"/>
          <w:szCs w:val="52"/>
          <w:u w:val="single"/>
        </w:rPr>
        <w:t xml:space="preserve"> </w:t>
      </w:r>
      <w:bookmarkStart w:id="32" w:name="_Toc214264589"/>
      <w:r w:rsidR="009A471E">
        <w:rPr>
          <w:b/>
          <w:sz w:val="52"/>
          <w:szCs w:val="52"/>
          <w:u w:val="single"/>
        </w:rPr>
        <w:br/>
      </w:r>
      <w:r w:rsidR="009A471E">
        <w:rPr>
          <w:b/>
          <w:sz w:val="52"/>
          <w:szCs w:val="52"/>
          <w:u w:val="single"/>
        </w:rPr>
        <w:br/>
      </w:r>
      <w:r w:rsidR="009A471E">
        <w:t xml:space="preserve">9.1 </w:t>
      </w:r>
      <w:r w:rsidR="009A471E" w:rsidRPr="009A471E">
        <w:t>Síntesis de aprendizajes del grupo.</w:t>
      </w:r>
      <w:bookmarkEnd w:id="32"/>
      <w:r w:rsidR="009A471E" w:rsidRPr="009A471E">
        <w:br/>
      </w:r>
      <w:r w:rsidR="009A471E" w:rsidRPr="009A471E">
        <w:br/>
      </w:r>
      <w:r w:rsidR="009A471E" w:rsidRPr="009A471E">
        <w:rPr>
          <w:color w:val="auto"/>
        </w:rPr>
        <w:t xml:space="preserve">Aunque he realizado el proyecto de forma individual, he aprendido muchas cosas tanto a nivel técnico como organizativo. Una de las principales lecciones ha sido entender cómo unir diferentes tecnologías en un mismo proyecto: la app en </w:t>
      </w:r>
      <w:proofErr w:type="spellStart"/>
      <w:r w:rsidR="009A471E" w:rsidRPr="009A471E">
        <w:rPr>
          <w:color w:val="auto"/>
        </w:rPr>
        <w:t>R</w:t>
      </w:r>
      <w:r w:rsidR="009A471E">
        <w:rPr>
          <w:color w:val="auto"/>
        </w:rPr>
        <w:t>eact</w:t>
      </w:r>
      <w:proofErr w:type="spellEnd"/>
      <w:r w:rsidR="009A471E">
        <w:rPr>
          <w:color w:val="auto"/>
        </w:rPr>
        <w:t xml:space="preserve"> </w:t>
      </w:r>
      <w:proofErr w:type="spellStart"/>
      <w:r w:rsidR="009A471E">
        <w:rPr>
          <w:color w:val="auto"/>
        </w:rPr>
        <w:t>Native</w:t>
      </w:r>
      <w:proofErr w:type="spellEnd"/>
      <w:r w:rsidR="009A471E">
        <w:rPr>
          <w:color w:val="auto"/>
        </w:rPr>
        <w:t xml:space="preserve">, la API en </w:t>
      </w:r>
      <w:proofErr w:type="gramStart"/>
      <w:r w:rsidR="009A471E">
        <w:rPr>
          <w:color w:val="auto"/>
        </w:rPr>
        <w:t xml:space="preserve">.NET </w:t>
      </w:r>
      <w:r w:rsidR="009A471E" w:rsidRPr="009A471E">
        <w:rPr>
          <w:color w:val="auto"/>
        </w:rPr>
        <w:t>,</w:t>
      </w:r>
      <w:proofErr w:type="gramEnd"/>
      <w:r w:rsidR="009A471E" w:rsidRPr="009A471E">
        <w:rPr>
          <w:color w:val="auto"/>
        </w:rPr>
        <w:t xml:space="preserve"> la base de datos en SQL Server y la integración con Google Calendar. Antes de empezar pensaba que sería más </w:t>
      </w:r>
      <w:r w:rsidR="009A471E" w:rsidRPr="009A471E">
        <w:rPr>
          <w:color w:val="auto"/>
        </w:rPr>
        <w:lastRenderedPageBreak/>
        <w:t>sencillo, pero poco a poco he ido viendo que cada decisión afecta al resto del sistema.</w:t>
      </w:r>
      <w:r w:rsidR="009A471E" w:rsidRPr="009A471E">
        <w:rPr>
          <w:color w:val="auto"/>
        </w:rPr>
        <w:br/>
        <w:t>También he aprendido a planificar mejor. Las tutorías con mi profesora me ayudaron a centrarme cuando me iba por caminos demasiado complejos y a entender que es mejor avanzar paso a paso. O</w:t>
      </w:r>
      <w:r w:rsidR="009A471E">
        <w:rPr>
          <w:color w:val="auto"/>
        </w:rPr>
        <w:t xml:space="preserve">tra cosa importante que he </w:t>
      </w:r>
      <w:proofErr w:type="gramStart"/>
      <w:r w:rsidR="009A471E">
        <w:rPr>
          <w:color w:val="auto"/>
        </w:rPr>
        <w:t xml:space="preserve">aprendido </w:t>
      </w:r>
      <w:r w:rsidR="009A471E" w:rsidRPr="009A471E">
        <w:rPr>
          <w:color w:val="auto"/>
        </w:rPr>
        <w:t xml:space="preserve"> es</w:t>
      </w:r>
      <w:proofErr w:type="gramEnd"/>
      <w:r w:rsidR="009A471E" w:rsidRPr="009A471E">
        <w:rPr>
          <w:color w:val="auto"/>
        </w:rPr>
        <w:t xml:space="preserve"> que, aunque haya muchas formas de resolver un problema, lo mejor suele ser elegir la opción más práctica y sostenible (como usar el calendario de Google en lugar de crear uno desde cero).</w:t>
      </w:r>
    </w:p>
    <w:p w:rsidR="009A471E" w:rsidRPr="009A471E" w:rsidRDefault="009A471E" w:rsidP="009A471E">
      <w:pPr>
        <w:pStyle w:val="Ttulo1"/>
        <w:ind w:left="360"/>
        <w:rPr>
          <w:color w:val="auto"/>
        </w:rPr>
      </w:pPr>
      <w:r w:rsidRPr="009A471E">
        <w:rPr>
          <w:color w:val="auto"/>
        </w:rPr>
        <w:t>Por último, he mejorado mi forma de documentar y justificar decisiones técnicas, algo que no siempre hacemos cuando programamos, pe</w:t>
      </w:r>
      <w:r>
        <w:rPr>
          <w:color w:val="auto"/>
        </w:rPr>
        <w:t>ro que he descubierto que es algo muy útil.</w:t>
      </w:r>
    </w:p>
    <w:p w:rsidR="009A471E" w:rsidRPr="009A471E" w:rsidRDefault="009A471E" w:rsidP="00C031CF">
      <w:pPr>
        <w:pStyle w:val="Prrafodelista"/>
        <w:keepNext/>
        <w:keepLines/>
        <w:numPr>
          <w:ilvl w:val="1"/>
          <w:numId w:val="7"/>
        </w:numPr>
        <w:spacing w:before="240" w:after="0"/>
        <w:outlineLvl w:val="0"/>
        <w:rPr>
          <w:rFonts w:asciiTheme="majorHAnsi" w:eastAsiaTheme="majorEastAsia" w:hAnsiTheme="majorHAnsi" w:cstheme="majorBidi"/>
          <w:color w:val="2E74B5" w:themeColor="accent1" w:themeShade="BF"/>
          <w:sz w:val="32"/>
          <w:szCs w:val="32"/>
        </w:rPr>
      </w:pPr>
      <w:bookmarkStart w:id="33" w:name="_Toc214264590"/>
      <w:r w:rsidRPr="009A471E">
        <w:rPr>
          <w:rFonts w:asciiTheme="majorHAnsi" w:eastAsiaTheme="majorEastAsia" w:hAnsiTheme="majorHAnsi" w:cstheme="majorBidi"/>
          <w:color w:val="2E74B5" w:themeColor="accent1" w:themeShade="BF"/>
          <w:sz w:val="32"/>
          <w:szCs w:val="32"/>
        </w:rPr>
        <w:t>Principales dificultades encontradas.</w:t>
      </w:r>
      <w:bookmarkEnd w:id="33"/>
      <w:r w:rsidRPr="009A471E">
        <w:rPr>
          <w:rFonts w:asciiTheme="majorHAnsi" w:eastAsiaTheme="majorEastAsia" w:hAnsiTheme="majorHAnsi" w:cstheme="majorBidi"/>
          <w:color w:val="2E74B5" w:themeColor="accent1" w:themeShade="BF"/>
          <w:sz w:val="32"/>
          <w:szCs w:val="32"/>
        </w:rPr>
        <w:t xml:space="preserve"> </w:t>
      </w:r>
    </w:p>
    <w:p w:rsidR="00FD1344" w:rsidRPr="00470C55" w:rsidRDefault="00661DD8" w:rsidP="009A471E">
      <w:pPr>
        <w:pStyle w:val="Ttulo1"/>
        <w:ind w:left="708"/>
        <w:rPr>
          <w:color w:val="auto"/>
        </w:rPr>
      </w:pPr>
      <w:r w:rsidRPr="00470C55">
        <w:rPr>
          <w:color w:val="auto"/>
        </w:rPr>
        <w:t>Uno de los retos má</w:t>
      </w:r>
      <w:r w:rsidR="009A471E" w:rsidRPr="00470C55">
        <w:rPr>
          <w:color w:val="auto"/>
        </w:rPr>
        <w:t xml:space="preserve">s importantes que me he encontrado ha sido </w:t>
      </w:r>
      <w:r w:rsidRPr="00470C55">
        <w:rPr>
          <w:color w:val="auto"/>
        </w:rPr>
        <w:t>entender bien como funciona la API de Google calendar para poderla aprovechar al máximo en mi app.</w:t>
      </w:r>
      <w:r w:rsidRPr="00470C55">
        <w:rPr>
          <w:color w:val="auto"/>
        </w:rPr>
        <w:br/>
        <w:t xml:space="preserve">Organizar el tiempo para poder compaginar trabajo con el desarrollo del proyecto también ha sido algo complicado de gestionar. Sobre </w:t>
      </w:r>
      <w:r w:rsidR="00470C55" w:rsidRPr="00470C55">
        <w:rPr>
          <w:color w:val="auto"/>
        </w:rPr>
        <w:t>todo porque no siempre avanza a la velocidad que uno espera.</w:t>
      </w:r>
      <w:r w:rsidR="00470C55">
        <w:rPr>
          <w:color w:val="auto"/>
        </w:rPr>
        <w:br/>
      </w:r>
    </w:p>
    <w:p w:rsidR="00FD1344" w:rsidRPr="004C073B" w:rsidRDefault="00E103BF" w:rsidP="00FD1344">
      <w:pPr>
        <w:pStyle w:val="Ttulo1"/>
        <w:rPr>
          <w:b/>
          <w:sz w:val="52"/>
          <w:szCs w:val="52"/>
          <w:u w:val="single"/>
        </w:rPr>
      </w:pPr>
      <w:bookmarkStart w:id="34" w:name="_Toc214264591"/>
      <w:r>
        <w:rPr>
          <w:b/>
          <w:sz w:val="52"/>
          <w:szCs w:val="52"/>
          <w:u w:val="single"/>
        </w:rPr>
        <w:t>10</w:t>
      </w:r>
      <w:r w:rsidR="00FD1344" w:rsidRPr="004C073B">
        <w:rPr>
          <w:b/>
          <w:sz w:val="52"/>
          <w:szCs w:val="52"/>
          <w:u w:val="single"/>
        </w:rPr>
        <w:t>. Bibliografía</w:t>
      </w:r>
      <w:bookmarkEnd w:id="34"/>
      <w:r w:rsidR="00FD1344" w:rsidRPr="004C073B">
        <w:rPr>
          <w:b/>
          <w:sz w:val="52"/>
          <w:szCs w:val="52"/>
          <w:u w:val="single"/>
        </w:rPr>
        <w:t xml:space="preserve"> </w:t>
      </w:r>
    </w:p>
    <w:p w:rsidR="00FD1344" w:rsidRDefault="00FD1344" w:rsidP="00FD1344">
      <w:pPr>
        <w:pStyle w:val="Ttulo1"/>
      </w:pPr>
      <w:bookmarkStart w:id="35" w:name="_Toc214264592"/>
      <w:r>
        <w:t>Referencias en formato APA 7ª edición (mínimo 5)</w:t>
      </w:r>
      <w:bookmarkEnd w:id="35"/>
      <w:r>
        <w:t xml:space="preserve"> </w:t>
      </w:r>
    </w:p>
    <w:p w:rsidR="00FD1344" w:rsidRDefault="00FD1344" w:rsidP="00FD1344"/>
    <w:p w:rsidR="00E53BDD" w:rsidRPr="00843D04" w:rsidRDefault="00E53BDD" w:rsidP="00E53BDD">
      <w:pPr>
        <w:rPr>
          <w:rFonts w:asciiTheme="majorHAnsi" w:hAnsiTheme="majorHAnsi" w:cstheme="majorHAnsi"/>
          <w:sz w:val="32"/>
          <w:szCs w:val="32"/>
        </w:rPr>
      </w:pPr>
      <w:r w:rsidRPr="00843D04">
        <w:rPr>
          <w:rFonts w:asciiTheme="majorHAnsi" w:hAnsiTheme="majorHAnsi" w:cstheme="majorHAnsi"/>
          <w:sz w:val="32"/>
          <w:szCs w:val="32"/>
        </w:rPr>
        <w:t xml:space="preserve">Google. (2024). Google Calendar API </w:t>
      </w:r>
      <w:proofErr w:type="spellStart"/>
      <w:r w:rsidRPr="00843D04">
        <w:rPr>
          <w:rFonts w:asciiTheme="majorHAnsi" w:hAnsiTheme="majorHAnsi" w:cstheme="majorHAnsi"/>
          <w:sz w:val="32"/>
          <w:szCs w:val="32"/>
        </w:rPr>
        <w:t>Documentation</w:t>
      </w:r>
      <w:proofErr w:type="spellEnd"/>
      <w:r w:rsidRPr="00843D04">
        <w:rPr>
          <w:rFonts w:asciiTheme="majorHAnsi" w:hAnsiTheme="majorHAnsi" w:cstheme="majorHAnsi"/>
          <w:sz w:val="32"/>
          <w:szCs w:val="32"/>
        </w:rPr>
        <w:t xml:space="preserve">. Google </w:t>
      </w:r>
      <w:proofErr w:type="spellStart"/>
      <w:r w:rsidRPr="00843D04">
        <w:rPr>
          <w:rFonts w:asciiTheme="majorHAnsi" w:hAnsiTheme="majorHAnsi" w:cstheme="majorHAnsi"/>
          <w:sz w:val="32"/>
          <w:szCs w:val="32"/>
        </w:rPr>
        <w:t>Developers</w:t>
      </w:r>
      <w:proofErr w:type="spellEnd"/>
      <w:r w:rsidRPr="00843D04">
        <w:rPr>
          <w:rFonts w:asciiTheme="majorHAnsi" w:hAnsiTheme="majorHAnsi" w:cstheme="majorHAnsi"/>
          <w:sz w:val="32"/>
          <w:szCs w:val="32"/>
        </w:rPr>
        <w:t>.</w:t>
      </w:r>
    </w:p>
    <w:p w:rsidR="00E53BDD" w:rsidRPr="00843D04" w:rsidRDefault="00247E34" w:rsidP="00E53BDD">
      <w:pPr>
        <w:rPr>
          <w:rFonts w:asciiTheme="majorHAnsi" w:hAnsiTheme="majorHAnsi" w:cstheme="majorHAnsi"/>
          <w:sz w:val="32"/>
          <w:szCs w:val="32"/>
        </w:rPr>
      </w:pPr>
      <w:hyperlink r:id="rId7" w:history="1">
        <w:r w:rsidR="00E53BDD" w:rsidRPr="00843D04">
          <w:rPr>
            <w:rStyle w:val="Hipervnculo"/>
            <w:rFonts w:asciiTheme="majorHAnsi" w:hAnsiTheme="majorHAnsi" w:cstheme="majorHAnsi"/>
            <w:sz w:val="32"/>
            <w:szCs w:val="32"/>
          </w:rPr>
          <w:t>https://developers.google.com/calendar</w:t>
        </w:r>
      </w:hyperlink>
      <w:r w:rsidR="00E53BDD" w:rsidRPr="00843D04">
        <w:rPr>
          <w:rFonts w:asciiTheme="majorHAnsi" w:hAnsiTheme="majorHAnsi" w:cstheme="majorHAnsi"/>
          <w:sz w:val="32"/>
          <w:szCs w:val="32"/>
        </w:rPr>
        <w:br/>
      </w:r>
      <w:r w:rsidR="00E53BDD" w:rsidRPr="00843D04">
        <w:rPr>
          <w:rFonts w:asciiTheme="majorHAnsi" w:hAnsiTheme="majorHAnsi" w:cstheme="majorHAnsi"/>
          <w:sz w:val="32"/>
          <w:szCs w:val="32"/>
        </w:rPr>
        <w:br/>
        <w:t xml:space="preserve">Meta. (2024). </w:t>
      </w:r>
      <w:proofErr w:type="spellStart"/>
      <w:r w:rsidR="00E53BDD" w:rsidRPr="00843D04">
        <w:rPr>
          <w:rFonts w:asciiTheme="majorHAnsi" w:hAnsiTheme="majorHAnsi" w:cstheme="majorHAnsi"/>
          <w:sz w:val="32"/>
          <w:szCs w:val="32"/>
        </w:rPr>
        <w:t>React</w:t>
      </w:r>
      <w:proofErr w:type="spellEnd"/>
      <w:r w:rsidR="00E53BDD" w:rsidRPr="00843D04">
        <w:rPr>
          <w:rFonts w:asciiTheme="majorHAnsi" w:hAnsiTheme="majorHAnsi" w:cstheme="majorHAnsi"/>
          <w:sz w:val="32"/>
          <w:szCs w:val="32"/>
        </w:rPr>
        <w:t xml:space="preserve"> </w:t>
      </w:r>
      <w:proofErr w:type="spellStart"/>
      <w:r w:rsidR="00E53BDD" w:rsidRPr="00843D04">
        <w:rPr>
          <w:rFonts w:asciiTheme="majorHAnsi" w:hAnsiTheme="majorHAnsi" w:cstheme="majorHAnsi"/>
          <w:sz w:val="32"/>
          <w:szCs w:val="32"/>
        </w:rPr>
        <w:t>Native</w:t>
      </w:r>
      <w:proofErr w:type="spellEnd"/>
      <w:r w:rsidR="00E53BDD" w:rsidRPr="00843D04">
        <w:rPr>
          <w:rFonts w:asciiTheme="majorHAnsi" w:hAnsiTheme="majorHAnsi" w:cstheme="majorHAnsi"/>
          <w:sz w:val="32"/>
          <w:szCs w:val="32"/>
        </w:rPr>
        <w:t xml:space="preserve"> </w:t>
      </w:r>
      <w:proofErr w:type="spellStart"/>
      <w:r w:rsidR="00E53BDD" w:rsidRPr="00843D04">
        <w:rPr>
          <w:rFonts w:asciiTheme="majorHAnsi" w:hAnsiTheme="majorHAnsi" w:cstheme="majorHAnsi"/>
          <w:sz w:val="32"/>
          <w:szCs w:val="32"/>
        </w:rPr>
        <w:t>Documentation</w:t>
      </w:r>
      <w:proofErr w:type="spellEnd"/>
      <w:r w:rsidR="00E53BDD" w:rsidRPr="00843D04">
        <w:rPr>
          <w:rFonts w:asciiTheme="majorHAnsi" w:hAnsiTheme="majorHAnsi" w:cstheme="majorHAnsi"/>
          <w:sz w:val="32"/>
          <w:szCs w:val="32"/>
        </w:rPr>
        <w:t xml:space="preserve">. Meta Open </w:t>
      </w:r>
      <w:proofErr w:type="spellStart"/>
      <w:r w:rsidR="00E53BDD" w:rsidRPr="00843D04">
        <w:rPr>
          <w:rFonts w:asciiTheme="majorHAnsi" w:hAnsiTheme="majorHAnsi" w:cstheme="majorHAnsi"/>
          <w:sz w:val="32"/>
          <w:szCs w:val="32"/>
        </w:rPr>
        <w:t>Source</w:t>
      </w:r>
      <w:proofErr w:type="spellEnd"/>
      <w:r w:rsidR="00E53BDD" w:rsidRPr="00843D04">
        <w:rPr>
          <w:rFonts w:asciiTheme="majorHAnsi" w:hAnsiTheme="majorHAnsi" w:cstheme="majorHAnsi"/>
          <w:sz w:val="32"/>
          <w:szCs w:val="32"/>
        </w:rPr>
        <w:t>.</w:t>
      </w:r>
    </w:p>
    <w:p w:rsidR="00E53BDD" w:rsidRPr="00843D04" w:rsidRDefault="00247E34" w:rsidP="00E53BDD">
      <w:pPr>
        <w:rPr>
          <w:rFonts w:asciiTheme="majorHAnsi" w:hAnsiTheme="majorHAnsi" w:cstheme="majorHAnsi"/>
          <w:sz w:val="32"/>
          <w:szCs w:val="32"/>
        </w:rPr>
      </w:pPr>
      <w:hyperlink r:id="rId8" w:history="1">
        <w:r w:rsidR="00E53BDD" w:rsidRPr="00843D04">
          <w:rPr>
            <w:rStyle w:val="Hipervnculo"/>
            <w:rFonts w:asciiTheme="majorHAnsi" w:hAnsiTheme="majorHAnsi" w:cstheme="majorHAnsi"/>
            <w:sz w:val="32"/>
            <w:szCs w:val="32"/>
          </w:rPr>
          <w:t>https://reactnative.dev/docs</w:t>
        </w:r>
      </w:hyperlink>
      <w:r w:rsidR="00E53BDD" w:rsidRPr="00843D04">
        <w:rPr>
          <w:rFonts w:asciiTheme="majorHAnsi" w:hAnsiTheme="majorHAnsi" w:cstheme="majorHAnsi"/>
          <w:sz w:val="32"/>
          <w:szCs w:val="32"/>
        </w:rPr>
        <w:br/>
      </w:r>
      <w:r w:rsidR="00E53BDD" w:rsidRPr="00843D04">
        <w:rPr>
          <w:rFonts w:asciiTheme="majorHAnsi" w:hAnsiTheme="majorHAnsi" w:cstheme="majorHAnsi"/>
          <w:sz w:val="32"/>
          <w:szCs w:val="32"/>
        </w:rPr>
        <w:br/>
        <w:t xml:space="preserve">Microsoft. (2024). ASP.NET Core </w:t>
      </w:r>
      <w:proofErr w:type="spellStart"/>
      <w:r w:rsidR="00E53BDD" w:rsidRPr="00843D04">
        <w:rPr>
          <w:rFonts w:asciiTheme="majorHAnsi" w:hAnsiTheme="majorHAnsi" w:cstheme="majorHAnsi"/>
          <w:sz w:val="32"/>
          <w:szCs w:val="32"/>
        </w:rPr>
        <w:t>Documentation</w:t>
      </w:r>
      <w:proofErr w:type="spellEnd"/>
      <w:r w:rsidR="00E53BDD" w:rsidRPr="00843D04">
        <w:rPr>
          <w:rFonts w:asciiTheme="majorHAnsi" w:hAnsiTheme="majorHAnsi" w:cstheme="majorHAnsi"/>
          <w:sz w:val="32"/>
          <w:szCs w:val="32"/>
        </w:rPr>
        <w:t xml:space="preserve">. Microsoft </w:t>
      </w:r>
      <w:proofErr w:type="spellStart"/>
      <w:r w:rsidR="00E53BDD" w:rsidRPr="00843D04">
        <w:rPr>
          <w:rFonts w:asciiTheme="majorHAnsi" w:hAnsiTheme="majorHAnsi" w:cstheme="majorHAnsi"/>
          <w:sz w:val="32"/>
          <w:szCs w:val="32"/>
        </w:rPr>
        <w:t>Learn</w:t>
      </w:r>
      <w:proofErr w:type="spellEnd"/>
      <w:r w:rsidR="00E53BDD" w:rsidRPr="00843D04">
        <w:rPr>
          <w:rFonts w:asciiTheme="majorHAnsi" w:hAnsiTheme="majorHAnsi" w:cstheme="majorHAnsi"/>
          <w:sz w:val="32"/>
          <w:szCs w:val="32"/>
        </w:rPr>
        <w:t>.</w:t>
      </w:r>
    </w:p>
    <w:p w:rsidR="00E53BDD" w:rsidRPr="00843D04" w:rsidRDefault="00247E34" w:rsidP="00E53BDD">
      <w:pPr>
        <w:rPr>
          <w:rFonts w:asciiTheme="majorHAnsi" w:hAnsiTheme="majorHAnsi" w:cstheme="majorHAnsi"/>
          <w:sz w:val="32"/>
          <w:szCs w:val="32"/>
        </w:rPr>
      </w:pPr>
      <w:hyperlink r:id="rId9" w:history="1">
        <w:r w:rsidR="00E53BDD" w:rsidRPr="00843D04">
          <w:rPr>
            <w:rStyle w:val="Hipervnculo"/>
            <w:rFonts w:asciiTheme="majorHAnsi" w:hAnsiTheme="majorHAnsi" w:cstheme="majorHAnsi"/>
            <w:sz w:val="32"/>
            <w:szCs w:val="32"/>
          </w:rPr>
          <w:t>https://learn.microsoft.com/aspnet/core</w:t>
        </w:r>
      </w:hyperlink>
      <w:r w:rsidR="00E53BDD" w:rsidRPr="00843D04">
        <w:rPr>
          <w:rFonts w:asciiTheme="majorHAnsi" w:hAnsiTheme="majorHAnsi" w:cstheme="majorHAnsi"/>
          <w:sz w:val="32"/>
          <w:szCs w:val="32"/>
        </w:rPr>
        <w:br/>
      </w:r>
      <w:r w:rsidR="00E53BDD" w:rsidRPr="00843D04">
        <w:rPr>
          <w:rFonts w:asciiTheme="majorHAnsi" w:hAnsiTheme="majorHAnsi" w:cstheme="majorHAnsi"/>
          <w:sz w:val="32"/>
          <w:szCs w:val="32"/>
        </w:rPr>
        <w:br/>
      </w:r>
      <w:proofErr w:type="spellStart"/>
      <w:r w:rsidR="00E53BDD" w:rsidRPr="00843D04">
        <w:rPr>
          <w:rFonts w:asciiTheme="majorHAnsi" w:hAnsiTheme="majorHAnsi" w:cstheme="majorHAnsi"/>
          <w:sz w:val="32"/>
          <w:szCs w:val="32"/>
        </w:rPr>
        <w:lastRenderedPageBreak/>
        <w:t>OpenAI</w:t>
      </w:r>
      <w:proofErr w:type="spellEnd"/>
      <w:r w:rsidR="00E53BDD" w:rsidRPr="00843D04">
        <w:rPr>
          <w:rFonts w:asciiTheme="majorHAnsi" w:hAnsiTheme="majorHAnsi" w:cstheme="majorHAnsi"/>
          <w:sz w:val="32"/>
          <w:szCs w:val="32"/>
        </w:rPr>
        <w:t xml:space="preserve">. (2024). </w:t>
      </w:r>
      <w:proofErr w:type="spellStart"/>
      <w:r w:rsidR="00E53BDD" w:rsidRPr="00843D04">
        <w:rPr>
          <w:rFonts w:asciiTheme="majorHAnsi" w:hAnsiTheme="majorHAnsi" w:cstheme="majorHAnsi"/>
          <w:sz w:val="32"/>
          <w:szCs w:val="32"/>
        </w:rPr>
        <w:t>ChatGPT</w:t>
      </w:r>
      <w:proofErr w:type="spellEnd"/>
      <w:r w:rsidR="00E53BDD" w:rsidRPr="00843D04">
        <w:rPr>
          <w:rFonts w:asciiTheme="majorHAnsi" w:hAnsiTheme="majorHAnsi" w:cstheme="majorHAnsi"/>
          <w:sz w:val="32"/>
          <w:szCs w:val="32"/>
        </w:rPr>
        <w:t xml:space="preserve"> (versión GPT-5.1) [Modelo de lenguaje de inteligencia artificial].</w:t>
      </w:r>
    </w:p>
    <w:p w:rsidR="00E53BDD" w:rsidRPr="00843D04" w:rsidRDefault="00247E34" w:rsidP="00E53BDD">
      <w:pPr>
        <w:rPr>
          <w:rFonts w:asciiTheme="majorHAnsi" w:hAnsiTheme="majorHAnsi" w:cstheme="majorHAnsi"/>
          <w:sz w:val="32"/>
          <w:szCs w:val="32"/>
        </w:rPr>
      </w:pPr>
      <w:hyperlink r:id="rId10" w:history="1">
        <w:r w:rsidR="00E53BDD" w:rsidRPr="00843D04">
          <w:rPr>
            <w:rStyle w:val="Hipervnculo"/>
            <w:rFonts w:asciiTheme="majorHAnsi" w:hAnsiTheme="majorHAnsi" w:cstheme="majorHAnsi"/>
            <w:sz w:val="32"/>
            <w:szCs w:val="32"/>
          </w:rPr>
          <w:t>https://chat.openai.com</w:t>
        </w:r>
      </w:hyperlink>
      <w:r w:rsidR="00E53BDD" w:rsidRPr="00843D04">
        <w:rPr>
          <w:rFonts w:asciiTheme="majorHAnsi" w:hAnsiTheme="majorHAnsi" w:cstheme="majorHAnsi"/>
          <w:sz w:val="32"/>
          <w:szCs w:val="32"/>
        </w:rPr>
        <w:br/>
      </w:r>
      <w:r w:rsidR="00E53BDD" w:rsidRPr="00843D04">
        <w:rPr>
          <w:rFonts w:asciiTheme="majorHAnsi" w:hAnsiTheme="majorHAnsi" w:cstheme="majorHAnsi"/>
          <w:sz w:val="32"/>
          <w:szCs w:val="32"/>
        </w:rPr>
        <w:br/>
        <w:t>Ministerio de Industria, Comercio y Turismo. (2024). Industria Conectada 4.0: Programa de digitalización para empresas. Gobierno de España.</w:t>
      </w:r>
    </w:p>
    <w:p w:rsidR="00E53BDD" w:rsidRPr="00843D04" w:rsidRDefault="00247E34" w:rsidP="00E53BDD">
      <w:pPr>
        <w:rPr>
          <w:rFonts w:asciiTheme="majorHAnsi" w:hAnsiTheme="majorHAnsi" w:cstheme="majorHAnsi"/>
          <w:sz w:val="32"/>
          <w:szCs w:val="32"/>
        </w:rPr>
      </w:pPr>
      <w:hyperlink r:id="rId11" w:history="1">
        <w:r w:rsidR="00E53BDD" w:rsidRPr="00843D04">
          <w:rPr>
            <w:rStyle w:val="Hipervnculo"/>
            <w:rFonts w:asciiTheme="majorHAnsi" w:hAnsiTheme="majorHAnsi" w:cstheme="majorHAnsi"/>
            <w:sz w:val="32"/>
            <w:szCs w:val="32"/>
          </w:rPr>
          <w:t>https://www.industriaconectada40.gob.es</w:t>
        </w:r>
      </w:hyperlink>
      <w:r w:rsidR="00E53BDD" w:rsidRPr="00843D04">
        <w:rPr>
          <w:rFonts w:asciiTheme="majorHAnsi" w:hAnsiTheme="majorHAnsi" w:cstheme="majorHAnsi"/>
          <w:sz w:val="32"/>
          <w:szCs w:val="32"/>
        </w:rPr>
        <w:br/>
      </w:r>
      <w:r w:rsidR="00E53BDD" w:rsidRPr="00843D04">
        <w:rPr>
          <w:rFonts w:asciiTheme="majorHAnsi" w:hAnsiTheme="majorHAnsi" w:cstheme="majorHAnsi"/>
          <w:sz w:val="32"/>
          <w:szCs w:val="32"/>
        </w:rPr>
        <w:br/>
        <w:t>Instituto Nacional de Ciberseguridad. (2024). Guía de ciberseguridad para pymes. INCIBE.</w:t>
      </w:r>
    </w:p>
    <w:p w:rsidR="00E53BDD" w:rsidRPr="00843D04" w:rsidRDefault="00247E34" w:rsidP="00E53BDD">
      <w:pPr>
        <w:rPr>
          <w:rFonts w:asciiTheme="majorHAnsi" w:hAnsiTheme="majorHAnsi" w:cstheme="majorHAnsi"/>
          <w:sz w:val="32"/>
          <w:szCs w:val="32"/>
        </w:rPr>
      </w:pPr>
      <w:hyperlink r:id="rId12" w:history="1">
        <w:r w:rsidR="00E53BDD" w:rsidRPr="00843D04">
          <w:rPr>
            <w:rStyle w:val="Hipervnculo"/>
            <w:rFonts w:asciiTheme="majorHAnsi" w:hAnsiTheme="majorHAnsi" w:cstheme="majorHAnsi"/>
            <w:sz w:val="32"/>
            <w:szCs w:val="32"/>
          </w:rPr>
          <w:t>https://www.incibe.es</w:t>
        </w:r>
      </w:hyperlink>
      <w:r w:rsidR="00E53BDD" w:rsidRPr="00843D04">
        <w:rPr>
          <w:rFonts w:asciiTheme="majorHAnsi" w:hAnsiTheme="majorHAnsi" w:cstheme="majorHAnsi"/>
          <w:sz w:val="32"/>
          <w:szCs w:val="32"/>
        </w:rPr>
        <w:br/>
      </w:r>
      <w:r w:rsidR="00E53BDD" w:rsidRPr="00843D04">
        <w:rPr>
          <w:rFonts w:asciiTheme="majorHAnsi" w:hAnsiTheme="majorHAnsi" w:cstheme="majorHAnsi"/>
          <w:sz w:val="32"/>
          <w:szCs w:val="32"/>
        </w:rPr>
        <w:br/>
        <w:t>AENOR. (2022). UNE-EN 13306: Mantenimiento – Terminología de mantenimiento. Asociación Española de Normalización.</w:t>
      </w:r>
    </w:p>
    <w:p w:rsidR="00843D04" w:rsidRPr="00843D04" w:rsidRDefault="00247E34" w:rsidP="00843D04">
      <w:pPr>
        <w:rPr>
          <w:rFonts w:asciiTheme="majorHAnsi" w:hAnsiTheme="majorHAnsi" w:cstheme="majorHAnsi"/>
          <w:sz w:val="32"/>
          <w:szCs w:val="32"/>
        </w:rPr>
      </w:pPr>
      <w:hyperlink r:id="rId13" w:history="1">
        <w:r w:rsidR="00E53BDD" w:rsidRPr="00843D04">
          <w:rPr>
            <w:rStyle w:val="Hipervnculo"/>
            <w:rFonts w:asciiTheme="majorHAnsi" w:hAnsiTheme="majorHAnsi" w:cstheme="majorHAnsi"/>
            <w:sz w:val="32"/>
            <w:szCs w:val="32"/>
          </w:rPr>
          <w:t>https://www.aenor.com</w:t>
        </w:r>
      </w:hyperlink>
      <w:r w:rsidR="00E53BDD" w:rsidRPr="00843D04">
        <w:rPr>
          <w:rFonts w:asciiTheme="majorHAnsi" w:hAnsiTheme="majorHAnsi" w:cstheme="majorHAnsi"/>
          <w:sz w:val="32"/>
          <w:szCs w:val="32"/>
        </w:rPr>
        <w:br/>
      </w:r>
      <w:r w:rsidR="00E53BDD" w:rsidRPr="00843D04">
        <w:rPr>
          <w:rFonts w:asciiTheme="majorHAnsi" w:hAnsiTheme="majorHAnsi" w:cstheme="majorHAnsi"/>
          <w:sz w:val="32"/>
          <w:szCs w:val="32"/>
        </w:rPr>
        <w:br/>
      </w:r>
      <w:r w:rsidR="00843D04" w:rsidRPr="00843D04">
        <w:rPr>
          <w:rFonts w:asciiTheme="majorHAnsi" w:hAnsiTheme="majorHAnsi" w:cstheme="majorHAnsi"/>
          <w:sz w:val="32"/>
          <w:szCs w:val="32"/>
        </w:rPr>
        <w:t>Cámara de Comercio de España. (2023). Informe sobre digitalización de pymes en España. Cámara de España.</w:t>
      </w:r>
    </w:p>
    <w:p w:rsidR="00843D04" w:rsidRPr="00843D04" w:rsidRDefault="00247E34" w:rsidP="00843D04">
      <w:pPr>
        <w:rPr>
          <w:rFonts w:asciiTheme="majorHAnsi" w:hAnsiTheme="majorHAnsi" w:cstheme="majorHAnsi"/>
          <w:sz w:val="32"/>
          <w:szCs w:val="32"/>
        </w:rPr>
      </w:pPr>
      <w:hyperlink r:id="rId14" w:history="1">
        <w:r w:rsidR="00843D04" w:rsidRPr="00843D04">
          <w:rPr>
            <w:rStyle w:val="Hipervnculo"/>
            <w:rFonts w:asciiTheme="majorHAnsi" w:hAnsiTheme="majorHAnsi" w:cstheme="majorHAnsi"/>
            <w:sz w:val="32"/>
            <w:szCs w:val="32"/>
          </w:rPr>
          <w:t>https://www.camara.es</w:t>
        </w:r>
      </w:hyperlink>
      <w:r w:rsidR="00843D04" w:rsidRPr="00843D04">
        <w:rPr>
          <w:rFonts w:asciiTheme="majorHAnsi" w:hAnsiTheme="majorHAnsi" w:cstheme="majorHAnsi"/>
          <w:sz w:val="32"/>
          <w:szCs w:val="32"/>
        </w:rPr>
        <w:br/>
      </w:r>
      <w:r w:rsidR="00843D04" w:rsidRPr="00843D04">
        <w:rPr>
          <w:rFonts w:asciiTheme="majorHAnsi" w:hAnsiTheme="majorHAnsi" w:cstheme="majorHAnsi"/>
          <w:sz w:val="32"/>
          <w:szCs w:val="32"/>
        </w:rPr>
        <w:br/>
      </w:r>
      <w:proofErr w:type="spellStart"/>
      <w:r w:rsidR="00843D04" w:rsidRPr="00843D04">
        <w:rPr>
          <w:rFonts w:asciiTheme="majorHAnsi" w:hAnsiTheme="majorHAnsi" w:cstheme="majorHAnsi"/>
          <w:sz w:val="32"/>
          <w:szCs w:val="32"/>
        </w:rPr>
        <w:t>Infoautónomos</w:t>
      </w:r>
      <w:proofErr w:type="spellEnd"/>
      <w:r w:rsidR="00843D04" w:rsidRPr="00843D04">
        <w:rPr>
          <w:rFonts w:asciiTheme="majorHAnsi" w:hAnsiTheme="majorHAnsi" w:cstheme="majorHAnsi"/>
          <w:sz w:val="32"/>
          <w:szCs w:val="32"/>
        </w:rPr>
        <w:t xml:space="preserve">. (2023). Guía de software de gestión para pymes y autónomos. </w:t>
      </w:r>
      <w:proofErr w:type="spellStart"/>
      <w:r w:rsidR="00843D04" w:rsidRPr="00843D04">
        <w:rPr>
          <w:rFonts w:asciiTheme="majorHAnsi" w:hAnsiTheme="majorHAnsi" w:cstheme="majorHAnsi"/>
          <w:sz w:val="32"/>
          <w:szCs w:val="32"/>
        </w:rPr>
        <w:t>Infoautónomos</w:t>
      </w:r>
      <w:proofErr w:type="spellEnd"/>
      <w:r w:rsidR="00843D04" w:rsidRPr="00843D04">
        <w:rPr>
          <w:rFonts w:asciiTheme="majorHAnsi" w:hAnsiTheme="majorHAnsi" w:cstheme="majorHAnsi"/>
          <w:sz w:val="32"/>
          <w:szCs w:val="32"/>
        </w:rPr>
        <w:t>.</w:t>
      </w:r>
    </w:p>
    <w:p w:rsidR="000B6ED1" w:rsidRPr="005064AE" w:rsidRDefault="00247E34" w:rsidP="000B6ED1">
      <w:pPr>
        <w:rPr>
          <w:rFonts w:asciiTheme="majorHAnsi" w:hAnsiTheme="majorHAnsi" w:cstheme="majorHAnsi"/>
          <w:sz w:val="32"/>
          <w:szCs w:val="32"/>
        </w:rPr>
      </w:pPr>
      <w:hyperlink r:id="rId15" w:history="1">
        <w:r w:rsidR="00843D04" w:rsidRPr="00843D04">
          <w:rPr>
            <w:rStyle w:val="Hipervnculo"/>
            <w:rFonts w:asciiTheme="majorHAnsi" w:hAnsiTheme="majorHAnsi" w:cstheme="majorHAnsi"/>
            <w:sz w:val="32"/>
            <w:szCs w:val="32"/>
          </w:rPr>
          <w:t>https://www.infoautonomos.com</w:t>
        </w:r>
      </w:hyperlink>
      <w:r w:rsidR="00843D04">
        <w:br/>
      </w:r>
      <w:r w:rsidR="00843D04">
        <w:br/>
      </w:r>
      <w:proofErr w:type="spellStart"/>
      <w:r w:rsidR="005064AE" w:rsidRPr="005064AE">
        <w:rPr>
          <w:rFonts w:asciiTheme="majorHAnsi" w:hAnsiTheme="majorHAnsi" w:cstheme="majorHAnsi"/>
          <w:sz w:val="32"/>
          <w:szCs w:val="32"/>
        </w:rPr>
        <w:t>Fracttal</w:t>
      </w:r>
      <w:proofErr w:type="spellEnd"/>
      <w:r w:rsidR="005064AE" w:rsidRPr="005064AE">
        <w:rPr>
          <w:rFonts w:asciiTheme="majorHAnsi" w:hAnsiTheme="majorHAnsi" w:cstheme="majorHAnsi"/>
          <w:sz w:val="32"/>
          <w:szCs w:val="32"/>
        </w:rPr>
        <w:t xml:space="preserve"> </w:t>
      </w:r>
      <w:proofErr w:type="spellStart"/>
      <w:r w:rsidR="005064AE" w:rsidRPr="005064AE">
        <w:rPr>
          <w:rFonts w:asciiTheme="majorHAnsi" w:hAnsiTheme="majorHAnsi" w:cstheme="majorHAnsi"/>
          <w:sz w:val="32"/>
          <w:szCs w:val="32"/>
        </w:rPr>
        <w:t>One</w:t>
      </w:r>
      <w:proofErr w:type="spellEnd"/>
      <w:r w:rsidR="005064AE" w:rsidRPr="005064AE">
        <w:rPr>
          <w:rFonts w:asciiTheme="majorHAnsi" w:hAnsiTheme="majorHAnsi" w:cstheme="majorHAnsi"/>
          <w:sz w:val="32"/>
          <w:szCs w:val="32"/>
        </w:rPr>
        <w:t xml:space="preserve"> Software GMAO</w:t>
      </w:r>
    </w:p>
    <w:p w:rsidR="00BA5543" w:rsidRPr="005064AE" w:rsidRDefault="000B6ED1" w:rsidP="000B6ED1">
      <w:pPr>
        <w:rPr>
          <w:rFonts w:asciiTheme="majorHAnsi" w:hAnsiTheme="majorHAnsi" w:cstheme="majorHAnsi"/>
          <w:sz w:val="32"/>
          <w:szCs w:val="32"/>
        </w:rPr>
      </w:pPr>
      <w:proofErr w:type="spellStart"/>
      <w:r w:rsidRPr="005064AE">
        <w:rPr>
          <w:rFonts w:asciiTheme="majorHAnsi" w:hAnsiTheme="majorHAnsi" w:cstheme="majorHAnsi"/>
          <w:sz w:val="32"/>
          <w:szCs w:val="32"/>
        </w:rPr>
        <w:t>Fracttal</w:t>
      </w:r>
      <w:proofErr w:type="spellEnd"/>
      <w:r w:rsidRPr="005064AE">
        <w:rPr>
          <w:rFonts w:asciiTheme="majorHAnsi" w:hAnsiTheme="majorHAnsi" w:cstheme="majorHAnsi"/>
          <w:sz w:val="32"/>
          <w:szCs w:val="32"/>
        </w:rPr>
        <w:t xml:space="preserve">. (2024). </w:t>
      </w:r>
      <w:proofErr w:type="spellStart"/>
      <w:r w:rsidRPr="005064AE">
        <w:rPr>
          <w:rFonts w:asciiTheme="majorHAnsi" w:hAnsiTheme="majorHAnsi" w:cstheme="majorHAnsi"/>
          <w:sz w:val="32"/>
          <w:szCs w:val="32"/>
        </w:rPr>
        <w:t>Fracttal</w:t>
      </w:r>
      <w:proofErr w:type="spellEnd"/>
      <w:r w:rsidRPr="005064AE">
        <w:rPr>
          <w:rFonts w:asciiTheme="majorHAnsi" w:hAnsiTheme="majorHAnsi" w:cstheme="majorHAnsi"/>
          <w:sz w:val="32"/>
          <w:szCs w:val="32"/>
        </w:rPr>
        <w:t xml:space="preserve"> </w:t>
      </w:r>
      <w:proofErr w:type="spellStart"/>
      <w:r w:rsidRPr="005064AE">
        <w:rPr>
          <w:rFonts w:asciiTheme="majorHAnsi" w:hAnsiTheme="majorHAnsi" w:cstheme="majorHAnsi"/>
          <w:sz w:val="32"/>
          <w:szCs w:val="32"/>
        </w:rPr>
        <w:t>One</w:t>
      </w:r>
      <w:proofErr w:type="spellEnd"/>
      <w:r w:rsidRPr="005064AE">
        <w:rPr>
          <w:rFonts w:asciiTheme="majorHAnsi" w:hAnsiTheme="majorHAnsi" w:cstheme="majorHAnsi"/>
          <w:sz w:val="32"/>
          <w:szCs w:val="32"/>
        </w:rPr>
        <w:t xml:space="preserve">: Software GMAO en la nube. </w:t>
      </w:r>
      <w:r w:rsidR="005064AE" w:rsidRPr="005064AE">
        <w:rPr>
          <w:rFonts w:asciiTheme="majorHAnsi" w:hAnsiTheme="majorHAnsi" w:cstheme="majorHAnsi"/>
          <w:sz w:val="32"/>
          <w:szCs w:val="32"/>
        </w:rPr>
        <w:br/>
      </w:r>
      <w:r w:rsidRPr="005064AE">
        <w:rPr>
          <w:rFonts w:asciiTheme="majorHAnsi" w:hAnsiTheme="majorHAnsi" w:cstheme="majorHAnsi"/>
          <w:color w:val="0070C0"/>
          <w:sz w:val="32"/>
          <w:szCs w:val="32"/>
          <w:u w:val="single"/>
        </w:rPr>
        <w:t>https://www.fracttal.com/es/</w:t>
      </w:r>
    </w:p>
    <w:p w:rsidR="00BA5543" w:rsidRDefault="00BA5543" w:rsidP="00FD1344"/>
    <w:p w:rsidR="00BA5543" w:rsidRDefault="00BA5543" w:rsidP="00FD1344"/>
    <w:p w:rsidR="00BA5543" w:rsidRDefault="00BA5543" w:rsidP="00FD1344"/>
    <w:p w:rsidR="00BA5543" w:rsidRPr="00FD1344" w:rsidRDefault="00BA5543" w:rsidP="00342016"/>
    <w:sectPr w:rsidR="00BA5543" w:rsidRPr="00FD1344" w:rsidSect="00BC7FF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65477"/>
    <w:multiLevelType w:val="multilevel"/>
    <w:tmpl w:val="36326B46"/>
    <w:lvl w:ilvl="0">
      <w:start w:val="1"/>
      <w:numFmt w:val="decimal"/>
      <w:lvlText w:val="%1"/>
      <w:lvlJc w:val="left"/>
      <w:pPr>
        <w:ind w:left="405" w:hanging="405"/>
      </w:pPr>
      <w:rPr>
        <w:rFonts w:hint="default"/>
        <w:color w:val="2E74B5" w:themeColor="accent1" w:themeShade="BF"/>
      </w:rPr>
    </w:lvl>
    <w:lvl w:ilvl="1">
      <w:start w:val="1"/>
      <w:numFmt w:val="decimal"/>
      <w:lvlText w:val="%1.%2"/>
      <w:lvlJc w:val="left"/>
      <w:pPr>
        <w:ind w:left="720" w:hanging="720"/>
      </w:pPr>
      <w:rPr>
        <w:rFonts w:hint="default"/>
        <w:color w:val="2E74B5" w:themeColor="accent1" w:themeShade="BF"/>
      </w:rPr>
    </w:lvl>
    <w:lvl w:ilvl="2">
      <w:start w:val="1"/>
      <w:numFmt w:val="decimal"/>
      <w:lvlText w:val="%1.%2.%3"/>
      <w:lvlJc w:val="left"/>
      <w:pPr>
        <w:ind w:left="720" w:hanging="720"/>
      </w:pPr>
      <w:rPr>
        <w:rFonts w:hint="default"/>
        <w:color w:val="2E74B5" w:themeColor="accent1" w:themeShade="BF"/>
      </w:rPr>
    </w:lvl>
    <w:lvl w:ilvl="3">
      <w:start w:val="1"/>
      <w:numFmt w:val="decimal"/>
      <w:lvlText w:val="%1.%2.%3.%4"/>
      <w:lvlJc w:val="left"/>
      <w:pPr>
        <w:ind w:left="1080" w:hanging="1080"/>
      </w:pPr>
      <w:rPr>
        <w:rFonts w:hint="default"/>
        <w:color w:val="2E74B5" w:themeColor="accent1" w:themeShade="BF"/>
      </w:rPr>
    </w:lvl>
    <w:lvl w:ilvl="4">
      <w:start w:val="1"/>
      <w:numFmt w:val="decimal"/>
      <w:lvlText w:val="%1.%2.%3.%4.%5"/>
      <w:lvlJc w:val="left"/>
      <w:pPr>
        <w:ind w:left="1440" w:hanging="1440"/>
      </w:pPr>
      <w:rPr>
        <w:rFonts w:hint="default"/>
        <w:color w:val="2E74B5" w:themeColor="accent1" w:themeShade="BF"/>
      </w:rPr>
    </w:lvl>
    <w:lvl w:ilvl="5">
      <w:start w:val="1"/>
      <w:numFmt w:val="decimal"/>
      <w:lvlText w:val="%1.%2.%3.%4.%5.%6"/>
      <w:lvlJc w:val="left"/>
      <w:pPr>
        <w:ind w:left="1440" w:hanging="1440"/>
      </w:pPr>
      <w:rPr>
        <w:rFonts w:hint="default"/>
        <w:color w:val="2E74B5" w:themeColor="accent1" w:themeShade="BF"/>
      </w:rPr>
    </w:lvl>
    <w:lvl w:ilvl="6">
      <w:start w:val="1"/>
      <w:numFmt w:val="decimal"/>
      <w:lvlText w:val="%1.%2.%3.%4.%5.%6.%7"/>
      <w:lvlJc w:val="left"/>
      <w:pPr>
        <w:ind w:left="1800" w:hanging="1800"/>
      </w:pPr>
      <w:rPr>
        <w:rFonts w:hint="default"/>
        <w:color w:val="2E74B5" w:themeColor="accent1" w:themeShade="BF"/>
      </w:rPr>
    </w:lvl>
    <w:lvl w:ilvl="7">
      <w:start w:val="1"/>
      <w:numFmt w:val="decimal"/>
      <w:lvlText w:val="%1.%2.%3.%4.%5.%6.%7.%8"/>
      <w:lvlJc w:val="left"/>
      <w:pPr>
        <w:ind w:left="2160" w:hanging="2160"/>
      </w:pPr>
      <w:rPr>
        <w:rFonts w:hint="default"/>
        <w:color w:val="2E74B5" w:themeColor="accent1" w:themeShade="BF"/>
      </w:rPr>
    </w:lvl>
    <w:lvl w:ilvl="8">
      <w:start w:val="1"/>
      <w:numFmt w:val="decimal"/>
      <w:lvlText w:val="%1.%2.%3.%4.%5.%6.%7.%8.%9"/>
      <w:lvlJc w:val="left"/>
      <w:pPr>
        <w:ind w:left="2160" w:hanging="2160"/>
      </w:pPr>
      <w:rPr>
        <w:rFonts w:hint="default"/>
        <w:color w:val="2E74B5" w:themeColor="accent1" w:themeShade="BF"/>
      </w:rPr>
    </w:lvl>
  </w:abstractNum>
  <w:abstractNum w:abstractNumId="1" w15:restartNumberingAfterBreak="0">
    <w:nsid w:val="229C04C7"/>
    <w:multiLevelType w:val="multilevel"/>
    <w:tmpl w:val="CCE4F358"/>
    <w:lvl w:ilvl="0">
      <w:start w:val="3"/>
      <w:numFmt w:val="decimal"/>
      <w:lvlText w:val="%1"/>
      <w:lvlJc w:val="left"/>
      <w:pPr>
        <w:ind w:left="405" w:hanging="405"/>
      </w:pPr>
      <w:rPr>
        <w:rFonts w:hint="default"/>
        <w:color w:val="2E74B5" w:themeColor="accent1" w:themeShade="BF"/>
      </w:rPr>
    </w:lvl>
    <w:lvl w:ilvl="1">
      <w:start w:val="2"/>
      <w:numFmt w:val="decimal"/>
      <w:lvlText w:val="%1.%2"/>
      <w:lvlJc w:val="left"/>
      <w:pPr>
        <w:ind w:left="720" w:hanging="720"/>
      </w:pPr>
      <w:rPr>
        <w:rFonts w:hint="default"/>
        <w:color w:val="2E74B5" w:themeColor="accent1" w:themeShade="BF"/>
      </w:rPr>
    </w:lvl>
    <w:lvl w:ilvl="2">
      <w:start w:val="1"/>
      <w:numFmt w:val="decimal"/>
      <w:lvlText w:val="%1.%2.%3"/>
      <w:lvlJc w:val="left"/>
      <w:pPr>
        <w:ind w:left="720" w:hanging="720"/>
      </w:pPr>
      <w:rPr>
        <w:rFonts w:hint="default"/>
        <w:color w:val="2E74B5" w:themeColor="accent1" w:themeShade="BF"/>
      </w:rPr>
    </w:lvl>
    <w:lvl w:ilvl="3">
      <w:start w:val="1"/>
      <w:numFmt w:val="decimal"/>
      <w:lvlText w:val="%1.%2.%3.%4"/>
      <w:lvlJc w:val="left"/>
      <w:pPr>
        <w:ind w:left="1080" w:hanging="1080"/>
      </w:pPr>
      <w:rPr>
        <w:rFonts w:hint="default"/>
        <w:color w:val="2E74B5" w:themeColor="accent1" w:themeShade="BF"/>
      </w:rPr>
    </w:lvl>
    <w:lvl w:ilvl="4">
      <w:start w:val="1"/>
      <w:numFmt w:val="decimal"/>
      <w:lvlText w:val="%1.%2.%3.%4.%5"/>
      <w:lvlJc w:val="left"/>
      <w:pPr>
        <w:ind w:left="1440" w:hanging="1440"/>
      </w:pPr>
      <w:rPr>
        <w:rFonts w:hint="default"/>
        <w:color w:val="2E74B5" w:themeColor="accent1" w:themeShade="BF"/>
      </w:rPr>
    </w:lvl>
    <w:lvl w:ilvl="5">
      <w:start w:val="1"/>
      <w:numFmt w:val="decimal"/>
      <w:lvlText w:val="%1.%2.%3.%4.%5.%6"/>
      <w:lvlJc w:val="left"/>
      <w:pPr>
        <w:ind w:left="1440" w:hanging="1440"/>
      </w:pPr>
      <w:rPr>
        <w:rFonts w:hint="default"/>
        <w:color w:val="2E74B5" w:themeColor="accent1" w:themeShade="BF"/>
      </w:rPr>
    </w:lvl>
    <w:lvl w:ilvl="6">
      <w:start w:val="1"/>
      <w:numFmt w:val="decimal"/>
      <w:lvlText w:val="%1.%2.%3.%4.%5.%6.%7"/>
      <w:lvlJc w:val="left"/>
      <w:pPr>
        <w:ind w:left="1800" w:hanging="1800"/>
      </w:pPr>
      <w:rPr>
        <w:rFonts w:hint="default"/>
        <w:color w:val="2E74B5" w:themeColor="accent1" w:themeShade="BF"/>
      </w:rPr>
    </w:lvl>
    <w:lvl w:ilvl="7">
      <w:start w:val="1"/>
      <w:numFmt w:val="decimal"/>
      <w:lvlText w:val="%1.%2.%3.%4.%5.%6.%7.%8"/>
      <w:lvlJc w:val="left"/>
      <w:pPr>
        <w:ind w:left="2160" w:hanging="2160"/>
      </w:pPr>
      <w:rPr>
        <w:rFonts w:hint="default"/>
        <w:color w:val="2E74B5" w:themeColor="accent1" w:themeShade="BF"/>
      </w:rPr>
    </w:lvl>
    <w:lvl w:ilvl="8">
      <w:start w:val="1"/>
      <w:numFmt w:val="decimal"/>
      <w:lvlText w:val="%1.%2.%3.%4.%5.%6.%7.%8.%9"/>
      <w:lvlJc w:val="left"/>
      <w:pPr>
        <w:ind w:left="2160" w:hanging="2160"/>
      </w:pPr>
      <w:rPr>
        <w:rFonts w:hint="default"/>
        <w:color w:val="2E74B5" w:themeColor="accent1" w:themeShade="BF"/>
      </w:rPr>
    </w:lvl>
  </w:abstractNum>
  <w:abstractNum w:abstractNumId="2" w15:restartNumberingAfterBreak="0">
    <w:nsid w:val="2A897381"/>
    <w:multiLevelType w:val="multilevel"/>
    <w:tmpl w:val="F8F6BEE6"/>
    <w:lvl w:ilvl="0">
      <w:start w:val="8"/>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38BB2452"/>
    <w:multiLevelType w:val="multilevel"/>
    <w:tmpl w:val="4590FAC4"/>
    <w:lvl w:ilvl="0">
      <w:start w:val="7"/>
      <w:numFmt w:val="decimal"/>
      <w:lvlText w:val="%1"/>
      <w:lvlJc w:val="left"/>
      <w:pPr>
        <w:ind w:left="405" w:hanging="405"/>
      </w:pPr>
      <w:rPr>
        <w:rFonts w:hint="default"/>
        <w:b w:val="0"/>
      </w:rPr>
    </w:lvl>
    <w:lvl w:ilvl="1">
      <w:start w:val="1"/>
      <w:numFmt w:val="decimal"/>
      <w:lvlText w:val="%1.%2"/>
      <w:lvlJc w:val="left"/>
      <w:pPr>
        <w:ind w:left="1080" w:hanging="72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2160" w:hanging="1080"/>
      </w:pPr>
      <w:rPr>
        <w:rFonts w:hint="default"/>
        <w:b w:val="0"/>
      </w:rPr>
    </w:lvl>
    <w:lvl w:ilvl="4">
      <w:start w:val="1"/>
      <w:numFmt w:val="decimal"/>
      <w:lvlText w:val="%1.%2.%3.%4.%5"/>
      <w:lvlJc w:val="left"/>
      <w:pPr>
        <w:ind w:left="2880" w:hanging="144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960" w:hanging="180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5040" w:hanging="2160"/>
      </w:pPr>
      <w:rPr>
        <w:rFonts w:hint="default"/>
        <w:b w:val="0"/>
      </w:rPr>
    </w:lvl>
  </w:abstractNum>
  <w:abstractNum w:abstractNumId="4" w15:restartNumberingAfterBreak="0">
    <w:nsid w:val="3A603546"/>
    <w:multiLevelType w:val="multilevel"/>
    <w:tmpl w:val="F8F6BEE6"/>
    <w:lvl w:ilvl="0">
      <w:start w:val="6"/>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3FE15053"/>
    <w:multiLevelType w:val="multilevel"/>
    <w:tmpl w:val="9334A85C"/>
    <w:lvl w:ilvl="0">
      <w:start w:val="2"/>
      <w:numFmt w:val="decimal"/>
      <w:lvlText w:val="%1"/>
      <w:lvlJc w:val="left"/>
      <w:pPr>
        <w:ind w:left="405" w:hanging="405"/>
      </w:pPr>
      <w:rPr>
        <w:rFonts w:hint="default"/>
        <w:color w:val="2E74B5" w:themeColor="accent1" w:themeShade="BF"/>
      </w:rPr>
    </w:lvl>
    <w:lvl w:ilvl="1">
      <w:start w:val="1"/>
      <w:numFmt w:val="decimal"/>
      <w:lvlText w:val="%1.%2"/>
      <w:lvlJc w:val="left"/>
      <w:pPr>
        <w:ind w:left="1080" w:hanging="720"/>
      </w:pPr>
      <w:rPr>
        <w:rFonts w:hint="default"/>
        <w:color w:val="2E74B5" w:themeColor="accent1" w:themeShade="BF"/>
      </w:rPr>
    </w:lvl>
    <w:lvl w:ilvl="2">
      <w:start w:val="1"/>
      <w:numFmt w:val="decimal"/>
      <w:lvlText w:val="%1.%2.%3"/>
      <w:lvlJc w:val="left"/>
      <w:pPr>
        <w:ind w:left="1440" w:hanging="720"/>
      </w:pPr>
      <w:rPr>
        <w:rFonts w:hint="default"/>
        <w:color w:val="2E74B5" w:themeColor="accent1" w:themeShade="BF"/>
      </w:rPr>
    </w:lvl>
    <w:lvl w:ilvl="3">
      <w:start w:val="1"/>
      <w:numFmt w:val="decimal"/>
      <w:lvlText w:val="%1.%2.%3.%4"/>
      <w:lvlJc w:val="left"/>
      <w:pPr>
        <w:ind w:left="2160" w:hanging="1080"/>
      </w:pPr>
      <w:rPr>
        <w:rFonts w:hint="default"/>
        <w:color w:val="2E74B5" w:themeColor="accent1" w:themeShade="BF"/>
      </w:rPr>
    </w:lvl>
    <w:lvl w:ilvl="4">
      <w:start w:val="1"/>
      <w:numFmt w:val="decimal"/>
      <w:lvlText w:val="%1.%2.%3.%4.%5"/>
      <w:lvlJc w:val="left"/>
      <w:pPr>
        <w:ind w:left="2880" w:hanging="1440"/>
      </w:pPr>
      <w:rPr>
        <w:rFonts w:hint="default"/>
        <w:color w:val="2E74B5" w:themeColor="accent1" w:themeShade="BF"/>
      </w:rPr>
    </w:lvl>
    <w:lvl w:ilvl="5">
      <w:start w:val="1"/>
      <w:numFmt w:val="decimal"/>
      <w:lvlText w:val="%1.%2.%3.%4.%5.%6"/>
      <w:lvlJc w:val="left"/>
      <w:pPr>
        <w:ind w:left="3240" w:hanging="1440"/>
      </w:pPr>
      <w:rPr>
        <w:rFonts w:hint="default"/>
        <w:color w:val="2E74B5" w:themeColor="accent1" w:themeShade="BF"/>
      </w:rPr>
    </w:lvl>
    <w:lvl w:ilvl="6">
      <w:start w:val="1"/>
      <w:numFmt w:val="decimal"/>
      <w:lvlText w:val="%1.%2.%3.%4.%5.%6.%7"/>
      <w:lvlJc w:val="left"/>
      <w:pPr>
        <w:ind w:left="3960" w:hanging="1800"/>
      </w:pPr>
      <w:rPr>
        <w:rFonts w:hint="default"/>
        <w:color w:val="2E74B5" w:themeColor="accent1" w:themeShade="BF"/>
      </w:rPr>
    </w:lvl>
    <w:lvl w:ilvl="7">
      <w:start w:val="1"/>
      <w:numFmt w:val="decimal"/>
      <w:lvlText w:val="%1.%2.%3.%4.%5.%6.%7.%8"/>
      <w:lvlJc w:val="left"/>
      <w:pPr>
        <w:ind w:left="4680" w:hanging="2160"/>
      </w:pPr>
      <w:rPr>
        <w:rFonts w:hint="default"/>
        <w:color w:val="2E74B5" w:themeColor="accent1" w:themeShade="BF"/>
      </w:rPr>
    </w:lvl>
    <w:lvl w:ilvl="8">
      <w:start w:val="1"/>
      <w:numFmt w:val="decimal"/>
      <w:lvlText w:val="%1.%2.%3.%4.%5.%6.%7.%8.%9"/>
      <w:lvlJc w:val="left"/>
      <w:pPr>
        <w:ind w:left="5040" w:hanging="2160"/>
      </w:pPr>
      <w:rPr>
        <w:rFonts w:hint="default"/>
        <w:color w:val="2E74B5" w:themeColor="accent1" w:themeShade="BF"/>
      </w:rPr>
    </w:lvl>
  </w:abstractNum>
  <w:abstractNum w:abstractNumId="6" w15:restartNumberingAfterBreak="0">
    <w:nsid w:val="442F1459"/>
    <w:multiLevelType w:val="multilevel"/>
    <w:tmpl w:val="F8F6BEE6"/>
    <w:lvl w:ilvl="0">
      <w:start w:val="5"/>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7BE43029"/>
    <w:multiLevelType w:val="multilevel"/>
    <w:tmpl w:val="7D5EE4CA"/>
    <w:lvl w:ilvl="0">
      <w:start w:val="9"/>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5"/>
  </w:num>
  <w:num w:numId="2">
    <w:abstractNumId w:val="0"/>
  </w:num>
  <w:num w:numId="3">
    <w:abstractNumId w:val="1"/>
  </w:num>
  <w:num w:numId="4">
    <w:abstractNumId w:val="4"/>
  </w:num>
  <w:num w:numId="5">
    <w:abstractNumId w:val="3"/>
  </w:num>
  <w:num w:numId="6">
    <w:abstractNumId w:val="2"/>
  </w:num>
  <w:num w:numId="7">
    <w:abstractNumId w:val="7"/>
  </w:num>
  <w:num w:numId="8">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567"/>
    <w:rsid w:val="00030037"/>
    <w:rsid w:val="00033394"/>
    <w:rsid w:val="00043E52"/>
    <w:rsid w:val="000A38CF"/>
    <w:rsid w:val="000A5960"/>
    <w:rsid w:val="000B0AB6"/>
    <w:rsid w:val="000B3C27"/>
    <w:rsid w:val="000B6ED1"/>
    <w:rsid w:val="00143DF9"/>
    <w:rsid w:val="001672D7"/>
    <w:rsid w:val="00194A4F"/>
    <w:rsid w:val="001E7285"/>
    <w:rsid w:val="001F0C0F"/>
    <w:rsid w:val="00217786"/>
    <w:rsid w:val="00247E34"/>
    <w:rsid w:val="002639E9"/>
    <w:rsid w:val="002918EC"/>
    <w:rsid w:val="002C471D"/>
    <w:rsid w:val="002C4CC3"/>
    <w:rsid w:val="002F755F"/>
    <w:rsid w:val="00307AA1"/>
    <w:rsid w:val="00312CE0"/>
    <w:rsid w:val="00317562"/>
    <w:rsid w:val="00321ECA"/>
    <w:rsid w:val="00342016"/>
    <w:rsid w:val="00394567"/>
    <w:rsid w:val="003E2E25"/>
    <w:rsid w:val="003F540D"/>
    <w:rsid w:val="0044162B"/>
    <w:rsid w:val="00465956"/>
    <w:rsid w:val="00470C55"/>
    <w:rsid w:val="004964B0"/>
    <w:rsid w:val="004C073B"/>
    <w:rsid w:val="004C7B18"/>
    <w:rsid w:val="004E3031"/>
    <w:rsid w:val="005064AE"/>
    <w:rsid w:val="0051589A"/>
    <w:rsid w:val="00520780"/>
    <w:rsid w:val="00563AA1"/>
    <w:rsid w:val="00584BCA"/>
    <w:rsid w:val="005C4E57"/>
    <w:rsid w:val="005F3391"/>
    <w:rsid w:val="00631E22"/>
    <w:rsid w:val="00661DD8"/>
    <w:rsid w:val="006822A1"/>
    <w:rsid w:val="006A3206"/>
    <w:rsid w:val="006E33B4"/>
    <w:rsid w:val="00775DC7"/>
    <w:rsid w:val="00785482"/>
    <w:rsid w:val="007A55D7"/>
    <w:rsid w:val="007E2F9E"/>
    <w:rsid w:val="00843D04"/>
    <w:rsid w:val="0086431A"/>
    <w:rsid w:val="00875CA8"/>
    <w:rsid w:val="008B3B30"/>
    <w:rsid w:val="008F3618"/>
    <w:rsid w:val="008F63C4"/>
    <w:rsid w:val="00906293"/>
    <w:rsid w:val="0091242B"/>
    <w:rsid w:val="00941125"/>
    <w:rsid w:val="00961370"/>
    <w:rsid w:val="00981F99"/>
    <w:rsid w:val="009A471E"/>
    <w:rsid w:val="009F3A6B"/>
    <w:rsid w:val="00A00E36"/>
    <w:rsid w:val="00A166CA"/>
    <w:rsid w:val="00A17B48"/>
    <w:rsid w:val="00A355A4"/>
    <w:rsid w:val="00A6113C"/>
    <w:rsid w:val="00AA23F4"/>
    <w:rsid w:val="00AE241F"/>
    <w:rsid w:val="00AE74BE"/>
    <w:rsid w:val="00AF5BF7"/>
    <w:rsid w:val="00B53C9E"/>
    <w:rsid w:val="00BA5543"/>
    <w:rsid w:val="00BC7FF6"/>
    <w:rsid w:val="00BD288F"/>
    <w:rsid w:val="00C031CF"/>
    <w:rsid w:val="00C1701B"/>
    <w:rsid w:val="00C40DCD"/>
    <w:rsid w:val="00C51573"/>
    <w:rsid w:val="00CA4680"/>
    <w:rsid w:val="00CC7F88"/>
    <w:rsid w:val="00CE08F8"/>
    <w:rsid w:val="00CF0ECD"/>
    <w:rsid w:val="00D21027"/>
    <w:rsid w:val="00D253E5"/>
    <w:rsid w:val="00D647C0"/>
    <w:rsid w:val="00D801AA"/>
    <w:rsid w:val="00D86A8C"/>
    <w:rsid w:val="00E103BF"/>
    <w:rsid w:val="00E21BE4"/>
    <w:rsid w:val="00E53BDD"/>
    <w:rsid w:val="00E747F3"/>
    <w:rsid w:val="00EC1C5C"/>
    <w:rsid w:val="00F13A68"/>
    <w:rsid w:val="00F20ECE"/>
    <w:rsid w:val="00F46A06"/>
    <w:rsid w:val="00F51F36"/>
    <w:rsid w:val="00F6590B"/>
    <w:rsid w:val="00F857AA"/>
    <w:rsid w:val="00FD13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240F5"/>
  <w15:chartTrackingRefBased/>
  <w15:docId w15:val="{F3F31B74-7D7B-4C79-8817-AE010BEDC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000000" w:themeColor="text1"/>
        <w:sz w:val="24"/>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964B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52078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A00E36"/>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64B0"/>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4964B0"/>
    <w:pPr>
      <w:outlineLvl w:val="9"/>
    </w:pPr>
    <w:rPr>
      <w:lang w:eastAsia="es-ES"/>
    </w:rPr>
  </w:style>
  <w:style w:type="paragraph" w:styleId="TDC1">
    <w:name w:val="toc 1"/>
    <w:basedOn w:val="Normal"/>
    <w:next w:val="Normal"/>
    <w:autoRedefine/>
    <w:uiPriority w:val="39"/>
    <w:unhideWhenUsed/>
    <w:rsid w:val="004964B0"/>
    <w:pPr>
      <w:spacing w:after="100"/>
    </w:pPr>
  </w:style>
  <w:style w:type="character" w:styleId="Hipervnculo">
    <w:name w:val="Hyperlink"/>
    <w:basedOn w:val="Fuentedeprrafopredeter"/>
    <w:uiPriority w:val="99"/>
    <w:unhideWhenUsed/>
    <w:rsid w:val="004964B0"/>
    <w:rPr>
      <w:color w:val="0563C1" w:themeColor="hyperlink"/>
      <w:u w:val="single"/>
    </w:rPr>
  </w:style>
  <w:style w:type="paragraph" w:styleId="Sinespaciado">
    <w:name w:val="No Spacing"/>
    <w:link w:val="SinespaciadoCar"/>
    <w:uiPriority w:val="1"/>
    <w:qFormat/>
    <w:rsid w:val="00D801AA"/>
    <w:pPr>
      <w:spacing w:after="0" w:line="240" w:lineRule="auto"/>
    </w:pPr>
    <w:rPr>
      <w:rFonts w:eastAsiaTheme="minorEastAsia"/>
      <w:color w:val="auto"/>
      <w:sz w:val="22"/>
      <w:lang w:eastAsia="es-ES"/>
    </w:rPr>
  </w:style>
  <w:style w:type="character" w:customStyle="1" w:styleId="SinespaciadoCar">
    <w:name w:val="Sin espaciado Car"/>
    <w:basedOn w:val="Fuentedeprrafopredeter"/>
    <w:link w:val="Sinespaciado"/>
    <w:uiPriority w:val="1"/>
    <w:rsid w:val="00D801AA"/>
    <w:rPr>
      <w:rFonts w:eastAsiaTheme="minorEastAsia"/>
      <w:color w:val="auto"/>
      <w:sz w:val="22"/>
      <w:lang w:eastAsia="es-ES"/>
    </w:rPr>
  </w:style>
  <w:style w:type="paragraph" w:styleId="NormalWeb">
    <w:name w:val="Normal (Web)"/>
    <w:basedOn w:val="Normal"/>
    <w:uiPriority w:val="99"/>
    <w:semiHidden/>
    <w:unhideWhenUsed/>
    <w:rsid w:val="00D21027"/>
    <w:rPr>
      <w:rFonts w:ascii="Times New Roman" w:hAnsi="Times New Roman" w:cs="Times New Roman"/>
      <w:szCs w:val="24"/>
    </w:rPr>
  </w:style>
  <w:style w:type="character" w:customStyle="1" w:styleId="Ttulo3Car">
    <w:name w:val="Título 3 Car"/>
    <w:basedOn w:val="Fuentedeprrafopredeter"/>
    <w:link w:val="Ttulo3"/>
    <w:uiPriority w:val="9"/>
    <w:semiHidden/>
    <w:rsid w:val="00A00E36"/>
    <w:rPr>
      <w:rFonts w:asciiTheme="majorHAnsi" w:eastAsiaTheme="majorEastAsia" w:hAnsiTheme="majorHAnsi" w:cstheme="majorBidi"/>
      <w:color w:val="1F4D78" w:themeColor="accent1" w:themeShade="7F"/>
      <w:szCs w:val="24"/>
    </w:rPr>
  </w:style>
  <w:style w:type="character" w:styleId="Hipervnculovisitado">
    <w:name w:val="FollowedHyperlink"/>
    <w:basedOn w:val="Fuentedeprrafopredeter"/>
    <w:uiPriority w:val="99"/>
    <w:semiHidden/>
    <w:unhideWhenUsed/>
    <w:rsid w:val="00C40DCD"/>
    <w:rPr>
      <w:color w:val="954F72" w:themeColor="followedHyperlink"/>
      <w:u w:val="single"/>
    </w:rPr>
  </w:style>
  <w:style w:type="paragraph" w:styleId="Subttulo">
    <w:name w:val="Subtitle"/>
    <w:basedOn w:val="Normal"/>
    <w:next w:val="Normal"/>
    <w:link w:val="SubttuloCar"/>
    <w:uiPriority w:val="11"/>
    <w:qFormat/>
    <w:rsid w:val="006A3206"/>
    <w:pPr>
      <w:numPr>
        <w:ilvl w:val="1"/>
      </w:numPr>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6A3206"/>
    <w:rPr>
      <w:rFonts w:eastAsiaTheme="minorEastAsia"/>
      <w:color w:val="5A5A5A" w:themeColor="text1" w:themeTint="A5"/>
      <w:spacing w:val="15"/>
      <w:sz w:val="22"/>
    </w:rPr>
  </w:style>
  <w:style w:type="paragraph" w:styleId="TDC2">
    <w:name w:val="toc 2"/>
    <w:basedOn w:val="Normal"/>
    <w:next w:val="Normal"/>
    <w:autoRedefine/>
    <w:uiPriority w:val="39"/>
    <w:unhideWhenUsed/>
    <w:rsid w:val="00307AA1"/>
    <w:pPr>
      <w:spacing w:after="100"/>
      <w:ind w:left="220"/>
    </w:pPr>
    <w:rPr>
      <w:rFonts w:eastAsiaTheme="minorEastAsia"/>
      <w:color w:val="auto"/>
      <w:sz w:val="22"/>
      <w:lang w:eastAsia="es-ES"/>
    </w:rPr>
  </w:style>
  <w:style w:type="paragraph" w:styleId="TDC3">
    <w:name w:val="toc 3"/>
    <w:basedOn w:val="Normal"/>
    <w:next w:val="Normal"/>
    <w:autoRedefine/>
    <w:uiPriority w:val="39"/>
    <w:unhideWhenUsed/>
    <w:rsid w:val="00307AA1"/>
    <w:pPr>
      <w:spacing w:after="100"/>
      <w:ind w:left="440"/>
    </w:pPr>
    <w:rPr>
      <w:rFonts w:eastAsiaTheme="minorEastAsia"/>
      <w:color w:val="auto"/>
      <w:sz w:val="22"/>
      <w:lang w:eastAsia="es-ES"/>
    </w:rPr>
  </w:style>
  <w:style w:type="paragraph" w:styleId="TDC4">
    <w:name w:val="toc 4"/>
    <w:basedOn w:val="Normal"/>
    <w:next w:val="Normal"/>
    <w:autoRedefine/>
    <w:uiPriority w:val="39"/>
    <w:unhideWhenUsed/>
    <w:rsid w:val="00307AA1"/>
    <w:pPr>
      <w:spacing w:after="100"/>
      <w:ind w:left="660"/>
    </w:pPr>
    <w:rPr>
      <w:rFonts w:eastAsiaTheme="minorEastAsia"/>
      <w:color w:val="auto"/>
      <w:sz w:val="22"/>
      <w:lang w:eastAsia="es-ES"/>
    </w:rPr>
  </w:style>
  <w:style w:type="paragraph" w:styleId="TDC5">
    <w:name w:val="toc 5"/>
    <w:basedOn w:val="Normal"/>
    <w:next w:val="Normal"/>
    <w:autoRedefine/>
    <w:uiPriority w:val="39"/>
    <w:unhideWhenUsed/>
    <w:rsid w:val="00307AA1"/>
    <w:pPr>
      <w:spacing w:after="100"/>
      <w:ind w:left="880"/>
    </w:pPr>
    <w:rPr>
      <w:rFonts w:eastAsiaTheme="minorEastAsia"/>
      <w:color w:val="auto"/>
      <w:sz w:val="22"/>
      <w:lang w:eastAsia="es-ES"/>
    </w:rPr>
  </w:style>
  <w:style w:type="paragraph" w:styleId="TDC6">
    <w:name w:val="toc 6"/>
    <w:basedOn w:val="Normal"/>
    <w:next w:val="Normal"/>
    <w:autoRedefine/>
    <w:uiPriority w:val="39"/>
    <w:unhideWhenUsed/>
    <w:rsid w:val="00307AA1"/>
    <w:pPr>
      <w:spacing w:after="100"/>
      <w:ind w:left="1100"/>
    </w:pPr>
    <w:rPr>
      <w:rFonts w:eastAsiaTheme="minorEastAsia"/>
      <w:color w:val="auto"/>
      <w:sz w:val="22"/>
      <w:lang w:eastAsia="es-ES"/>
    </w:rPr>
  </w:style>
  <w:style w:type="paragraph" w:styleId="TDC7">
    <w:name w:val="toc 7"/>
    <w:basedOn w:val="Normal"/>
    <w:next w:val="Normal"/>
    <w:autoRedefine/>
    <w:uiPriority w:val="39"/>
    <w:unhideWhenUsed/>
    <w:rsid w:val="00307AA1"/>
    <w:pPr>
      <w:spacing w:after="100"/>
      <w:ind w:left="1320"/>
    </w:pPr>
    <w:rPr>
      <w:rFonts w:eastAsiaTheme="minorEastAsia"/>
      <w:color w:val="auto"/>
      <w:sz w:val="22"/>
      <w:lang w:eastAsia="es-ES"/>
    </w:rPr>
  </w:style>
  <w:style w:type="paragraph" w:styleId="TDC8">
    <w:name w:val="toc 8"/>
    <w:basedOn w:val="Normal"/>
    <w:next w:val="Normal"/>
    <w:autoRedefine/>
    <w:uiPriority w:val="39"/>
    <w:unhideWhenUsed/>
    <w:rsid w:val="00307AA1"/>
    <w:pPr>
      <w:spacing w:after="100"/>
      <w:ind w:left="1540"/>
    </w:pPr>
    <w:rPr>
      <w:rFonts w:eastAsiaTheme="minorEastAsia"/>
      <w:color w:val="auto"/>
      <w:sz w:val="22"/>
      <w:lang w:eastAsia="es-ES"/>
    </w:rPr>
  </w:style>
  <w:style w:type="paragraph" w:styleId="TDC9">
    <w:name w:val="toc 9"/>
    <w:basedOn w:val="Normal"/>
    <w:next w:val="Normal"/>
    <w:autoRedefine/>
    <w:uiPriority w:val="39"/>
    <w:unhideWhenUsed/>
    <w:rsid w:val="00307AA1"/>
    <w:pPr>
      <w:spacing w:after="100"/>
      <w:ind w:left="1760"/>
    </w:pPr>
    <w:rPr>
      <w:rFonts w:eastAsiaTheme="minorEastAsia"/>
      <w:color w:val="auto"/>
      <w:sz w:val="22"/>
      <w:lang w:eastAsia="es-ES"/>
    </w:rPr>
  </w:style>
  <w:style w:type="character" w:customStyle="1" w:styleId="Ttulo2Car">
    <w:name w:val="Título 2 Car"/>
    <w:basedOn w:val="Fuentedeprrafopredeter"/>
    <w:link w:val="Ttulo2"/>
    <w:uiPriority w:val="9"/>
    <w:semiHidden/>
    <w:rsid w:val="00520780"/>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F51F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806181">
      <w:bodyDiv w:val="1"/>
      <w:marLeft w:val="0"/>
      <w:marRight w:val="0"/>
      <w:marTop w:val="0"/>
      <w:marBottom w:val="0"/>
      <w:divBdr>
        <w:top w:val="none" w:sz="0" w:space="0" w:color="auto"/>
        <w:left w:val="none" w:sz="0" w:space="0" w:color="auto"/>
        <w:bottom w:val="none" w:sz="0" w:space="0" w:color="auto"/>
        <w:right w:val="none" w:sz="0" w:space="0" w:color="auto"/>
      </w:divBdr>
    </w:div>
    <w:div w:id="71048617">
      <w:bodyDiv w:val="1"/>
      <w:marLeft w:val="0"/>
      <w:marRight w:val="0"/>
      <w:marTop w:val="0"/>
      <w:marBottom w:val="0"/>
      <w:divBdr>
        <w:top w:val="none" w:sz="0" w:space="0" w:color="auto"/>
        <w:left w:val="none" w:sz="0" w:space="0" w:color="auto"/>
        <w:bottom w:val="none" w:sz="0" w:space="0" w:color="auto"/>
        <w:right w:val="none" w:sz="0" w:space="0" w:color="auto"/>
      </w:divBdr>
    </w:div>
    <w:div w:id="95830675">
      <w:bodyDiv w:val="1"/>
      <w:marLeft w:val="0"/>
      <w:marRight w:val="0"/>
      <w:marTop w:val="0"/>
      <w:marBottom w:val="0"/>
      <w:divBdr>
        <w:top w:val="none" w:sz="0" w:space="0" w:color="auto"/>
        <w:left w:val="none" w:sz="0" w:space="0" w:color="auto"/>
        <w:bottom w:val="none" w:sz="0" w:space="0" w:color="auto"/>
        <w:right w:val="none" w:sz="0" w:space="0" w:color="auto"/>
      </w:divBdr>
    </w:div>
    <w:div w:id="101844610">
      <w:bodyDiv w:val="1"/>
      <w:marLeft w:val="0"/>
      <w:marRight w:val="0"/>
      <w:marTop w:val="0"/>
      <w:marBottom w:val="0"/>
      <w:divBdr>
        <w:top w:val="none" w:sz="0" w:space="0" w:color="auto"/>
        <w:left w:val="none" w:sz="0" w:space="0" w:color="auto"/>
        <w:bottom w:val="none" w:sz="0" w:space="0" w:color="auto"/>
        <w:right w:val="none" w:sz="0" w:space="0" w:color="auto"/>
      </w:divBdr>
    </w:div>
    <w:div w:id="235407594">
      <w:bodyDiv w:val="1"/>
      <w:marLeft w:val="0"/>
      <w:marRight w:val="0"/>
      <w:marTop w:val="0"/>
      <w:marBottom w:val="0"/>
      <w:divBdr>
        <w:top w:val="none" w:sz="0" w:space="0" w:color="auto"/>
        <w:left w:val="none" w:sz="0" w:space="0" w:color="auto"/>
        <w:bottom w:val="none" w:sz="0" w:space="0" w:color="auto"/>
        <w:right w:val="none" w:sz="0" w:space="0" w:color="auto"/>
      </w:divBdr>
    </w:div>
    <w:div w:id="333993413">
      <w:bodyDiv w:val="1"/>
      <w:marLeft w:val="0"/>
      <w:marRight w:val="0"/>
      <w:marTop w:val="0"/>
      <w:marBottom w:val="0"/>
      <w:divBdr>
        <w:top w:val="none" w:sz="0" w:space="0" w:color="auto"/>
        <w:left w:val="none" w:sz="0" w:space="0" w:color="auto"/>
        <w:bottom w:val="none" w:sz="0" w:space="0" w:color="auto"/>
        <w:right w:val="none" w:sz="0" w:space="0" w:color="auto"/>
      </w:divBdr>
    </w:div>
    <w:div w:id="338196034">
      <w:bodyDiv w:val="1"/>
      <w:marLeft w:val="0"/>
      <w:marRight w:val="0"/>
      <w:marTop w:val="0"/>
      <w:marBottom w:val="0"/>
      <w:divBdr>
        <w:top w:val="none" w:sz="0" w:space="0" w:color="auto"/>
        <w:left w:val="none" w:sz="0" w:space="0" w:color="auto"/>
        <w:bottom w:val="none" w:sz="0" w:space="0" w:color="auto"/>
        <w:right w:val="none" w:sz="0" w:space="0" w:color="auto"/>
      </w:divBdr>
    </w:div>
    <w:div w:id="542138728">
      <w:bodyDiv w:val="1"/>
      <w:marLeft w:val="0"/>
      <w:marRight w:val="0"/>
      <w:marTop w:val="0"/>
      <w:marBottom w:val="0"/>
      <w:divBdr>
        <w:top w:val="none" w:sz="0" w:space="0" w:color="auto"/>
        <w:left w:val="none" w:sz="0" w:space="0" w:color="auto"/>
        <w:bottom w:val="none" w:sz="0" w:space="0" w:color="auto"/>
        <w:right w:val="none" w:sz="0" w:space="0" w:color="auto"/>
      </w:divBdr>
    </w:div>
    <w:div w:id="551425912">
      <w:bodyDiv w:val="1"/>
      <w:marLeft w:val="0"/>
      <w:marRight w:val="0"/>
      <w:marTop w:val="0"/>
      <w:marBottom w:val="0"/>
      <w:divBdr>
        <w:top w:val="none" w:sz="0" w:space="0" w:color="auto"/>
        <w:left w:val="none" w:sz="0" w:space="0" w:color="auto"/>
        <w:bottom w:val="none" w:sz="0" w:space="0" w:color="auto"/>
        <w:right w:val="none" w:sz="0" w:space="0" w:color="auto"/>
      </w:divBdr>
    </w:div>
    <w:div w:id="623539524">
      <w:bodyDiv w:val="1"/>
      <w:marLeft w:val="0"/>
      <w:marRight w:val="0"/>
      <w:marTop w:val="0"/>
      <w:marBottom w:val="0"/>
      <w:divBdr>
        <w:top w:val="none" w:sz="0" w:space="0" w:color="auto"/>
        <w:left w:val="none" w:sz="0" w:space="0" w:color="auto"/>
        <w:bottom w:val="none" w:sz="0" w:space="0" w:color="auto"/>
        <w:right w:val="none" w:sz="0" w:space="0" w:color="auto"/>
      </w:divBdr>
    </w:div>
    <w:div w:id="656999140">
      <w:bodyDiv w:val="1"/>
      <w:marLeft w:val="0"/>
      <w:marRight w:val="0"/>
      <w:marTop w:val="0"/>
      <w:marBottom w:val="0"/>
      <w:divBdr>
        <w:top w:val="none" w:sz="0" w:space="0" w:color="auto"/>
        <w:left w:val="none" w:sz="0" w:space="0" w:color="auto"/>
        <w:bottom w:val="none" w:sz="0" w:space="0" w:color="auto"/>
        <w:right w:val="none" w:sz="0" w:space="0" w:color="auto"/>
      </w:divBdr>
    </w:div>
    <w:div w:id="897935012">
      <w:bodyDiv w:val="1"/>
      <w:marLeft w:val="0"/>
      <w:marRight w:val="0"/>
      <w:marTop w:val="0"/>
      <w:marBottom w:val="0"/>
      <w:divBdr>
        <w:top w:val="none" w:sz="0" w:space="0" w:color="auto"/>
        <w:left w:val="none" w:sz="0" w:space="0" w:color="auto"/>
        <w:bottom w:val="none" w:sz="0" w:space="0" w:color="auto"/>
        <w:right w:val="none" w:sz="0" w:space="0" w:color="auto"/>
      </w:divBdr>
    </w:div>
    <w:div w:id="920985503">
      <w:bodyDiv w:val="1"/>
      <w:marLeft w:val="0"/>
      <w:marRight w:val="0"/>
      <w:marTop w:val="0"/>
      <w:marBottom w:val="0"/>
      <w:divBdr>
        <w:top w:val="none" w:sz="0" w:space="0" w:color="auto"/>
        <w:left w:val="none" w:sz="0" w:space="0" w:color="auto"/>
        <w:bottom w:val="none" w:sz="0" w:space="0" w:color="auto"/>
        <w:right w:val="none" w:sz="0" w:space="0" w:color="auto"/>
      </w:divBdr>
    </w:div>
    <w:div w:id="1020857325">
      <w:bodyDiv w:val="1"/>
      <w:marLeft w:val="0"/>
      <w:marRight w:val="0"/>
      <w:marTop w:val="0"/>
      <w:marBottom w:val="0"/>
      <w:divBdr>
        <w:top w:val="none" w:sz="0" w:space="0" w:color="auto"/>
        <w:left w:val="none" w:sz="0" w:space="0" w:color="auto"/>
        <w:bottom w:val="none" w:sz="0" w:space="0" w:color="auto"/>
        <w:right w:val="none" w:sz="0" w:space="0" w:color="auto"/>
      </w:divBdr>
    </w:div>
    <w:div w:id="1411388668">
      <w:bodyDiv w:val="1"/>
      <w:marLeft w:val="0"/>
      <w:marRight w:val="0"/>
      <w:marTop w:val="0"/>
      <w:marBottom w:val="0"/>
      <w:divBdr>
        <w:top w:val="none" w:sz="0" w:space="0" w:color="auto"/>
        <w:left w:val="none" w:sz="0" w:space="0" w:color="auto"/>
        <w:bottom w:val="none" w:sz="0" w:space="0" w:color="auto"/>
        <w:right w:val="none" w:sz="0" w:space="0" w:color="auto"/>
      </w:divBdr>
    </w:div>
    <w:div w:id="1414476828">
      <w:bodyDiv w:val="1"/>
      <w:marLeft w:val="0"/>
      <w:marRight w:val="0"/>
      <w:marTop w:val="0"/>
      <w:marBottom w:val="0"/>
      <w:divBdr>
        <w:top w:val="none" w:sz="0" w:space="0" w:color="auto"/>
        <w:left w:val="none" w:sz="0" w:space="0" w:color="auto"/>
        <w:bottom w:val="none" w:sz="0" w:space="0" w:color="auto"/>
        <w:right w:val="none" w:sz="0" w:space="0" w:color="auto"/>
      </w:divBdr>
    </w:div>
    <w:div w:id="1526400945">
      <w:bodyDiv w:val="1"/>
      <w:marLeft w:val="0"/>
      <w:marRight w:val="0"/>
      <w:marTop w:val="0"/>
      <w:marBottom w:val="0"/>
      <w:divBdr>
        <w:top w:val="none" w:sz="0" w:space="0" w:color="auto"/>
        <w:left w:val="none" w:sz="0" w:space="0" w:color="auto"/>
        <w:bottom w:val="none" w:sz="0" w:space="0" w:color="auto"/>
        <w:right w:val="none" w:sz="0" w:space="0" w:color="auto"/>
      </w:divBdr>
    </w:div>
    <w:div w:id="1588928051">
      <w:bodyDiv w:val="1"/>
      <w:marLeft w:val="0"/>
      <w:marRight w:val="0"/>
      <w:marTop w:val="0"/>
      <w:marBottom w:val="0"/>
      <w:divBdr>
        <w:top w:val="none" w:sz="0" w:space="0" w:color="auto"/>
        <w:left w:val="none" w:sz="0" w:space="0" w:color="auto"/>
        <w:bottom w:val="none" w:sz="0" w:space="0" w:color="auto"/>
        <w:right w:val="none" w:sz="0" w:space="0" w:color="auto"/>
      </w:divBdr>
    </w:div>
    <w:div w:id="1617757429">
      <w:bodyDiv w:val="1"/>
      <w:marLeft w:val="0"/>
      <w:marRight w:val="0"/>
      <w:marTop w:val="0"/>
      <w:marBottom w:val="0"/>
      <w:divBdr>
        <w:top w:val="none" w:sz="0" w:space="0" w:color="auto"/>
        <w:left w:val="none" w:sz="0" w:space="0" w:color="auto"/>
        <w:bottom w:val="none" w:sz="0" w:space="0" w:color="auto"/>
        <w:right w:val="none" w:sz="0" w:space="0" w:color="auto"/>
      </w:divBdr>
    </w:div>
    <w:div w:id="1638293928">
      <w:bodyDiv w:val="1"/>
      <w:marLeft w:val="0"/>
      <w:marRight w:val="0"/>
      <w:marTop w:val="0"/>
      <w:marBottom w:val="0"/>
      <w:divBdr>
        <w:top w:val="none" w:sz="0" w:space="0" w:color="auto"/>
        <w:left w:val="none" w:sz="0" w:space="0" w:color="auto"/>
        <w:bottom w:val="none" w:sz="0" w:space="0" w:color="auto"/>
        <w:right w:val="none" w:sz="0" w:space="0" w:color="auto"/>
      </w:divBdr>
    </w:div>
    <w:div w:id="1660697314">
      <w:bodyDiv w:val="1"/>
      <w:marLeft w:val="0"/>
      <w:marRight w:val="0"/>
      <w:marTop w:val="0"/>
      <w:marBottom w:val="0"/>
      <w:divBdr>
        <w:top w:val="none" w:sz="0" w:space="0" w:color="auto"/>
        <w:left w:val="none" w:sz="0" w:space="0" w:color="auto"/>
        <w:bottom w:val="none" w:sz="0" w:space="0" w:color="auto"/>
        <w:right w:val="none" w:sz="0" w:space="0" w:color="auto"/>
      </w:divBdr>
    </w:div>
    <w:div w:id="1716660315">
      <w:bodyDiv w:val="1"/>
      <w:marLeft w:val="0"/>
      <w:marRight w:val="0"/>
      <w:marTop w:val="0"/>
      <w:marBottom w:val="0"/>
      <w:divBdr>
        <w:top w:val="none" w:sz="0" w:space="0" w:color="auto"/>
        <w:left w:val="none" w:sz="0" w:space="0" w:color="auto"/>
        <w:bottom w:val="none" w:sz="0" w:space="0" w:color="auto"/>
        <w:right w:val="none" w:sz="0" w:space="0" w:color="auto"/>
      </w:divBdr>
    </w:div>
    <w:div w:id="1747070757">
      <w:bodyDiv w:val="1"/>
      <w:marLeft w:val="0"/>
      <w:marRight w:val="0"/>
      <w:marTop w:val="0"/>
      <w:marBottom w:val="0"/>
      <w:divBdr>
        <w:top w:val="none" w:sz="0" w:space="0" w:color="auto"/>
        <w:left w:val="none" w:sz="0" w:space="0" w:color="auto"/>
        <w:bottom w:val="none" w:sz="0" w:space="0" w:color="auto"/>
        <w:right w:val="none" w:sz="0" w:space="0" w:color="auto"/>
      </w:divBdr>
    </w:div>
    <w:div w:id="1827816487">
      <w:bodyDiv w:val="1"/>
      <w:marLeft w:val="0"/>
      <w:marRight w:val="0"/>
      <w:marTop w:val="0"/>
      <w:marBottom w:val="0"/>
      <w:divBdr>
        <w:top w:val="none" w:sz="0" w:space="0" w:color="auto"/>
        <w:left w:val="none" w:sz="0" w:space="0" w:color="auto"/>
        <w:bottom w:val="none" w:sz="0" w:space="0" w:color="auto"/>
        <w:right w:val="none" w:sz="0" w:space="0" w:color="auto"/>
      </w:divBdr>
    </w:div>
    <w:div w:id="1915771231">
      <w:bodyDiv w:val="1"/>
      <w:marLeft w:val="0"/>
      <w:marRight w:val="0"/>
      <w:marTop w:val="0"/>
      <w:marBottom w:val="0"/>
      <w:divBdr>
        <w:top w:val="none" w:sz="0" w:space="0" w:color="auto"/>
        <w:left w:val="none" w:sz="0" w:space="0" w:color="auto"/>
        <w:bottom w:val="none" w:sz="0" w:space="0" w:color="auto"/>
        <w:right w:val="none" w:sz="0" w:space="0" w:color="auto"/>
      </w:divBdr>
    </w:div>
    <w:div w:id="2001733562">
      <w:bodyDiv w:val="1"/>
      <w:marLeft w:val="0"/>
      <w:marRight w:val="0"/>
      <w:marTop w:val="0"/>
      <w:marBottom w:val="0"/>
      <w:divBdr>
        <w:top w:val="none" w:sz="0" w:space="0" w:color="auto"/>
        <w:left w:val="none" w:sz="0" w:space="0" w:color="auto"/>
        <w:bottom w:val="none" w:sz="0" w:space="0" w:color="auto"/>
        <w:right w:val="none" w:sz="0" w:space="0" w:color="auto"/>
      </w:divBdr>
    </w:div>
    <w:div w:id="2010938631">
      <w:bodyDiv w:val="1"/>
      <w:marLeft w:val="0"/>
      <w:marRight w:val="0"/>
      <w:marTop w:val="0"/>
      <w:marBottom w:val="0"/>
      <w:divBdr>
        <w:top w:val="none" w:sz="0" w:space="0" w:color="auto"/>
        <w:left w:val="none" w:sz="0" w:space="0" w:color="auto"/>
        <w:bottom w:val="none" w:sz="0" w:space="0" w:color="auto"/>
        <w:right w:val="none" w:sz="0" w:space="0" w:color="auto"/>
      </w:divBdr>
    </w:div>
    <w:div w:id="2100325973">
      <w:bodyDiv w:val="1"/>
      <w:marLeft w:val="0"/>
      <w:marRight w:val="0"/>
      <w:marTop w:val="0"/>
      <w:marBottom w:val="0"/>
      <w:divBdr>
        <w:top w:val="none" w:sz="0" w:space="0" w:color="auto"/>
        <w:left w:val="none" w:sz="0" w:space="0" w:color="auto"/>
        <w:bottom w:val="none" w:sz="0" w:space="0" w:color="auto"/>
        <w:right w:val="none" w:sz="0" w:space="0" w:color="auto"/>
      </w:divBdr>
    </w:div>
    <w:div w:id="2119713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native.dev/docs" TargetMode="External"/><Relationship Id="rId13" Type="http://schemas.openxmlformats.org/officeDocument/2006/relationships/hyperlink" Target="https://www.aenor.com" TargetMode="External"/><Relationship Id="rId3" Type="http://schemas.openxmlformats.org/officeDocument/2006/relationships/styles" Target="styles.xml"/><Relationship Id="rId7" Type="http://schemas.openxmlformats.org/officeDocument/2006/relationships/hyperlink" Target="https://developers.google.com/calendar" TargetMode="External"/><Relationship Id="rId12" Type="http://schemas.openxmlformats.org/officeDocument/2006/relationships/hyperlink" Target="https://www.incibe.e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industriaconectada40.gob.es" TargetMode="External"/><Relationship Id="rId5" Type="http://schemas.openxmlformats.org/officeDocument/2006/relationships/webSettings" Target="webSettings.xml"/><Relationship Id="rId15" Type="http://schemas.openxmlformats.org/officeDocument/2006/relationships/hyperlink" Target="https://www.infoautonomos.com" TargetMode="External"/><Relationship Id="rId10" Type="http://schemas.openxmlformats.org/officeDocument/2006/relationships/hyperlink" Target="https://chat.openai.com" TargetMode="External"/><Relationship Id="rId4" Type="http://schemas.openxmlformats.org/officeDocument/2006/relationships/settings" Target="settings.xml"/><Relationship Id="rId9" Type="http://schemas.openxmlformats.org/officeDocument/2006/relationships/hyperlink" Target="https://learn.microsoft.com/aspnet/core" TargetMode="External"/><Relationship Id="rId14" Type="http://schemas.openxmlformats.org/officeDocument/2006/relationships/hyperlink" Target="https://www.camara.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B7034F-F4C7-46B9-AB16-70AEC9BAC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1615</TotalTime>
  <Pages>1</Pages>
  <Words>3613</Words>
  <Characters>19872</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uario</dc:creator>
  <cp:keywords/>
  <dc:description/>
  <cp:lastModifiedBy>usuario</cp:lastModifiedBy>
  <cp:revision>66</cp:revision>
  <cp:lastPrinted>2025-11-18T11:24:00Z</cp:lastPrinted>
  <dcterms:created xsi:type="dcterms:W3CDTF">2025-11-17T07:55:00Z</dcterms:created>
  <dcterms:modified xsi:type="dcterms:W3CDTF">2025-11-18T11:25:00Z</dcterms:modified>
</cp:coreProperties>
</file>